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2AA9" w14:textId="77777777" w:rsidR="007101A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0E52D" wp14:editId="1B64EBB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9B42C7E" wp14:editId="601BA32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09034" w14:textId="77777777" w:rsidR="007101AF" w:rsidRDefault="007101AF">
      <w:pPr>
        <w:pStyle w:val="ParaStyle3"/>
      </w:pPr>
    </w:p>
    <w:p w14:paraId="14B8E9A5" w14:textId="77777777" w:rsidR="007101A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4E80EC0" w14:textId="77777777" w:rsidR="007101A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58A8AE2" w14:textId="77777777" w:rsidR="007101AF" w:rsidRDefault="007101AF">
      <w:pPr>
        <w:pStyle w:val="ParaStyle6"/>
      </w:pPr>
    </w:p>
    <w:p w14:paraId="4EFEBD3E" w14:textId="77777777" w:rsidR="007101A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DAED5C2" w14:textId="77777777" w:rsidR="007101A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74B2BF9" w14:textId="77777777" w:rsidR="007101A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9E2C7A5" w14:textId="77777777" w:rsidR="007101A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C11FD21" w14:textId="1DFA180F" w:rsidR="007101AF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9289BF4" w14:textId="77777777" w:rsidR="007101AF" w:rsidRDefault="00000000">
      <w:pPr>
        <w:pStyle w:val="ParaStyle10"/>
      </w:pPr>
      <w:r>
        <w:tab/>
      </w:r>
    </w:p>
    <w:p w14:paraId="15F3A5A0" w14:textId="1E79BC9D" w:rsidR="007101AF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F25B7A1" w14:textId="3F459040" w:rsidR="007101AF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502606D" w14:textId="77777777" w:rsidR="007101A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739ED44" w14:textId="77777777" w:rsidR="007101AF" w:rsidRDefault="007101AF">
      <w:pPr>
        <w:pStyle w:val="ParaStyle14"/>
      </w:pPr>
    </w:p>
    <w:p w14:paraId="34504855" w14:textId="77777777" w:rsidR="007101A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250024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6F3BDAC" w14:textId="77777777" w:rsidR="007101A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FC02C53" w14:textId="6ABBD072" w:rsidR="007101A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A7158E0" w14:textId="4238A684" w:rsidR="007101A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96B525C" w14:textId="77777777" w:rsidR="007101A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F4F1704" wp14:editId="3832B3F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D7EB0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54343BF" w14:textId="77777777" w:rsidR="007101A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C2FF251" wp14:editId="266FB524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199F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08AFCA9" w14:textId="77777777" w:rsidR="007101A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30.01.2025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F0BA60D" w14:textId="77777777" w:rsidR="007101A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684E3E5" wp14:editId="53279C6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0B40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CEE2593" w14:textId="77777777" w:rsidR="007101AF" w:rsidRDefault="00000000">
      <w:pPr>
        <w:pStyle w:val="ParaStyle23"/>
      </w:pPr>
      <w:r>
        <w:tab/>
      </w:r>
      <w:r>
        <w:rPr>
          <w:rStyle w:val="CharStyle11"/>
        </w:rPr>
        <w:t>500250024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72464F9" w14:textId="77777777" w:rsidR="007101AF" w:rsidRDefault="007101AF">
      <w:pPr>
        <w:pStyle w:val="ParaStyle24"/>
      </w:pPr>
    </w:p>
    <w:p w14:paraId="0A4285DE" w14:textId="77777777" w:rsidR="007101A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březen - duben</w:t>
      </w:r>
      <w:r>
        <w:tab/>
      </w:r>
      <w:r>
        <w:tab/>
      </w:r>
    </w:p>
    <w:p w14:paraId="35164E38" w14:textId="77777777" w:rsidR="007101AF" w:rsidRDefault="007101AF">
      <w:pPr>
        <w:pStyle w:val="ParaStyle2"/>
      </w:pPr>
    </w:p>
    <w:p w14:paraId="33C39981" w14:textId="77777777" w:rsidR="007101AF" w:rsidRDefault="007101AF">
      <w:pPr>
        <w:pStyle w:val="ParaStyle2"/>
      </w:pPr>
    </w:p>
    <w:p w14:paraId="71E4B790" w14:textId="77777777" w:rsidR="007101AF" w:rsidRDefault="007101AF">
      <w:pPr>
        <w:pStyle w:val="ParaStyle26"/>
      </w:pPr>
    </w:p>
    <w:p w14:paraId="6E62F703" w14:textId="77777777" w:rsidR="007101AF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</w:t>
      </w:r>
      <w:proofErr w:type="spellStart"/>
      <w:r>
        <w:rPr>
          <w:rStyle w:val="CharStyle2"/>
        </w:rPr>
        <w:t>MaR</w:t>
      </w:r>
      <w:proofErr w:type="spellEnd"/>
      <w:r>
        <w:rPr>
          <w:rStyle w:val="CharStyle2"/>
        </w:rPr>
        <w:t xml:space="preserve"> pro KPS </w:t>
      </w:r>
      <w:proofErr w:type="spellStart"/>
      <w:r>
        <w:rPr>
          <w:rStyle w:val="CharStyle2"/>
        </w:rPr>
        <w:t>AceSport</w:t>
      </w:r>
      <w:proofErr w:type="spellEnd"/>
      <w:r>
        <w:rPr>
          <w:rStyle w:val="CharStyle2"/>
        </w:rPr>
        <w:t xml:space="preserve"> </w:t>
      </w:r>
    </w:p>
    <w:p w14:paraId="65AB16EA" w14:textId="77777777" w:rsidR="007101AF" w:rsidRDefault="00000000">
      <w:pPr>
        <w:pStyle w:val="ParaStyle27"/>
      </w:pPr>
      <w:r>
        <w:tab/>
      </w:r>
    </w:p>
    <w:p w14:paraId="6F9AED57" w14:textId="6C37E5C6" w:rsidR="007101AF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3F27D7">
        <w:rPr>
          <w:rStyle w:val="CharStyle2"/>
        </w:rPr>
        <w:t>elková c</w:t>
      </w:r>
      <w:r>
        <w:rPr>
          <w:rStyle w:val="CharStyle2"/>
        </w:rPr>
        <w:t>ena :  205 807,-Kč bez DPH</w:t>
      </w:r>
    </w:p>
    <w:p w14:paraId="259016BF" w14:textId="77777777" w:rsidR="007101AF" w:rsidRDefault="00000000">
      <w:pPr>
        <w:pStyle w:val="ParaStyle27"/>
      </w:pPr>
      <w:r>
        <w:tab/>
      </w:r>
    </w:p>
    <w:p w14:paraId="23C565D8" w14:textId="77777777" w:rsidR="007101AF" w:rsidRDefault="00000000">
      <w:pPr>
        <w:pStyle w:val="ParaStyle28"/>
      </w:pPr>
      <w:r>
        <w:tab/>
      </w:r>
      <w:r>
        <w:rPr>
          <w:rStyle w:val="CharStyle2"/>
        </w:rPr>
        <w:t>Vyřizuje : pan Hladký, tel.: 382 730 190</w:t>
      </w:r>
    </w:p>
    <w:p w14:paraId="66E0DBBE" w14:textId="77777777" w:rsidR="007101AF" w:rsidRDefault="007101AF">
      <w:pPr>
        <w:pStyle w:val="ParaStyle2"/>
      </w:pPr>
    </w:p>
    <w:p w14:paraId="5B5B04C7" w14:textId="77777777" w:rsidR="007101AF" w:rsidRDefault="007101AF">
      <w:pPr>
        <w:pStyle w:val="ParaStyle2"/>
      </w:pPr>
    </w:p>
    <w:p w14:paraId="4DD330B1" w14:textId="77777777" w:rsidR="007101AF" w:rsidRDefault="007101AF">
      <w:pPr>
        <w:pStyle w:val="ParaStyle2"/>
      </w:pPr>
    </w:p>
    <w:p w14:paraId="39FFCD71" w14:textId="77777777" w:rsidR="007101AF" w:rsidRDefault="007101AF">
      <w:pPr>
        <w:pStyle w:val="ParaStyle2"/>
      </w:pPr>
    </w:p>
    <w:p w14:paraId="25794B68" w14:textId="77777777" w:rsidR="007101AF" w:rsidRDefault="007101AF">
      <w:pPr>
        <w:pStyle w:val="ParaStyle29"/>
      </w:pPr>
    </w:p>
    <w:p w14:paraId="394EA914" w14:textId="77777777" w:rsidR="007101A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9B92502" w14:textId="77777777" w:rsidR="007101AF" w:rsidRDefault="007101AF">
      <w:pPr>
        <w:pStyle w:val="ParaStyle31"/>
      </w:pPr>
    </w:p>
    <w:p w14:paraId="6ECD6ECD" w14:textId="3776DC02" w:rsidR="007101A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A20ADB3" w14:textId="65E314F6" w:rsidR="007101AF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2B4965A" w14:textId="77777777" w:rsidR="007101AF" w:rsidRDefault="007101AF">
      <w:pPr>
        <w:pStyle w:val="ParaStyle2"/>
      </w:pPr>
    </w:p>
    <w:p w14:paraId="54F8CADE" w14:textId="77777777" w:rsidR="007101AF" w:rsidRDefault="007101AF">
      <w:pPr>
        <w:pStyle w:val="ParaStyle2"/>
      </w:pPr>
    </w:p>
    <w:p w14:paraId="678B8E1F" w14:textId="77777777" w:rsidR="007101AF" w:rsidRDefault="007101AF">
      <w:pPr>
        <w:pStyle w:val="ParaStyle2"/>
      </w:pPr>
    </w:p>
    <w:p w14:paraId="6FD8358B" w14:textId="77777777" w:rsidR="007101AF" w:rsidRDefault="007101AF">
      <w:pPr>
        <w:pStyle w:val="ParaStyle2"/>
      </w:pPr>
    </w:p>
    <w:p w14:paraId="548B001E" w14:textId="77777777" w:rsidR="007101AF" w:rsidRDefault="007101AF">
      <w:pPr>
        <w:pStyle w:val="ParaStyle2"/>
      </w:pPr>
    </w:p>
    <w:p w14:paraId="73906B04" w14:textId="77777777" w:rsidR="007101AF" w:rsidRDefault="007101AF">
      <w:pPr>
        <w:pStyle w:val="ParaStyle2"/>
      </w:pPr>
    </w:p>
    <w:p w14:paraId="06667CC8" w14:textId="77777777" w:rsidR="007101AF" w:rsidRDefault="007101AF">
      <w:pPr>
        <w:pStyle w:val="ParaStyle2"/>
      </w:pPr>
    </w:p>
    <w:p w14:paraId="24CDAFBE" w14:textId="77777777" w:rsidR="007101AF" w:rsidRDefault="007101AF">
      <w:pPr>
        <w:pStyle w:val="ParaStyle2"/>
      </w:pPr>
    </w:p>
    <w:p w14:paraId="01DBD083" w14:textId="77777777" w:rsidR="007101AF" w:rsidRDefault="007101AF">
      <w:pPr>
        <w:pStyle w:val="ParaStyle2"/>
      </w:pPr>
    </w:p>
    <w:p w14:paraId="68DAE5D0" w14:textId="77777777" w:rsidR="007101AF" w:rsidRDefault="007101AF">
      <w:pPr>
        <w:pStyle w:val="ParaStyle2"/>
      </w:pPr>
    </w:p>
    <w:p w14:paraId="30AF4D8F" w14:textId="2FFE2318" w:rsidR="007101AF" w:rsidRDefault="003F27D7">
      <w:pPr>
        <w:pStyle w:val="ParaStyle2"/>
      </w:pPr>
      <w:r>
        <w:t xml:space="preserve">                                                                   XXXX, TERMS CZ s.r.o.                       Mgr. Andrea Žáková, ředitelka a.s.</w:t>
      </w:r>
    </w:p>
    <w:p w14:paraId="503F2E21" w14:textId="77777777" w:rsidR="007101AF" w:rsidRDefault="007101AF">
      <w:pPr>
        <w:pStyle w:val="ParaStyle34"/>
      </w:pPr>
    </w:p>
    <w:p w14:paraId="22D99742" w14:textId="77777777" w:rsidR="007101A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1A84847" wp14:editId="1FE9A75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1C6268C" wp14:editId="09C1B68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7853C6D" wp14:editId="7D6C0F70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08C8EB4" w14:textId="77777777" w:rsidR="007101A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B4B4D0E" w14:textId="77777777" w:rsidR="007101AF" w:rsidRDefault="007101AF">
      <w:pPr>
        <w:pStyle w:val="ParaStyle2"/>
      </w:pPr>
    </w:p>
    <w:p w14:paraId="12D7FEBC" w14:textId="77777777" w:rsidR="007101A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59946D5" wp14:editId="543F18B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7B00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3543476" w14:textId="77777777" w:rsidR="007101A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06D5541" w14:textId="77777777" w:rsidR="007101A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D6C75E9" w14:textId="77777777" w:rsidR="007101A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4F42737" w14:textId="53A81235" w:rsidR="007101A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5912BF7" w14:textId="77777777" w:rsidR="007101A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D508B67" w14:textId="77777777" w:rsidR="007101A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7101A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AF"/>
    <w:rsid w:val="003F27D7"/>
    <w:rsid w:val="007101AF"/>
    <w:rsid w:val="00D64C38"/>
    <w:rsid w:val="00E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AB6"/>
  <w15:docId w15:val="{2A948D64-F95C-4784-A4AF-7783D8C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2025-01-30T11:14:00Z</cp:lastPrinted>
  <dcterms:created xsi:type="dcterms:W3CDTF">2025-01-30T10:58:00Z</dcterms:created>
  <dcterms:modified xsi:type="dcterms:W3CDTF">2025-01-30T11:14:00Z</dcterms:modified>
</cp:coreProperties>
</file>