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319AA" w14:textId="13FBD243"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77777777" w:rsidR="006840DC" w:rsidRPr="00C2244B" w:rsidRDefault="006840DC" w:rsidP="006840DC">
      <w:pPr>
        <w:rPr>
          <w:rFonts w:ascii="Arial" w:hAnsi="Arial" w:cs="Arial"/>
        </w:rPr>
      </w:pPr>
      <w:r w:rsidRPr="00C2244B">
        <w:rPr>
          <w:rFonts w:ascii="Arial" w:hAnsi="Arial" w:cs="Arial"/>
        </w:rPr>
        <w:t>DNEŠNÍHO DNE, MĚSÍCE A ROKU:</w:t>
      </w:r>
    </w:p>
    <w:p w14:paraId="5AF47C5E" w14:textId="77777777" w:rsidR="006840DC" w:rsidRPr="00C2244B" w:rsidRDefault="006840DC" w:rsidP="006840DC">
      <w:pPr>
        <w:rPr>
          <w:rFonts w:ascii="Arial" w:hAnsi="Arial" w:cs="Arial"/>
          <w:sz w:val="22"/>
          <w:szCs w:val="22"/>
        </w:rPr>
      </w:pPr>
    </w:p>
    <w:p w14:paraId="705416F6" w14:textId="77777777" w:rsidR="006840DC" w:rsidRPr="00C2244B" w:rsidRDefault="006840DC" w:rsidP="006840DC">
      <w:pPr>
        <w:rPr>
          <w:rFonts w:ascii="Arial" w:hAnsi="Arial" w:cs="Arial"/>
          <w:sz w:val="22"/>
          <w:szCs w:val="22"/>
        </w:rPr>
      </w:pPr>
    </w:p>
    <w:p w14:paraId="3F0B3DC1" w14:textId="11809CF1" w:rsidR="00AE27BB" w:rsidRPr="004215FA" w:rsidRDefault="00A021FF" w:rsidP="00AE27BB">
      <w:pPr>
        <w:pStyle w:val="Nadpis1"/>
        <w:rPr>
          <w:rFonts w:ascii="Arial" w:hAnsi="Arial" w:cs="Arial"/>
          <w:iCs/>
          <w:szCs w:val="22"/>
        </w:rPr>
      </w:pPr>
      <w:r>
        <w:rPr>
          <w:rFonts w:ascii="Arial" w:hAnsi="Arial" w:cs="Arial"/>
          <w:iCs/>
          <w:szCs w:val="22"/>
        </w:rPr>
        <w:t>Základní škola Brno, Hamry 12</w:t>
      </w:r>
      <w:r w:rsidR="00550250">
        <w:rPr>
          <w:rFonts w:ascii="Arial" w:hAnsi="Arial" w:cs="Arial"/>
          <w:iCs/>
          <w:szCs w:val="22"/>
        </w:rPr>
        <w:t xml:space="preserve"> příspěvková organizace</w:t>
      </w:r>
    </w:p>
    <w:p w14:paraId="2D4CE55D" w14:textId="29E31500" w:rsidR="00AE27BB" w:rsidRPr="00C2244B" w:rsidRDefault="00AE27BB" w:rsidP="00AE27BB">
      <w:pPr>
        <w:rPr>
          <w:rFonts w:ascii="Arial" w:hAnsi="Arial" w:cs="Arial"/>
        </w:rPr>
      </w:pPr>
      <w:r w:rsidRPr="00C2244B">
        <w:rPr>
          <w:rFonts w:ascii="Arial" w:hAnsi="Arial" w:cs="Arial"/>
        </w:rPr>
        <w:t xml:space="preserve">se sídlem: </w:t>
      </w:r>
      <w:r w:rsidR="00A021FF">
        <w:rPr>
          <w:rFonts w:ascii="Arial" w:hAnsi="Arial" w:cs="Arial"/>
        </w:rPr>
        <w:t>Hamry 576/12, 614 00 Brno</w:t>
      </w:r>
    </w:p>
    <w:p w14:paraId="7A07E8DD" w14:textId="647A81AC" w:rsidR="00AE27BB" w:rsidRPr="00C2244B" w:rsidRDefault="00AE27BB" w:rsidP="00AE27BB">
      <w:pPr>
        <w:rPr>
          <w:rFonts w:ascii="Arial" w:hAnsi="Arial" w:cs="Arial"/>
        </w:rPr>
      </w:pPr>
      <w:r w:rsidRPr="00C2244B">
        <w:rPr>
          <w:rFonts w:ascii="Arial" w:hAnsi="Arial" w:cs="Arial"/>
        </w:rPr>
        <w:t xml:space="preserve">IČO: </w:t>
      </w:r>
      <w:r w:rsidR="00A021FF">
        <w:rPr>
          <w:rFonts w:ascii="Arial" w:hAnsi="Arial" w:cs="Arial"/>
        </w:rPr>
        <w:t>49465538</w:t>
      </w:r>
    </w:p>
    <w:p w14:paraId="10506C7D" w14:textId="7D930134" w:rsidR="00AE27BB" w:rsidRPr="00C2244B" w:rsidRDefault="00AE27BB" w:rsidP="00AE27BB">
      <w:pPr>
        <w:ind w:left="2127" w:hanging="2127"/>
        <w:jc w:val="both"/>
        <w:rPr>
          <w:rFonts w:ascii="Arial" w:hAnsi="Arial" w:cs="Arial"/>
        </w:rPr>
      </w:pPr>
      <w:r w:rsidRPr="00C2244B">
        <w:rPr>
          <w:rFonts w:ascii="Arial" w:hAnsi="Arial" w:cs="Arial"/>
        </w:rPr>
        <w:t xml:space="preserve">bankovní spojení: </w:t>
      </w:r>
      <w:r w:rsidR="00550250">
        <w:rPr>
          <w:rFonts w:ascii="Arial" w:hAnsi="Arial" w:cs="Arial"/>
        </w:rPr>
        <w:t>Komerční banka, a. s.</w:t>
      </w:r>
    </w:p>
    <w:p w14:paraId="785EC089" w14:textId="7BFF1F1D" w:rsidR="00AE27BB" w:rsidRPr="00C2244B" w:rsidRDefault="00AE27BB" w:rsidP="00AE27BB">
      <w:pPr>
        <w:ind w:left="2127" w:hanging="2127"/>
        <w:jc w:val="both"/>
        <w:rPr>
          <w:rFonts w:ascii="Arial" w:hAnsi="Arial" w:cs="Arial"/>
          <w:i/>
          <w:iCs/>
        </w:rPr>
      </w:pPr>
      <w:r w:rsidRPr="00C2244B">
        <w:rPr>
          <w:rFonts w:ascii="Arial" w:hAnsi="Arial" w:cs="Arial"/>
        </w:rPr>
        <w:t>číslo účtu:</w:t>
      </w:r>
      <w:r>
        <w:rPr>
          <w:rFonts w:ascii="Arial" w:hAnsi="Arial" w:cs="Arial"/>
        </w:rPr>
        <w:t xml:space="preserve"> </w:t>
      </w:r>
      <w:r w:rsidR="00A021FF" w:rsidRPr="00A021FF">
        <w:rPr>
          <w:rFonts w:ascii="Arial" w:hAnsi="Arial" w:cs="Arial"/>
        </w:rPr>
        <w:t>19-5151910207/0100</w:t>
      </w:r>
    </w:p>
    <w:p w14:paraId="660D52C2" w14:textId="228F93DD" w:rsidR="00AE27BB" w:rsidRPr="00C2244B" w:rsidRDefault="00AE27BB" w:rsidP="00AE27BB">
      <w:pPr>
        <w:rPr>
          <w:rFonts w:ascii="Arial" w:hAnsi="Arial" w:cs="Arial"/>
        </w:rPr>
      </w:pPr>
      <w:r w:rsidRPr="00C2244B">
        <w:rPr>
          <w:rFonts w:ascii="Arial" w:hAnsi="Arial" w:cs="Arial"/>
        </w:rPr>
        <w:t>zastoupen</w:t>
      </w:r>
      <w:r w:rsidR="00550250">
        <w:rPr>
          <w:rFonts w:ascii="Arial" w:hAnsi="Arial" w:cs="Arial"/>
        </w:rPr>
        <w:t>á</w:t>
      </w:r>
      <w:r w:rsidRPr="00C2244B">
        <w:rPr>
          <w:rFonts w:ascii="Arial" w:hAnsi="Arial" w:cs="Arial"/>
        </w:rPr>
        <w:t>:</w:t>
      </w:r>
      <w:r w:rsidR="00550250">
        <w:rPr>
          <w:rFonts w:ascii="Arial" w:hAnsi="Arial" w:cs="Arial"/>
        </w:rPr>
        <w:t xml:space="preserve"> </w:t>
      </w:r>
      <w:r w:rsidR="00DB011F">
        <w:rPr>
          <w:rFonts w:ascii="Arial" w:hAnsi="Arial" w:cs="Arial"/>
        </w:rPr>
        <w:t>Mgr. Velen</w:t>
      </w:r>
      <w:r w:rsidR="00C04A75">
        <w:rPr>
          <w:rFonts w:ascii="Arial" w:hAnsi="Arial" w:cs="Arial"/>
        </w:rPr>
        <w:t xml:space="preserve">ou Varmužovou, ředitelkou </w:t>
      </w:r>
      <w:r w:rsidRPr="00C2244B">
        <w:rPr>
          <w:rFonts w:ascii="Arial" w:hAnsi="Arial" w:cs="Arial"/>
        </w:rPr>
        <w:t xml:space="preserve"> </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41657411" w:rsidR="006840DC" w:rsidRPr="00C2244B" w:rsidRDefault="00A36D88" w:rsidP="006840DC">
      <w:pPr>
        <w:rPr>
          <w:rFonts w:ascii="Arial" w:hAnsi="Arial" w:cs="Arial"/>
          <w:b/>
        </w:rPr>
      </w:pPr>
      <w:r>
        <w:rPr>
          <w:rFonts w:ascii="Arial" w:hAnsi="Arial" w:cs="Arial"/>
          <w:b/>
        </w:rPr>
        <w:t>Mgr. Petrem Zaoralem</w:t>
      </w:r>
    </w:p>
    <w:p w14:paraId="4CAA3473" w14:textId="77777777" w:rsidR="006840DC" w:rsidRPr="00C2244B" w:rsidRDefault="006840DC" w:rsidP="006840DC">
      <w:pPr>
        <w:rPr>
          <w:rFonts w:ascii="Arial" w:hAnsi="Arial" w:cs="Arial"/>
          <w:b/>
          <w:i/>
          <w:color w:val="0000FF"/>
        </w:rPr>
      </w:pPr>
      <w:r w:rsidRPr="00C2244B">
        <w:rPr>
          <w:rFonts w:ascii="Arial" w:hAnsi="Arial" w:cs="Arial"/>
          <w:b/>
          <w:i/>
        </w:rPr>
        <w:t>…………………………………………..</w:t>
      </w:r>
    </w:p>
    <w:p w14:paraId="38AB0DB3" w14:textId="2ACA4EB7"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r w:rsidR="00A36D88">
        <w:rPr>
          <w:rFonts w:ascii="Arial" w:hAnsi="Arial" w:cs="Arial"/>
        </w:rPr>
        <w:t>Unín 70, 679 24</w:t>
      </w:r>
      <w:r w:rsidR="00A36D88">
        <w:rPr>
          <w:rFonts w:ascii="Arial" w:hAnsi="Arial" w:cs="Arial"/>
        </w:rPr>
        <w:tab/>
      </w:r>
    </w:p>
    <w:p w14:paraId="1539516A" w14:textId="1036222B" w:rsidR="006840DC" w:rsidRPr="00C2244B" w:rsidRDefault="006840DC" w:rsidP="006840DC">
      <w:pPr>
        <w:rPr>
          <w:rFonts w:ascii="Arial" w:hAnsi="Arial" w:cs="Arial"/>
        </w:rPr>
      </w:pPr>
      <w:r w:rsidRPr="00C2244B">
        <w:rPr>
          <w:rFonts w:ascii="Arial" w:hAnsi="Arial" w:cs="Arial"/>
        </w:rPr>
        <w:t>IČO:</w:t>
      </w:r>
      <w:r w:rsidR="00A36D88">
        <w:rPr>
          <w:rFonts w:ascii="Arial" w:hAnsi="Arial" w:cs="Arial"/>
        </w:rPr>
        <w:t xml:space="preserve"> 87325900</w:t>
      </w:r>
      <w:r w:rsidRPr="00C2244B">
        <w:rPr>
          <w:rFonts w:ascii="Arial" w:hAnsi="Arial" w:cs="Arial"/>
        </w:rPr>
        <w:t xml:space="preserve">                    </w:t>
      </w:r>
      <w:r w:rsidRPr="00C2244B">
        <w:rPr>
          <w:rFonts w:ascii="Arial" w:hAnsi="Arial" w:cs="Arial"/>
        </w:rPr>
        <w:tab/>
      </w:r>
      <w:r w:rsidRPr="00C2244B">
        <w:rPr>
          <w:rFonts w:ascii="Arial" w:hAnsi="Arial" w:cs="Arial"/>
        </w:rPr>
        <w:tab/>
      </w:r>
    </w:p>
    <w:p w14:paraId="52F50AA0" w14:textId="49E881C5" w:rsidR="006840DC" w:rsidRPr="00C2244B" w:rsidRDefault="006840DC" w:rsidP="006840DC">
      <w:pPr>
        <w:rPr>
          <w:rFonts w:ascii="Arial" w:hAnsi="Arial" w:cs="Arial"/>
        </w:rPr>
      </w:pPr>
      <w:proofErr w:type="gramStart"/>
      <w:r w:rsidRPr="00C2244B">
        <w:rPr>
          <w:rFonts w:ascii="Arial" w:hAnsi="Arial" w:cs="Arial"/>
        </w:rPr>
        <w:t xml:space="preserve">DIČ: </w:t>
      </w:r>
      <w:r w:rsidR="00A36D88">
        <w:rPr>
          <w:rFonts w:ascii="Arial" w:hAnsi="Arial" w:cs="Arial"/>
        </w:rPr>
        <w:t xml:space="preserve"> CZ</w:t>
      </w:r>
      <w:proofErr w:type="gramEnd"/>
      <w:r w:rsidR="00A36D88">
        <w:rPr>
          <w:rFonts w:ascii="Arial" w:hAnsi="Arial" w:cs="Arial"/>
        </w:rPr>
        <w:t>8308183961</w:t>
      </w:r>
    </w:p>
    <w:p w14:paraId="1DA58208" w14:textId="5DEE4801" w:rsidR="006840DC" w:rsidRPr="00C2244B" w:rsidRDefault="006840DC" w:rsidP="006840DC">
      <w:pPr>
        <w:ind w:left="2694" w:hanging="2694"/>
        <w:jc w:val="both"/>
        <w:rPr>
          <w:rFonts w:ascii="Arial" w:hAnsi="Arial" w:cs="Arial"/>
        </w:rPr>
      </w:pPr>
      <w:r w:rsidRPr="00C2244B">
        <w:rPr>
          <w:rFonts w:ascii="Arial" w:hAnsi="Arial" w:cs="Arial"/>
        </w:rPr>
        <w:t>bankovní spojení:</w:t>
      </w:r>
      <w:r w:rsidR="00A36D88">
        <w:rPr>
          <w:rFonts w:ascii="Arial" w:hAnsi="Arial" w:cs="Arial"/>
        </w:rPr>
        <w:t xml:space="preserve"> </w:t>
      </w:r>
      <w:proofErr w:type="spellStart"/>
      <w:r w:rsidR="00A36D88">
        <w:rPr>
          <w:rFonts w:ascii="Arial" w:hAnsi="Arial" w:cs="Arial"/>
        </w:rPr>
        <w:t>Raiffeisen</w:t>
      </w:r>
      <w:proofErr w:type="spellEnd"/>
      <w:r w:rsidR="00A36D88">
        <w:rPr>
          <w:rFonts w:ascii="Arial" w:hAnsi="Arial" w:cs="Arial"/>
        </w:rPr>
        <w:t xml:space="preserve"> Bank</w:t>
      </w:r>
    </w:p>
    <w:p w14:paraId="717A2194" w14:textId="40E36948" w:rsidR="006840DC" w:rsidRPr="00C2244B" w:rsidRDefault="006840DC" w:rsidP="006840DC">
      <w:pPr>
        <w:ind w:left="2694" w:hanging="2694"/>
        <w:jc w:val="both"/>
        <w:rPr>
          <w:rFonts w:ascii="Arial" w:hAnsi="Arial" w:cs="Arial"/>
        </w:rPr>
      </w:pPr>
      <w:r w:rsidRPr="00C2244B">
        <w:rPr>
          <w:rFonts w:ascii="Arial" w:hAnsi="Arial" w:cs="Arial"/>
        </w:rPr>
        <w:t xml:space="preserve">číslo </w:t>
      </w:r>
      <w:proofErr w:type="gramStart"/>
      <w:r w:rsidRPr="00C2244B">
        <w:rPr>
          <w:rFonts w:ascii="Arial" w:hAnsi="Arial" w:cs="Arial"/>
        </w:rPr>
        <w:t>účtu:</w:t>
      </w:r>
      <w:r w:rsidR="00A36D88">
        <w:rPr>
          <w:rFonts w:ascii="Arial" w:hAnsi="Arial" w:cs="Arial"/>
        </w:rPr>
        <w:t xml:space="preserve">  </w:t>
      </w:r>
      <w:r w:rsidR="00A36D88">
        <w:rPr>
          <w:rFonts w:ascii="Arial" w:hAnsi="Arial" w:cs="Arial"/>
        </w:rPr>
        <w:t>83081888</w:t>
      </w:r>
      <w:proofErr w:type="gramEnd"/>
      <w:r w:rsidR="00A36D88">
        <w:rPr>
          <w:rFonts w:ascii="Arial" w:hAnsi="Arial" w:cs="Arial"/>
        </w:rPr>
        <w:t>/5500</w:t>
      </w:r>
    </w:p>
    <w:p w14:paraId="75671F34" w14:textId="77777777" w:rsidR="006840DC" w:rsidRPr="00C2244B" w:rsidRDefault="006840DC" w:rsidP="006840DC">
      <w:pPr>
        <w:rPr>
          <w:rFonts w:ascii="Arial" w:hAnsi="Arial" w:cs="Arial"/>
        </w:rPr>
      </w:pPr>
      <w:r w:rsidRPr="00C2244B">
        <w:rPr>
          <w:rFonts w:ascii="Arial" w:hAnsi="Arial" w:cs="Arial"/>
        </w:rPr>
        <w:t xml:space="preserve">zastoupený: </w:t>
      </w:r>
    </w:p>
    <w:p w14:paraId="746D3092" w14:textId="77777777" w:rsidR="006840DC" w:rsidRDefault="006840DC" w:rsidP="006840DC">
      <w:pPr>
        <w:jc w:val="both"/>
        <w:rPr>
          <w:rFonts w:ascii="Arial" w:hAnsi="Arial" w:cs="Arial"/>
        </w:rPr>
      </w:pPr>
    </w:p>
    <w:p w14:paraId="401D63C9" w14:textId="77777777" w:rsidR="00A36D88" w:rsidRPr="00C2244B" w:rsidRDefault="00A36D88"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61C6B6DE" w:rsidR="006840DC" w:rsidRPr="006840DC" w:rsidRDefault="006840DC" w:rsidP="00A021FF">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účastníkem veřejné zakázky </w:t>
      </w:r>
      <w:r w:rsidR="00A021FF" w:rsidRPr="00A021FF">
        <w:rPr>
          <w:rFonts w:ascii="Arial" w:hAnsi="Arial" w:cs="Arial"/>
          <w:b/>
        </w:rPr>
        <w:t xml:space="preserve">„Nákup </w:t>
      </w:r>
      <w:r w:rsidR="00E114B3">
        <w:rPr>
          <w:rFonts w:ascii="Arial" w:hAnsi="Arial" w:cs="Arial"/>
          <w:b/>
        </w:rPr>
        <w:t xml:space="preserve">mobilních digitálních zařízení“ </w:t>
      </w:r>
      <w:r w:rsidR="00A021FF" w:rsidRPr="00A021FF">
        <w:rPr>
          <w:rFonts w:ascii="Arial" w:hAnsi="Arial" w:cs="Arial"/>
          <w:b/>
        </w:rPr>
        <w:t>“</w:t>
      </w:r>
      <w:r w:rsidR="00D46C52" w:rsidRPr="006840DC">
        <w:rPr>
          <w:rFonts w:ascii="Arial" w:hAnsi="Arial" w:cs="Arial"/>
          <w:b/>
        </w:rPr>
        <w:t xml:space="preserve"> </w:t>
      </w:r>
      <w:r w:rsidR="00D46C52" w:rsidRPr="006840DC">
        <w:rPr>
          <w:rFonts w:ascii="Arial" w:hAnsi="Arial" w:cs="Arial"/>
        </w:rPr>
        <w:t xml:space="preserve">vyhlášené dne </w:t>
      </w:r>
      <w:r w:rsidR="00E250D4">
        <w:rPr>
          <w:rFonts w:ascii="Arial" w:hAnsi="Arial" w:cs="Arial"/>
        </w:rPr>
        <w:t>11</w:t>
      </w:r>
      <w:r w:rsidR="00E114B3">
        <w:rPr>
          <w:rFonts w:ascii="Arial" w:hAnsi="Arial" w:cs="Arial"/>
        </w:rPr>
        <w:t>. 1</w:t>
      </w:r>
      <w:r w:rsidR="00E250D4">
        <w:rPr>
          <w:rFonts w:ascii="Arial" w:hAnsi="Arial" w:cs="Arial"/>
        </w:rPr>
        <w:t>1</w:t>
      </w:r>
      <w:r w:rsidR="00E114B3">
        <w:rPr>
          <w:rFonts w:ascii="Arial" w:hAnsi="Arial" w:cs="Arial"/>
        </w:rPr>
        <w:t>. 2024</w:t>
      </w:r>
      <w:r w:rsidR="00550250">
        <w:rPr>
          <w:rFonts w:ascii="Arial" w:hAnsi="Arial" w:cs="Arial"/>
        </w:rPr>
        <w:t xml:space="preserve"> k</w:t>
      </w:r>
      <w:r w:rsidR="00D46C52" w:rsidRPr="006840DC">
        <w:rPr>
          <w:rFonts w:ascii="Arial" w:hAnsi="Arial" w:cs="Arial"/>
        </w:rPr>
        <w:t xml:space="preserve">upujícím </w:t>
      </w:r>
      <w:r w:rsidR="00AE27BB" w:rsidRPr="006840DC">
        <w:rPr>
          <w:rFonts w:ascii="Arial" w:hAnsi="Arial" w:cs="Arial"/>
        </w:rPr>
        <w:t xml:space="preserve">jako zadavatelem </w:t>
      </w:r>
      <w:r w:rsidR="00550250">
        <w:rPr>
          <w:rFonts w:ascii="Arial" w:hAnsi="Arial" w:cs="Arial"/>
        </w:rPr>
        <w:t>v</w:t>
      </w:r>
      <w:r w:rsidR="00AE27BB" w:rsidRPr="006840DC">
        <w:rPr>
          <w:rFonts w:ascii="Arial" w:hAnsi="Arial" w:cs="Arial"/>
        </w:rPr>
        <w:t xml:space="preserve">eřejné zakázky formou </w:t>
      </w:r>
      <w:r w:rsidR="00550250">
        <w:rPr>
          <w:rFonts w:ascii="Arial" w:hAnsi="Arial" w:cs="Arial"/>
        </w:rPr>
        <w:t xml:space="preserve">otevřeného výběrového řízení </w:t>
      </w:r>
      <w:r w:rsidR="00D46C52">
        <w:rPr>
          <w:rFonts w:ascii="Arial" w:hAnsi="Arial" w:cs="Arial"/>
        </w:rPr>
        <w:t>(zadávací dokumentace je externí přílohou této smlouvy uloženou u kupujícího)</w:t>
      </w:r>
      <w:r w:rsidR="00D46C52" w:rsidRPr="006840DC">
        <w:rPr>
          <w:rFonts w:ascii="Arial" w:hAnsi="Arial" w:cs="Arial"/>
        </w:rPr>
        <w:t>; a</w:t>
      </w:r>
    </w:p>
    <w:p w14:paraId="02A13089" w14:textId="3B1E016E"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zpracované dne </w:t>
      </w:r>
      <w:r w:rsidR="00A36D88">
        <w:rPr>
          <w:rFonts w:ascii="Arial" w:hAnsi="Arial" w:cs="Arial"/>
        </w:rPr>
        <w:t>23.11.2024</w:t>
      </w:r>
      <w:r w:rsidR="00D46C52">
        <w:rPr>
          <w:rFonts w:ascii="Arial" w:hAnsi="Arial" w:cs="Arial"/>
        </w:rPr>
        <w:t xml:space="preserve">, </w:t>
      </w:r>
      <w:r w:rsidR="00630430">
        <w:rPr>
          <w:rFonts w:ascii="Arial" w:hAnsi="Arial" w:cs="Arial"/>
        </w:rPr>
        <w:t xml:space="preserve">specifikace předmětu plnění je </w:t>
      </w:r>
      <w:r w:rsidR="00D46C52">
        <w:rPr>
          <w:rFonts w:ascii="Arial" w:hAnsi="Arial" w:cs="Arial"/>
        </w:rPr>
        <w:t>nedílnou součástí této smlouvy jako Příloha č. 1 (dále jen „předmět koupě“)</w:t>
      </w:r>
      <w:r w:rsidRPr="00D46C52">
        <w:rPr>
          <w:rFonts w:ascii="Arial" w:hAnsi="Arial" w:cs="Arial"/>
        </w:rPr>
        <w:t>;</w:t>
      </w:r>
      <w:r w:rsidRPr="006840DC">
        <w:rPr>
          <w:rFonts w:ascii="Arial" w:hAnsi="Arial" w:cs="Arial"/>
        </w:rPr>
        <w:t xml:space="preserve">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283D845F" w14:textId="77777777" w:rsidR="00A95195" w:rsidRDefault="00A95195"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Pr="00C2244B" w:rsidRDefault="006840DC"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77777777"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30F7EACA" w:rsidR="006E3A1D" w:rsidRPr="000E2A13" w:rsidRDefault="006E3A1D" w:rsidP="00472E38">
      <w:pPr>
        <w:pStyle w:val="slovn2rove"/>
        <w:numPr>
          <w:ilvl w:val="1"/>
          <w:numId w:val="2"/>
        </w:numPr>
        <w:ind w:left="567" w:hanging="567"/>
        <w:rPr>
          <w:rFonts w:cs="Arial"/>
          <w:sz w:val="20"/>
          <w:szCs w:val="20"/>
        </w:rPr>
      </w:pPr>
      <w:bookmarkStart w:id="0" w:name="_Ref280253377"/>
      <w:r w:rsidRPr="000E2A13">
        <w:rPr>
          <w:rFonts w:cs="Arial"/>
          <w:sz w:val="20"/>
          <w:szCs w:val="20"/>
        </w:rPr>
        <w:lastRenderedPageBreak/>
        <w:t xml:space="preserve">Prodávající se zavazuje za podmínek stanovených v této smlouvě odevzdat kupujícímu věc, která je předmětem koupě v množství, jakosti a provedení, jež je blíže specifikováno v nabídce prodávajícího zpracované dne </w:t>
      </w:r>
      <w:r w:rsidR="00A36D88">
        <w:rPr>
          <w:rFonts w:cs="Arial"/>
          <w:sz w:val="20"/>
          <w:szCs w:val="20"/>
        </w:rPr>
        <w:t>23.11.2024</w:t>
      </w:r>
      <w:r w:rsidRPr="000E2A13">
        <w:rPr>
          <w:rFonts w:cs="Arial"/>
          <w:sz w:val="20"/>
          <w:szCs w:val="20"/>
        </w:rPr>
        <w:t xml:space="preserve"> (dále jen „nabídka“) v rámci zakázky</w:t>
      </w:r>
      <w:r w:rsidR="002B6528" w:rsidRPr="000E2A13">
        <w:rPr>
          <w:rFonts w:cs="Arial"/>
          <w:sz w:val="20"/>
          <w:szCs w:val="20"/>
        </w:rPr>
        <w:t xml:space="preserve"> „</w:t>
      </w:r>
      <w:r w:rsidR="00550250">
        <w:rPr>
          <w:rFonts w:cs="Arial"/>
          <w:sz w:val="20"/>
          <w:szCs w:val="20"/>
        </w:rPr>
        <w:t>Notebooky pro pedagogy školy</w:t>
      </w:r>
      <w:r w:rsidR="002B6528" w:rsidRPr="000E2A13">
        <w:rPr>
          <w:rFonts w:cs="Arial"/>
          <w:sz w:val="20"/>
          <w:szCs w:val="20"/>
        </w:rPr>
        <w:t>“ a převést na něj vlastnické právo k předmětu koupě. Kupující se zavazuje předmět koupě převzít a zaplatit za něj prodávajícímu sjednanou kupní cenu.</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8FA6E59" w14:textId="77777777" w:rsidR="00550250" w:rsidRDefault="005A75CD" w:rsidP="0084431E">
      <w:pPr>
        <w:pStyle w:val="slovn2rove"/>
        <w:numPr>
          <w:ilvl w:val="1"/>
          <w:numId w:val="5"/>
        </w:numPr>
        <w:ind w:left="567" w:hanging="567"/>
        <w:rPr>
          <w:rFonts w:cs="Arial"/>
          <w:sz w:val="20"/>
          <w:szCs w:val="20"/>
        </w:rPr>
      </w:pPr>
      <w:r w:rsidRPr="00550250">
        <w:rPr>
          <w:rFonts w:cs="Arial"/>
          <w:sz w:val="20"/>
          <w:szCs w:val="20"/>
        </w:rPr>
        <w:t>Prodávající je povinen odevzdat kupujícímu předmět koupě na sjednaném místě plnění, kterým je</w:t>
      </w:r>
      <w:r w:rsidR="00550250" w:rsidRPr="00550250">
        <w:rPr>
          <w:rFonts w:cs="Arial"/>
          <w:sz w:val="20"/>
          <w:szCs w:val="20"/>
        </w:rPr>
        <w:t xml:space="preserve"> sídlo kupujícího</w:t>
      </w:r>
      <w:r w:rsidR="00550250">
        <w:rPr>
          <w:rFonts w:cs="Arial"/>
          <w:sz w:val="20"/>
          <w:szCs w:val="20"/>
        </w:rPr>
        <w:t>.</w:t>
      </w:r>
    </w:p>
    <w:p w14:paraId="5C0DE17F" w14:textId="66181577" w:rsidR="005A75CD" w:rsidRPr="00A8732B" w:rsidRDefault="005A75CD" w:rsidP="0084431E">
      <w:pPr>
        <w:pStyle w:val="slovn2rove"/>
        <w:numPr>
          <w:ilvl w:val="1"/>
          <w:numId w:val="5"/>
        </w:numPr>
        <w:ind w:left="567" w:hanging="567"/>
        <w:rPr>
          <w:rFonts w:cs="Arial"/>
          <w:sz w:val="20"/>
          <w:szCs w:val="20"/>
        </w:rPr>
      </w:pPr>
      <w:r w:rsidRPr="00A8732B">
        <w:rPr>
          <w:rFonts w:cs="Arial"/>
          <w:sz w:val="20"/>
          <w:szCs w:val="20"/>
        </w:rPr>
        <w:t xml:space="preserve">Prodávající je povinen odevzdat předmět koupě společně s doklady, které se k předmětu koupě vztahují nejpozději </w:t>
      </w:r>
      <w:r w:rsidRPr="00A8732B">
        <w:rPr>
          <w:rFonts w:cs="Arial"/>
          <w:b/>
          <w:sz w:val="20"/>
          <w:szCs w:val="20"/>
        </w:rPr>
        <w:t>do</w:t>
      </w:r>
      <w:r w:rsidR="00550250" w:rsidRPr="00A8732B">
        <w:rPr>
          <w:rFonts w:cs="Arial"/>
          <w:b/>
          <w:sz w:val="20"/>
          <w:szCs w:val="20"/>
        </w:rPr>
        <w:t xml:space="preserve"> 2</w:t>
      </w:r>
      <w:r w:rsidR="00A8732B" w:rsidRPr="00A8732B">
        <w:rPr>
          <w:rFonts w:cs="Arial"/>
          <w:b/>
          <w:sz w:val="20"/>
          <w:szCs w:val="20"/>
        </w:rPr>
        <w:t>8</w:t>
      </w:r>
      <w:r w:rsidR="00550250" w:rsidRPr="00A8732B">
        <w:rPr>
          <w:rFonts w:cs="Arial"/>
          <w:b/>
          <w:sz w:val="20"/>
          <w:szCs w:val="20"/>
        </w:rPr>
        <w:t xml:space="preserve"> dní</w:t>
      </w:r>
      <w:r w:rsidR="00550250" w:rsidRPr="00A8732B">
        <w:rPr>
          <w:rFonts w:cs="Arial"/>
          <w:sz w:val="20"/>
          <w:szCs w:val="20"/>
        </w:rPr>
        <w:t xml:space="preserve"> od </w:t>
      </w:r>
      <w:r w:rsidRPr="00A8732B">
        <w:rPr>
          <w:rFonts w:cs="Arial"/>
          <w:sz w:val="20"/>
          <w:szCs w:val="20"/>
        </w:rPr>
        <w:t>podpisu smlouvy.</w:t>
      </w:r>
    </w:p>
    <w:p w14:paraId="09A10D0F" w14:textId="2070B4F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deset pracovních 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3B0B530D" w:rsidR="00857ADC" w:rsidRPr="00760458" w:rsidRDefault="00857ADC" w:rsidP="00857ADC">
      <w:pPr>
        <w:spacing w:after="120"/>
        <w:ind w:left="1134"/>
        <w:jc w:val="both"/>
        <w:rPr>
          <w:rFonts w:ascii="Arial" w:hAnsi="Arial" w:cs="Arial"/>
        </w:rPr>
      </w:pPr>
      <w:r w:rsidRPr="00760458">
        <w:rPr>
          <w:rFonts w:ascii="Arial" w:hAnsi="Arial" w:cs="Arial"/>
        </w:rPr>
        <w:t xml:space="preserve">Cena bez DPH </w:t>
      </w:r>
      <w:r w:rsidR="00E85835">
        <w:rPr>
          <w:rFonts w:ascii="Arial" w:hAnsi="Arial" w:cs="Arial"/>
        </w:rPr>
        <w:t>197 107,-</w:t>
      </w:r>
      <w:r w:rsidRPr="00760458">
        <w:rPr>
          <w:rFonts w:ascii="Arial" w:hAnsi="Arial" w:cs="Arial"/>
        </w:rPr>
        <w:tab/>
        <w:t>Kč</w:t>
      </w:r>
    </w:p>
    <w:p w14:paraId="6276292F" w14:textId="3B3F3ADF"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proofErr w:type="spellStart"/>
      <w:r w:rsidR="00E85835">
        <w:rPr>
          <w:rFonts w:ascii="Arial" w:hAnsi="Arial" w:cs="Arial"/>
        </w:rPr>
        <w:t>stodevadesátsedmtisícstosedumkorun</w:t>
      </w:r>
      <w:proofErr w:type="spellEnd"/>
      <w:r w:rsidRPr="00760458">
        <w:rPr>
          <w:rFonts w:ascii="Arial" w:hAnsi="Arial" w:cs="Arial"/>
        </w:rPr>
        <w:t>)</w:t>
      </w:r>
    </w:p>
    <w:p w14:paraId="6A16E4A9" w14:textId="09D4BC54" w:rsidR="00857ADC" w:rsidRPr="00760458" w:rsidRDefault="00857ADC" w:rsidP="00857ADC">
      <w:pPr>
        <w:spacing w:after="120"/>
        <w:ind w:left="1134"/>
        <w:jc w:val="both"/>
        <w:rPr>
          <w:rFonts w:ascii="Arial" w:hAnsi="Arial" w:cs="Arial"/>
        </w:rPr>
      </w:pPr>
      <w:r w:rsidRPr="00760458">
        <w:rPr>
          <w:rFonts w:ascii="Arial" w:hAnsi="Arial" w:cs="Arial"/>
        </w:rPr>
        <w:t>DPH</w:t>
      </w:r>
      <w:r w:rsidR="00E85835">
        <w:rPr>
          <w:rFonts w:ascii="Arial" w:hAnsi="Arial" w:cs="Arial"/>
        </w:rPr>
        <w:t xml:space="preserve">  41393,- </w:t>
      </w:r>
      <w:r w:rsidRPr="00760458">
        <w:rPr>
          <w:rFonts w:ascii="Arial" w:hAnsi="Arial" w:cs="Arial"/>
        </w:rPr>
        <w:t>Kč</w:t>
      </w:r>
    </w:p>
    <w:p w14:paraId="0B4F1984" w14:textId="17339008"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proofErr w:type="spellStart"/>
      <w:r w:rsidR="00E85835">
        <w:rPr>
          <w:rFonts w:ascii="Arial" w:hAnsi="Arial" w:cs="Arial"/>
        </w:rPr>
        <w:t>čtyřicetjednatisíctřistadevadesáttřikorun</w:t>
      </w:r>
      <w:proofErr w:type="spellEnd"/>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t>------------------------------------------------------------------------------------------------</w:t>
      </w:r>
    </w:p>
    <w:p w14:paraId="33A7D58F" w14:textId="0D5F5721" w:rsidR="00857ADC" w:rsidRPr="00760458" w:rsidRDefault="00857ADC" w:rsidP="00857ADC">
      <w:pPr>
        <w:spacing w:after="120"/>
        <w:ind w:left="1134"/>
        <w:jc w:val="both"/>
        <w:rPr>
          <w:rFonts w:ascii="Arial" w:hAnsi="Arial" w:cs="Arial"/>
        </w:rPr>
      </w:pPr>
      <w:r w:rsidRPr="00760458">
        <w:rPr>
          <w:rFonts w:ascii="Arial" w:hAnsi="Arial" w:cs="Arial"/>
        </w:rPr>
        <w:t xml:space="preserve">Cena včetně DPH </w:t>
      </w:r>
      <w:r w:rsidR="00E85835">
        <w:rPr>
          <w:rFonts w:ascii="Arial" w:hAnsi="Arial" w:cs="Arial"/>
        </w:rPr>
        <w:t>238 500</w:t>
      </w:r>
      <w:r w:rsidRPr="00760458">
        <w:rPr>
          <w:rFonts w:ascii="Arial" w:hAnsi="Arial" w:cs="Arial"/>
        </w:rPr>
        <w:tab/>
        <w:t>Kč</w:t>
      </w:r>
    </w:p>
    <w:p w14:paraId="48B8A38B" w14:textId="4BB6E787" w:rsidR="00857ADC" w:rsidRPr="00760458" w:rsidRDefault="00857ADC" w:rsidP="00857ADC">
      <w:pPr>
        <w:spacing w:after="120"/>
        <w:ind w:left="1134"/>
        <w:jc w:val="both"/>
        <w:rPr>
          <w:rFonts w:ascii="Arial" w:hAnsi="Arial" w:cs="Arial"/>
        </w:rPr>
      </w:pPr>
      <w:r w:rsidRPr="00760458">
        <w:rPr>
          <w:rFonts w:ascii="Arial" w:hAnsi="Arial" w:cs="Arial"/>
        </w:rPr>
        <w:t>(slovy:</w:t>
      </w:r>
      <w:r w:rsidR="00E85835">
        <w:rPr>
          <w:rFonts w:ascii="Arial" w:hAnsi="Arial" w:cs="Arial"/>
        </w:rPr>
        <w:t xml:space="preserve"> </w:t>
      </w:r>
      <w:proofErr w:type="spellStart"/>
      <w:r w:rsidR="00E85835">
        <w:rPr>
          <w:rFonts w:ascii="Arial" w:hAnsi="Arial" w:cs="Arial"/>
        </w:rPr>
        <w:t>dvěstetřicetosmtisícpětsetkorun</w:t>
      </w:r>
      <w:proofErr w:type="spellEnd"/>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w:t>
      </w:r>
      <w:r w:rsidRPr="000E2A13">
        <w:rPr>
          <w:rFonts w:cs="Arial"/>
          <w:sz w:val="20"/>
          <w:szCs w:val="20"/>
        </w:rPr>
        <w:lastRenderedPageBreak/>
        <w:t>kompletační činnosti, uložení odpadů na skládku, úhradu cel a dalších nákladů spojených s celním řízením apod. Cena je stanovena jako nejvýše přípustná.</w:t>
      </w:r>
    </w:p>
    <w:p w14:paraId="2C25FF00" w14:textId="44262BB1"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630430">
        <w:rPr>
          <w:rFonts w:cs="Arial"/>
          <w:sz w:val="20"/>
          <w:szCs w:val="20"/>
        </w:rPr>
        <w:t>2</w:t>
      </w:r>
      <w:r w:rsidRPr="000E2A13">
        <w:rPr>
          <w:rFonts w:cs="Arial"/>
          <w:sz w:val="20"/>
          <w:szCs w:val="20"/>
        </w:rPr>
        <w:t>, která tvoří nedílnou součást této smlouvy.</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099D8FF3"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citovaného právního předpisu.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77777777"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495B32A3"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ZDPH a zákonem č. 563/1991 Sb., o účetnictví.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3805D20" w14:textId="33982186" w:rsidR="00E531B0" w:rsidRDefault="004E280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Smluvní strany se výslovně dohodly, že kupující je oprávněn zmenšit rozsah předmětu koupě. V takovém případě bude cena za dodání předmětu koupě úměrně snížena s použitím cen z nabídky prodávajícího</w:t>
      </w:r>
      <w:r>
        <w:rPr>
          <w:rFonts w:ascii="Arial" w:hAnsi="Arial" w:cs="Arial"/>
        </w:rPr>
        <w:t>, viz P</w:t>
      </w:r>
      <w:r w:rsidRPr="00E531B0">
        <w:rPr>
          <w:rFonts w:ascii="Arial" w:hAnsi="Arial" w:cs="Arial"/>
        </w:rPr>
        <w:t xml:space="preserve">říloha č. </w:t>
      </w:r>
      <w:r w:rsidR="00630430">
        <w:rPr>
          <w:rFonts w:ascii="Arial" w:hAnsi="Arial" w:cs="Arial"/>
        </w:rPr>
        <w:t>2</w:t>
      </w:r>
      <w:r w:rsidRPr="00E531B0">
        <w:rPr>
          <w:rFonts w:ascii="Arial" w:hAnsi="Arial" w:cs="Arial"/>
        </w:rPr>
        <w:t>.</w:t>
      </w:r>
    </w:p>
    <w:p w14:paraId="4840A857" w14:textId="77777777" w:rsidR="004E2800" w:rsidRDefault="004E2800" w:rsidP="00472E38">
      <w:pPr>
        <w:pStyle w:val="Odstavecseseznamem"/>
        <w:tabs>
          <w:tab w:val="left" w:pos="709"/>
        </w:tabs>
        <w:suppressAutoHyphens/>
        <w:spacing w:after="120"/>
        <w:ind w:left="709"/>
        <w:contextualSpacing w:val="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1" w:name="_Ref200774840"/>
      <w:r w:rsidRPr="00472E38">
        <w:rPr>
          <w:rFonts w:ascii="Arial" w:hAnsi="Arial" w:cs="Arial"/>
          <w:b/>
          <w:sz w:val="20"/>
        </w:rPr>
        <w:t>Prohlášení, práva a povinnosti smluvních stran</w:t>
      </w:r>
      <w:bookmarkEnd w:id="1"/>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občanského zákoníku,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lastRenderedPageBreak/>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Pr="005A2667" w:rsidRDefault="00472E38" w:rsidP="00472E38">
      <w:pPr>
        <w:pStyle w:val="StylZM"/>
        <w:numPr>
          <w:ilvl w:val="0"/>
          <w:numId w:val="0"/>
        </w:numPr>
        <w:spacing w:after="120"/>
        <w:ind w:left="709"/>
        <w:rPr>
          <w:rFonts w:ascii="Tahoma" w:hAnsi="Tahoma" w:cs="Tahoma"/>
        </w:rPr>
      </w:pPr>
    </w:p>
    <w:p w14:paraId="1FCC1F47" w14:textId="77777777" w:rsidR="00472E38" w:rsidRPr="005A2667" w:rsidRDefault="00472E38" w:rsidP="00472E38">
      <w:pPr>
        <w:pStyle w:val="BodyText21"/>
        <w:widowControl/>
        <w:numPr>
          <w:ilvl w:val="0"/>
          <w:numId w:val="2"/>
        </w:numPr>
        <w:spacing w:after="120"/>
        <w:ind w:left="851" w:hanging="142"/>
        <w:jc w:val="center"/>
        <w:rPr>
          <w:rFonts w:ascii="Arial" w:hAnsi="Arial" w:cs="Arial"/>
          <w:b/>
          <w:sz w:val="20"/>
        </w:rPr>
      </w:pPr>
      <w:r w:rsidRPr="005A2667">
        <w:rPr>
          <w:rFonts w:ascii="Arial" w:hAnsi="Arial" w:cs="Arial"/>
          <w:b/>
          <w:sz w:val="20"/>
        </w:rPr>
        <w:t>Záruka za jakost</w:t>
      </w:r>
    </w:p>
    <w:p w14:paraId="74D8994B" w14:textId="77777777" w:rsidR="00472E38" w:rsidRPr="005A2667" w:rsidRDefault="00472E38" w:rsidP="0084431E">
      <w:pPr>
        <w:pStyle w:val="StylZM"/>
        <w:numPr>
          <w:ilvl w:val="1"/>
          <w:numId w:val="9"/>
        </w:numPr>
        <w:spacing w:after="120"/>
        <w:ind w:left="567" w:hanging="567"/>
        <w:rPr>
          <w:rFonts w:ascii="Arial" w:hAnsi="Arial" w:cs="Arial"/>
        </w:rPr>
      </w:pPr>
      <w:r w:rsidRPr="005A2667">
        <w:rPr>
          <w:rFonts w:ascii="Arial" w:hAnsi="Arial" w:cs="Arial"/>
        </w:rPr>
        <w:t>V rámci záruky prodávající garantuje, že předmět koupě bude mít vlastnosti a bude odpovídat požadavkům kupujícího uvedenými v zadávací dokumentaci a ve smlouvě.</w:t>
      </w:r>
    </w:p>
    <w:p w14:paraId="56B23D8B" w14:textId="431EE68D" w:rsidR="00472E38" w:rsidRPr="005A2667" w:rsidRDefault="00472E38" w:rsidP="0084431E">
      <w:pPr>
        <w:pStyle w:val="StylZM"/>
        <w:numPr>
          <w:ilvl w:val="1"/>
          <w:numId w:val="9"/>
        </w:numPr>
        <w:spacing w:after="120"/>
        <w:ind w:left="567" w:hanging="567"/>
        <w:rPr>
          <w:rFonts w:ascii="Arial" w:hAnsi="Arial" w:cs="Arial"/>
        </w:rPr>
      </w:pPr>
      <w:r w:rsidRPr="005A2667">
        <w:rPr>
          <w:rFonts w:ascii="Arial" w:hAnsi="Arial" w:cs="Arial"/>
        </w:rPr>
        <w:t>Délka záruční doby je dohodou smluvních stran sjednána na</w:t>
      </w:r>
      <w:r w:rsidR="005A2667" w:rsidRPr="005A2667">
        <w:rPr>
          <w:rFonts w:ascii="Arial" w:hAnsi="Arial" w:cs="Arial"/>
        </w:rPr>
        <w:t xml:space="preserve"> </w:t>
      </w:r>
      <w:r w:rsidR="00E85835">
        <w:rPr>
          <w:rFonts w:ascii="Arial" w:hAnsi="Arial" w:cs="Arial"/>
        </w:rPr>
        <w:t>24</w:t>
      </w:r>
      <w:r w:rsidR="005A2667" w:rsidRPr="005A2667">
        <w:rPr>
          <w:rFonts w:ascii="Arial" w:hAnsi="Arial" w:cs="Arial"/>
        </w:rPr>
        <w:t xml:space="preserve"> měsíců. Běh </w:t>
      </w:r>
      <w:r w:rsidRPr="005A2667">
        <w:rPr>
          <w:rFonts w:ascii="Arial" w:hAnsi="Arial" w:cs="Arial"/>
        </w:rPr>
        <w:t>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530D960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p>
    <w:p w14:paraId="3C575B6E" w14:textId="77777777" w:rsidR="00A93224" w:rsidRDefault="00E551CD" w:rsidP="00A93224">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083C3CDE" w:rsidR="00E551CD" w:rsidRPr="00A93224" w:rsidRDefault="0084431E" w:rsidP="00A93224">
      <w:pPr>
        <w:pStyle w:val="StylZM"/>
        <w:numPr>
          <w:ilvl w:val="1"/>
          <w:numId w:val="9"/>
        </w:numPr>
        <w:spacing w:after="120"/>
        <w:ind w:left="567" w:hanging="567"/>
        <w:rPr>
          <w:rFonts w:ascii="Arial" w:hAnsi="Arial" w:cs="Arial"/>
        </w:rPr>
      </w:pPr>
      <w:r w:rsidRPr="00A93224">
        <w:rPr>
          <w:rFonts w:ascii="Tahoma" w:hAnsi="Tahoma" w:cs="Tahoma"/>
        </w:rPr>
        <w:t>Prodávající odstraní bez zbytečného odkladu, nejpozději do pěti (5) dní na své náklady vady předmětu koupě, jež bude mít předmět koupě v době jeho předání kupujícímu, a dále bez zbytečného odkladu</w:t>
      </w:r>
      <w:r w:rsidR="00A93224" w:rsidRPr="00A93224">
        <w:rPr>
          <w:rFonts w:ascii="Tahoma" w:hAnsi="Tahoma" w:cs="Tahoma"/>
        </w:rPr>
        <w:t xml:space="preserve"> v</w:t>
      </w:r>
      <w:r w:rsidR="00EE3E9C">
        <w:rPr>
          <w:rFonts w:ascii="Tahoma" w:hAnsi="Tahoma" w:cs="Tahoma"/>
        </w:rPr>
        <w:t xml:space="preserve"> servisním </w:t>
      </w:r>
      <w:r w:rsidR="00A93224" w:rsidRPr="00A93224">
        <w:rPr>
          <w:rFonts w:ascii="Tahoma" w:hAnsi="Tahoma" w:cs="Tahoma"/>
        </w:rPr>
        <w:t xml:space="preserve">režimu „NBD on </w:t>
      </w:r>
      <w:proofErr w:type="spellStart"/>
      <w:r w:rsidR="00A93224" w:rsidRPr="00A93224">
        <w:rPr>
          <w:rFonts w:ascii="Tahoma" w:hAnsi="Tahoma" w:cs="Tahoma"/>
        </w:rPr>
        <w:t>site</w:t>
      </w:r>
      <w:proofErr w:type="spellEnd"/>
      <w:r w:rsidR="00A93224" w:rsidRPr="00A93224">
        <w:rPr>
          <w:rFonts w:ascii="Tahoma" w:hAnsi="Tahoma" w:cs="Tahoma"/>
        </w:rPr>
        <w:t>“</w:t>
      </w:r>
      <w:r w:rsidRPr="00A93224">
        <w:rPr>
          <w:rFonts w:ascii="Tahoma" w:hAnsi="Tahoma" w:cs="Tahoma"/>
        </w:rPr>
        <w:t xml:space="preserve"> odstraní vady, které se na předmětu koupě vyskytnou v průběhu záruční doby.</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O reklamačním řízení budou kupujícím pořizovány písemné zápisy ve dvojím vyhotovení, z nichž jeden stejnopis obdrží každá 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2064FCB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34EF4E68"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01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7ADF9E72" w14:textId="18BA5877"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sidR="005A2667">
        <w:rPr>
          <w:rFonts w:ascii="Arial" w:hAnsi="Arial" w:cs="Arial"/>
        </w:rPr>
        <w:t>0,5</w:t>
      </w:r>
      <w:r>
        <w:rPr>
          <w:rFonts w:ascii="Arial" w:hAnsi="Arial" w:cs="Arial"/>
        </w:rPr>
        <w:t xml:space="preserve"> % z kupní ceny za každý den prodlení.</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lastRenderedPageBreak/>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23B7B4C2"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na místě plnění dle čl. </w:t>
      </w:r>
      <w:r w:rsidR="002F4686" w:rsidRPr="002F4686">
        <w:rPr>
          <w:rFonts w:ascii="Arial" w:hAnsi="Arial" w:cs="Arial"/>
        </w:rPr>
        <w:t>II</w:t>
      </w:r>
      <w:r w:rsidRPr="002F4686">
        <w:rPr>
          <w:rFonts w:ascii="Arial" w:hAnsi="Arial" w:cs="Arial"/>
        </w:rPr>
        <w:t>. odst. 2.1 smlouvy.</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518195A2"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adresa pro doručování kupujícímu je</w:t>
      </w:r>
      <w:r w:rsidR="00A021FF">
        <w:rPr>
          <w:rFonts w:ascii="Arial" w:hAnsi="Arial" w:cs="Arial"/>
        </w:rPr>
        <w:t xml:space="preserve"> Základn</w:t>
      </w:r>
      <w:r w:rsidR="005A2667">
        <w:rPr>
          <w:rFonts w:ascii="Arial" w:hAnsi="Arial" w:cs="Arial"/>
        </w:rPr>
        <w:t xml:space="preserve">í </w:t>
      </w:r>
      <w:r w:rsidR="00A021FF">
        <w:rPr>
          <w:rFonts w:ascii="Arial" w:hAnsi="Arial" w:cs="Arial"/>
        </w:rPr>
        <w:t>Brno, Hamry 12</w:t>
      </w:r>
      <w:r w:rsidR="005A2667">
        <w:rPr>
          <w:rFonts w:ascii="Arial" w:hAnsi="Arial" w:cs="Arial"/>
        </w:rPr>
        <w:t xml:space="preserve">, příspěvková organizace, </w:t>
      </w:r>
      <w:r w:rsidR="00A021FF">
        <w:rPr>
          <w:rFonts w:ascii="Arial" w:hAnsi="Arial" w:cs="Arial"/>
        </w:rPr>
        <w:t>Hamry 576/12, 614 00 Brno</w:t>
      </w:r>
      <w:r w:rsidRPr="0056713C">
        <w:rPr>
          <w:rFonts w:ascii="Arial" w:hAnsi="Arial" w:cs="Arial"/>
        </w:rPr>
        <w:tab/>
      </w:r>
    </w:p>
    <w:p w14:paraId="0A7AB524" w14:textId="059BDF2C"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00E85835">
        <w:rPr>
          <w:rFonts w:ascii="Arial" w:hAnsi="Arial" w:cs="Arial"/>
        </w:rPr>
        <w:t>Unín 70, 67924 Unín</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6A6B0C9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6BDD609E"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lastRenderedPageBreak/>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592776FD" w14:textId="77777777" w:rsidR="001F4E3A" w:rsidRPr="0056713C" w:rsidRDefault="001F4E3A" w:rsidP="001F4E3A">
      <w:pPr>
        <w:widowControl w:val="0"/>
        <w:spacing w:after="120"/>
        <w:ind w:left="1418"/>
        <w:jc w:val="both"/>
        <w:rPr>
          <w:rFonts w:ascii="Arial" w:hAnsi="Arial" w:cs="Arial"/>
          <w:snapToGrid w:val="0"/>
        </w:rPr>
      </w:pPr>
    </w:p>
    <w:p w14:paraId="158FA676" w14:textId="77777777" w:rsidR="005A2667" w:rsidRPr="005A2667" w:rsidRDefault="005A2667" w:rsidP="005A2667">
      <w:pPr>
        <w:pStyle w:val="Nadpis6"/>
        <w:keepLines w:val="0"/>
        <w:numPr>
          <w:ilvl w:val="0"/>
          <w:numId w:val="21"/>
        </w:numPr>
        <w:spacing w:before="0"/>
        <w:jc w:val="center"/>
        <w:rPr>
          <w:rFonts w:ascii="Arial" w:hAnsi="Arial" w:cs="Arial"/>
          <w:b/>
          <w:bCs/>
          <w:color w:val="auto"/>
        </w:rPr>
      </w:pPr>
      <w:r w:rsidRPr="005A2667">
        <w:rPr>
          <w:rFonts w:ascii="Arial" w:hAnsi="Arial" w:cs="Arial"/>
          <w:b/>
          <w:bCs/>
          <w:color w:val="auto"/>
        </w:rPr>
        <w:t>Oprávněné osoby</w:t>
      </w:r>
    </w:p>
    <w:p w14:paraId="42F1A999" w14:textId="77777777" w:rsidR="005A2667" w:rsidRPr="005A2667" w:rsidRDefault="005A2667" w:rsidP="005A2667">
      <w:pPr>
        <w:rPr>
          <w:sz w:val="22"/>
          <w:szCs w:val="22"/>
        </w:rPr>
      </w:pPr>
    </w:p>
    <w:p w14:paraId="4C043D48" w14:textId="77777777" w:rsidR="005A2667" w:rsidRPr="005A2667" w:rsidRDefault="005A2667" w:rsidP="005A2667">
      <w:pPr>
        <w:pStyle w:val="BodyText21"/>
        <w:widowControl/>
        <w:numPr>
          <w:ilvl w:val="1"/>
          <w:numId w:val="22"/>
        </w:numPr>
        <w:tabs>
          <w:tab w:val="left" w:pos="709"/>
        </w:tabs>
        <w:ind w:left="709" w:hanging="709"/>
        <w:rPr>
          <w:rFonts w:ascii="Arial" w:eastAsia="Calibri" w:hAnsi="Arial" w:cs="Arial"/>
          <w:sz w:val="20"/>
        </w:rPr>
      </w:pPr>
      <w:r w:rsidRPr="005A2667">
        <w:rPr>
          <w:rFonts w:ascii="Arial" w:eastAsia="Calibri" w:hAnsi="Arial" w:cs="Arial"/>
          <w:sz w:val="20"/>
        </w:rPr>
        <w:t>Strany se dohodly a prodávající určil, že osobou oprávněnou k jednání za prodávajícího ve věcech, které se týkají této smlouvy a její realizace je/jsou:</w:t>
      </w:r>
    </w:p>
    <w:p w14:paraId="59AFBFCF" w14:textId="47EEBFBD" w:rsidR="005A2667" w:rsidRPr="005A2667" w:rsidRDefault="005A2667" w:rsidP="005A2667">
      <w:pPr>
        <w:pStyle w:val="BodyText21"/>
        <w:tabs>
          <w:tab w:val="left" w:pos="709"/>
          <w:tab w:val="left" w:pos="2835"/>
        </w:tabs>
        <w:ind w:left="709" w:hanging="709"/>
        <w:rPr>
          <w:rFonts w:ascii="Arial" w:eastAsia="Calibri" w:hAnsi="Arial" w:cs="Arial"/>
          <w:sz w:val="20"/>
        </w:rPr>
      </w:pPr>
      <w:r w:rsidRPr="005A2667">
        <w:rPr>
          <w:rFonts w:ascii="Arial" w:eastAsia="Calibri" w:hAnsi="Arial" w:cs="Arial"/>
          <w:sz w:val="20"/>
        </w:rPr>
        <w:tab/>
        <w:t>Jméno a Příjmení:</w:t>
      </w:r>
      <w:r w:rsidRPr="005A2667">
        <w:rPr>
          <w:rFonts w:ascii="Arial" w:eastAsia="Calibri" w:hAnsi="Arial" w:cs="Arial"/>
          <w:sz w:val="20"/>
        </w:rPr>
        <w:tab/>
      </w:r>
      <w:r w:rsidR="00E85835">
        <w:rPr>
          <w:rFonts w:ascii="Arial" w:eastAsia="Calibri" w:hAnsi="Arial" w:cs="Arial"/>
          <w:sz w:val="20"/>
        </w:rPr>
        <w:t>Mgr. Petr Zaoral</w:t>
      </w:r>
    </w:p>
    <w:p w14:paraId="7A718869" w14:textId="709E4C94" w:rsidR="00E85835" w:rsidRDefault="005A2667" w:rsidP="005A2667">
      <w:pPr>
        <w:pStyle w:val="BodyText21"/>
        <w:tabs>
          <w:tab w:val="left" w:pos="709"/>
          <w:tab w:val="left" w:pos="2835"/>
        </w:tabs>
        <w:ind w:left="709" w:hanging="709"/>
        <w:rPr>
          <w:rFonts w:ascii="Arial" w:eastAsia="Calibri" w:hAnsi="Arial" w:cs="Arial"/>
          <w:sz w:val="20"/>
        </w:rPr>
      </w:pPr>
      <w:r w:rsidRPr="005A2667">
        <w:rPr>
          <w:rFonts w:ascii="Arial" w:eastAsia="Calibri" w:hAnsi="Arial" w:cs="Arial"/>
          <w:sz w:val="20"/>
        </w:rPr>
        <w:tab/>
        <w:t>email:</w:t>
      </w:r>
      <w:r w:rsidRPr="005A2667">
        <w:rPr>
          <w:rFonts w:ascii="Arial" w:eastAsia="Calibri" w:hAnsi="Arial" w:cs="Arial"/>
          <w:sz w:val="20"/>
        </w:rPr>
        <w:tab/>
      </w:r>
      <w:hyperlink r:id="rId10" w:history="1">
        <w:r w:rsidR="00E85835" w:rsidRPr="008A2174">
          <w:rPr>
            <w:rStyle w:val="Hypertextovodkaz"/>
            <w:rFonts w:ascii="Arial" w:eastAsia="Calibri" w:hAnsi="Arial" w:cs="Arial"/>
            <w:sz w:val="20"/>
          </w:rPr>
          <w:t>zaoral@itbezpecne.cz</w:t>
        </w:r>
      </w:hyperlink>
    </w:p>
    <w:p w14:paraId="280CF755" w14:textId="2B449890" w:rsidR="005A2667" w:rsidRPr="005A2667" w:rsidRDefault="005A2667" w:rsidP="005A2667">
      <w:pPr>
        <w:pStyle w:val="BodyText21"/>
        <w:tabs>
          <w:tab w:val="left" w:pos="709"/>
          <w:tab w:val="left" w:pos="2835"/>
        </w:tabs>
        <w:ind w:left="709" w:hanging="709"/>
        <w:rPr>
          <w:rFonts w:ascii="Arial" w:eastAsia="Calibri" w:hAnsi="Arial" w:cs="Arial"/>
          <w:sz w:val="20"/>
        </w:rPr>
      </w:pPr>
      <w:r w:rsidRPr="005A2667">
        <w:rPr>
          <w:rFonts w:ascii="Arial" w:eastAsia="Calibri" w:hAnsi="Arial" w:cs="Arial"/>
          <w:sz w:val="20"/>
        </w:rPr>
        <w:tab/>
        <w:t>tel.:</w:t>
      </w:r>
      <w:r w:rsidRPr="005A2667">
        <w:rPr>
          <w:rFonts w:ascii="Arial" w:eastAsia="Calibri" w:hAnsi="Arial" w:cs="Arial"/>
          <w:sz w:val="20"/>
        </w:rPr>
        <w:tab/>
      </w:r>
      <w:r w:rsidR="00E85835">
        <w:rPr>
          <w:rFonts w:ascii="Arial" w:eastAsia="Calibri" w:hAnsi="Arial" w:cs="Arial"/>
          <w:sz w:val="20"/>
        </w:rPr>
        <w:t>+420 608080063</w:t>
      </w:r>
    </w:p>
    <w:p w14:paraId="147950E6" w14:textId="77777777" w:rsidR="005A2667" w:rsidRPr="005A2667" w:rsidRDefault="005A2667" w:rsidP="005A2667">
      <w:pPr>
        <w:pStyle w:val="BodyText21"/>
        <w:widowControl/>
        <w:tabs>
          <w:tab w:val="left" w:pos="709"/>
        </w:tabs>
        <w:ind w:left="709" w:hanging="709"/>
        <w:rPr>
          <w:rFonts w:ascii="Arial" w:hAnsi="Arial" w:cs="Arial"/>
          <w:snapToGrid/>
          <w:sz w:val="20"/>
        </w:rPr>
      </w:pPr>
    </w:p>
    <w:p w14:paraId="0D2132F1" w14:textId="77777777" w:rsidR="005A2667" w:rsidRPr="005A2667" w:rsidRDefault="005A2667" w:rsidP="005A2667">
      <w:pPr>
        <w:pStyle w:val="BodyText21"/>
        <w:widowControl/>
        <w:numPr>
          <w:ilvl w:val="1"/>
          <w:numId w:val="22"/>
        </w:numPr>
        <w:tabs>
          <w:tab w:val="left" w:pos="709"/>
        </w:tabs>
        <w:ind w:left="709" w:hanging="709"/>
        <w:rPr>
          <w:rFonts w:ascii="Arial" w:eastAsia="Calibri" w:hAnsi="Arial" w:cs="Arial"/>
          <w:sz w:val="20"/>
        </w:rPr>
      </w:pPr>
      <w:r w:rsidRPr="005A2667">
        <w:rPr>
          <w:rFonts w:ascii="Arial" w:eastAsia="Calibri" w:hAnsi="Arial" w:cs="Arial"/>
          <w:sz w:val="20"/>
        </w:rPr>
        <w:t>Strany se dohodly a kupující určil, že osobou oprávněnou k jednání za kupujícího ve věcech, které se týkají této smlouvy, její realizace a podávání pokynů prodávajícímu je:</w:t>
      </w:r>
    </w:p>
    <w:p w14:paraId="08C54185" w14:textId="5DCEF296" w:rsidR="005A2667" w:rsidRPr="005A2667" w:rsidRDefault="005A2667" w:rsidP="005A2667">
      <w:pPr>
        <w:pStyle w:val="StylLatinkaArialSloitArial10bPed0cm"/>
        <w:tabs>
          <w:tab w:val="clear" w:pos="1531"/>
          <w:tab w:val="clear" w:pos="2325"/>
          <w:tab w:val="left" w:pos="709"/>
          <w:tab w:val="left" w:pos="2835"/>
        </w:tabs>
        <w:spacing w:line="280" w:lineRule="atLeast"/>
        <w:ind w:left="709" w:hanging="709"/>
        <w:jc w:val="both"/>
        <w:rPr>
          <w:rFonts w:eastAsia="Calibri"/>
        </w:rPr>
      </w:pPr>
      <w:r w:rsidRPr="005A2667">
        <w:rPr>
          <w:rFonts w:eastAsia="Calibri"/>
        </w:rPr>
        <w:tab/>
        <w:t>Jméno a Příjmení:</w:t>
      </w:r>
      <w:r w:rsidRPr="005A2667">
        <w:rPr>
          <w:rFonts w:eastAsia="Calibri"/>
        </w:rPr>
        <w:tab/>
      </w:r>
      <w:r w:rsidR="00A021FF">
        <w:rPr>
          <w:rFonts w:eastAsia="Calibri"/>
        </w:rPr>
        <w:t>Mgr. Velena Varmužová</w:t>
      </w:r>
    </w:p>
    <w:p w14:paraId="126F3B59" w14:textId="62FBCADD" w:rsidR="005A2667" w:rsidRPr="005A2667" w:rsidRDefault="005A2667" w:rsidP="005A2667">
      <w:pPr>
        <w:pStyle w:val="StylLatinkaArialSloitArial10bPed0cm"/>
        <w:tabs>
          <w:tab w:val="clear" w:pos="1531"/>
          <w:tab w:val="clear" w:pos="2325"/>
          <w:tab w:val="left" w:pos="709"/>
          <w:tab w:val="left" w:pos="2835"/>
        </w:tabs>
        <w:spacing w:line="280" w:lineRule="atLeast"/>
        <w:ind w:left="709" w:hanging="709"/>
        <w:jc w:val="both"/>
        <w:rPr>
          <w:rFonts w:eastAsia="Calibri"/>
        </w:rPr>
      </w:pPr>
      <w:r w:rsidRPr="005A2667">
        <w:rPr>
          <w:rFonts w:eastAsia="Calibri"/>
        </w:rPr>
        <w:tab/>
        <w:t>email:</w:t>
      </w:r>
      <w:r w:rsidRPr="005A2667">
        <w:rPr>
          <w:rFonts w:eastAsia="Calibri"/>
        </w:rPr>
        <w:tab/>
      </w:r>
      <w:r w:rsidR="00DB011F">
        <w:rPr>
          <w:rFonts w:eastAsia="Calibri"/>
        </w:rPr>
        <w:t>zakazka</w:t>
      </w:r>
      <w:r w:rsidR="00A021FF">
        <w:rPr>
          <w:rFonts w:eastAsia="Calibri"/>
        </w:rPr>
        <w:t>@zshamry.cz</w:t>
      </w:r>
    </w:p>
    <w:p w14:paraId="795CF9AE" w14:textId="68998DC8" w:rsidR="00DF1F21" w:rsidRDefault="005A2667" w:rsidP="005A2667">
      <w:pPr>
        <w:pStyle w:val="Odstavecseseznamem"/>
        <w:tabs>
          <w:tab w:val="left" w:pos="709"/>
          <w:tab w:val="left" w:pos="2835"/>
        </w:tabs>
        <w:ind w:left="709" w:hanging="709"/>
        <w:jc w:val="both"/>
        <w:rPr>
          <w:rFonts w:ascii="Arial" w:eastAsia="Calibri" w:hAnsi="Arial" w:cs="Arial"/>
        </w:rPr>
      </w:pPr>
      <w:r w:rsidRPr="005A2667">
        <w:rPr>
          <w:rFonts w:ascii="Arial" w:eastAsia="Calibri" w:hAnsi="Arial" w:cs="Arial"/>
        </w:rPr>
        <w:tab/>
        <w:t>tel.:</w:t>
      </w:r>
      <w:r w:rsidRPr="005A2667">
        <w:rPr>
          <w:rFonts w:ascii="Arial" w:eastAsia="Calibri" w:hAnsi="Arial" w:cs="Arial"/>
        </w:rPr>
        <w:tab/>
      </w:r>
      <w:r w:rsidR="001F4E3A">
        <w:rPr>
          <w:rFonts w:ascii="Arial" w:eastAsia="Calibri" w:hAnsi="Arial" w:cs="Arial"/>
        </w:rPr>
        <w:t xml:space="preserve">+420 </w:t>
      </w:r>
      <w:r w:rsidR="00A021FF">
        <w:rPr>
          <w:rFonts w:ascii="Arial" w:eastAsia="Calibri" w:hAnsi="Arial" w:cs="Arial"/>
        </w:rPr>
        <w:t>727 900 510</w:t>
      </w:r>
    </w:p>
    <w:p w14:paraId="1A3E357B" w14:textId="77777777" w:rsidR="005A2667" w:rsidRPr="0056713C" w:rsidRDefault="005A2667" w:rsidP="005A2667">
      <w:pPr>
        <w:pStyle w:val="Odstavecseseznamem"/>
        <w:tabs>
          <w:tab w:val="left" w:pos="709"/>
          <w:tab w:val="left" w:pos="2835"/>
        </w:tabs>
        <w:ind w:left="709" w:hanging="709"/>
        <w:jc w:val="both"/>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7A9140A" w:rsidR="0056713C" w:rsidRPr="005A2667" w:rsidRDefault="0056713C" w:rsidP="00904949">
      <w:pPr>
        <w:pStyle w:val="StylZM"/>
        <w:numPr>
          <w:ilvl w:val="1"/>
          <w:numId w:val="19"/>
        </w:numPr>
        <w:spacing w:after="120"/>
        <w:ind w:left="567" w:hanging="567"/>
        <w:rPr>
          <w:rFonts w:ascii="Arial" w:hAnsi="Arial" w:cs="Arial"/>
        </w:rPr>
      </w:pPr>
      <w:r w:rsidRPr="005A2667">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 dále dle zákona č. 134/2016 Sb., o veřejných zakázkách, ve znění pozdějších předpisů, a dále, že je povinen poskytnout informace podle zákona č. 106/1999 Sb., o svobodném přístupu k informacím, ve znění pozdějších předpisů.</w:t>
      </w:r>
    </w:p>
    <w:p w14:paraId="0C1544D2" w14:textId="0DC31790" w:rsidR="0056713C" w:rsidRPr="005A2667" w:rsidRDefault="0056713C" w:rsidP="00904949">
      <w:pPr>
        <w:pStyle w:val="StylZM"/>
        <w:numPr>
          <w:ilvl w:val="1"/>
          <w:numId w:val="19"/>
        </w:numPr>
        <w:spacing w:after="120"/>
        <w:ind w:left="567" w:hanging="567"/>
        <w:rPr>
          <w:rFonts w:ascii="Arial" w:hAnsi="Arial" w:cs="Arial"/>
        </w:rPr>
      </w:pPr>
      <w:r w:rsidRPr="005A2667">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r w:rsidR="005A2667">
        <w:rPr>
          <w:rFonts w:ascii="Arial" w:hAnsi="Arial" w:cs="Arial"/>
        </w:rPr>
        <w:t>.</w:t>
      </w:r>
    </w:p>
    <w:p w14:paraId="26FDEC81"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93F27FE"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prohlašují, že skutečnosti uvedené v této smlouvě nepovažují za obchodní tajemství ve smyslu ustanovení § 504 zákona č. 89/2012 Sb., občanský zákoník, v platném znění.</w:t>
      </w:r>
    </w:p>
    <w:p w14:paraId="546A6039" w14:textId="2294C0DD"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lastRenderedPageBreak/>
        <w:t xml:space="preserve">Smlouva je vyhotovena ve třech stejnopisech, z nichž kupující obdrží dva výtisky a prodávající jeden výtisk. Každý stejnopis této smlouvy má právní sílu originálu. </w:t>
      </w:r>
    </w:p>
    <w:p w14:paraId="36EA3190" w14:textId="13D462F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w:t>
      </w:r>
      <w:r w:rsidR="005A2667">
        <w:rPr>
          <w:rFonts w:ascii="Arial" w:hAnsi="Arial" w:cs="Arial"/>
        </w:rPr>
        <w:t>v.</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63DF867D" w14:textId="66E26AA3" w:rsidR="00ED1855" w:rsidRPr="00ED1855" w:rsidRDefault="00ED1855" w:rsidP="00ED1855">
      <w:pPr>
        <w:spacing w:after="120"/>
        <w:ind w:firstLine="1701"/>
        <w:jc w:val="both"/>
        <w:rPr>
          <w:rFonts w:ascii="Arial" w:hAnsi="Arial" w:cs="Arial"/>
          <w:bCs/>
        </w:rPr>
      </w:pPr>
      <w:r w:rsidRPr="00ED1855">
        <w:rPr>
          <w:rFonts w:ascii="Arial" w:hAnsi="Arial" w:cs="Arial"/>
          <w:bCs/>
        </w:rPr>
        <w:t>Příloha č. 2: Cenová nabídka</w:t>
      </w:r>
    </w:p>
    <w:p w14:paraId="0C15CA73" w14:textId="5A25D19B" w:rsidR="0056713C" w:rsidRPr="00ED1855" w:rsidRDefault="001F4E3A" w:rsidP="001F4E3A">
      <w:pPr>
        <w:ind w:left="2835" w:hanging="1134"/>
        <w:rPr>
          <w:rFonts w:ascii="Arial" w:hAnsi="Arial" w:cs="Arial"/>
        </w:rPr>
      </w:pPr>
      <w:r>
        <w:rPr>
          <w:rFonts w:ascii="Arial" w:hAnsi="Arial" w:cs="Arial"/>
          <w:bCs/>
        </w:rPr>
        <w:t xml:space="preserve">Příloha č. </w:t>
      </w:r>
      <w:r w:rsidR="00ED1855" w:rsidRPr="00ED1855">
        <w:rPr>
          <w:rFonts w:ascii="Arial" w:hAnsi="Arial" w:cs="Arial"/>
          <w:bCs/>
        </w:rPr>
        <w:t xml:space="preserve">3: </w:t>
      </w:r>
      <w:r w:rsidR="00ED1855" w:rsidRPr="00ED1855">
        <w:rPr>
          <w:rFonts w:ascii="Arial" w:hAnsi="Arial" w:cs="Arial"/>
        </w:rPr>
        <w:t xml:space="preserve">Zadávací dokumentace, nabídka </w:t>
      </w:r>
      <w:r w:rsidR="00457352">
        <w:rPr>
          <w:rFonts w:ascii="Arial" w:hAnsi="Arial" w:cs="Arial"/>
        </w:rPr>
        <w:t>prodávajícího</w:t>
      </w:r>
      <w:r w:rsidR="00ED1855" w:rsidRPr="00ED1855">
        <w:rPr>
          <w:rFonts w:ascii="Arial" w:hAnsi="Arial" w:cs="Arial"/>
        </w:rPr>
        <w:t xml:space="preserve"> – externí příloha uložená u </w:t>
      </w:r>
      <w:r w:rsidR="00457352">
        <w:rPr>
          <w:rFonts w:ascii="Arial" w:hAnsi="Arial" w:cs="Arial"/>
        </w:rPr>
        <w:t>kupujícího</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754A511C" w:rsidR="00440112" w:rsidRPr="000E4CD3" w:rsidRDefault="00440112" w:rsidP="00440112">
      <w:pPr>
        <w:jc w:val="both"/>
        <w:rPr>
          <w:rFonts w:ascii="Arial" w:hAnsi="Arial" w:cs="Arial"/>
          <w:b/>
        </w:rPr>
      </w:pPr>
      <w:r>
        <w:rPr>
          <w:rFonts w:ascii="Arial" w:hAnsi="Arial" w:cs="Arial"/>
        </w:rPr>
        <w:t xml:space="preserve">V </w:t>
      </w:r>
      <w:r w:rsidR="00EC4420">
        <w:rPr>
          <w:rFonts w:ascii="Arial" w:hAnsi="Arial" w:cs="Arial"/>
        </w:rPr>
        <w:t>…………………….</w:t>
      </w:r>
      <w:r w:rsidRPr="000E4CD3">
        <w:rPr>
          <w:rFonts w:ascii="Arial" w:hAnsi="Arial" w:cs="Arial"/>
        </w:rPr>
        <w:t xml:space="preserve"> dne ……</w:t>
      </w:r>
      <w:proofErr w:type="gramStart"/>
      <w:r w:rsidRPr="000E4CD3">
        <w:rPr>
          <w:rFonts w:ascii="Arial" w:hAnsi="Arial" w:cs="Arial"/>
        </w:rPr>
        <w:t>…</w:t>
      </w:r>
      <w:r>
        <w:rPr>
          <w:rFonts w:ascii="Arial" w:hAnsi="Arial" w:cs="Arial"/>
        </w:rPr>
        <w:t>….</w:t>
      </w:r>
      <w:proofErr w:type="gramEnd"/>
      <w:r>
        <w:rPr>
          <w:rFonts w:ascii="Arial" w:hAnsi="Arial" w:cs="Arial"/>
        </w:rPr>
        <w:t>.</w:t>
      </w:r>
      <w:r>
        <w:rPr>
          <w:rFonts w:ascii="Arial" w:hAnsi="Arial" w:cs="Arial"/>
        </w:rPr>
        <w:tab/>
      </w:r>
      <w:r>
        <w:rPr>
          <w:rFonts w:ascii="Arial" w:hAnsi="Arial" w:cs="Arial"/>
        </w:rPr>
        <w:tab/>
      </w:r>
      <w:r>
        <w:rPr>
          <w:rFonts w:ascii="Arial" w:hAnsi="Arial" w:cs="Arial"/>
        </w:rPr>
        <w:tab/>
        <w:t>V …………………… dne …………..</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3D7AA6BC" w:rsidR="00440112" w:rsidRPr="000E4CD3" w:rsidRDefault="00440112" w:rsidP="00440112">
      <w:pPr>
        <w:rPr>
          <w:rFonts w:ascii="Arial" w:hAnsi="Arial" w:cs="Arial"/>
        </w:rPr>
      </w:pPr>
      <w:r w:rsidRPr="000E4CD3">
        <w:rPr>
          <w:rFonts w:ascii="Arial" w:hAnsi="Arial" w:cs="Arial"/>
        </w:rPr>
        <w:t xml:space="preserve">                       </w:t>
      </w:r>
      <w:r>
        <w:rPr>
          <w:rFonts w:ascii="Arial" w:hAnsi="Arial" w:cs="Arial"/>
        </w:rPr>
        <w:t xml:space="preserve">     kupující</w:t>
      </w:r>
      <w:r w:rsidRPr="000E4CD3">
        <w:rPr>
          <w:rFonts w:ascii="Arial" w:hAnsi="Arial" w:cs="Arial"/>
        </w:rPr>
        <w:t xml:space="preserve">                                           </w:t>
      </w:r>
      <w:r>
        <w:rPr>
          <w:rFonts w:ascii="Arial" w:hAnsi="Arial" w:cs="Arial"/>
        </w:rPr>
        <w:t xml:space="preserve">                          prodávající</w:t>
      </w:r>
    </w:p>
    <w:p w14:paraId="4110DB21" w14:textId="77777777" w:rsidR="00440112" w:rsidRDefault="00440112" w:rsidP="00440112">
      <w:pPr>
        <w:pStyle w:val="Normlnodsazen1"/>
        <w:spacing w:after="120"/>
        <w:ind w:left="1434"/>
        <w:jc w:val="both"/>
        <w:rPr>
          <w:rFonts w:ascii="Arial" w:hAnsi="Arial" w:cs="Arial"/>
          <w:sz w:val="20"/>
        </w:rPr>
      </w:pP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rsidSect="00A021FF">
      <w:headerReference w:type="default" r:id="rId11"/>
      <w:footerReference w:type="default" r:id="rId12"/>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DA7AB" w14:textId="77777777" w:rsidR="003E3B40" w:rsidRDefault="003E3B40" w:rsidP="00440112">
      <w:r>
        <w:separator/>
      </w:r>
    </w:p>
  </w:endnote>
  <w:endnote w:type="continuationSeparator" w:id="0">
    <w:p w14:paraId="7F21B367" w14:textId="77777777" w:rsidR="003E3B40" w:rsidRDefault="003E3B4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7947863"/>
      <w:docPartObj>
        <w:docPartGallery w:val="Page Numbers (Bottom of Page)"/>
        <w:docPartUnique/>
      </w:docPartObj>
    </w:sdtPr>
    <w:sdtContent>
      <w:p w14:paraId="1A5614AE" w14:textId="21F24B23" w:rsidR="00440112" w:rsidRDefault="00440112">
        <w:pPr>
          <w:pStyle w:val="Zpat"/>
          <w:jc w:val="center"/>
        </w:pPr>
        <w:r>
          <w:fldChar w:fldCharType="begin"/>
        </w:r>
        <w:r>
          <w:instrText>PAGE   \* MERGEFORMAT</w:instrText>
        </w:r>
        <w:r>
          <w:fldChar w:fldCharType="separate"/>
        </w:r>
        <w:r w:rsidR="00E250D4">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8C5FF" w14:textId="77777777" w:rsidR="003E3B40" w:rsidRDefault="003E3B40" w:rsidP="00440112">
      <w:r>
        <w:separator/>
      </w:r>
    </w:p>
  </w:footnote>
  <w:footnote w:type="continuationSeparator" w:id="0">
    <w:p w14:paraId="0854C9CE" w14:textId="77777777" w:rsidR="003E3B40" w:rsidRDefault="003E3B40" w:rsidP="0044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C7B01" w14:textId="76C695E1" w:rsidR="00E250D4" w:rsidRDefault="00E250D4">
    <w:pPr>
      <w:pStyle w:val="Zhlav"/>
    </w:pPr>
    <w:r>
      <w:t xml:space="preserve">„Financováno Evropskou unií – </w:t>
    </w:r>
    <w:proofErr w:type="spellStart"/>
    <w:r>
      <w:t>Next</w:t>
    </w:r>
    <w:proofErr w:type="spellEnd"/>
    <w:r>
      <w:t xml:space="preserve"> </w:t>
    </w:r>
    <w:proofErr w:type="spellStart"/>
    <w:r>
      <w:t>Generation</w:t>
    </w:r>
    <w:proofErr w:type="spellEnd"/>
    <w:r>
      <w:t xml:space="preserve"> 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7095"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91151F"/>
    <w:multiLevelType w:val="multilevel"/>
    <w:tmpl w:val="6B1CA0D6"/>
    <w:lvl w:ilvl="0">
      <w:start w:val="10"/>
      <w:numFmt w:val="decimal"/>
      <w:lvlText w:val="%1"/>
      <w:lvlJc w:val="left"/>
      <w:pPr>
        <w:ind w:left="7797" w:hanging="360"/>
      </w:pPr>
      <w:rPr>
        <w:rFonts w:hint="default"/>
      </w:rPr>
    </w:lvl>
    <w:lvl w:ilvl="1">
      <w:start w:val="1"/>
      <w:numFmt w:val="decimal"/>
      <w:lvlText w:val="%1.%2"/>
      <w:lvlJc w:val="left"/>
      <w:pPr>
        <w:ind w:left="7797" w:hanging="360"/>
      </w:pPr>
      <w:rPr>
        <w:rFonts w:hint="default"/>
      </w:rPr>
    </w:lvl>
    <w:lvl w:ilvl="2">
      <w:start w:val="1"/>
      <w:numFmt w:val="decimal"/>
      <w:lvlText w:val="%1.%2.%3"/>
      <w:lvlJc w:val="left"/>
      <w:pPr>
        <w:ind w:left="8157" w:hanging="720"/>
      </w:pPr>
      <w:rPr>
        <w:rFonts w:hint="default"/>
      </w:rPr>
    </w:lvl>
    <w:lvl w:ilvl="3">
      <w:start w:val="1"/>
      <w:numFmt w:val="decimal"/>
      <w:lvlText w:val="%1.%2.%3.%4"/>
      <w:lvlJc w:val="left"/>
      <w:pPr>
        <w:ind w:left="8157" w:hanging="720"/>
      </w:pPr>
      <w:rPr>
        <w:rFonts w:hint="default"/>
      </w:rPr>
    </w:lvl>
    <w:lvl w:ilvl="4">
      <w:start w:val="1"/>
      <w:numFmt w:val="decimal"/>
      <w:lvlText w:val="%1.%2.%3.%4.%5"/>
      <w:lvlJc w:val="left"/>
      <w:pPr>
        <w:ind w:left="8517" w:hanging="1080"/>
      </w:pPr>
      <w:rPr>
        <w:rFonts w:hint="default"/>
      </w:rPr>
    </w:lvl>
    <w:lvl w:ilvl="5">
      <w:start w:val="1"/>
      <w:numFmt w:val="decimal"/>
      <w:lvlText w:val="%1.%2.%3.%4.%5.%6"/>
      <w:lvlJc w:val="left"/>
      <w:pPr>
        <w:ind w:left="8517" w:hanging="1080"/>
      </w:pPr>
      <w:rPr>
        <w:rFonts w:hint="default"/>
      </w:rPr>
    </w:lvl>
    <w:lvl w:ilvl="6">
      <w:start w:val="1"/>
      <w:numFmt w:val="decimal"/>
      <w:lvlText w:val="%1.%2.%3.%4.%5.%6.%7"/>
      <w:lvlJc w:val="left"/>
      <w:pPr>
        <w:ind w:left="8877" w:hanging="1440"/>
      </w:pPr>
      <w:rPr>
        <w:rFonts w:hint="default"/>
      </w:rPr>
    </w:lvl>
    <w:lvl w:ilvl="7">
      <w:start w:val="1"/>
      <w:numFmt w:val="decimal"/>
      <w:lvlText w:val="%1.%2.%3.%4.%5.%6.%7.%8"/>
      <w:lvlJc w:val="left"/>
      <w:pPr>
        <w:ind w:left="8877" w:hanging="1440"/>
      </w:pPr>
      <w:rPr>
        <w:rFonts w:hint="default"/>
      </w:rPr>
    </w:lvl>
    <w:lvl w:ilvl="8">
      <w:start w:val="1"/>
      <w:numFmt w:val="decimal"/>
      <w:lvlText w:val="%1.%2.%3.%4.%5.%6.%7.%8.%9"/>
      <w:lvlJc w:val="left"/>
      <w:pPr>
        <w:ind w:left="8877" w:hanging="1440"/>
      </w:pPr>
      <w:rPr>
        <w:rFonts w:hint="default"/>
      </w:rPr>
    </w:lvl>
  </w:abstractNum>
  <w:abstractNum w:abstractNumId="5"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2"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578712A2"/>
    <w:multiLevelType w:val="hybridMultilevel"/>
    <w:tmpl w:val="37F8863C"/>
    <w:lvl w:ilvl="0" w:tplc="EEDE4974">
      <w:start w:val="10"/>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0003460">
    <w:abstractNumId w:val="16"/>
  </w:num>
  <w:num w:numId="2" w16cid:durableId="262804036">
    <w:abstractNumId w:val="13"/>
  </w:num>
  <w:num w:numId="3" w16cid:durableId="2110001506">
    <w:abstractNumId w:val="8"/>
  </w:num>
  <w:num w:numId="4" w16cid:durableId="980161065">
    <w:abstractNumId w:val="1"/>
  </w:num>
  <w:num w:numId="5" w16cid:durableId="1605845429">
    <w:abstractNumId w:val="9"/>
  </w:num>
  <w:num w:numId="6" w16cid:durableId="1091311715">
    <w:abstractNumId w:val="11"/>
  </w:num>
  <w:num w:numId="7" w16cid:durableId="1723823551">
    <w:abstractNumId w:val="7"/>
  </w:num>
  <w:num w:numId="8" w16cid:durableId="1104960026">
    <w:abstractNumId w:val="18"/>
  </w:num>
  <w:num w:numId="9" w16cid:durableId="365250929">
    <w:abstractNumId w:val="5"/>
  </w:num>
  <w:num w:numId="10" w16cid:durableId="1187600289">
    <w:abstractNumId w:val="2"/>
  </w:num>
  <w:num w:numId="11" w16cid:durableId="2075006837">
    <w:abstractNumId w:val="10"/>
  </w:num>
  <w:num w:numId="12" w16cid:durableId="144250588">
    <w:abstractNumId w:val="6"/>
  </w:num>
  <w:num w:numId="13" w16cid:durableId="775557440">
    <w:abstractNumId w:val="12"/>
  </w:num>
  <w:num w:numId="14" w16cid:durableId="309217903">
    <w:abstractNumId w:val="17"/>
  </w:num>
  <w:num w:numId="15" w16cid:durableId="200822820">
    <w:abstractNumId w:val="0"/>
  </w:num>
  <w:num w:numId="16" w16cid:durableId="164518285">
    <w:abstractNumId w:val="19"/>
  </w:num>
  <w:num w:numId="17" w16cid:durableId="808130849">
    <w:abstractNumId w:val="14"/>
  </w:num>
  <w:num w:numId="18" w16cid:durableId="1061561530">
    <w:abstractNumId w:val="8"/>
  </w:num>
  <w:num w:numId="19" w16cid:durableId="1391034240">
    <w:abstractNumId w:val="3"/>
  </w:num>
  <w:num w:numId="20" w16cid:durableId="60637173">
    <w:abstractNumId w:val="7"/>
  </w:num>
  <w:num w:numId="21" w16cid:durableId="500000208">
    <w:abstractNumId w:val="15"/>
  </w:num>
  <w:num w:numId="22" w16cid:durableId="55262167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75F71"/>
    <w:rsid w:val="00087F27"/>
    <w:rsid w:val="000E2A13"/>
    <w:rsid w:val="001A0B9E"/>
    <w:rsid w:val="001D0B4C"/>
    <w:rsid w:val="001F4E3A"/>
    <w:rsid w:val="00254504"/>
    <w:rsid w:val="002625E5"/>
    <w:rsid w:val="002B6528"/>
    <w:rsid w:val="002D20DC"/>
    <w:rsid w:val="002E61D9"/>
    <w:rsid w:val="002E65DA"/>
    <w:rsid w:val="002F4686"/>
    <w:rsid w:val="003E3B40"/>
    <w:rsid w:val="00440112"/>
    <w:rsid w:val="00457352"/>
    <w:rsid w:val="00472E38"/>
    <w:rsid w:val="0049166C"/>
    <w:rsid w:val="004E2800"/>
    <w:rsid w:val="00544A97"/>
    <w:rsid w:val="00550250"/>
    <w:rsid w:val="0056713C"/>
    <w:rsid w:val="00596632"/>
    <w:rsid w:val="005A2667"/>
    <w:rsid w:val="005A75CD"/>
    <w:rsid w:val="00630430"/>
    <w:rsid w:val="006840DC"/>
    <w:rsid w:val="006A1D40"/>
    <w:rsid w:val="006E3A1D"/>
    <w:rsid w:val="007613E4"/>
    <w:rsid w:val="00767F92"/>
    <w:rsid w:val="007924A7"/>
    <w:rsid w:val="0084431E"/>
    <w:rsid w:val="00857ADC"/>
    <w:rsid w:val="008C4927"/>
    <w:rsid w:val="00904949"/>
    <w:rsid w:val="00941158"/>
    <w:rsid w:val="00955409"/>
    <w:rsid w:val="00A021FF"/>
    <w:rsid w:val="00A36D88"/>
    <w:rsid w:val="00A55D9B"/>
    <w:rsid w:val="00A8732B"/>
    <w:rsid w:val="00A93224"/>
    <w:rsid w:val="00A95195"/>
    <w:rsid w:val="00AE20E0"/>
    <w:rsid w:val="00AE27BB"/>
    <w:rsid w:val="00AE414A"/>
    <w:rsid w:val="00B616B4"/>
    <w:rsid w:val="00B757F5"/>
    <w:rsid w:val="00BC0F70"/>
    <w:rsid w:val="00C04A75"/>
    <w:rsid w:val="00C424D2"/>
    <w:rsid w:val="00D46C52"/>
    <w:rsid w:val="00D51241"/>
    <w:rsid w:val="00D7043F"/>
    <w:rsid w:val="00DA77AC"/>
    <w:rsid w:val="00DB011F"/>
    <w:rsid w:val="00DF1F21"/>
    <w:rsid w:val="00E114B3"/>
    <w:rsid w:val="00E250D4"/>
    <w:rsid w:val="00E531B0"/>
    <w:rsid w:val="00E551CD"/>
    <w:rsid w:val="00E85835"/>
    <w:rsid w:val="00EC39A6"/>
    <w:rsid w:val="00EC4420"/>
    <w:rsid w:val="00ED1855"/>
    <w:rsid w:val="00EE3E9C"/>
    <w:rsid w:val="00EF3F00"/>
    <w:rsid w:val="00F04A17"/>
    <w:rsid w:val="00FA724D"/>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6">
    <w:name w:val="heading 6"/>
    <w:basedOn w:val="Normln"/>
    <w:next w:val="Normln"/>
    <w:link w:val="Nadpis6Char"/>
    <w:uiPriority w:val="9"/>
    <w:semiHidden/>
    <w:unhideWhenUsed/>
    <w:qFormat/>
    <w:rsid w:val="005A2667"/>
    <w:pPr>
      <w:keepNext/>
      <w:keepLines/>
      <w:spacing w:before="40"/>
      <w:outlineLvl w:val="5"/>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character" w:customStyle="1" w:styleId="Nadpis6Char">
    <w:name w:val="Nadpis 6 Char"/>
    <w:basedOn w:val="Standardnpsmoodstavce"/>
    <w:link w:val="Nadpis6"/>
    <w:uiPriority w:val="9"/>
    <w:semiHidden/>
    <w:rsid w:val="005A2667"/>
    <w:rPr>
      <w:rFonts w:asciiTheme="majorHAnsi" w:eastAsiaTheme="majorEastAsia" w:hAnsiTheme="majorHAnsi" w:cstheme="majorBidi"/>
      <w:color w:val="1F4D78" w:themeColor="accent1" w:themeShade="7F"/>
      <w:lang w:eastAsia="cs-CZ"/>
    </w:rPr>
  </w:style>
  <w:style w:type="paragraph" w:customStyle="1" w:styleId="StylLatinkaArialSloitArial10bPed0cm">
    <w:name w:val="Styl (Latinka) Arial (Složité) Arial 10 b. Před:  0 cm"/>
    <w:basedOn w:val="Normln"/>
    <w:uiPriority w:val="99"/>
    <w:rsid w:val="005A2667"/>
    <w:pPr>
      <w:tabs>
        <w:tab w:val="left" w:pos="1531"/>
        <w:tab w:val="left" w:pos="2325"/>
      </w:tabs>
      <w:spacing w:line="200" w:lineRule="atLeast"/>
    </w:pPr>
    <w:rPr>
      <w:rFonts w:ascii="Arial" w:hAnsi="Arial" w:cs="Arial"/>
      <w:lang w:eastAsia="en-US"/>
    </w:rPr>
  </w:style>
  <w:style w:type="character" w:styleId="Hypertextovodkaz">
    <w:name w:val="Hyperlink"/>
    <w:basedOn w:val="Standardnpsmoodstavce"/>
    <w:uiPriority w:val="99"/>
    <w:unhideWhenUsed/>
    <w:rsid w:val="00E85835"/>
    <w:rPr>
      <w:color w:val="0563C1" w:themeColor="hyperlink"/>
      <w:u w:val="single"/>
    </w:rPr>
  </w:style>
  <w:style w:type="character" w:styleId="Nevyeenzmnka">
    <w:name w:val="Unresolved Mention"/>
    <w:basedOn w:val="Standardnpsmoodstavce"/>
    <w:uiPriority w:val="99"/>
    <w:semiHidden/>
    <w:unhideWhenUsed/>
    <w:rsid w:val="00E85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zaoral@itbezpecn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49BE3-68BF-4F59-8615-6238C555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19474-C754-4743-A8B0-05368EA6459F}">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3.xml><?xml version="1.0" encoding="utf-8"?>
<ds:datastoreItem xmlns:ds="http://schemas.openxmlformats.org/officeDocument/2006/customXml" ds:itemID="{74359423-4662-47FB-8A23-1E88762277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2870</Words>
  <Characters>16939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Mgr. Petr Zaoral</cp:lastModifiedBy>
  <cp:revision>2</cp:revision>
  <cp:lastPrinted>2020-10-20T07:05:00Z</cp:lastPrinted>
  <dcterms:created xsi:type="dcterms:W3CDTF">2024-11-23T05:32:00Z</dcterms:created>
  <dcterms:modified xsi:type="dcterms:W3CDTF">2024-11-23T05:32:00Z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