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538"/>
        <w:gridCol w:w="431"/>
        <w:gridCol w:w="539"/>
        <w:gridCol w:w="753"/>
        <w:gridCol w:w="2585"/>
        <w:gridCol w:w="862"/>
        <w:gridCol w:w="4523"/>
      </w:tblGrid>
      <w:tr w:rsidR="003D5A68" w14:paraId="03B420DA" w14:textId="77777777">
        <w:trPr>
          <w:cantSplit/>
        </w:trPr>
        <w:tc>
          <w:tcPr>
            <w:tcW w:w="1076" w:type="dxa"/>
            <w:gridSpan w:val="2"/>
          </w:tcPr>
          <w:p w14:paraId="4F8AFC04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E2FB32" wp14:editId="1FCB9A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1800" cy="53975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93" w:type="dxa"/>
            <w:gridSpan w:val="6"/>
          </w:tcPr>
          <w:p w14:paraId="21F3092F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Statutární město Brno | Městská část Brno-Chrlice</w:t>
            </w:r>
          </w:p>
        </w:tc>
      </w:tr>
      <w:tr w:rsidR="003D5A68" w14:paraId="1E3CF4A3" w14:textId="77777777">
        <w:trPr>
          <w:cantSplit/>
        </w:trPr>
        <w:tc>
          <w:tcPr>
            <w:tcW w:w="1076" w:type="dxa"/>
            <w:gridSpan w:val="2"/>
          </w:tcPr>
          <w:p w14:paraId="305CF754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3" w:type="dxa"/>
            <w:gridSpan w:val="6"/>
          </w:tcPr>
          <w:p w14:paraId="79892AD4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Úřad městská část Brno-Chrlice</w:t>
            </w:r>
          </w:p>
        </w:tc>
      </w:tr>
      <w:tr w:rsidR="003D5A68" w14:paraId="6A82D74C" w14:textId="77777777">
        <w:trPr>
          <w:cantSplit/>
        </w:trPr>
        <w:tc>
          <w:tcPr>
            <w:tcW w:w="1076" w:type="dxa"/>
            <w:gridSpan w:val="2"/>
          </w:tcPr>
          <w:p w14:paraId="2381E12A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3" w:type="dxa"/>
            <w:gridSpan w:val="6"/>
          </w:tcPr>
          <w:p w14:paraId="48A7DAD4" w14:textId="3C2065FE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5A68" w14:paraId="30C8CA6C" w14:textId="77777777">
        <w:trPr>
          <w:cantSplit/>
        </w:trPr>
        <w:tc>
          <w:tcPr>
            <w:tcW w:w="10769" w:type="dxa"/>
            <w:gridSpan w:val="8"/>
          </w:tcPr>
          <w:p w14:paraId="388A681C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D5A68" w14:paraId="3B0AEAEB" w14:textId="77777777">
        <w:trPr>
          <w:cantSplit/>
        </w:trPr>
        <w:tc>
          <w:tcPr>
            <w:tcW w:w="1507" w:type="dxa"/>
            <w:gridSpan w:val="3"/>
          </w:tcPr>
          <w:p w14:paraId="220A5951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VÁŠ DOPIS ČJ.:</w:t>
            </w:r>
          </w:p>
        </w:tc>
        <w:tc>
          <w:tcPr>
            <w:tcW w:w="3877" w:type="dxa"/>
            <w:gridSpan w:val="3"/>
          </w:tcPr>
          <w:p w14:paraId="0211483B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5385" w:type="dxa"/>
            <w:gridSpan w:val="2"/>
          </w:tcPr>
          <w:p w14:paraId="6C0C9DB4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BDO Audit s.r.o.</w:t>
            </w:r>
          </w:p>
        </w:tc>
      </w:tr>
      <w:tr w:rsidR="003D5A68" w14:paraId="6756EA70" w14:textId="77777777">
        <w:trPr>
          <w:cantSplit/>
        </w:trPr>
        <w:tc>
          <w:tcPr>
            <w:tcW w:w="1507" w:type="dxa"/>
            <w:gridSpan w:val="3"/>
          </w:tcPr>
          <w:p w14:paraId="2CE312C3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ZE DNE:</w:t>
            </w:r>
          </w:p>
        </w:tc>
        <w:tc>
          <w:tcPr>
            <w:tcW w:w="3877" w:type="dxa"/>
            <w:gridSpan w:val="3"/>
          </w:tcPr>
          <w:p w14:paraId="1E539111" w14:textId="2AAA5104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5" w:type="dxa"/>
            <w:gridSpan w:val="2"/>
          </w:tcPr>
          <w:p w14:paraId="06F104EF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parku 2316/12</w:t>
            </w:r>
          </w:p>
        </w:tc>
      </w:tr>
      <w:tr w:rsidR="003D5A68" w14:paraId="66A80699" w14:textId="77777777">
        <w:trPr>
          <w:cantSplit/>
        </w:trPr>
        <w:tc>
          <w:tcPr>
            <w:tcW w:w="1507" w:type="dxa"/>
            <w:gridSpan w:val="3"/>
          </w:tcPr>
          <w:p w14:paraId="0C6CAB93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NAŠE ČJ.:</w:t>
            </w:r>
          </w:p>
        </w:tc>
        <w:tc>
          <w:tcPr>
            <w:tcW w:w="3877" w:type="dxa"/>
            <w:gridSpan w:val="3"/>
          </w:tcPr>
          <w:p w14:paraId="3FFED48F" w14:textId="1B4B167C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MCBCHR/00428/25</w:t>
            </w:r>
          </w:p>
        </w:tc>
        <w:tc>
          <w:tcPr>
            <w:tcW w:w="862" w:type="dxa"/>
          </w:tcPr>
          <w:p w14:paraId="2E2D4798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14800</w:t>
            </w:r>
          </w:p>
        </w:tc>
        <w:tc>
          <w:tcPr>
            <w:tcW w:w="4523" w:type="dxa"/>
          </w:tcPr>
          <w:p w14:paraId="1A205D4D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3D5A68" w14:paraId="673B8652" w14:textId="77777777">
        <w:trPr>
          <w:cantSplit/>
        </w:trPr>
        <w:tc>
          <w:tcPr>
            <w:tcW w:w="1507" w:type="dxa"/>
            <w:gridSpan w:val="3"/>
          </w:tcPr>
          <w:p w14:paraId="5711FB30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SPIS. ZN.:</w:t>
            </w:r>
          </w:p>
        </w:tc>
        <w:tc>
          <w:tcPr>
            <w:tcW w:w="3877" w:type="dxa"/>
            <w:gridSpan w:val="3"/>
          </w:tcPr>
          <w:p w14:paraId="67DE57F2" w14:textId="6626672F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S-MCBCHR/00041/24</w:t>
            </w:r>
          </w:p>
        </w:tc>
        <w:tc>
          <w:tcPr>
            <w:tcW w:w="5385" w:type="dxa"/>
            <w:gridSpan w:val="2"/>
          </w:tcPr>
          <w:p w14:paraId="57E0D440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45314381</w:t>
            </w:r>
          </w:p>
        </w:tc>
      </w:tr>
      <w:tr w:rsidR="003D5A68" w14:paraId="2B6199C9" w14:textId="77777777">
        <w:trPr>
          <w:cantSplit/>
        </w:trPr>
        <w:tc>
          <w:tcPr>
            <w:tcW w:w="10769" w:type="dxa"/>
            <w:gridSpan w:val="8"/>
          </w:tcPr>
          <w:p w14:paraId="719CE748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50A81B38" w14:textId="77777777">
        <w:trPr>
          <w:cantSplit/>
        </w:trPr>
        <w:tc>
          <w:tcPr>
            <w:tcW w:w="1507" w:type="dxa"/>
            <w:gridSpan w:val="3"/>
          </w:tcPr>
          <w:p w14:paraId="5A558BC2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VYŘIZUJE:</w:t>
            </w:r>
          </w:p>
        </w:tc>
        <w:tc>
          <w:tcPr>
            <w:tcW w:w="3877" w:type="dxa"/>
            <w:gridSpan w:val="3"/>
          </w:tcPr>
          <w:p w14:paraId="1EDF8638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Molišová Martina </w:t>
            </w:r>
            <w:r>
              <w:rPr>
                <w:rFonts w:ascii="Arial" w:hAnsi="Arial"/>
                <w:sz w:val="18"/>
              </w:rPr>
              <w:t>Ing.</w:t>
            </w:r>
          </w:p>
        </w:tc>
        <w:tc>
          <w:tcPr>
            <w:tcW w:w="5385" w:type="dxa"/>
            <w:gridSpan w:val="2"/>
          </w:tcPr>
          <w:p w14:paraId="002CC5AD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52D4359D" w14:textId="77777777">
        <w:trPr>
          <w:cantSplit/>
        </w:trPr>
        <w:tc>
          <w:tcPr>
            <w:tcW w:w="1507" w:type="dxa"/>
            <w:gridSpan w:val="3"/>
          </w:tcPr>
          <w:p w14:paraId="5C2914FA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TEL.:</w:t>
            </w:r>
          </w:p>
        </w:tc>
        <w:tc>
          <w:tcPr>
            <w:tcW w:w="3877" w:type="dxa"/>
            <w:gridSpan w:val="3"/>
          </w:tcPr>
          <w:p w14:paraId="2F1696AF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545427212</w:t>
            </w:r>
          </w:p>
        </w:tc>
        <w:tc>
          <w:tcPr>
            <w:tcW w:w="5385" w:type="dxa"/>
            <w:gridSpan w:val="2"/>
          </w:tcPr>
          <w:p w14:paraId="109F8594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00CE20ED" w14:textId="77777777">
        <w:trPr>
          <w:cantSplit/>
        </w:trPr>
        <w:tc>
          <w:tcPr>
            <w:tcW w:w="1507" w:type="dxa"/>
            <w:gridSpan w:val="3"/>
          </w:tcPr>
          <w:p w14:paraId="3219A060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E-MAIL:</w:t>
            </w:r>
          </w:p>
        </w:tc>
        <w:tc>
          <w:tcPr>
            <w:tcW w:w="3877" w:type="dxa"/>
            <w:gridSpan w:val="3"/>
          </w:tcPr>
          <w:p w14:paraId="1C2A62A3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martina.molisova@mcchrlice.brno.cz</w:t>
            </w:r>
          </w:p>
        </w:tc>
        <w:tc>
          <w:tcPr>
            <w:tcW w:w="5385" w:type="dxa"/>
            <w:gridSpan w:val="2"/>
          </w:tcPr>
          <w:p w14:paraId="2116BFF0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503A1740" w14:textId="77777777">
        <w:trPr>
          <w:cantSplit/>
        </w:trPr>
        <w:tc>
          <w:tcPr>
            <w:tcW w:w="10769" w:type="dxa"/>
            <w:gridSpan w:val="8"/>
          </w:tcPr>
          <w:p w14:paraId="7ED1C330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481BA4C5" w14:textId="77777777">
        <w:trPr>
          <w:cantSplit/>
        </w:trPr>
        <w:tc>
          <w:tcPr>
            <w:tcW w:w="1507" w:type="dxa"/>
            <w:gridSpan w:val="3"/>
          </w:tcPr>
          <w:p w14:paraId="5F9ADF92" w14:textId="77777777" w:rsidR="003D5A68" w:rsidRDefault="002C18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DATUM:</w:t>
            </w:r>
          </w:p>
        </w:tc>
        <w:tc>
          <w:tcPr>
            <w:tcW w:w="3877" w:type="dxa"/>
            <w:gridSpan w:val="3"/>
          </w:tcPr>
          <w:p w14:paraId="537FBE67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27.01.2025</w:t>
            </w:r>
          </w:p>
        </w:tc>
        <w:tc>
          <w:tcPr>
            <w:tcW w:w="5385" w:type="dxa"/>
            <w:gridSpan w:val="2"/>
          </w:tcPr>
          <w:p w14:paraId="66B85181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2409BDF9" w14:textId="77777777">
        <w:trPr>
          <w:cantSplit/>
        </w:trPr>
        <w:tc>
          <w:tcPr>
            <w:tcW w:w="10769" w:type="dxa"/>
            <w:gridSpan w:val="8"/>
          </w:tcPr>
          <w:p w14:paraId="678CEA69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6D09A44C" w14:textId="77777777">
        <w:trPr>
          <w:cantSplit/>
        </w:trPr>
        <w:tc>
          <w:tcPr>
            <w:tcW w:w="10769" w:type="dxa"/>
            <w:gridSpan w:val="8"/>
          </w:tcPr>
          <w:p w14:paraId="24C9CEA7" w14:textId="77777777" w:rsidR="003D5A68" w:rsidRDefault="002C182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Objednávka</w:t>
            </w:r>
          </w:p>
        </w:tc>
      </w:tr>
      <w:tr w:rsidR="003D5A68" w14:paraId="265A4F97" w14:textId="77777777">
        <w:trPr>
          <w:cantSplit/>
        </w:trPr>
        <w:tc>
          <w:tcPr>
            <w:tcW w:w="10769" w:type="dxa"/>
            <w:gridSpan w:val="8"/>
          </w:tcPr>
          <w:p w14:paraId="25F0EA54" w14:textId="77777777" w:rsidR="003D5A68" w:rsidRDefault="002C182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ev.č.: 2325200034</w:t>
            </w:r>
          </w:p>
        </w:tc>
      </w:tr>
      <w:tr w:rsidR="003D5A68" w14:paraId="728A980D" w14:textId="77777777">
        <w:trPr>
          <w:cantSplit/>
        </w:trPr>
        <w:tc>
          <w:tcPr>
            <w:tcW w:w="10769" w:type="dxa"/>
            <w:gridSpan w:val="8"/>
          </w:tcPr>
          <w:p w14:paraId="71AC1ABC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518ACCB9" w14:textId="77777777">
        <w:trPr>
          <w:cantSplit/>
        </w:trPr>
        <w:tc>
          <w:tcPr>
            <w:tcW w:w="10769" w:type="dxa"/>
            <w:gridSpan w:val="8"/>
          </w:tcPr>
          <w:p w14:paraId="49F8315E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Objednavatel:</w:t>
            </w:r>
          </w:p>
        </w:tc>
      </w:tr>
      <w:tr w:rsidR="003D5A68" w14:paraId="30CF958F" w14:textId="77777777">
        <w:trPr>
          <w:cantSplit/>
        </w:trPr>
        <w:tc>
          <w:tcPr>
            <w:tcW w:w="10769" w:type="dxa"/>
            <w:gridSpan w:val="8"/>
          </w:tcPr>
          <w:p w14:paraId="54DCAC6C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Statutární město Brno, Městská část Brno – Chrlice</w:t>
            </w:r>
          </w:p>
        </w:tc>
      </w:tr>
      <w:tr w:rsidR="003D5A68" w14:paraId="4AB30FBD" w14:textId="77777777">
        <w:trPr>
          <w:cantSplit/>
        </w:trPr>
        <w:tc>
          <w:tcPr>
            <w:tcW w:w="10769" w:type="dxa"/>
            <w:gridSpan w:val="8"/>
          </w:tcPr>
          <w:p w14:paraId="26A95F20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Chrlické nám. 4, 643 00 Brno</w:t>
            </w:r>
          </w:p>
        </w:tc>
      </w:tr>
      <w:tr w:rsidR="003D5A68" w14:paraId="1E63AD64" w14:textId="77777777">
        <w:trPr>
          <w:cantSplit/>
        </w:trPr>
        <w:tc>
          <w:tcPr>
            <w:tcW w:w="10769" w:type="dxa"/>
            <w:gridSpan w:val="8"/>
          </w:tcPr>
          <w:p w14:paraId="526F9994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zastoupená Ing. Lukášem </w:t>
            </w:r>
            <w:r>
              <w:rPr>
                <w:rFonts w:ascii="Arial" w:hAnsi="Arial"/>
                <w:sz w:val="18"/>
              </w:rPr>
              <w:t>Filou, starostou</w:t>
            </w:r>
          </w:p>
        </w:tc>
      </w:tr>
      <w:tr w:rsidR="003D5A68" w14:paraId="18EA9916" w14:textId="77777777">
        <w:trPr>
          <w:cantSplit/>
        </w:trPr>
        <w:tc>
          <w:tcPr>
            <w:tcW w:w="10769" w:type="dxa"/>
            <w:gridSpan w:val="8"/>
          </w:tcPr>
          <w:p w14:paraId="70FF9B02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 44992785 -23</w:t>
            </w:r>
          </w:p>
        </w:tc>
      </w:tr>
      <w:tr w:rsidR="003D5A68" w14:paraId="3948D8C4" w14:textId="77777777">
        <w:trPr>
          <w:cantSplit/>
        </w:trPr>
        <w:tc>
          <w:tcPr>
            <w:tcW w:w="10769" w:type="dxa"/>
            <w:gridSpan w:val="8"/>
          </w:tcPr>
          <w:p w14:paraId="7AFF901E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 CZ44992785</w:t>
            </w:r>
          </w:p>
        </w:tc>
      </w:tr>
      <w:tr w:rsidR="003D5A68" w14:paraId="28C6B62F" w14:textId="77777777">
        <w:trPr>
          <w:cantSplit/>
        </w:trPr>
        <w:tc>
          <w:tcPr>
            <w:tcW w:w="10769" w:type="dxa"/>
            <w:gridSpan w:val="8"/>
          </w:tcPr>
          <w:p w14:paraId="3AB0B96F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370E7F02" w14:textId="77777777">
        <w:trPr>
          <w:cantSplit/>
        </w:trPr>
        <w:tc>
          <w:tcPr>
            <w:tcW w:w="2046" w:type="dxa"/>
            <w:gridSpan w:val="4"/>
          </w:tcPr>
          <w:p w14:paraId="6A480143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  <w:tc>
          <w:tcPr>
            <w:tcW w:w="8723" w:type="dxa"/>
            <w:gridSpan w:val="4"/>
          </w:tcPr>
          <w:p w14:paraId="67655F86" w14:textId="4EBCEA56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doplnění objednávky č. 2324200020</w:t>
            </w:r>
            <w:r w:rsidR="00351E10">
              <w:rPr>
                <w:rFonts w:ascii="Arial" w:hAnsi="Arial"/>
                <w:sz w:val="18"/>
              </w:rPr>
              <w:t xml:space="preserve"> ze dne 4.1. 2024 o rozšíření období analýzy finančních prostředků na subjektu Základní škola a mateřská škola Brno, Jana Broskvy 3, p.o. v souladu se smluvním dopisem , který je nedílnou součástí objednávky, na </w:t>
            </w:r>
            <w:r>
              <w:rPr>
                <w:rFonts w:ascii="Arial" w:hAnsi="Arial"/>
                <w:sz w:val="18"/>
              </w:rPr>
              <w:t>roky</w:t>
            </w:r>
            <w:r w:rsidR="00351E10">
              <w:rPr>
                <w:rFonts w:ascii="Arial" w:hAnsi="Arial"/>
                <w:sz w:val="18"/>
              </w:rPr>
              <w:t xml:space="preserve"> 2016-2023. </w:t>
            </w:r>
          </w:p>
        </w:tc>
      </w:tr>
      <w:tr w:rsidR="003D5A68" w14:paraId="0EB8539F" w14:textId="77777777">
        <w:trPr>
          <w:cantSplit/>
        </w:trPr>
        <w:tc>
          <w:tcPr>
            <w:tcW w:w="10769" w:type="dxa"/>
            <w:gridSpan w:val="8"/>
          </w:tcPr>
          <w:p w14:paraId="422B35B6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29B2DE38" w14:textId="77777777">
        <w:trPr>
          <w:cantSplit/>
        </w:trPr>
        <w:tc>
          <w:tcPr>
            <w:tcW w:w="2799" w:type="dxa"/>
            <w:gridSpan w:val="5"/>
          </w:tcPr>
          <w:p w14:paraId="4665C44B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do</w:t>
            </w:r>
          </w:p>
        </w:tc>
        <w:tc>
          <w:tcPr>
            <w:tcW w:w="7970" w:type="dxa"/>
            <w:gridSpan w:val="3"/>
          </w:tcPr>
          <w:p w14:paraId="49284A30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133 100,00  Kč</w:t>
            </w:r>
          </w:p>
        </w:tc>
      </w:tr>
      <w:tr w:rsidR="003D5A68" w14:paraId="3EA55D3B" w14:textId="77777777">
        <w:trPr>
          <w:cantSplit/>
        </w:trPr>
        <w:tc>
          <w:tcPr>
            <w:tcW w:w="2799" w:type="dxa"/>
            <w:gridSpan w:val="5"/>
          </w:tcPr>
          <w:p w14:paraId="4E03C875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Předpokládaný termín plnění do</w:t>
            </w:r>
          </w:p>
        </w:tc>
        <w:tc>
          <w:tcPr>
            <w:tcW w:w="7970" w:type="dxa"/>
            <w:gridSpan w:val="3"/>
          </w:tcPr>
          <w:p w14:paraId="022E209A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28.02.2025</w:t>
            </w:r>
          </w:p>
        </w:tc>
      </w:tr>
      <w:tr w:rsidR="003D5A68" w14:paraId="5339528B" w14:textId="77777777">
        <w:trPr>
          <w:cantSplit/>
        </w:trPr>
        <w:tc>
          <w:tcPr>
            <w:tcW w:w="10769" w:type="dxa"/>
            <w:gridSpan w:val="8"/>
          </w:tcPr>
          <w:p w14:paraId="68F67D7F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5A68" w14:paraId="4E78C41F" w14:textId="77777777">
        <w:trPr>
          <w:cantSplit/>
        </w:trPr>
        <w:tc>
          <w:tcPr>
            <w:tcW w:w="10769" w:type="dxa"/>
            <w:gridSpan w:val="8"/>
          </w:tcPr>
          <w:p w14:paraId="59207D6E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Platební podmínky:</w:t>
            </w:r>
          </w:p>
        </w:tc>
      </w:tr>
      <w:tr w:rsidR="003D5A68" w14:paraId="08FA1312" w14:textId="77777777">
        <w:trPr>
          <w:cantSplit/>
        </w:trPr>
        <w:tc>
          <w:tcPr>
            <w:tcW w:w="10769" w:type="dxa"/>
            <w:gridSpan w:val="8"/>
          </w:tcPr>
          <w:p w14:paraId="0A08A6F7" w14:textId="77777777" w:rsidR="003D5A68" w:rsidRDefault="003D5A6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5A68" w14:paraId="14684A43" w14:textId="77777777">
        <w:trPr>
          <w:cantSplit/>
        </w:trPr>
        <w:tc>
          <w:tcPr>
            <w:tcW w:w="10769" w:type="dxa"/>
            <w:gridSpan w:val="8"/>
          </w:tcPr>
          <w:p w14:paraId="7CBA5BFF" w14:textId="104B0C61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1. Cenu za službu bude fakturována dle svého charakteru </w:t>
            </w:r>
            <w:r w:rsidR="00351E10">
              <w:rPr>
                <w:rFonts w:ascii="Arial" w:hAnsi="Arial"/>
                <w:sz w:val="18"/>
              </w:rPr>
              <w:t>na základě faktury, kterou vystaví dodavatel po ukončení plnění na základě předávacího protokolu o předání zprávy o finanční analýze.</w:t>
            </w:r>
          </w:p>
        </w:tc>
      </w:tr>
      <w:tr w:rsidR="003D5A68" w14:paraId="0FEC44FA" w14:textId="77777777">
        <w:trPr>
          <w:cantSplit/>
        </w:trPr>
        <w:tc>
          <w:tcPr>
            <w:tcW w:w="10769" w:type="dxa"/>
            <w:gridSpan w:val="8"/>
          </w:tcPr>
          <w:p w14:paraId="7FF5B34B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Daňový doklad bude obsahovat tyto údaje:</w:t>
            </w:r>
          </w:p>
        </w:tc>
      </w:tr>
      <w:tr w:rsidR="003D5A68" w14:paraId="7DB06F31" w14:textId="77777777">
        <w:trPr>
          <w:cantSplit/>
        </w:trPr>
        <w:tc>
          <w:tcPr>
            <w:tcW w:w="538" w:type="dxa"/>
          </w:tcPr>
          <w:p w14:paraId="761EE0B1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199ED725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označení objednatele a zhotovitele, sídlo, IČ, DIČ, údaj o zápisu v </w:t>
            </w:r>
            <w:r>
              <w:rPr>
                <w:rFonts w:ascii="Arial" w:hAnsi="Arial"/>
                <w:sz w:val="18"/>
              </w:rPr>
              <w:t>obchodním rejstříku; přičemž objednatel bude označen takto: Odběratel: statutární město Brno, Dominikánské nám. 1, 601 67 Brno, Příjemce: městská část Brno-Chrlice, Chrlické nám. 4, 643 00 Brno,</w:t>
            </w:r>
          </w:p>
        </w:tc>
      </w:tr>
      <w:tr w:rsidR="003D5A68" w14:paraId="5A3E4E97" w14:textId="77777777">
        <w:trPr>
          <w:cantSplit/>
        </w:trPr>
        <w:tc>
          <w:tcPr>
            <w:tcW w:w="538" w:type="dxa"/>
          </w:tcPr>
          <w:p w14:paraId="74A6B950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3B201E7C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číslo dokladu,</w:t>
            </w:r>
          </w:p>
        </w:tc>
      </w:tr>
      <w:tr w:rsidR="003D5A68" w14:paraId="51C4EB00" w14:textId="77777777">
        <w:trPr>
          <w:cantSplit/>
        </w:trPr>
        <w:tc>
          <w:tcPr>
            <w:tcW w:w="538" w:type="dxa"/>
          </w:tcPr>
          <w:p w14:paraId="2359E501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4AB30B4A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den vystavení,</w:t>
            </w:r>
          </w:p>
        </w:tc>
      </w:tr>
      <w:tr w:rsidR="003D5A68" w14:paraId="3C01B571" w14:textId="77777777">
        <w:trPr>
          <w:cantSplit/>
        </w:trPr>
        <w:tc>
          <w:tcPr>
            <w:tcW w:w="538" w:type="dxa"/>
          </w:tcPr>
          <w:p w14:paraId="0A784608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43234B04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označení banky a č. účtu, na který se má platit</w:t>
            </w:r>
          </w:p>
        </w:tc>
      </w:tr>
      <w:tr w:rsidR="003D5A68" w14:paraId="57D67794" w14:textId="77777777">
        <w:trPr>
          <w:cantSplit/>
        </w:trPr>
        <w:tc>
          <w:tcPr>
            <w:tcW w:w="538" w:type="dxa"/>
          </w:tcPr>
          <w:p w14:paraId="289A737D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484D482B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označení zboží,</w:t>
            </w:r>
          </w:p>
        </w:tc>
      </w:tr>
      <w:tr w:rsidR="003D5A68" w14:paraId="7F38E80E" w14:textId="77777777">
        <w:trPr>
          <w:cantSplit/>
        </w:trPr>
        <w:tc>
          <w:tcPr>
            <w:tcW w:w="538" w:type="dxa"/>
          </w:tcPr>
          <w:p w14:paraId="59B6606D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449E1282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částku (vč. DPH platné v době fakturace),</w:t>
            </w:r>
          </w:p>
        </w:tc>
      </w:tr>
      <w:tr w:rsidR="003D5A68" w14:paraId="735D3701" w14:textId="77777777">
        <w:trPr>
          <w:cantSplit/>
        </w:trPr>
        <w:tc>
          <w:tcPr>
            <w:tcW w:w="538" w:type="dxa"/>
          </w:tcPr>
          <w:p w14:paraId="452B5154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29DBE141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razítko a podpis oprávněné osoby</w:t>
            </w:r>
          </w:p>
        </w:tc>
      </w:tr>
      <w:tr w:rsidR="003D5A68" w14:paraId="7C72420C" w14:textId="77777777">
        <w:trPr>
          <w:cantSplit/>
        </w:trPr>
        <w:tc>
          <w:tcPr>
            <w:tcW w:w="538" w:type="dxa"/>
          </w:tcPr>
          <w:p w14:paraId="5A140AA3" w14:textId="77777777" w:rsidR="003D5A68" w:rsidRDefault="003D5A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7"/>
          </w:tcPr>
          <w:p w14:paraId="4DE8F0FF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číslo objednávky</w:t>
            </w:r>
          </w:p>
        </w:tc>
      </w:tr>
      <w:tr w:rsidR="003D5A68" w14:paraId="6DEFEE70" w14:textId="77777777">
        <w:trPr>
          <w:cantSplit/>
        </w:trPr>
        <w:tc>
          <w:tcPr>
            <w:tcW w:w="10769" w:type="dxa"/>
            <w:gridSpan w:val="8"/>
          </w:tcPr>
          <w:p w14:paraId="465CB747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Splatnost faktury činí 14 dnů ode dne jejich doručení objednateli.</w:t>
            </w:r>
          </w:p>
        </w:tc>
      </w:tr>
      <w:tr w:rsidR="003D5A68" w14:paraId="67441D16" w14:textId="77777777">
        <w:trPr>
          <w:cantSplit/>
        </w:trPr>
        <w:tc>
          <w:tcPr>
            <w:tcW w:w="10769" w:type="dxa"/>
            <w:gridSpan w:val="8"/>
          </w:tcPr>
          <w:p w14:paraId="289B421D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4. Faktura bude zaslána na </w:t>
            </w:r>
            <w:r>
              <w:rPr>
                <w:rFonts w:ascii="Arial" w:hAnsi="Arial"/>
                <w:sz w:val="18"/>
              </w:rPr>
              <w:t>adresu příjemce, do datové schránky příjemce nebo na emailovou adresu umc@mcchrlice.brno.cz</w:t>
            </w:r>
          </w:p>
        </w:tc>
      </w:tr>
      <w:tr w:rsidR="003D5A68" w14:paraId="0F7D301D" w14:textId="77777777">
        <w:trPr>
          <w:cantSplit/>
        </w:trPr>
        <w:tc>
          <w:tcPr>
            <w:tcW w:w="5384" w:type="dxa"/>
            <w:gridSpan w:val="6"/>
          </w:tcPr>
          <w:p w14:paraId="3B1CCAEE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2"/>
          </w:tcPr>
          <w:p w14:paraId="5AA1E28D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5A68" w14:paraId="5FD238F7" w14:textId="77777777">
        <w:trPr>
          <w:cantSplit/>
        </w:trPr>
        <w:tc>
          <w:tcPr>
            <w:tcW w:w="10769" w:type="dxa"/>
            <w:gridSpan w:val="8"/>
          </w:tcPr>
          <w:p w14:paraId="50AB89CC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 pozdravem</w:t>
            </w:r>
          </w:p>
        </w:tc>
      </w:tr>
      <w:tr w:rsidR="003D5A68" w14:paraId="1BBBA4F8" w14:textId="77777777">
        <w:trPr>
          <w:cantSplit/>
        </w:trPr>
        <w:tc>
          <w:tcPr>
            <w:tcW w:w="10769" w:type="dxa"/>
            <w:gridSpan w:val="8"/>
          </w:tcPr>
          <w:p w14:paraId="1EE03E1D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5A68" w14:paraId="11BA0E92" w14:textId="77777777">
        <w:trPr>
          <w:cantSplit/>
        </w:trPr>
        <w:tc>
          <w:tcPr>
            <w:tcW w:w="10769" w:type="dxa"/>
            <w:gridSpan w:val="8"/>
          </w:tcPr>
          <w:p w14:paraId="08B48E0C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5A68" w14:paraId="530A9081" w14:textId="77777777">
        <w:trPr>
          <w:cantSplit/>
        </w:trPr>
        <w:tc>
          <w:tcPr>
            <w:tcW w:w="10769" w:type="dxa"/>
            <w:gridSpan w:val="8"/>
          </w:tcPr>
          <w:p w14:paraId="29CDB0F6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5A68" w14:paraId="2AD7A19E" w14:textId="77777777">
        <w:trPr>
          <w:cantSplit/>
        </w:trPr>
        <w:tc>
          <w:tcPr>
            <w:tcW w:w="10769" w:type="dxa"/>
            <w:gridSpan w:val="8"/>
          </w:tcPr>
          <w:p w14:paraId="5756751C" w14:textId="77777777" w:rsidR="003D5A68" w:rsidRDefault="002C1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Bc. Lukáš Fila</w:t>
            </w:r>
            <w:r>
              <w:rPr>
                <w:rFonts w:ascii="Arial" w:hAnsi="Arial"/>
                <w:sz w:val="18"/>
              </w:rPr>
              <w:br/>
              <w:t>starosta městské části Brno-Chrlice</w:t>
            </w:r>
          </w:p>
        </w:tc>
      </w:tr>
      <w:tr w:rsidR="003D5A68" w14:paraId="560E3B29" w14:textId="77777777">
        <w:trPr>
          <w:cantSplit/>
        </w:trPr>
        <w:tc>
          <w:tcPr>
            <w:tcW w:w="10769" w:type="dxa"/>
            <w:gridSpan w:val="8"/>
          </w:tcPr>
          <w:p w14:paraId="2D5FFA33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307"/>
        <w:gridCol w:w="3985"/>
        <w:gridCol w:w="2477"/>
      </w:tblGrid>
      <w:tr w:rsidR="003D5A68" w14:paraId="5B5167C1" w14:textId="77777777">
        <w:trPr>
          <w:cantSplit/>
        </w:trPr>
        <w:tc>
          <w:tcPr>
            <w:tcW w:w="4307" w:type="dxa"/>
          </w:tcPr>
          <w:p w14:paraId="7B007C6B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985" w:type="dxa"/>
          </w:tcPr>
          <w:p w14:paraId="5CB1FD9F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477" w:type="dxa"/>
          </w:tcPr>
          <w:p w14:paraId="335B9434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E6E200" wp14:editId="14790D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5A68" w14:paraId="15A31C92" w14:textId="77777777">
        <w:trPr>
          <w:cantSplit/>
        </w:trPr>
        <w:tc>
          <w:tcPr>
            <w:tcW w:w="4307" w:type="dxa"/>
            <w:tcBorders>
              <w:top w:val="single" w:sz="0" w:space="0" w:color="FF0000"/>
            </w:tcBorders>
          </w:tcPr>
          <w:p w14:paraId="5D064149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Chrlické náměstí 4 | 643 00 Brno</w:t>
            </w:r>
          </w:p>
        </w:tc>
        <w:tc>
          <w:tcPr>
            <w:tcW w:w="3985" w:type="dxa"/>
            <w:tcBorders>
              <w:top w:val="single" w:sz="0" w:space="0" w:color="FF0000"/>
            </w:tcBorders>
          </w:tcPr>
          <w:p w14:paraId="5403761E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IČO: 44992785</w:t>
            </w:r>
          </w:p>
        </w:tc>
        <w:tc>
          <w:tcPr>
            <w:tcW w:w="2477" w:type="dxa"/>
            <w:tcBorders>
              <w:top w:val="single" w:sz="0" w:space="0" w:color="FF0000"/>
            </w:tcBorders>
          </w:tcPr>
          <w:p w14:paraId="23D74C9E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5A68" w14:paraId="5DE6BEA8" w14:textId="77777777">
        <w:trPr>
          <w:cantSplit/>
        </w:trPr>
        <w:tc>
          <w:tcPr>
            <w:tcW w:w="4307" w:type="dxa"/>
          </w:tcPr>
          <w:p w14:paraId="2D8BD858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www.mcchrlice.brno.cz</w:t>
            </w:r>
          </w:p>
        </w:tc>
        <w:tc>
          <w:tcPr>
            <w:tcW w:w="3985" w:type="dxa"/>
          </w:tcPr>
          <w:p w14:paraId="68F7707F" w14:textId="77777777" w:rsidR="003D5A68" w:rsidRDefault="002C182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ID datové schránky: sfbbyk3</w:t>
            </w:r>
          </w:p>
        </w:tc>
        <w:tc>
          <w:tcPr>
            <w:tcW w:w="2477" w:type="dxa"/>
          </w:tcPr>
          <w:p w14:paraId="77A3B1BE" w14:textId="77777777" w:rsidR="003D5A68" w:rsidRDefault="003D5A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782D1DF3" w14:textId="77777777" w:rsidR="002C1822" w:rsidRDefault="002C182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68"/>
    <w:rsid w:val="00120EE4"/>
    <w:rsid w:val="002C1822"/>
    <w:rsid w:val="00351E10"/>
    <w:rsid w:val="003D5A68"/>
    <w:rsid w:val="00C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6C5A"/>
  <w15:docId w15:val="{8B780214-52FC-473F-AF15-C180DAE4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Molisova</dc:creator>
  <cp:lastModifiedBy>Molišová Martina (MČ Brno-Chrlice)</cp:lastModifiedBy>
  <cp:revision>3</cp:revision>
  <dcterms:created xsi:type="dcterms:W3CDTF">2025-01-27T06:15:00Z</dcterms:created>
  <dcterms:modified xsi:type="dcterms:W3CDTF">2025-01-27T06:18:00Z</dcterms:modified>
</cp:coreProperties>
</file>