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E2E4" w14:textId="77777777" w:rsidR="003F6BF0" w:rsidRDefault="002E02EA">
      <w:pPr>
        <w:pStyle w:val="Bodytext30"/>
        <w:framePr w:w="1939" w:h="1113" w:hRule="exact" w:wrap="none" w:vAnchor="page" w:hAnchor="page" w:x="8478" w:y="1110"/>
        <w:shd w:val="clear" w:color="auto" w:fill="auto"/>
      </w:pPr>
      <w:r>
        <w:t>Hudební divadlo v Karl</w:t>
      </w:r>
      <w:r w:rsidR="003F6BF0">
        <w:t>í</w:t>
      </w:r>
      <w:r>
        <w:t xml:space="preserve">ně, příspěvková organizace </w:t>
      </w:r>
    </w:p>
    <w:p w14:paraId="6EC3E5D0" w14:textId="77777777" w:rsidR="003F6BF0" w:rsidRDefault="002E02EA">
      <w:pPr>
        <w:pStyle w:val="Bodytext30"/>
        <w:framePr w:w="1939" w:h="1113" w:hRule="exact" w:wrap="none" w:vAnchor="page" w:hAnchor="page" w:x="8478" w:y="1110"/>
        <w:shd w:val="clear" w:color="auto" w:fill="auto"/>
        <w:rPr>
          <w:rStyle w:val="Bodytext375ptNotBold"/>
        </w:rPr>
      </w:pPr>
      <w:r>
        <w:rPr>
          <w:rStyle w:val="Bodytext375ptNotBold"/>
        </w:rPr>
        <w:t xml:space="preserve">186 00 Praha 8 </w:t>
      </w:r>
    </w:p>
    <w:p w14:paraId="7BCAF91F" w14:textId="77777777" w:rsidR="003F6BF0" w:rsidRDefault="002E02EA">
      <w:pPr>
        <w:pStyle w:val="Bodytext30"/>
        <w:framePr w:w="1939" w:h="1113" w:hRule="exact" w:wrap="none" w:vAnchor="page" w:hAnchor="page" w:x="8478" w:y="1110"/>
        <w:shd w:val="clear" w:color="auto" w:fill="auto"/>
        <w:rPr>
          <w:rStyle w:val="Bodytext375ptNotBold"/>
        </w:rPr>
      </w:pPr>
      <w:r>
        <w:rPr>
          <w:rStyle w:val="Bodytext375ptNotBold"/>
        </w:rPr>
        <w:t xml:space="preserve">Křižíkova 10 </w:t>
      </w:r>
    </w:p>
    <w:p w14:paraId="1C883BFA" w14:textId="6C545EEF" w:rsidR="00716D54" w:rsidRDefault="002E02EA">
      <w:pPr>
        <w:pStyle w:val="Bodytext30"/>
        <w:framePr w:w="1939" w:h="1113" w:hRule="exact" w:wrap="none" w:vAnchor="page" w:hAnchor="page" w:x="8478" w:y="1110"/>
        <w:shd w:val="clear" w:color="auto" w:fill="auto"/>
      </w:pPr>
      <w:hyperlink r:id="rId6" w:history="1">
        <w:r>
          <w:rPr>
            <w:rStyle w:val="Bodytext375ptNotBold"/>
            <w:lang w:val="en-US" w:eastAsia="en-US" w:bidi="en-US"/>
          </w:rPr>
          <w:t>www.hdk.cz</w:t>
        </w:r>
      </w:hyperlink>
    </w:p>
    <w:p w14:paraId="1C883BFB" w14:textId="11F614D7" w:rsidR="00716D54" w:rsidRDefault="002E02EA">
      <w:pPr>
        <w:pStyle w:val="Heading210"/>
        <w:framePr w:w="8894" w:h="594" w:hRule="exact" w:wrap="none" w:vAnchor="page" w:hAnchor="page" w:x="1499" w:y="2728"/>
        <w:shd w:val="clear" w:color="auto" w:fill="auto"/>
        <w:ind w:right="160"/>
      </w:pPr>
      <w:bookmarkStart w:id="0" w:name="bookmark0"/>
      <w:r>
        <w:t xml:space="preserve">DODATEK </w:t>
      </w:r>
      <w:r w:rsidR="003F6BF0">
        <w:t>č</w:t>
      </w:r>
      <w:r>
        <w:t>. 1</w:t>
      </w:r>
      <w:bookmarkEnd w:id="0"/>
    </w:p>
    <w:p w14:paraId="1C883BFC" w14:textId="33DA973F" w:rsidR="00716D54" w:rsidRDefault="002E02EA">
      <w:pPr>
        <w:pStyle w:val="Bodytext20"/>
        <w:framePr w:w="8894" w:h="594" w:hRule="exact" w:wrap="none" w:vAnchor="page" w:hAnchor="page" w:x="1499" w:y="2728"/>
        <w:shd w:val="clear" w:color="auto" w:fill="auto"/>
        <w:spacing w:after="0"/>
        <w:ind w:right="160" w:firstLine="0"/>
      </w:pPr>
      <w:r>
        <w:t>ke smlouvě o dílo ze dne 17.10.2024</w:t>
      </w:r>
    </w:p>
    <w:p w14:paraId="1C883BFD" w14:textId="672449FC" w:rsidR="00716D54" w:rsidRDefault="002E02EA" w:rsidP="003F6BF0">
      <w:pPr>
        <w:pStyle w:val="Bodytext40"/>
        <w:framePr w:w="8894" w:h="4166" w:hRule="exact" w:wrap="none" w:vAnchor="page" w:hAnchor="page" w:x="1499" w:y="3797"/>
        <w:shd w:val="clear" w:color="auto" w:fill="auto"/>
        <w:spacing w:before="0"/>
        <w:ind w:right="5962"/>
        <w:jc w:val="left"/>
      </w:pPr>
      <w:r>
        <w:t>Hudební divadlo v</w:t>
      </w:r>
      <w:r w:rsidR="003F6BF0">
        <w:t> </w:t>
      </w:r>
      <w:r>
        <w:t>Karl</w:t>
      </w:r>
      <w:r w:rsidR="003F6BF0">
        <w:t xml:space="preserve">íně </w:t>
      </w:r>
      <w:proofErr w:type="spellStart"/>
      <w:r>
        <w:t>p.o</w:t>
      </w:r>
      <w:proofErr w:type="spellEnd"/>
      <w:r>
        <w:t>.</w:t>
      </w:r>
    </w:p>
    <w:p w14:paraId="1C883BFE" w14:textId="77777777" w:rsidR="00716D54" w:rsidRPr="003F6BF0" w:rsidRDefault="002E02EA" w:rsidP="003F6BF0">
      <w:pPr>
        <w:pStyle w:val="Bodytext20"/>
        <w:framePr w:w="8894" w:h="4166" w:hRule="exact" w:wrap="none" w:vAnchor="page" w:hAnchor="page" w:x="1499" w:y="3797"/>
        <w:shd w:val="clear" w:color="auto" w:fill="auto"/>
        <w:spacing w:after="294" w:line="254" w:lineRule="exact"/>
        <w:ind w:right="5962" w:firstLine="0"/>
        <w:jc w:val="both"/>
        <w:rPr>
          <w:i/>
        </w:rPr>
      </w:pPr>
      <w:r>
        <w:t>186 00 Praha 8, Křižíkova 10</w:t>
      </w:r>
      <w:r>
        <w:br/>
        <w:t>Zastoupená ředitelem divadla</w:t>
      </w:r>
      <w:r>
        <w:br/>
        <w:t>Bc. Egonem Kulhánkem</w:t>
      </w:r>
      <w:r>
        <w:br/>
        <w:t xml:space="preserve">(dále jako </w:t>
      </w:r>
      <w:r>
        <w:rPr>
          <w:rStyle w:val="Bodytext2Italic"/>
        </w:rPr>
        <w:t>"objednatel</w:t>
      </w:r>
      <w:r w:rsidRPr="003F6BF0">
        <w:rPr>
          <w:rStyle w:val="Bodytext2Italic"/>
          <w:i w:val="0"/>
        </w:rPr>
        <w:t>")</w:t>
      </w:r>
    </w:p>
    <w:p w14:paraId="1C883BFF" w14:textId="77777777" w:rsidR="00716D54" w:rsidRDefault="002E02EA">
      <w:pPr>
        <w:pStyle w:val="Bodytext20"/>
        <w:framePr w:w="8894" w:h="4166" w:hRule="exact" w:wrap="none" w:vAnchor="page" w:hAnchor="page" w:x="1499" w:y="3797"/>
        <w:shd w:val="clear" w:color="auto" w:fill="auto"/>
        <w:spacing w:after="260"/>
        <w:ind w:left="260" w:right="5962" w:firstLine="0"/>
        <w:jc w:val="both"/>
      </w:pPr>
      <w:r>
        <w:t>a</w:t>
      </w:r>
    </w:p>
    <w:p w14:paraId="1C883C00" w14:textId="77777777" w:rsidR="00716D54" w:rsidRDefault="002E02EA" w:rsidP="003F6BF0">
      <w:pPr>
        <w:pStyle w:val="Bodytext40"/>
        <w:framePr w:w="8894" w:h="4166" w:hRule="exact" w:wrap="none" w:vAnchor="page" w:hAnchor="page" w:x="1499" w:y="3797"/>
        <w:shd w:val="clear" w:color="auto" w:fill="auto"/>
        <w:spacing w:before="0" w:line="212" w:lineRule="exact"/>
        <w:ind w:right="5962"/>
      </w:pPr>
      <w:r>
        <w:t>Paní/pan:</w:t>
      </w:r>
    </w:p>
    <w:p w14:paraId="1C883C01" w14:textId="77777777" w:rsidR="00716D54" w:rsidRDefault="002E02EA" w:rsidP="003F6BF0">
      <w:pPr>
        <w:pStyle w:val="Bodytext20"/>
        <w:framePr w:w="8894" w:h="4166" w:hRule="exact" w:wrap="none" w:vAnchor="page" w:hAnchor="page" w:x="1499" w:y="3797"/>
        <w:shd w:val="clear" w:color="auto" w:fill="auto"/>
        <w:spacing w:after="0" w:line="254" w:lineRule="exact"/>
        <w:ind w:right="5962" w:firstLine="0"/>
        <w:jc w:val="both"/>
      </w:pPr>
      <w:r>
        <w:t>Rodné číslo:</w:t>
      </w:r>
    </w:p>
    <w:p w14:paraId="1C883C02" w14:textId="77777777" w:rsidR="00716D54" w:rsidRDefault="002E02EA" w:rsidP="003F6BF0">
      <w:pPr>
        <w:pStyle w:val="Bodytext20"/>
        <w:framePr w:w="8894" w:h="4166" w:hRule="exact" w:wrap="none" w:vAnchor="page" w:hAnchor="page" w:x="1499" w:y="3797"/>
        <w:shd w:val="clear" w:color="auto" w:fill="auto"/>
        <w:spacing w:after="0" w:line="254" w:lineRule="exact"/>
        <w:ind w:right="5962" w:firstLine="0"/>
        <w:jc w:val="both"/>
      </w:pPr>
      <w:r>
        <w:t>Datum narození:</w:t>
      </w:r>
    </w:p>
    <w:p w14:paraId="1C883C03" w14:textId="77777777" w:rsidR="00716D54" w:rsidRDefault="002E02EA" w:rsidP="003F6BF0">
      <w:pPr>
        <w:pStyle w:val="Bodytext20"/>
        <w:framePr w:w="8894" w:h="4166" w:hRule="exact" w:wrap="none" w:vAnchor="page" w:hAnchor="page" w:x="1499" w:y="3797"/>
        <w:shd w:val="clear" w:color="auto" w:fill="auto"/>
        <w:spacing w:after="0" w:line="254" w:lineRule="exact"/>
        <w:ind w:right="5962" w:firstLine="0"/>
        <w:jc w:val="both"/>
      </w:pPr>
      <w:r>
        <w:t>Bytem:</w:t>
      </w:r>
    </w:p>
    <w:p w14:paraId="1C883C04" w14:textId="77777777" w:rsidR="00716D54" w:rsidRDefault="002E02EA" w:rsidP="003F6BF0">
      <w:pPr>
        <w:pStyle w:val="Bodytext20"/>
        <w:framePr w:w="8894" w:h="4166" w:hRule="exact" w:wrap="none" w:vAnchor="page" w:hAnchor="page" w:x="1499" w:y="3797"/>
        <w:shd w:val="clear" w:color="auto" w:fill="auto"/>
        <w:spacing w:after="0" w:line="254" w:lineRule="exact"/>
        <w:ind w:right="5962" w:firstLine="0"/>
        <w:jc w:val="both"/>
      </w:pPr>
      <w:r>
        <w:t>E-mail:</w:t>
      </w:r>
    </w:p>
    <w:p w14:paraId="1C883C05" w14:textId="77777777" w:rsidR="00716D54" w:rsidRPr="003F6BF0" w:rsidRDefault="002E02EA" w:rsidP="003F6BF0">
      <w:pPr>
        <w:pStyle w:val="Bodytext50"/>
        <w:framePr w:w="8894" w:h="4166" w:hRule="exact" w:wrap="none" w:vAnchor="page" w:hAnchor="page" w:x="1499" w:y="3797"/>
        <w:shd w:val="clear" w:color="auto" w:fill="auto"/>
        <w:ind w:right="5962"/>
        <w:rPr>
          <w:b w:val="0"/>
        </w:rPr>
      </w:pPr>
      <w:r w:rsidRPr="003F6BF0">
        <w:rPr>
          <w:b w:val="0"/>
        </w:rPr>
        <w:t>IČ:</w:t>
      </w:r>
    </w:p>
    <w:p w14:paraId="1C883C06" w14:textId="77777777" w:rsidR="00716D54" w:rsidRDefault="002E02EA" w:rsidP="003F6BF0">
      <w:pPr>
        <w:pStyle w:val="Bodytext20"/>
        <w:framePr w:w="8894" w:h="4166" w:hRule="exact" w:wrap="none" w:vAnchor="page" w:hAnchor="page" w:x="1499" w:y="3797"/>
        <w:shd w:val="clear" w:color="auto" w:fill="auto"/>
        <w:spacing w:after="0" w:line="254" w:lineRule="exact"/>
        <w:ind w:right="5962" w:firstLine="0"/>
        <w:jc w:val="both"/>
      </w:pPr>
      <w:r>
        <w:t>Číslo účtu:</w:t>
      </w:r>
    </w:p>
    <w:p w14:paraId="1C883C07" w14:textId="77777777" w:rsidR="00716D54" w:rsidRDefault="002E02EA" w:rsidP="003F6BF0">
      <w:pPr>
        <w:pStyle w:val="Bodytext20"/>
        <w:framePr w:w="8894" w:h="4166" w:hRule="exact" w:wrap="none" w:vAnchor="page" w:hAnchor="page" w:x="1499" w:y="3797"/>
        <w:shd w:val="clear" w:color="auto" w:fill="auto"/>
        <w:spacing w:after="0" w:line="254" w:lineRule="exact"/>
        <w:ind w:right="5962" w:firstLine="0"/>
        <w:jc w:val="both"/>
      </w:pPr>
      <w:r>
        <w:t>(dále jen "zhotovitel")</w:t>
      </w:r>
    </w:p>
    <w:p w14:paraId="1C883C08" w14:textId="77777777" w:rsidR="00716D54" w:rsidRDefault="002E02EA">
      <w:pPr>
        <w:pStyle w:val="Bodytext40"/>
        <w:framePr w:w="3096" w:h="1847" w:hRule="exact" w:wrap="none" w:vAnchor="page" w:hAnchor="page" w:x="4484" w:y="5851"/>
        <w:shd w:val="clear" w:color="auto" w:fill="auto"/>
        <w:spacing w:before="0"/>
        <w:jc w:val="left"/>
      </w:pPr>
      <w:r>
        <w:t xml:space="preserve">Inna </w:t>
      </w:r>
      <w:proofErr w:type="spellStart"/>
      <w:r>
        <w:t>Horeiko</w:t>
      </w:r>
      <w:proofErr w:type="spellEnd"/>
    </w:p>
    <w:p w14:paraId="1FE16243" w14:textId="77777777" w:rsidR="0081333D" w:rsidRDefault="0081333D">
      <w:pPr>
        <w:pStyle w:val="Bodytext20"/>
        <w:framePr w:w="3096" w:h="1847" w:hRule="exact" w:wrap="none" w:vAnchor="page" w:hAnchor="page" w:x="4484" w:y="5851"/>
        <w:shd w:val="clear" w:color="auto" w:fill="auto"/>
        <w:spacing w:after="0" w:line="254" w:lineRule="exact"/>
        <w:ind w:firstLine="0"/>
        <w:jc w:val="left"/>
      </w:pPr>
    </w:p>
    <w:p w14:paraId="611138F6" w14:textId="77777777" w:rsidR="0081333D" w:rsidRDefault="0081333D">
      <w:pPr>
        <w:pStyle w:val="Bodytext20"/>
        <w:framePr w:w="3096" w:h="1847" w:hRule="exact" w:wrap="none" w:vAnchor="page" w:hAnchor="page" w:x="4484" w:y="5851"/>
        <w:shd w:val="clear" w:color="auto" w:fill="auto"/>
        <w:spacing w:after="0" w:line="254" w:lineRule="exact"/>
        <w:ind w:firstLine="0"/>
        <w:jc w:val="left"/>
      </w:pPr>
    </w:p>
    <w:p w14:paraId="165B65B1" w14:textId="77777777" w:rsidR="0081333D" w:rsidRDefault="0081333D">
      <w:pPr>
        <w:pStyle w:val="Bodytext20"/>
        <w:framePr w:w="3096" w:h="1847" w:hRule="exact" w:wrap="none" w:vAnchor="page" w:hAnchor="page" w:x="4484" w:y="5851"/>
        <w:shd w:val="clear" w:color="auto" w:fill="auto"/>
        <w:spacing w:after="0" w:line="254" w:lineRule="exact"/>
        <w:ind w:firstLine="0"/>
        <w:jc w:val="left"/>
      </w:pPr>
    </w:p>
    <w:p w14:paraId="2CC0AB24" w14:textId="77777777" w:rsidR="0081333D" w:rsidRDefault="0081333D">
      <w:pPr>
        <w:pStyle w:val="Bodytext20"/>
        <w:framePr w:w="3096" w:h="1847" w:hRule="exact" w:wrap="none" w:vAnchor="page" w:hAnchor="page" w:x="4484" w:y="5851"/>
        <w:shd w:val="clear" w:color="auto" w:fill="auto"/>
        <w:spacing w:after="0" w:line="254" w:lineRule="exact"/>
        <w:ind w:firstLine="0"/>
        <w:jc w:val="left"/>
      </w:pPr>
    </w:p>
    <w:p w14:paraId="1C883C0C" w14:textId="4B58E7C7" w:rsidR="00716D54" w:rsidRDefault="002E02EA">
      <w:pPr>
        <w:pStyle w:val="Bodytext20"/>
        <w:framePr w:w="3096" w:h="1847" w:hRule="exact" w:wrap="none" w:vAnchor="page" w:hAnchor="page" w:x="4484" w:y="5851"/>
        <w:shd w:val="clear" w:color="auto" w:fill="auto"/>
        <w:spacing w:after="0" w:line="254" w:lineRule="exact"/>
        <w:ind w:firstLine="0"/>
        <w:jc w:val="left"/>
      </w:pPr>
      <w:r>
        <w:t>14215586</w:t>
      </w:r>
    </w:p>
    <w:p w14:paraId="1C883C0E" w14:textId="77777777" w:rsidR="00716D54" w:rsidRDefault="002E02EA">
      <w:pPr>
        <w:pStyle w:val="Bodytext20"/>
        <w:framePr w:wrap="none" w:vAnchor="page" w:hAnchor="page" w:x="1499" w:y="8202"/>
        <w:shd w:val="clear" w:color="auto" w:fill="auto"/>
        <w:spacing w:after="0"/>
        <w:ind w:left="400"/>
        <w:jc w:val="left"/>
      </w:pPr>
      <w:r>
        <w:t>uzavírají dnešního dne tento dodatek ke smlouvě, kterým se mění</w:t>
      </w:r>
    </w:p>
    <w:p w14:paraId="1C883C0F" w14:textId="77777777" w:rsidR="00716D54" w:rsidRDefault="002E02EA">
      <w:pPr>
        <w:pStyle w:val="Bodytext40"/>
        <w:framePr w:w="8894" w:h="835" w:hRule="exact" w:wrap="none" w:vAnchor="page" w:hAnchor="page" w:x="1499" w:y="8670"/>
        <w:shd w:val="clear" w:color="auto" w:fill="auto"/>
        <w:spacing w:before="0" w:line="259" w:lineRule="exact"/>
        <w:ind w:right="160"/>
        <w:jc w:val="center"/>
      </w:pPr>
      <w:r>
        <w:t>ČI. II.</w:t>
      </w:r>
    </w:p>
    <w:p w14:paraId="1C883C10" w14:textId="77777777" w:rsidR="00716D54" w:rsidRDefault="002E02EA">
      <w:pPr>
        <w:pStyle w:val="Bodytext20"/>
        <w:framePr w:w="8894" w:h="835" w:hRule="exact" w:wrap="none" w:vAnchor="page" w:hAnchor="page" w:x="1499" w:y="8670"/>
        <w:shd w:val="clear" w:color="auto" w:fill="auto"/>
        <w:spacing w:after="0" w:line="259" w:lineRule="exact"/>
        <w:ind w:left="400"/>
        <w:jc w:val="left"/>
      </w:pPr>
      <w:r>
        <w:t>1. Odměna bude placena na základě vystavené faktury převodem na uvedený účet dle data splatnosti a je ve výši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4421"/>
      </w:tblGrid>
      <w:tr w:rsidR="00716D54" w14:paraId="1C883C13" w14:textId="77777777">
        <w:trPr>
          <w:trHeight w:hRule="exact" w:val="28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83C11" w14:textId="75C2542F" w:rsidR="00716D54" w:rsidRDefault="003F6BF0">
            <w:pPr>
              <w:pStyle w:val="Bodytext20"/>
              <w:framePr w:w="8894" w:h="566" w:wrap="none" w:vAnchor="page" w:hAnchor="page" w:x="1499" w:y="9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2E02EA">
              <w:rPr>
                <w:rStyle w:val="Bodytext21"/>
              </w:rPr>
              <w:t>Za měsíc leden 2025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83C12" w14:textId="77777777" w:rsidR="00716D54" w:rsidRDefault="002E02EA">
            <w:pPr>
              <w:pStyle w:val="Bodytext20"/>
              <w:framePr w:w="8894" w:h="566" w:wrap="none" w:vAnchor="page" w:hAnchor="page" w:x="1499" w:y="9717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Bodytext21"/>
              </w:rPr>
              <w:t>35.000 Kč</w:t>
            </w:r>
          </w:p>
        </w:tc>
      </w:tr>
      <w:tr w:rsidR="00716D54" w14:paraId="1C883C16" w14:textId="77777777">
        <w:trPr>
          <w:trHeight w:hRule="exact" w:val="28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83C14" w14:textId="0F32AC50" w:rsidR="00716D54" w:rsidRDefault="003F6BF0">
            <w:pPr>
              <w:pStyle w:val="Bodytext20"/>
              <w:framePr w:w="8894" w:h="566" w:wrap="none" w:vAnchor="page" w:hAnchor="page" w:x="1499" w:y="9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2E02EA">
              <w:rPr>
                <w:rStyle w:val="Bodytext21"/>
              </w:rPr>
              <w:t>Za měsíc únor 2025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83C15" w14:textId="77777777" w:rsidR="00716D54" w:rsidRDefault="002E02EA">
            <w:pPr>
              <w:pStyle w:val="Bodytext20"/>
              <w:framePr w:w="8894" w:h="566" w:wrap="none" w:vAnchor="page" w:hAnchor="page" w:x="1499" w:y="9717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Bodytext21"/>
              </w:rPr>
              <w:t>35.000 Kč</w:t>
            </w:r>
          </w:p>
        </w:tc>
      </w:tr>
    </w:tbl>
    <w:p w14:paraId="1C883C17" w14:textId="77777777" w:rsidR="00716D54" w:rsidRDefault="002E02EA">
      <w:pPr>
        <w:pStyle w:val="Bodytext40"/>
        <w:framePr w:w="8894" w:h="1598" w:hRule="exact" w:wrap="none" w:vAnchor="page" w:hAnchor="page" w:x="1499" w:y="10490"/>
        <w:shd w:val="clear" w:color="auto" w:fill="auto"/>
        <w:spacing w:before="0" w:line="264" w:lineRule="exact"/>
        <w:ind w:right="160"/>
        <w:jc w:val="center"/>
      </w:pPr>
      <w:r>
        <w:t xml:space="preserve">ČI. </w:t>
      </w:r>
      <w:r>
        <w:rPr>
          <w:lang w:val="en-US" w:eastAsia="en-US" w:bidi="en-US"/>
        </w:rPr>
        <w:t>III.</w:t>
      </w:r>
    </w:p>
    <w:p w14:paraId="1C883C18" w14:textId="77777777" w:rsidR="00716D54" w:rsidRDefault="002E02EA">
      <w:pPr>
        <w:pStyle w:val="Bodytext40"/>
        <w:framePr w:w="8894" w:h="1598" w:hRule="exact" w:wrap="none" w:vAnchor="page" w:hAnchor="page" w:x="1499" w:y="10490"/>
        <w:shd w:val="clear" w:color="auto" w:fill="auto"/>
        <w:spacing w:before="0" w:line="264" w:lineRule="exact"/>
        <w:ind w:right="160"/>
        <w:jc w:val="center"/>
      </w:pPr>
      <w:r>
        <w:t>Doba trvání smlouvy</w:t>
      </w:r>
    </w:p>
    <w:p w14:paraId="1C883C19" w14:textId="77777777" w:rsidR="00716D54" w:rsidRDefault="002E02EA">
      <w:pPr>
        <w:pStyle w:val="Bodytext20"/>
        <w:framePr w:w="8894" w:h="1598" w:hRule="exact" w:wrap="none" w:vAnchor="page" w:hAnchor="page" w:x="1499" w:y="10490"/>
        <w:shd w:val="clear" w:color="auto" w:fill="auto"/>
        <w:spacing w:after="302" w:line="264" w:lineRule="exact"/>
        <w:ind w:left="400"/>
        <w:jc w:val="left"/>
      </w:pPr>
      <w:r>
        <w:rPr>
          <w:rStyle w:val="Bodytext2Bold"/>
        </w:rPr>
        <w:t xml:space="preserve">1. </w:t>
      </w:r>
      <w:r>
        <w:t xml:space="preserve">Smluvní strany se dohodly, že služba bude Zhotovitelem prováděna </w:t>
      </w:r>
      <w:r>
        <w:rPr>
          <w:rStyle w:val="Bodytext2Bold"/>
        </w:rPr>
        <w:t>od 17.10.2024 do 28.02.2025.</w:t>
      </w:r>
    </w:p>
    <w:p w14:paraId="1C883C1A" w14:textId="77777777" w:rsidR="00716D54" w:rsidRDefault="002E02EA">
      <w:pPr>
        <w:pStyle w:val="Bodytext20"/>
        <w:framePr w:w="8894" w:h="1598" w:hRule="exact" w:wrap="none" w:vAnchor="page" w:hAnchor="page" w:x="1499" w:y="10490"/>
        <w:shd w:val="clear" w:color="auto" w:fill="auto"/>
        <w:spacing w:after="0"/>
        <w:ind w:left="400"/>
        <w:jc w:val="left"/>
      </w:pPr>
      <w:r>
        <w:t>Ostatní ujednání smlouvy v posledním znění se nemění.</w:t>
      </w:r>
    </w:p>
    <w:p w14:paraId="1C883C1B" w14:textId="77777777" w:rsidR="00716D54" w:rsidRDefault="002E02EA">
      <w:pPr>
        <w:pStyle w:val="Bodytext20"/>
        <w:framePr w:wrap="none" w:vAnchor="page" w:hAnchor="page" w:x="1499" w:y="12580"/>
        <w:shd w:val="clear" w:color="auto" w:fill="auto"/>
        <w:spacing w:after="0"/>
        <w:ind w:left="400"/>
        <w:jc w:val="left"/>
      </w:pPr>
      <w:r>
        <w:t>V Praze dne 27. 12. 2024</w:t>
      </w:r>
    </w:p>
    <w:p w14:paraId="1C883C1E" w14:textId="6F6CAC6B" w:rsidR="00716D54" w:rsidRDefault="002E02EA">
      <w:pPr>
        <w:pStyle w:val="Bodytext20"/>
        <w:framePr w:w="8894" w:h="580" w:hRule="exact" w:wrap="none" w:vAnchor="page" w:hAnchor="page" w:x="1499" w:y="13819"/>
        <w:shd w:val="clear" w:color="auto" w:fill="auto"/>
        <w:spacing w:after="0" w:line="254" w:lineRule="exact"/>
        <w:ind w:left="600" w:right="4380" w:firstLine="0"/>
        <w:jc w:val="left"/>
      </w:pPr>
      <w:r>
        <w:t xml:space="preserve">Inna </w:t>
      </w:r>
      <w:proofErr w:type="spellStart"/>
      <w:r>
        <w:t>H</w:t>
      </w:r>
      <w:r w:rsidR="000E6464">
        <w:t>o</w:t>
      </w:r>
      <w:r>
        <w:t>reiko</w:t>
      </w:r>
      <w:proofErr w:type="spellEnd"/>
      <w:r>
        <w:br/>
        <w:t>zaměstnanec</w:t>
      </w:r>
    </w:p>
    <w:p w14:paraId="1C883C1F" w14:textId="0F451047" w:rsidR="00716D54" w:rsidRDefault="002E02EA">
      <w:pPr>
        <w:pStyle w:val="Picturecaption10"/>
        <w:framePr w:w="1709" w:h="542" w:hRule="exact" w:wrap="none" w:vAnchor="page" w:hAnchor="page" w:x="7974" w:y="13845"/>
        <w:shd w:val="clear" w:color="auto" w:fill="auto"/>
        <w:ind w:right="153"/>
      </w:pPr>
      <w:r>
        <w:t>Mart</w:t>
      </w:r>
      <w:r w:rsidR="000E6464">
        <w:t>i</w:t>
      </w:r>
      <w:r>
        <w:t>n Poupě</w:t>
      </w:r>
    </w:p>
    <w:p w14:paraId="1C883C20" w14:textId="77777777" w:rsidR="00716D54" w:rsidRDefault="002E02EA">
      <w:pPr>
        <w:pStyle w:val="Picturecaption10"/>
        <w:framePr w:w="1709" w:h="542" w:hRule="exact" w:wrap="none" w:vAnchor="page" w:hAnchor="page" w:x="7974" w:y="13845"/>
        <w:shd w:val="clear" w:color="auto" w:fill="auto"/>
        <w:ind w:right="40"/>
      </w:pPr>
      <w:r>
        <w:t>za zaměstnavatele</w:t>
      </w:r>
    </w:p>
    <w:p w14:paraId="1C883C21" w14:textId="371F6F6C" w:rsidR="00716D54" w:rsidRDefault="00716D54">
      <w:pPr>
        <w:rPr>
          <w:sz w:val="2"/>
          <w:szCs w:val="2"/>
        </w:rPr>
      </w:pPr>
    </w:p>
    <w:sectPr w:rsidR="00716D5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5EA40" w14:textId="77777777" w:rsidR="006800BB" w:rsidRDefault="006800BB">
      <w:r>
        <w:separator/>
      </w:r>
    </w:p>
  </w:endnote>
  <w:endnote w:type="continuationSeparator" w:id="0">
    <w:p w14:paraId="0FA3C050" w14:textId="77777777" w:rsidR="006800BB" w:rsidRDefault="0068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96BAA" w14:textId="77777777" w:rsidR="006800BB" w:rsidRDefault="006800BB"/>
  </w:footnote>
  <w:footnote w:type="continuationSeparator" w:id="0">
    <w:p w14:paraId="32189EAD" w14:textId="77777777" w:rsidR="006800BB" w:rsidRDefault="006800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54"/>
    <w:rsid w:val="000E6464"/>
    <w:rsid w:val="002E02EA"/>
    <w:rsid w:val="003F6BF0"/>
    <w:rsid w:val="005B2C12"/>
    <w:rsid w:val="006800BB"/>
    <w:rsid w:val="00716D54"/>
    <w:rsid w:val="0081333D"/>
    <w:rsid w:val="00D2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3BFA"/>
  <w15:docId w15:val="{83CDBFE5-A2BE-4F6E-BC32-A00C4232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75ptNotBold">
    <w:name w:val="Body text|3 + 7.5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23ptItalic">
    <w:name w:val="Other|1 + Arial;23 pt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60" w:line="212" w:lineRule="exact"/>
      <w:ind w:hanging="400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60" w:line="254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80" w:line="380" w:lineRule="exact"/>
      <w:outlineLvl w:val="0"/>
    </w:pPr>
    <w:rPr>
      <w:rFonts w:ascii="Arial" w:eastAsia="Arial" w:hAnsi="Arial" w:cs="Arial"/>
      <w:i/>
      <w:iCs/>
      <w:sz w:val="34"/>
      <w:szCs w:val="34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59" w:lineRule="exact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804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2025-02-05T09:33:00Z</dcterms:created>
  <dcterms:modified xsi:type="dcterms:W3CDTF">2025-02-05T11:49:00Z</dcterms:modified>
</cp:coreProperties>
</file>