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687"/>
        <w:gridCol w:w="587"/>
        <w:gridCol w:w="2531"/>
        <w:gridCol w:w="1016"/>
        <w:gridCol w:w="1426"/>
        <w:gridCol w:w="982"/>
        <w:gridCol w:w="1256"/>
      </w:tblGrid>
      <w:tr w:rsidR="00716D5A" w:rsidRPr="00716D5A" w14:paraId="345A8557" w14:textId="77777777" w:rsidTr="006D296D">
        <w:trPr>
          <w:trHeight w:val="735"/>
        </w:trPr>
        <w:tc>
          <w:tcPr>
            <w:tcW w:w="102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05B87281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ED5E7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A147A3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0E798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02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0E798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6D296D">
        <w:trPr>
          <w:trHeight w:val="4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6D296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162E5F1B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6D296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7CB6B50" w:rsidR="00716D5A" w:rsidRPr="00716D5A" w:rsidRDefault="00682B9C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Z plus Z servis s.r.o.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6D296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65FF2B8F" w:rsidR="00716D5A" w:rsidRPr="00716D5A" w:rsidRDefault="00682B9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Nad úpadem 413/23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6D296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25907D40" w:rsidR="00716D5A" w:rsidRPr="00716D5A" w:rsidRDefault="00682B9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149 00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9236F46" w:rsidR="00716D5A" w:rsidRPr="00716D5A" w:rsidRDefault="006B7C9D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Praha</w:t>
            </w:r>
            <w:r w:rsidR="006D296D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682B9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</w:t>
            </w:r>
            <w:r w:rsidR="006D296D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– </w:t>
            </w:r>
            <w:r w:rsidR="00682B9C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Háje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6D296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6D296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6D296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172E2B60" w:rsidR="00716D5A" w:rsidRPr="00716D5A" w:rsidRDefault="00682B9C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14092204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6D296D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00B20236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6D296D">
        <w:trPr>
          <w:trHeight w:val="255"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6D296D">
        <w:trPr>
          <w:trHeight w:val="255"/>
        </w:trPr>
        <w:tc>
          <w:tcPr>
            <w:tcW w:w="102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6D296D">
        <w:trPr>
          <w:trHeight w:val="462"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3DE43" w14:textId="130BD891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</w:tc>
      </w:tr>
      <w:tr w:rsidR="00716D5A" w:rsidRPr="00716D5A" w14:paraId="574B423A" w14:textId="77777777" w:rsidTr="006D296D">
        <w:trPr>
          <w:trHeight w:val="398"/>
        </w:trPr>
        <w:tc>
          <w:tcPr>
            <w:tcW w:w="1020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9BA4A" w14:textId="15DB9105" w:rsidR="000E7986" w:rsidRDefault="006D296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Na základě Vaš</w:t>
            </w:r>
            <w:r w:rsidR="00A147A3">
              <w:rPr>
                <w:rFonts w:ascii="Arial Narrow" w:eastAsia="Times New Roman" w:hAnsi="Arial Narrow" w:cs="Arial CE"/>
                <w:lang w:eastAsia="cs-CZ"/>
              </w:rPr>
              <w:t xml:space="preserve">eho návrhu řešení včetně cenové kalkulace </w:t>
            </w:r>
            <w:r w:rsidR="00ED5E7E">
              <w:rPr>
                <w:rFonts w:ascii="Arial Narrow" w:eastAsia="Times New Roman" w:hAnsi="Arial Narrow" w:cs="Arial CE"/>
                <w:lang w:eastAsia="cs-CZ"/>
              </w:rPr>
              <w:t xml:space="preserve"> ze dne 0</w:t>
            </w:r>
            <w:r w:rsidR="00A147A3">
              <w:rPr>
                <w:rFonts w:ascii="Arial Narrow" w:eastAsia="Times New Roman" w:hAnsi="Arial Narrow" w:cs="Arial CE"/>
                <w:lang w:eastAsia="cs-CZ"/>
              </w:rPr>
              <w:t>3</w:t>
            </w:r>
            <w:r w:rsidR="00ED5E7E">
              <w:rPr>
                <w:rFonts w:ascii="Arial Narrow" w:eastAsia="Times New Roman" w:hAnsi="Arial Narrow" w:cs="Arial CE"/>
                <w:lang w:eastAsia="cs-CZ"/>
              </w:rPr>
              <w:t>.</w:t>
            </w:r>
            <w:r w:rsidR="000E7986">
              <w:rPr>
                <w:rFonts w:ascii="Arial Narrow" w:eastAsia="Times New Roman" w:hAnsi="Arial Narrow" w:cs="Arial CE"/>
                <w:lang w:eastAsia="cs-CZ"/>
              </w:rPr>
              <w:t>02</w:t>
            </w:r>
            <w:r w:rsidR="00ED5E7E">
              <w:rPr>
                <w:rFonts w:ascii="Arial Narrow" w:eastAsia="Times New Roman" w:hAnsi="Arial Narrow" w:cs="Arial CE"/>
                <w:lang w:eastAsia="cs-CZ"/>
              </w:rPr>
              <w:t>.202</w:t>
            </w:r>
            <w:r w:rsidR="000E7986">
              <w:rPr>
                <w:rFonts w:ascii="Arial Narrow" w:eastAsia="Times New Roman" w:hAnsi="Arial Narrow" w:cs="Arial CE"/>
                <w:lang w:eastAsia="cs-CZ"/>
              </w:rPr>
              <w:t>5</w:t>
            </w:r>
            <w:r w:rsidR="00ED5E7E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u Vás objednáváme</w:t>
            </w:r>
            <w:r w:rsidR="000E7986">
              <w:rPr>
                <w:rFonts w:ascii="Arial Narrow" w:eastAsia="Times New Roman" w:hAnsi="Arial Narrow" w:cs="Arial CE"/>
                <w:lang w:eastAsia="cs-CZ"/>
              </w:rPr>
              <w:t>:</w:t>
            </w:r>
          </w:p>
          <w:p w14:paraId="3AB92241" w14:textId="77777777" w:rsidR="000E7986" w:rsidRDefault="000E7986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0BE1BB9" w14:textId="2C5A7E29" w:rsidR="000E7986" w:rsidRDefault="00A147A3" w:rsidP="00A147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Interiérové vybavení kancelářského prostoru v budově ADAM 5.patro </w:t>
            </w:r>
            <w:r w:rsidRPr="00A147A3">
              <w:rPr>
                <w:rFonts w:ascii="Arial Narrow" w:eastAsia="Times New Roman" w:hAnsi="Arial Narrow" w:cs="Arial CE"/>
                <w:b/>
                <w:bCs/>
                <w:lang w:eastAsia="cs-CZ"/>
              </w:rPr>
              <w:t>dle varianty 1b</w:t>
            </w:r>
          </w:p>
          <w:p w14:paraId="5FD2D1AB" w14:textId="2798ECB8" w:rsidR="00ED5E7E" w:rsidRDefault="006D296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v objektu Domu seniorů Františkov, Liberec</w:t>
            </w:r>
            <w:r w:rsidR="00ED5E7E">
              <w:rPr>
                <w:rFonts w:ascii="Arial Narrow" w:eastAsia="Times New Roman" w:hAnsi="Arial Narrow" w:cs="Arial CE"/>
                <w:lang w:eastAsia="cs-CZ"/>
              </w:rPr>
              <w:t xml:space="preserve">, </w:t>
            </w:r>
          </w:p>
          <w:p w14:paraId="7860A031" w14:textId="77777777" w:rsidR="00ED5E7E" w:rsidRDefault="00ED5E7E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C937440" w14:textId="77777777" w:rsidR="00ED5E7E" w:rsidRDefault="00ED5E7E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02BD7205" w14:textId="77777777" w:rsidR="006D296D" w:rsidRDefault="006D296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03A85F1B" w14:textId="3223875B" w:rsidR="006D296D" w:rsidRDefault="006D296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Celková cena </w:t>
            </w:r>
            <w:r w:rsidR="00A147A3">
              <w:rPr>
                <w:rFonts w:ascii="Arial Narrow" w:eastAsia="Times New Roman" w:hAnsi="Arial Narrow" w:cs="Arial CE"/>
                <w:lang w:eastAsia="cs-CZ"/>
              </w:rPr>
              <w:t xml:space="preserve">dle kalkulace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činí</w:t>
            </w:r>
            <w:r w:rsidR="000E7986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  <w:r w:rsidR="00A147A3">
              <w:rPr>
                <w:rFonts w:ascii="Arial Narrow" w:eastAsia="Times New Roman" w:hAnsi="Arial Narrow" w:cs="Arial CE"/>
                <w:lang w:eastAsia="cs-CZ"/>
              </w:rPr>
              <w:t xml:space="preserve">148 371,41 Kč včetně </w:t>
            </w:r>
            <w:r>
              <w:rPr>
                <w:rFonts w:ascii="Arial Narrow" w:eastAsia="Times New Roman" w:hAnsi="Arial Narrow" w:cs="Arial CE"/>
                <w:lang w:eastAsia="cs-CZ"/>
              </w:rPr>
              <w:t xml:space="preserve"> DPH.</w:t>
            </w:r>
          </w:p>
          <w:p w14:paraId="4A2FBC6F" w14:textId="245CC219" w:rsidR="006D296D" w:rsidRDefault="006D296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58F0669" w14:textId="2AF5AF01" w:rsidR="006D296D" w:rsidRDefault="006D296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2E47906E" w14:textId="0A7CA85A" w:rsidR="006D296D" w:rsidRDefault="006D296D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0A50314E" w14:textId="77777777" w:rsidR="000E7986" w:rsidRDefault="000E7986" w:rsidP="00FB1C13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14D1FFB3" w14:textId="521AC9D2" w:rsidR="000E7986" w:rsidRPr="00716D5A" w:rsidRDefault="000E7986" w:rsidP="00FB1C13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007FE015" w14:textId="77777777" w:rsidTr="006D296D">
        <w:trPr>
          <w:trHeight w:val="398"/>
        </w:trPr>
        <w:tc>
          <w:tcPr>
            <w:tcW w:w="1020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8A0DB" w14:textId="7EE6656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5CBEC7A" w14:textId="77777777" w:rsidTr="006D296D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ED5E7E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79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6D296D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5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objednávky .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6D296D">
        <w:trPr>
          <w:trHeight w:val="330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6D296D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6D296D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6D296D">
        <w:trPr>
          <w:trHeight w:val="33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6D296D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6D296D">
        <w:trPr>
          <w:trHeight w:val="330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688CEFD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ED5E7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0E798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5.02.2025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6D296D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DDF8" w14:textId="77777777" w:rsidR="00865DF7" w:rsidRDefault="00865DF7" w:rsidP="00716D5A">
      <w:pPr>
        <w:spacing w:after="0" w:line="240" w:lineRule="auto"/>
      </w:pPr>
      <w:r>
        <w:separator/>
      </w:r>
    </w:p>
  </w:endnote>
  <w:endnote w:type="continuationSeparator" w:id="0">
    <w:p w14:paraId="5DDD0377" w14:textId="77777777" w:rsidR="00865DF7" w:rsidRDefault="00865DF7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CEB0" w14:textId="77777777" w:rsidR="00865DF7" w:rsidRDefault="00865DF7" w:rsidP="00716D5A">
      <w:pPr>
        <w:spacing w:after="0" w:line="240" w:lineRule="auto"/>
      </w:pPr>
      <w:r>
        <w:separator/>
      </w:r>
    </w:p>
  </w:footnote>
  <w:footnote w:type="continuationSeparator" w:id="0">
    <w:p w14:paraId="61919875" w14:textId="77777777" w:rsidR="00865DF7" w:rsidRDefault="00865DF7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44F86"/>
    <w:rsid w:val="000918DD"/>
    <w:rsid w:val="000E7986"/>
    <w:rsid w:val="00125099"/>
    <w:rsid w:val="001465B7"/>
    <w:rsid w:val="001E186C"/>
    <w:rsid w:val="002A3A6D"/>
    <w:rsid w:val="00470D21"/>
    <w:rsid w:val="005960BA"/>
    <w:rsid w:val="005C4CAF"/>
    <w:rsid w:val="00682B9C"/>
    <w:rsid w:val="006B7C9D"/>
    <w:rsid w:val="006D296D"/>
    <w:rsid w:val="00716D5A"/>
    <w:rsid w:val="00760A0E"/>
    <w:rsid w:val="00865DF7"/>
    <w:rsid w:val="00947711"/>
    <w:rsid w:val="00967480"/>
    <w:rsid w:val="009B7605"/>
    <w:rsid w:val="009D20C6"/>
    <w:rsid w:val="00A03626"/>
    <w:rsid w:val="00A147A3"/>
    <w:rsid w:val="00A22021"/>
    <w:rsid w:val="00CB0F03"/>
    <w:rsid w:val="00D301B9"/>
    <w:rsid w:val="00ED5E7E"/>
    <w:rsid w:val="00F84773"/>
    <w:rsid w:val="00FB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17</cp:revision>
  <cp:lastPrinted>2025-02-05T07:44:00Z</cp:lastPrinted>
  <dcterms:created xsi:type="dcterms:W3CDTF">2022-05-05T12:09:00Z</dcterms:created>
  <dcterms:modified xsi:type="dcterms:W3CDTF">2025-02-05T10:05:00Z</dcterms:modified>
</cp:coreProperties>
</file>