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22E5" w14:textId="77777777" w:rsidR="000C19BD" w:rsidRPr="00321CEF" w:rsidRDefault="000C19BD" w:rsidP="00321CEF">
      <w:pPr>
        <w:ind w:left="5664"/>
        <w:jc w:val="right"/>
        <w:rPr>
          <w:rFonts w:ascii="Arial" w:hAnsi="Arial" w:cs="Arial"/>
          <w:sz w:val="22"/>
          <w:szCs w:val="22"/>
        </w:rPr>
      </w:pPr>
      <w:r w:rsidRPr="00321CEF">
        <w:rPr>
          <w:rFonts w:ascii="Arial" w:hAnsi="Arial" w:cs="Arial"/>
          <w:sz w:val="22"/>
          <w:szCs w:val="22"/>
        </w:rPr>
        <w:t xml:space="preserve">Č.j.: </w:t>
      </w:r>
      <w:r w:rsidR="00321CEF" w:rsidRPr="00321CEF">
        <w:rPr>
          <w:rFonts w:ascii="Arial" w:hAnsi="Arial" w:cs="Arial"/>
          <w:sz w:val="22"/>
          <w:szCs w:val="22"/>
        </w:rPr>
        <w:t>SPU 018640/2025/525103/Dr</w:t>
      </w:r>
    </w:p>
    <w:p w14:paraId="4B3A8EC5" w14:textId="77777777" w:rsidR="000C19BD" w:rsidRPr="00BB786A" w:rsidRDefault="000C19BD" w:rsidP="00321CEF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321CEF">
        <w:rPr>
          <w:rFonts w:ascii="Arial" w:hAnsi="Arial" w:cs="Arial"/>
          <w:sz w:val="22"/>
          <w:szCs w:val="22"/>
        </w:rPr>
        <w:t xml:space="preserve">UID: </w:t>
      </w:r>
      <w:r w:rsidR="00321CEF" w:rsidRPr="00321CEF">
        <w:rPr>
          <w:rFonts w:ascii="Arial" w:hAnsi="Arial" w:cs="Arial"/>
          <w:sz w:val="22"/>
          <w:szCs w:val="22"/>
        </w:rPr>
        <w:t>spuess97fe329c</w:t>
      </w:r>
    </w:p>
    <w:p w14:paraId="208404C5" w14:textId="77777777" w:rsidR="004479AB" w:rsidRPr="009D7580" w:rsidRDefault="004479AB" w:rsidP="004479AB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 w:rsidRPr="009D7580">
        <w:rPr>
          <w:rFonts w:ascii="Arial" w:hAnsi="Arial" w:cs="Arial"/>
          <w:b/>
          <w:bCs/>
          <w:sz w:val="22"/>
          <w:szCs w:val="22"/>
        </w:rPr>
        <w:tab/>
      </w:r>
      <w:r w:rsidR="0077621F" w:rsidRPr="009D7580">
        <w:rPr>
          <w:rFonts w:ascii="Arial" w:hAnsi="Arial" w:cs="Arial"/>
          <w:b/>
          <w:bCs/>
          <w:sz w:val="22"/>
          <w:szCs w:val="22"/>
        </w:rPr>
        <w:tab/>
      </w:r>
      <w:r w:rsidR="0077621F" w:rsidRPr="009D7580">
        <w:rPr>
          <w:rFonts w:ascii="Arial" w:hAnsi="Arial" w:cs="Arial"/>
          <w:b/>
          <w:bCs/>
          <w:sz w:val="22"/>
          <w:szCs w:val="22"/>
        </w:rPr>
        <w:tab/>
      </w:r>
    </w:p>
    <w:p w14:paraId="03B7ADF2" w14:textId="77777777" w:rsidR="004479AB" w:rsidRPr="009D7580" w:rsidRDefault="004479AB" w:rsidP="004479AB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D7580">
        <w:rPr>
          <w:rFonts w:ascii="Arial" w:hAnsi="Arial" w:cs="Arial"/>
          <w:b/>
          <w:sz w:val="22"/>
          <w:szCs w:val="22"/>
        </w:rPr>
        <w:t>11a</w:t>
      </w:r>
      <w:proofErr w:type="gramEnd"/>
      <w:r w:rsidRPr="009D7580">
        <w:rPr>
          <w:rFonts w:ascii="Arial" w:hAnsi="Arial" w:cs="Arial"/>
          <w:b/>
          <w:sz w:val="22"/>
          <w:szCs w:val="22"/>
        </w:rPr>
        <w:t>, 130 00 Praha 3 – Žižkov</w:t>
      </w:r>
    </w:p>
    <w:p w14:paraId="3898CF1E" w14:textId="77777777" w:rsidR="004479AB" w:rsidRPr="009D7580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9D7580">
        <w:rPr>
          <w:rFonts w:ascii="Arial" w:hAnsi="Arial" w:cs="Arial"/>
          <w:sz w:val="22"/>
          <w:szCs w:val="22"/>
        </w:rPr>
        <w:t>IČO:  01312774</w:t>
      </w:r>
      <w:proofErr w:type="gramEnd"/>
      <w:r w:rsidRPr="009D7580">
        <w:rPr>
          <w:rFonts w:ascii="Arial" w:hAnsi="Arial" w:cs="Arial"/>
          <w:sz w:val="22"/>
          <w:szCs w:val="22"/>
        </w:rPr>
        <w:t xml:space="preserve"> </w:t>
      </w:r>
    </w:p>
    <w:p w14:paraId="594E8033" w14:textId="77777777" w:rsidR="004479AB" w:rsidRPr="009D7580" w:rsidRDefault="004479AB" w:rsidP="004479AB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DIČ: CZ01312774</w:t>
      </w:r>
    </w:p>
    <w:p w14:paraId="3398F740" w14:textId="77777777" w:rsidR="004479AB" w:rsidRPr="009D7580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za který právně jedná Ing. Mlada Augustinová</w:t>
      </w:r>
      <w:r w:rsidRPr="009D7580">
        <w:rPr>
          <w:rFonts w:ascii="Arial" w:hAnsi="Arial" w:cs="Arial"/>
          <w:i/>
          <w:sz w:val="22"/>
          <w:szCs w:val="22"/>
        </w:rPr>
        <w:t xml:space="preserve"> </w:t>
      </w:r>
      <w:r w:rsidRPr="009D7580">
        <w:rPr>
          <w:rFonts w:ascii="Arial" w:hAnsi="Arial" w:cs="Arial"/>
          <w:sz w:val="22"/>
          <w:szCs w:val="22"/>
        </w:rPr>
        <w:t>ředitelka</w:t>
      </w:r>
      <w:r w:rsidRPr="009D7580">
        <w:rPr>
          <w:rFonts w:ascii="Arial" w:hAnsi="Arial" w:cs="Arial"/>
          <w:i/>
          <w:sz w:val="22"/>
          <w:szCs w:val="22"/>
        </w:rPr>
        <w:t xml:space="preserve"> </w:t>
      </w:r>
      <w:r w:rsidRPr="009D7580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E521A1C" w14:textId="77777777" w:rsidR="004479AB" w:rsidRPr="009D7580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pro Zlínský kraj</w:t>
      </w:r>
    </w:p>
    <w:p w14:paraId="7EC05F10" w14:textId="77777777" w:rsidR="004479AB" w:rsidRPr="009D7580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D7580">
        <w:rPr>
          <w:rFonts w:ascii="Arial" w:hAnsi="Arial" w:cs="Arial"/>
          <w:sz w:val="22"/>
          <w:szCs w:val="22"/>
        </w:rPr>
        <w:t>Zarámí</w:t>
      </w:r>
      <w:proofErr w:type="spellEnd"/>
      <w:r w:rsidRPr="009D7580">
        <w:rPr>
          <w:rFonts w:ascii="Arial" w:hAnsi="Arial" w:cs="Arial"/>
          <w:sz w:val="22"/>
          <w:szCs w:val="22"/>
        </w:rPr>
        <w:t xml:space="preserve"> 88, 760 41 Zlín </w:t>
      </w:r>
    </w:p>
    <w:p w14:paraId="350BE02D" w14:textId="77777777" w:rsidR="004479AB" w:rsidRPr="009D7580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A3DF76" w14:textId="77777777" w:rsidR="009F7A29" w:rsidRPr="009D7580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bankovní spojení: Česká národní banka</w:t>
      </w:r>
    </w:p>
    <w:p w14:paraId="60C085C9" w14:textId="77777777" w:rsidR="009F7A29" w:rsidRPr="009D7580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číslo účtu: 120010-3723001/0710</w:t>
      </w:r>
    </w:p>
    <w:p w14:paraId="54D95AA4" w14:textId="77777777" w:rsidR="00CF543F" w:rsidRPr="009D7580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9D7580">
        <w:rPr>
          <w:rFonts w:ascii="Arial" w:hAnsi="Arial" w:cs="Arial"/>
          <w:bCs/>
          <w:sz w:val="22"/>
          <w:szCs w:val="22"/>
        </w:rPr>
        <w:t>ID DS: z49per3</w:t>
      </w:r>
    </w:p>
    <w:p w14:paraId="317731A0" w14:textId="77777777" w:rsidR="009243F3" w:rsidRPr="009D758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(dále jen „</w:t>
      </w:r>
      <w:r w:rsidR="0058557D" w:rsidRPr="009D7580">
        <w:rPr>
          <w:rFonts w:ascii="Arial" w:hAnsi="Arial" w:cs="Arial"/>
          <w:sz w:val="22"/>
          <w:szCs w:val="22"/>
        </w:rPr>
        <w:t>pronajímatel</w:t>
      </w:r>
      <w:r w:rsidR="00BA6344" w:rsidRPr="009D7580">
        <w:rPr>
          <w:rFonts w:ascii="Arial" w:hAnsi="Arial" w:cs="Arial"/>
          <w:bCs/>
          <w:sz w:val="22"/>
          <w:szCs w:val="22"/>
        </w:rPr>
        <w:t xml:space="preserve">“) </w:t>
      </w:r>
    </w:p>
    <w:p w14:paraId="44B79E1E" w14:textId="77777777" w:rsidR="009243F3" w:rsidRPr="009D758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– na straně jedné –</w:t>
      </w:r>
    </w:p>
    <w:p w14:paraId="5339BA51" w14:textId="77777777" w:rsidR="009243F3" w:rsidRPr="009D7580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8AD91F6" w14:textId="77777777" w:rsidR="009243F3" w:rsidRPr="009D7580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D7580">
        <w:rPr>
          <w:rFonts w:ascii="Arial" w:hAnsi="Arial" w:cs="Arial"/>
          <w:sz w:val="22"/>
          <w:szCs w:val="22"/>
          <w:lang w:eastAsia="cs-CZ"/>
        </w:rPr>
        <w:t>a</w:t>
      </w:r>
    </w:p>
    <w:p w14:paraId="65C570B8" w14:textId="77777777" w:rsidR="009243F3" w:rsidRPr="009D7580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2822154" w14:textId="77777777" w:rsidR="005A1084" w:rsidRPr="009D7580" w:rsidRDefault="005A1084" w:rsidP="005A1084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Pravčická a.s.</w:t>
      </w:r>
      <w:r w:rsidRPr="009D7580">
        <w:rPr>
          <w:rFonts w:ascii="Arial" w:hAnsi="Arial" w:cs="Arial"/>
          <w:b/>
          <w:sz w:val="22"/>
          <w:szCs w:val="22"/>
        </w:rPr>
        <w:br/>
        <w:t>se sídlem: Pravčice 242, 768 24 Pravčice</w:t>
      </w:r>
    </w:p>
    <w:p w14:paraId="35456F3B" w14:textId="77777777" w:rsidR="005A1084" w:rsidRPr="009D7580" w:rsidRDefault="005A1084" w:rsidP="005A1084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IČ: 25503367</w:t>
      </w:r>
    </w:p>
    <w:p w14:paraId="43C8EA7F" w14:textId="77777777" w:rsidR="005A1084" w:rsidRPr="009D7580" w:rsidRDefault="005A1084" w:rsidP="005A1084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DIČ: CZ25503367</w:t>
      </w:r>
    </w:p>
    <w:p w14:paraId="0DD8EF98" w14:textId="77777777" w:rsidR="005A1084" w:rsidRPr="009D7580" w:rsidRDefault="005A1084" w:rsidP="005A1084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Zapsaná v obchodním rejstříku vedeném Krajským soudem v Brně, oddíl B, vložka 2446</w:t>
      </w:r>
    </w:p>
    <w:p w14:paraId="566C4B72" w14:textId="77777777" w:rsidR="005A1084" w:rsidRPr="009D7580" w:rsidRDefault="005A1084" w:rsidP="005A1084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osoba oprávněná jednat za právnickou osobu: Ing. Petr Netopil – předseda představenstva</w:t>
      </w:r>
    </w:p>
    <w:p w14:paraId="13973B38" w14:textId="77777777" w:rsidR="005A1084" w:rsidRPr="009D7580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 xml:space="preserve">bankovní spojení: </w:t>
      </w:r>
      <w:r w:rsidR="000D5A64" w:rsidRPr="009D7580">
        <w:rPr>
          <w:rFonts w:ascii="Arial" w:hAnsi="Arial" w:cs="Arial"/>
          <w:sz w:val="22"/>
          <w:szCs w:val="22"/>
        </w:rPr>
        <w:t>MONETA Money Bank, a.s.</w:t>
      </w:r>
    </w:p>
    <w:p w14:paraId="2BC78EEA" w14:textId="77777777" w:rsidR="00C07582" w:rsidRPr="009D7580" w:rsidRDefault="005A1084" w:rsidP="005A1084">
      <w:pPr>
        <w:pStyle w:val="Zkladntext3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číslo účtu: 150477162/0600</w:t>
      </w:r>
    </w:p>
    <w:p w14:paraId="21C269FF" w14:textId="77777777" w:rsidR="00481F46" w:rsidRPr="009D7580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(dále jen „</w:t>
      </w:r>
      <w:r w:rsidR="0058557D" w:rsidRPr="009D7580">
        <w:rPr>
          <w:rFonts w:ascii="Arial" w:hAnsi="Arial" w:cs="Arial"/>
          <w:sz w:val="22"/>
          <w:szCs w:val="22"/>
        </w:rPr>
        <w:t>nájemce</w:t>
      </w:r>
      <w:r w:rsidRPr="009D7580">
        <w:rPr>
          <w:rFonts w:ascii="Arial" w:hAnsi="Arial" w:cs="Arial"/>
          <w:sz w:val="22"/>
          <w:szCs w:val="22"/>
        </w:rPr>
        <w:t xml:space="preserve">“) </w:t>
      </w:r>
    </w:p>
    <w:p w14:paraId="3A691DF3" w14:textId="77777777" w:rsidR="00481F46" w:rsidRPr="009D7580" w:rsidRDefault="00481F46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- na straně druhé –</w:t>
      </w:r>
    </w:p>
    <w:p w14:paraId="6DAEC399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6492B9FE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BF63763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5FB7C34E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27CC685F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DD42DB" w:rsidRPr="00DD42DB">
        <w:rPr>
          <w:rFonts w:ascii="Arial" w:hAnsi="Arial" w:cs="Arial"/>
          <w:b/>
          <w:bCs/>
          <w:sz w:val="28"/>
          <w:szCs w:val="28"/>
        </w:rPr>
        <w:t>22N07/61</w:t>
      </w:r>
    </w:p>
    <w:p w14:paraId="67CCC09A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05C7B6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39CB5CF2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B982DC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DD42DB">
        <w:rPr>
          <w:rFonts w:ascii="Arial" w:hAnsi="Arial" w:cs="Arial"/>
          <w:bCs/>
          <w:sz w:val="22"/>
          <w:szCs w:val="22"/>
        </w:rPr>
        <w:t>30.</w:t>
      </w:r>
      <w:r w:rsidR="00A67AC6">
        <w:rPr>
          <w:rFonts w:ascii="Arial" w:hAnsi="Arial" w:cs="Arial"/>
          <w:bCs/>
          <w:sz w:val="22"/>
          <w:szCs w:val="22"/>
        </w:rPr>
        <w:t>3</w:t>
      </w:r>
      <w:r w:rsidR="00DD42DB">
        <w:rPr>
          <w:rFonts w:ascii="Arial" w:hAnsi="Arial" w:cs="Arial"/>
          <w:bCs/>
          <w:sz w:val="22"/>
          <w:szCs w:val="22"/>
        </w:rPr>
        <w:t>.2007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DD42DB" w:rsidRPr="00DD42DB">
        <w:rPr>
          <w:rFonts w:ascii="Arial" w:hAnsi="Arial" w:cs="Arial"/>
          <w:bCs/>
          <w:sz w:val="22"/>
          <w:szCs w:val="22"/>
        </w:rPr>
        <w:t>22N07/61</w:t>
      </w:r>
      <w:r w:rsidR="00DD42DB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DD42DB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6CDE0EAE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DE6247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2111E1CB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460FE630" w14:textId="77777777" w:rsidR="00481F46" w:rsidRPr="00C15F3A" w:rsidRDefault="0058557D" w:rsidP="00DD42D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DD42DB">
        <w:rPr>
          <w:rFonts w:ascii="Arial" w:hAnsi="Arial" w:cs="Arial"/>
          <w:b/>
          <w:bCs/>
          <w:sz w:val="22"/>
          <w:szCs w:val="22"/>
        </w:rPr>
        <w:t xml:space="preserve">30.9.2025.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6AFE972D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3FA8E16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7E29BBD4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217AC0E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1304844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>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DD42DB" w:rsidRPr="00DD42DB">
        <w:rPr>
          <w:rFonts w:ascii="Arial" w:hAnsi="Arial" w:cs="Arial"/>
          <w:bCs/>
          <w:sz w:val="22"/>
          <w:szCs w:val="22"/>
        </w:rPr>
        <w:t>22N07/61</w:t>
      </w:r>
      <w:r w:rsidR="00DD42DB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DD42DB">
        <w:rPr>
          <w:rFonts w:ascii="Arial" w:hAnsi="Arial" w:cs="Arial"/>
          <w:b/>
          <w:sz w:val="22"/>
          <w:szCs w:val="22"/>
        </w:rPr>
        <w:t>přeplatek</w:t>
      </w:r>
      <w:r w:rsidRPr="00DD42DB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DD42DB">
        <w:rPr>
          <w:rFonts w:ascii="Arial" w:hAnsi="Arial" w:cs="Arial"/>
          <w:b/>
          <w:sz w:val="22"/>
          <w:szCs w:val="22"/>
        </w:rPr>
        <w:t xml:space="preserve">ve výši </w:t>
      </w:r>
      <w:r w:rsidR="00DD42DB" w:rsidRPr="00DD42DB">
        <w:rPr>
          <w:rFonts w:ascii="Arial" w:hAnsi="Arial" w:cs="Arial"/>
          <w:b/>
          <w:sz w:val="22"/>
          <w:szCs w:val="22"/>
        </w:rPr>
        <w:t xml:space="preserve">16 251 </w:t>
      </w:r>
      <w:r w:rsidRPr="00DD42DB">
        <w:rPr>
          <w:rFonts w:ascii="Arial" w:hAnsi="Arial" w:cs="Arial"/>
          <w:b/>
          <w:sz w:val="22"/>
          <w:szCs w:val="22"/>
        </w:rPr>
        <w:t>Kč (</w:t>
      </w:r>
      <w:r w:rsidRPr="00C15F3A">
        <w:rPr>
          <w:rFonts w:ascii="Arial" w:hAnsi="Arial" w:cs="Arial"/>
          <w:bCs/>
          <w:sz w:val="22"/>
          <w:szCs w:val="22"/>
        </w:rPr>
        <w:t xml:space="preserve">slovy: </w:t>
      </w:r>
      <w:r w:rsidR="00DD42DB">
        <w:rPr>
          <w:rFonts w:ascii="Arial" w:hAnsi="Arial" w:cs="Arial"/>
          <w:bCs/>
          <w:sz w:val="22"/>
          <w:szCs w:val="22"/>
        </w:rPr>
        <w:t>šestnáct tisíc dvě stě padesát jedna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4510E81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4A62E60" w14:textId="4550AC8C" w:rsidR="00481F46" w:rsidRDefault="00DD42D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tímto dohodly na tom, že tento přeplatek bude započítán </w:t>
      </w:r>
      <w:r w:rsidR="00816695">
        <w:rPr>
          <w:rFonts w:ascii="Arial" w:hAnsi="Arial" w:cs="Arial"/>
          <w:bCs/>
          <w:sz w:val="22"/>
          <w:szCs w:val="22"/>
        </w:rPr>
        <w:t xml:space="preserve">na částečnou úhradu za bezesmluvní užívání pozemků dle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xxxxxxxxxxxxxxxxxxxxx</w:t>
      </w:r>
      <w:proofErr w:type="spellEnd"/>
      <w:r w:rsidR="009273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xxxxxxx</w:t>
      </w:r>
      <w:proofErr w:type="spellEnd"/>
      <w:r w:rsidR="009273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9273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81669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</w:t>
      </w:r>
      <w:proofErr w:type="spellEnd"/>
      <w:r w:rsidR="00816695">
        <w:rPr>
          <w:rFonts w:ascii="Arial" w:hAnsi="Arial" w:cs="Arial"/>
          <w:bCs/>
          <w:sz w:val="22"/>
          <w:szCs w:val="22"/>
        </w:rPr>
        <w:t xml:space="preserve"> č.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xxxxxxxx</w:t>
      </w:r>
      <w:proofErr w:type="spellEnd"/>
      <w:r w:rsidR="00816695">
        <w:rPr>
          <w:rFonts w:ascii="Arial" w:hAnsi="Arial" w:cs="Arial"/>
          <w:bCs/>
          <w:sz w:val="22"/>
          <w:szCs w:val="22"/>
        </w:rPr>
        <w:t xml:space="preserve"> ze dne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="00816695">
        <w:rPr>
          <w:rFonts w:ascii="Arial" w:hAnsi="Arial" w:cs="Arial"/>
          <w:bCs/>
          <w:sz w:val="22"/>
          <w:szCs w:val="22"/>
        </w:rPr>
        <w:t>.</w:t>
      </w:r>
    </w:p>
    <w:p w14:paraId="164DF11B" w14:textId="77777777" w:rsidR="0060085E" w:rsidRDefault="0060085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275AEF" w14:textId="77777777" w:rsidR="0060085E" w:rsidRPr="00C15F3A" w:rsidRDefault="0060085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Započtení</w:t>
      </w:r>
      <w:r w:rsidR="003B5E4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shora uvedeného přeplatku budou </w:t>
      </w:r>
      <w:r w:rsidRPr="00C15F3A">
        <w:rPr>
          <w:rFonts w:ascii="Arial" w:hAnsi="Arial" w:cs="Arial"/>
          <w:bCs/>
          <w:sz w:val="22"/>
          <w:szCs w:val="22"/>
        </w:rPr>
        <w:t xml:space="preserve">závazky </w:t>
      </w:r>
      <w:r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vůči </w:t>
      </w:r>
      <w:r>
        <w:rPr>
          <w:rFonts w:ascii="Arial" w:hAnsi="Arial" w:cs="Arial"/>
          <w:bCs/>
          <w:sz w:val="22"/>
          <w:szCs w:val="22"/>
        </w:rPr>
        <w:t>pronajímateli</w:t>
      </w:r>
      <w:r w:rsidRPr="00C15F3A">
        <w:rPr>
          <w:rFonts w:ascii="Arial" w:hAnsi="Arial" w:cs="Arial"/>
          <w:bCs/>
          <w:sz w:val="22"/>
          <w:szCs w:val="22"/>
        </w:rPr>
        <w:t xml:space="preserve"> z</w:t>
      </w:r>
      <w:r w:rsidR="00816695">
        <w:rPr>
          <w:rFonts w:ascii="Arial" w:hAnsi="Arial" w:cs="Arial"/>
          <w:bCs/>
          <w:sz w:val="22"/>
          <w:szCs w:val="22"/>
        </w:rPr>
        <w:t xml:space="preserve"> nájemní </w:t>
      </w:r>
      <w:r w:rsidRPr="00C15F3A">
        <w:rPr>
          <w:rFonts w:ascii="Arial" w:hAnsi="Arial" w:cs="Arial"/>
          <w:bCs/>
          <w:sz w:val="22"/>
          <w:szCs w:val="22"/>
        </w:rPr>
        <w:t>smlouvy</w:t>
      </w:r>
      <w:r w:rsidR="00816695">
        <w:rPr>
          <w:rFonts w:ascii="Arial" w:hAnsi="Arial" w:cs="Arial"/>
          <w:bCs/>
          <w:sz w:val="22"/>
          <w:szCs w:val="22"/>
        </w:rPr>
        <w:t xml:space="preserve"> č. </w:t>
      </w:r>
      <w:r w:rsidR="00816695" w:rsidRPr="00DD42DB">
        <w:rPr>
          <w:rFonts w:ascii="Arial" w:hAnsi="Arial" w:cs="Arial"/>
          <w:bCs/>
          <w:sz w:val="22"/>
          <w:szCs w:val="22"/>
        </w:rPr>
        <w:t>22N07/61</w:t>
      </w:r>
      <w:r w:rsidR="00816695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>jsou vyrovnány.</w:t>
      </w:r>
    </w:p>
    <w:p w14:paraId="4BD854E8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453E34C7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E7B90BA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656C38FD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3D320D9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559FDDA0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1063730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16801424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4A916B8A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7D76B64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2E3FC880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FBA2ED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3A6426D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4F31C1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FD4C3E" w14:textId="77777777" w:rsidR="001B2E53" w:rsidRDefault="001B2E53" w:rsidP="001B2E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Zlíně, dne: 5.2.2025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Pravčicích, dne: 28.1.2025</w:t>
      </w:r>
    </w:p>
    <w:p w14:paraId="7CABAFAC" w14:textId="77777777" w:rsidR="00DD42DB" w:rsidRDefault="00DD42DB" w:rsidP="0041370E">
      <w:pPr>
        <w:jc w:val="both"/>
        <w:rPr>
          <w:rFonts w:ascii="Arial" w:hAnsi="Arial" w:cs="Arial"/>
          <w:sz w:val="22"/>
          <w:szCs w:val="22"/>
        </w:rPr>
      </w:pPr>
    </w:p>
    <w:p w14:paraId="617F514B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C5E952B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038D742F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4AECF5E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1562E01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022FA293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87C9C71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F8AA059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4366C7E" w14:textId="77777777" w:rsidR="005A1084" w:rsidRPr="00B71221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353871">
        <w:rPr>
          <w:rFonts w:ascii="Arial" w:hAnsi="Arial" w:cs="Arial"/>
          <w:sz w:val="22"/>
          <w:szCs w:val="22"/>
        </w:rPr>
        <w:t>…………………………………….</w:t>
      </w:r>
    </w:p>
    <w:p w14:paraId="16ED08C6" w14:textId="77777777" w:rsidR="005A1084" w:rsidRPr="00B71221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53871">
        <w:rPr>
          <w:rFonts w:ascii="Arial" w:hAnsi="Arial" w:cs="Arial"/>
          <w:sz w:val="22"/>
          <w:szCs w:val="22"/>
        </w:rPr>
        <w:t>Pravčická a.s.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</w:p>
    <w:p w14:paraId="1E765618" w14:textId="77777777" w:rsidR="005A1084" w:rsidRPr="00B71221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Petr</w:t>
      </w:r>
      <w:r w:rsidRPr="00901E6E">
        <w:rPr>
          <w:rFonts w:ascii="Arial" w:hAnsi="Arial" w:cs="Arial"/>
          <w:sz w:val="22"/>
          <w:szCs w:val="22"/>
        </w:rPr>
        <w:t xml:space="preserve"> Netopil</w:t>
      </w:r>
      <w:r w:rsidRPr="00B71221">
        <w:rPr>
          <w:rFonts w:ascii="Arial" w:hAnsi="Arial" w:cs="Arial"/>
          <w:sz w:val="22"/>
          <w:szCs w:val="22"/>
        </w:rPr>
        <w:t xml:space="preserve">         </w:t>
      </w:r>
    </w:p>
    <w:p w14:paraId="3CD1991B" w14:textId="77777777" w:rsidR="005A1084" w:rsidRPr="00B71221" w:rsidRDefault="005A1084" w:rsidP="005A1084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01E6E">
        <w:rPr>
          <w:rFonts w:ascii="Arial" w:hAnsi="Arial" w:cs="Arial"/>
          <w:sz w:val="22"/>
          <w:szCs w:val="22"/>
        </w:rPr>
        <w:t>předseda představenstva</w:t>
      </w:r>
    </w:p>
    <w:p w14:paraId="4FEB7819" w14:textId="77777777" w:rsidR="005A1084" w:rsidRPr="00B71221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176B4860" w14:textId="77777777" w:rsidR="005A1084" w:rsidRPr="00B71221" w:rsidRDefault="005A1084" w:rsidP="005A1084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</w:t>
      </w:r>
    </w:p>
    <w:p w14:paraId="09C456EE" w14:textId="77777777" w:rsidR="005A1084" w:rsidRPr="00995EEB" w:rsidRDefault="005A1084" w:rsidP="005A1084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4C47A9F3" w14:textId="77777777" w:rsidR="0041370E" w:rsidRDefault="0041370E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</w:p>
    <w:p w14:paraId="744F9FAC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AD85D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4F55D34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04057FA4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1FE71D8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9625F4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4DEF2C7F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B8AD309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3483CB8A" w14:textId="526B0737" w:rsidR="00481F46" w:rsidRPr="000F20D3" w:rsidRDefault="0041370E" w:rsidP="001B2E53">
      <w:pPr>
        <w:rPr>
          <w:sz w:val="24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481F46" w:rsidRPr="000F20D3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80A1" w14:textId="77777777" w:rsidR="007550D8" w:rsidRDefault="007550D8">
      <w:r>
        <w:separator/>
      </w:r>
    </w:p>
  </w:endnote>
  <w:endnote w:type="continuationSeparator" w:id="0">
    <w:p w14:paraId="448418C5" w14:textId="77777777" w:rsidR="007550D8" w:rsidRDefault="0075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89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E845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759B00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2500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584A" w14:textId="77777777" w:rsidR="007550D8" w:rsidRDefault="007550D8">
      <w:r>
        <w:separator/>
      </w:r>
    </w:p>
  </w:footnote>
  <w:footnote w:type="continuationSeparator" w:id="0">
    <w:p w14:paraId="40AFF1F9" w14:textId="77777777" w:rsidR="007550D8" w:rsidRDefault="0075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4A73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9B8C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F749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D5A64"/>
    <w:rsid w:val="000E1A8C"/>
    <w:rsid w:val="000E43E5"/>
    <w:rsid w:val="000F20D3"/>
    <w:rsid w:val="0010440D"/>
    <w:rsid w:val="00113294"/>
    <w:rsid w:val="0013602B"/>
    <w:rsid w:val="001457A6"/>
    <w:rsid w:val="00145BEB"/>
    <w:rsid w:val="00185FF4"/>
    <w:rsid w:val="001B2E53"/>
    <w:rsid w:val="001B7682"/>
    <w:rsid w:val="001D04EE"/>
    <w:rsid w:val="001D52F5"/>
    <w:rsid w:val="001D7D24"/>
    <w:rsid w:val="00221654"/>
    <w:rsid w:val="00236A55"/>
    <w:rsid w:val="002A10A3"/>
    <w:rsid w:val="002B03A1"/>
    <w:rsid w:val="002B1FED"/>
    <w:rsid w:val="002C3E9E"/>
    <w:rsid w:val="002D38E1"/>
    <w:rsid w:val="002F6A88"/>
    <w:rsid w:val="00321CEF"/>
    <w:rsid w:val="00325573"/>
    <w:rsid w:val="0032583C"/>
    <w:rsid w:val="003345EE"/>
    <w:rsid w:val="003476BD"/>
    <w:rsid w:val="003621AF"/>
    <w:rsid w:val="003A4663"/>
    <w:rsid w:val="003B55E4"/>
    <w:rsid w:val="003B5E42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61132"/>
    <w:rsid w:val="0058169D"/>
    <w:rsid w:val="00584B69"/>
    <w:rsid w:val="0058557D"/>
    <w:rsid w:val="005A0F33"/>
    <w:rsid w:val="005A1084"/>
    <w:rsid w:val="005A4E7E"/>
    <w:rsid w:val="005B35E5"/>
    <w:rsid w:val="005E4796"/>
    <w:rsid w:val="005F7DBE"/>
    <w:rsid w:val="0060085E"/>
    <w:rsid w:val="0060331E"/>
    <w:rsid w:val="0062179F"/>
    <w:rsid w:val="006968AD"/>
    <w:rsid w:val="006D3B3E"/>
    <w:rsid w:val="006F4E55"/>
    <w:rsid w:val="00704B6C"/>
    <w:rsid w:val="00722E42"/>
    <w:rsid w:val="00734600"/>
    <w:rsid w:val="00745B50"/>
    <w:rsid w:val="00747AF0"/>
    <w:rsid w:val="007550D8"/>
    <w:rsid w:val="0075665B"/>
    <w:rsid w:val="007615D1"/>
    <w:rsid w:val="0077621F"/>
    <w:rsid w:val="00784DD9"/>
    <w:rsid w:val="007A201D"/>
    <w:rsid w:val="007B2018"/>
    <w:rsid w:val="007F35F2"/>
    <w:rsid w:val="00816695"/>
    <w:rsid w:val="00821FAB"/>
    <w:rsid w:val="008376D8"/>
    <w:rsid w:val="00863E48"/>
    <w:rsid w:val="00863F32"/>
    <w:rsid w:val="00867D1C"/>
    <w:rsid w:val="00873C66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27343"/>
    <w:rsid w:val="00953C9A"/>
    <w:rsid w:val="00963F7F"/>
    <w:rsid w:val="009734A9"/>
    <w:rsid w:val="009A05EF"/>
    <w:rsid w:val="009A1394"/>
    <w:rsid w:val="009A3C11"/>
    <w:rsid w:val="009D3E01"/>
    <w:rsid w:val="009D7580"/>
    <w:rsid w:val="009E01A0"/>
    <w:rsid w:val="009E63FD"/>
    <w:rsid w:val="009F7A29"/>
    <w:rsid w:val="00A52787"/>
    <w:rsid w:val="00A55E1E"/>
    <w:rsid w:val="00A66DB1"/>
    <w:rsid w:val="00A67AC6"/>
    <w:rsid w:val="00A8145F"/>
    <w:rsid w:val="00A85517"/>
    <w:rsid w:val="00A90D58"/>
    <w:rsid w:val="00AA3D42"/>
    <w:rsid w:val="00AD4107"/>
    <w:rsid w:val="00B13CE1"/>
    <w:rsid w:val="00B67EFE"/>
    <w:rsid w:val="00B774B2"/>
    <w:rsid w:val="00B90FF6"/>
    <w:rsid w:val="00B9209F"/>
    <w:rsid w:val="00B940E7"/>
    <w:rsid w:val="00B952AC"/>
    <w:rsid w:val="00BA6344"/>
    <w:rsid w:val="00BB1E88"/>
    <w:rsid w:val="00BB6E5C"/>
    <w:rsid w:val="00BB786A"/>
    <w:rsid w:val="00BD4EAA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657CC"/>
    <w:rsid w:val="00D72286"/>
    <w:rsid w:val="00D758D7"/>
    <w:rsid w:val="00D76A44"/>
    <w:rsid w:val="00DA6EA5"/>
    <w:rsid w:val="00DD18FF"/>
    <w:rsid w:val="00DD42DB"/>
    <w:rsid w:val="00E134E1"/>
    <w:rsid w:val="00E13732"/>
    <w:rsid w:val="00E139A5"/>
    <w:rsid w:val="00E146C3"/>
    <w:rsid w:val="00E46373"/>
    <w:rsid w:val="00E55940"/>
    <w:rsid w:val="00E60022"/>
    <w:rsid w:val="00E62AA9"/>
    <w:rsid w:val="00E74CD1"/>
    <w:rsid w:val="00E84D95"/>
    <w:rsid w:val="00EB68CE"/>
    <w:rsid w:val="00EC2B51"/>
    <w:rsid w:val="00ED1766"/>
    <w:rsid w:val="00ED3766"/>
    <w:rsid w:val="00F04335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FC58"/>
  <w15:chartTrackingRefBased/>
  <w15:docId w15:val="{9F59E10C-0668-4C92-8592-B92A85F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807FB7-4970-4D20-BF40-B7694B63ED2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2025-02-05T08:42:00Z</dcterms:created>
  <dcterms:modified xsi:type="dcterms:W3CDTF">2025-02-05T08:42:00Z</dcterms:modified>
</cp:coreProperties>
</file>