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C0BF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927258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7258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0025550079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right="40"/>
              <w:jc w:val="right"/>
            </w:pPr>
            <w:r>
              <w:rPr>
                <w:b/>
              </w:rPr>
              <w:t>G-UGN/2025/0287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F569B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25550079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889769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9769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F569B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ind w:left="40"/>
            </w:pPr>
            <w:proofErr w:type="spellStart"/>
            <w:r>
              <w:rPr>
                <w:b/>
              </w:rPr>
              <w:t>TechSoft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Engineering</w:t>
            </w:r>
            <w:proofErr w:type="spellEnd"/>
            <w:r>
              <w:rPr>
                <w:b/>
              </w:rPr>
              <w:t>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F569B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Zeleňák</w:t>
            </w:r>
            <w:proofErr w:type="spellEnd"/>
            <w:r>
              <w:rPr>
                <w:b/>
              </w:rPr>
              <w:t xml:space="preserve"> Michal, Ph.D.</w:t>
            </w: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default10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/>
              <w:jc w:val="center"/>
            </w:pPr>
            <w:r>
              <w:rPr>
                <w:b/>
              </w:rPr>
              <w:t>30.04.2024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/>
              <w:jc w:val="center"/>
            </w:pPr>
            <w:r>
              <w:rPr>
                <w:b/>
              </w:rPr>
              <w:t>13.02.2025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default10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default10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default10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proofErr w:type="gramStart"/>
            <w:r>
              <w:rPr>
                <w:b/>
              </w:rPr>
              <w:t>SW- elektronicky</w:t>
            </w:r>
            <w:proofErr w:type="gramEnd"/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default10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EC0BFC">
            <w:pPr>
              <w:pStyle w:val="default10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  <w:ind w:left="40"/>
            </w:pPr>
            <w:r>
              <w:t>Objednáváme dle cenové nabídky č. UG-2025-01-08, dodání instrukcí pro stažení 1.2.2025</w:t>
            </w: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C0BFC" w:rsidRDefault="00F569BD">
            <w:pPr>
              <w:pStyle w:val="default10"/>
              <w:ind w:left="40" w:right="40"/>
            </w:pPr>
            <w:r>
              <w:rPr>
                <w:sz w:val="18"/>
              </w:rPr>
              <w:t xml:space="preserve">Navazující servis/údržba (TECS) do 31. 12. 2025 k trvalé licenci programového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>, Inc. v rozsahu:</w:t>
            </w:r>
            <w:r>
              <w:rPr>
                <w:sz w:val="18"/>
              </w:rPr>
              <w:br/>
              <w:t xml:space="preserve">1x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Mechanical</w:t>
            </w:r>
            <w:proofErr w:type="spellEnd"/>
            <w:r>
              <w:rPr>
                <w:sz w:val="18"/>
              </w:rPr>
              <w:t xml:space="preserve"> and CFD (1 </w:t>
            </w:r>
            <w:proofErr w:type="spellStart"/>
            <w:r>
              <w:rPr>
                <w:sz w:val="18"/>
              </w:rPr>
              <w:t>task</w:t>
            </w:r>
            <w:proofErr w:type="spellEnd"/>
            <w:r>
              <w:rPr>
                <w:sz w:val="18"/>
              </w:rPr>
              <w:t>) (LAN),</w:t>
            </w:r>
            <w:r>
              <w:rPr>
                <w:sz w:val="18"/>
              </w:rPr>
              <w:br/>
              <w:t xml:space="preserve">1x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CFD (1 </w:t>
            </w:r>
            <w:proofErr w:type="spellStart"/>
            <w:r>
              <w:rPr>
                <w:sz w:val="18"/>
              </w:rPr>
              <w:t>task</w:t>
            </w:r>
            <w:proofErr w:type="spellEnd"/>
            <w:r>
              <w:rPr>
                <w:sz w:val="18"/>
              </w:rPr>
              <w:t>) (LAN),</w:t>
            </w:r>
            <w:r>
              <w:rPr>
                <w:sz w:val="18"/>
              </w:rPr>
              <w:br/>
              <w:t xml:space="preserve">1x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HPC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EC0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121 800,00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121 800,00 Kč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C0BFC" w:rsidRDefault="00F569BD">
            <w:pPr>
              <w:pStyle w:val="default1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EC0B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25 578,00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25 578,00 Kč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147 378,00 Kč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FC" w:rsidRDefault="00F569BD">
            <w:pPr>
              <w:pStyle w:val="default10"/>
              <w:ind w:left="40"/>
            </w:pPr>
            <w:r>
              <w:rPr>
                <w:sz w:val="24"/>
              </w:rPr>
              <w:t>30.01.2025</w:t>
            </w: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Zeleňák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Michal Ph.D.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5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8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30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7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3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1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0BFC" w:rsidRDefault="00F569B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120 \ 346300 STUDIUM MECHANISMU KMITŮ \ 0300   Deník: 55 \ VERSO VZ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  <w:tr w:rsidR="00EC0B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BFC" w:rsidRDefault="00F569BD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260" w:type="dxa"/>
          </w:tcPr>
          <w:p w:rsidR="00EC0BFC" w:rsidRDefault="00EC0BFC">
            <w:pPr>
              <w:pStyle w:val="EMPTYCELLSTYLE"/>
            </w:pPr>
          </w:p>
        </w:tc>
        <w:tc>
          <w:tcPr>
            <w:tcW w:w="460" w:type="dxa"/>
          </w:tcPr>
          <w:p w:rsidR="00EC0BFC" w:rsidRDefault="00EC0BFC">
            <w:pPr>
              <w:pStyle w:val="EMPTYCELLSTYLE"/>
            </w:pPr>
          </w:p>
        </w:tc>
      </w:tr>
    </w:tbl>
    <w:p w:rsidR="00F569BD" w:rsidRDefault="00F569BD"/>
    <w:sectPr w:rsidR="00F569B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FC"/>
    <w:rsid w:val="007A6AED"/>
    <w:rsid w:val="00EC0BFC"/>
    <w:rsid w:val="00F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41E6C-3DF1-49D4-B739-BAD58D40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2025-02-05T07:11:00Z</dcterms:created>
  <dcterms:modified xsi:type="dcterms:W3CDTF">2025-02-05T07:12:00Z</dcterms:modified>
</cp:coreProperties>
</file>