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CA599" w14:textId="77777777" w:rsidR="004C4349" w:rsidRPr="001502E8" w:rsidRDefault="004C4349" w:rsidP="004C4349">
      <w:pPr>
        <w:pStyle w:val="Nadpis1"/>
      </w:pPr>
      <w:r w:rsidRPr="001502E8">
        <w:t>Objednávka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4C4349" w:rsidRPr="0085034A" w14:paraId="26F80C47" w14:textId="77777777" w:rsidTr="001152EE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539A025" w14:textId="77777777" w:rsidR="004C4349" w:rsidRPr="0085034A" w:rsidRDefault="004C4349" w:rsidP="00606031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85034A">
              <w:rPr>
                <w:rFonts w:ascii="Garamond" w:hAnsi="Garamond" w:cs="Arial"/>
                <w:b/>
                <w:bCs/>
              </w:rPr>
              <w:t>ODBĚRATEL:</w:t>
            </w:r>
          </w:p>
          <w:p w14:paraId="7EC182CE" w14:textId="77777777" w:rsidR="004C4349" w:rsidRPr="0085034A" w:rsidRDefault="004C4349" w:rsidP="00606031">
            <w:pPr>
              <w:rPr>
                <w:rFonts w:ascii="Garamond" w:hAnsi="Garamond" w:cs="Arial"/>
                <w:b/>
                <w:bCs/>
              </w:rPr>
            </w:pPr>
          </w:p>
          <w:p w14:paraId="60C41118" w14:textId="77777777" w:rsidR="004C4349" w:rsidRPr="0085034A" w:rsidRDefault="004C4349" w:rsidP="00606031">
            <w:pPr>
              <w:rPr>
                <w:rFonts w:ascii="Garamond" w:hAnsi="Garamond" w:cs="Arial"/>
              </w:rPr>
            </w:pPr>
            <w:r w:rsidRPr="0085034A">
              <w:rPr>
                <w:rFonts w:ascii="Garamond" w:hAnsi="Garamond" w:cs="Arial"/>
              </w:rPr>
              <w:t>Okresní soud v Klatovech</w:t>
            </w:r>
          </w:p>
          <w:p w14:paraId="5CD0B416" w14:textId="77777777" w:rsidR="004C4349" w:rsidRPr="0085034A" w:rsidRDefault="004C4349" w:rsidP="00606031">
            <w:pPr>
              <w:rPr>
                <w:rFonts w:ascii="Garamond" w:hAnsi="Garamond" w:cs="Arial"/>
              </w:rPr>
            </w:pPr>
            <w:r w:rsidRPr="0085034A">
              <w:rPr>
                <w:rFonts w:ascii="Garamond" w:hAnsi="Garamond" w:cs="Arial"/>
              </w:rPr>
              <w:t>Dukelská 138</w:t>
            </w:r>
          </w:p>
          <w:p w14:paraId="4D999F2F" w14:textId="77777777" w:rsidR="004C4349" w:rsidRPr="0085034A" w:rsidRDefault="004C4349" w:rsidP="00606031">
            <w:pPr>
              <w:rPr>
                <w:rFonts w:ascii="Garamond" w:hAnsi="Garamond" w:cs="Arial"/>
              </w:rPr>
            </w:pPr>
            <w:r w:rsidRPr="0085034A">
              <w:rPr>
                <w:rFonts w:ascii="Garamond" w:hAnsi="Garamond" w:cs="Arial"/>
              </w:rPr>
              <w:t>339 33 Klatovy</w:t>
            </w:r>
          </w:p>
          <w:p w14:paraId="197CBD32" w14:textId="77777777" w:rsidR="004C4349" w:rsidRPr="0085034A" w:rsidRDefault="004C4349" w:rsidP="00606031">
            <w:pPr>
              <w:rPr>
                <w:rFonts w:ascii="Garamond" w:hAnsi="Garamond" w:cs="Arial"/>
              </w:rPr>
            </w:pPr>
          </w:p>
          <w:p w14:paraId="6172E8F3" w14:textId="39CA56B6" w:rsidR="004C4349" w:rsidRPr="0085034A" w:rsidRDefault="00F85EFD" w:rsidP="0060603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6D68BF" wp14:editId="58A77F59">
                      <wp:simplePos x="0" y="0"/>
                      <wp:positionH relativeFrom="column">
                        <wp:posOffset>357505</wp:posOffset>
                      </wp:positionH>
                      <wp:positionV relativeFrom="paragraph">
                        <wp:posOffset>22860</wp:posOffset>
                      </wp:positionV>
                      <wp:extent cx="1409700" cy="133350"/>
                      <wp:effectExtent l="0" t="0" r="19050" b="19050"/>
                      <wp:wrapNone/>
                      <wp:docPr id="1251999930" name="Obdélní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9EA466" id="Obdélník 1" o:spid="_x0000_s1026" style="position:absolute;margin-left:28.15pt;margin-top:1.8pt;width:111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" fillcolor="black [3200]" strokecolor="black [480]" strokeweight="2pt"/>
                  </w:pict>
                </mc:Fallback>
              </mc:AlternateContent>
            </w:r>
            <w:r w:rsidR="004C4349" w:rsidRPr="0085034A">
              <w:rPr>
                <w:rFonts w:ascii="Garamond" w:hAnsi="Garamond" w:cs="Arial"/>
              </w:rPr>
              <w:t xml:space="preserve">Účet: </w:t>
            </w:r>
          </w:p>
          <w:p w14:paraId="105F9E8D" w14:textId="77777777" w:rsidR="004C4349" w:rsidRPr="0085034A" w:rsidRDefault="004C4349" w:rsidP="00606031">
            <w:pPr>
              <w:rPr>
                <w:rFonts w:ascii="Garamond" w:hAnsi="Garamond" w:cs="Arial"/>
              </w:rPr>
            </w:pPr>
            <w:r w:rsidRPr="0085034A">
              <w:rPr>
                <w:rFonts w:ascii="Garamond" w:hAnsi="Garamond" w:cs="Arial"/>
              </w:rPr>
              <w:t>Odběratel není plátcem DPH.</w:t>
            </w:r>
          </w:p>
          <w:p w14:paraId="3F524CC2" w14:textId="77777777" w:rsidR="004C4349" w:rsidRPr="0085034A" w:rsidRDefault="004C4349" w:rsidP="00606031">
            <w:pPr>
              <w:rPr>
                <w:rFonts w:ascii="Garamond" w:hAnsi="Garamond" w:cs="Arial"/>
                <w:b/>
                <w:bCs/>
              </w:rPr>
            </w:pPr>
            <w:r w:rsidRPr="0085034A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3577788" w14:textId="77777777" w:rsidR="004C4349" w:rsidRPr="0085034A" w:rsidRDefault="004C4349" w:rsidP="00606031">
            <w:pPr>
              <w:spacing w:before="60"/>
              <w:rPr>
                <w:rFonts w:ascii="Garamond" w:hAnsi="Garamond" w:cs="Arial"/>
              </w:rPr>
            </w:pPr>
            <w:r w:rsidRPr="0085034A">
              <w:rPr>
                <w:rFonts w:ascii="Garamond" w:hAnsi="Garamond" w:cs="Arial"/>
                <w:b/>
                <w:bCs/>
              </w:rPr>
              <w:t xml:space="preserve">IČ:  </w:t>
            </w:r>
            <w:r w:rsidRPr="0085034A">
              <w:rPr>
                <w:rFonts w:ascii="Garamond" w:hAnsi="Garamond" w:cs="Arial"/>
              </w:rPr>
              <w:t>00024741</w:t>
            </w:r>
          </w:p>
          <w:p w14:paraId="5D917A11" w14:textId="77777777" w:rsidR="004C4349" w:rsidRPr="0085034A" w:rsidRDefault="004C4349" w:rsidP="00606031">
            <w:pPr>
              <w:rPr>
                <w:rFonts w:ascii="Garamond" w:hAnsi="Garamond" w:cs="Arial"/>
              </w:rPr>
            </w:pPr>
            <w:r w:rsidRPr="0085034A">
              <w:rPr>
                <w:rFonts w:ascii="Garamond" w:hAnsi="Garamond" w:cs="Arial"/>
                <w:b/>
                <w:bCs/>
              </w:rPr>
              <w:t xml:space="preserve">DIČ: </w:t>
            </w:r>
            <w:r w:rsidRPr="0085034A">
              <w:rPr>
                <w:rFonts w:ascii="Garamond" w:hAnsi="Garamond" w:cs="Arial"/>
              </w:rPr>
              <w:t>CZ00024741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04B9F7" w14:textId="77777777" w:rsidR="004C4349" w:rsidRPr="0085034A" w:rsidRDefault="004C4349" w:rsidP="00606031">
            <w:pPr>
              <w:spacing w:before="60"/>
              <w:rPr>
                <w:rFonts w:ascii="Garamond" w:hAnsi="Garamond" w:cs="Arial"/>
              </w:rPr>
            </w:pPr>
            <w:r w:rsidRPr="0085034A">
              <w:rPr>
                <w:rFonts w:ascii="Garamond" w:hAnsi="Garamond" w:cs="Arial"/>
              </w:rPr>
              <w:t xml:space="preserve">Číslo objednávky: </w:t>
            </w:r>
          </w:p>
          <w:p w14:paraId="6086BD2C" w14:textId="4DE82C4B" w:rsidR="004C4349" w:rsidRPr="0085034A" w:rsidRDefault="0002178C" w:rsidP="0060603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  <w:b/>
              </w:rPr>
              <w:t>2025/OBJ/42</w:t>
            </w:r>
          </w:p>
          <w:p w14:paraId="2C1418F4" w14:textId="77777777" w:rsidR="004C4349" w:rsidRPr="0085034A" w:rsidRDefault="004C4349" w:rsidP="00606031">
            <w:pPr>
              <w:rPr>
                <w:rFonts w:ascii="Garamond" w:hAnsi="Garamond" w:cs="Arial"/>
              </w:rPr>
            </w:pPr>
            <w:r w:rsidRPr="0085034A">
              <w:rPr>
                <w:rFonts w:ascii="Garamond" w:hAnsi="Garamond" w:cs="Arial"/>
              </w:rPr>
              <w:t>Spisová značka:</w:t>
            </w:r>
          </w:p>
          <w:p w14:paraId="1A0E058F" w14:textId="3F5842C7" w:rsidR="004C4349" w:rsidRPr="0085034A" w:rsidRDefault="00AB2877" w:rsidP="0060603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 22Spr </w:t>
            </w:r>
            <w:r w:rsidR="004A2C13">
              <w:rPr>
                <w:rFonts w:ascii="Garamond" w:hAnsi="Garamond" w:cs="Arial"/>
              </w:rPr>
              <w:t>693</w:t>
            </w:r>
            <w:r w:rsidR="004C4349" w:rsidRPr="0085034A">
              <w:rPr>
                <w:rFonts w:ascii="Garamond" w:hAnsi="Garamond" w:cs="Arial"/>
              </w:rPr>
              <w:t>/2024</w:t>
            </w:r>
          </w:p>
        </w:tc>
      </w:tr>
      <w:tr w:rsidR="004C4349" w:rsidRPr="0085034A" w14:paraId="0BD59AA4" w14:textId="77777777" w:rsidTr="001152EE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FBC4A8" w14:textId="77777777" w:rsidR="004C4349" w:rsidRPr="0085034A" w:rsidRDefault="004C4349" w:rsidP="00606031">
            <w:pPr>
              <w:rPr>
                <w:rFonts w:ascii="Garamond" w:hAnsi="Garamond" w:cs="Arial"/>
              </w:rPr>
            </w:pPr>
            <w:r w:rsidRPr="0085034A">
              <w:rPr>
                <w:rFonts w:ascii="Garamond" w:hAnsi="Garamond" w:cs="Arial"/>
              </w:rPr>
              <w:t>Dukelská 138</w:t>
            </w:r>
          </w:p>
          <w:p w14:paraId="19B411BD" w14:textId="77777777" w:rsidR="004C4349" w:rsidRPr="0085034A" w:rsidRDefault="004C4349" w:rsidP="00606031">
            <w:pPr>
              <w:spacing w:after="120"/>
              <w:rPr>
                <w:rFonts w:ascii="Garamond" w:hAnsi="Garamond" w:cs="Arial"/>
              </w:rPr>
            </w:pPr>
            <w:r w:rsidRPr="0085034A">
              <w:rPr>
                <w:rFonts w:ascii="Garamond" w:hAnsi="Garamond" w:cs="Arial"/>
              </w:rPr>
              <w:t>339 33 Klatovy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C1935AF" w14:textId="77777777" w:rsidR="004C4349" w:rsidRPr="0085034A" w:rsidRDefault="004C4349" w:rsidP="00606031">
            <w:pPr>
              <w:rPr>
                <w:rFonts w:ascii="Garamond" w:hAnsi="Garamond" w:cs="Arial"/>
              </w:rPr>
            </w:pPr>
            <w:r w:rsidRPr="0085034A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5E2D52FD" w14:textId="77777777" w:rsidR="004C4349" w:rsidRPr="0085034A" w:rsidRDefault="004C4349" w:rsidP="00606031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</w:p>
        </w:tc>
      </w:tr>
      <w:tr w:rsidR="004C4349" w:rsidRPr="0085034A" w14:paraId="2D8DDA6F" w14:textId="77777777" w:rsidTr="001152EE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C9A3A2E" w14:textId="77777777" w:rsidR="004C4349" w:rsidRPr="0085034A" w:rsidRDefault="004C4349" w:rsidP="00606031">
            <w:pPr>
              <w:rPr>
                <w:rFonts w:ascii="Garamond" w:hAnsi="Garamond" w:cs="Arial"/>
              </w:rPr>
            </w:pPr>
            <w:r w:rsidRPr="0085034A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3B6BDD1" w14:textId="77777777" w:rsidR="004C4349" w:rsidRPr="0085034A" w:rsidRDefault="004C4349" w:rsidP="00606031">
            <w:pPr>
              <w:rPr>
                <w:rFonts w:ascii="Garamond" w:hAnsi="Garamond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A8371AB" w14:textId="1D9CAA26" w:rsidR="004A2C13" w:rsidRDefault="004A2C13" w:rsidP="009F2530">
            <w:pPr>
              <w:pStyle w:val="Odstavecseseznamem"/>
              <w:spacing w:after="229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AV MEDIA SYSTEMS</w:t>
            </w:r>
            <w:r w:rsidR="00AB2877">
              <w:rPr>
                <w:rFonts w:ascii="Garamond" w:hAnsi="Garamond"/>
              </w:rPr>
              <w:t>,</w:t>
            </w:r>
            <w:r>
              <w:rPr>
                <w:rFonts w:ascii="Garamond" w:hAnsi="Garamond"/>
              </w:rPr>
              <w:t xml:space="preserve"> a.s.</w:t>
            </w:r>
            <w:r w:rsidR="00AB2877">
              <w:rPr>
                <w:rFonts w:ascii="Garamond" w:hAnsi="Garamond"/>
              </w:rPr>
              <w:t xml:space="preserve"> </w:t>
            </w:r>
          </w:p>
          <w:p w14:paraId="749CE339" w14:textId="194F19D8" w:rsidR="001152EE" w:rsidRDefault="00AB2877" w:rsidP="009F2530">
            <w:pPr>
              <w:pStyle w:val="Odstavecseseznamem"/>
              <w:spacing w:after="229"/>
              <w:jc w:val="both"/>
              <w:rPr>
                <w:rFonts w:ascii="Times-Roman" w:eastAsiaTheme="minorHAnsi" w:hAnsi="Times-Roman" w:cs="Times-Roman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</w:rPr>
              <w:t xml:space="preserve">IČO: </w:t>
            </w:r>
            <w:r w:rsidR="004A2C13">
              <w:rPr>
                <w:rFonts w:ascii="Times-Roman" w:eastAsiaTheme="minorHAnsi" w:hAnsi="Times-Roman" w:cs="Times-Roman"/>
                <w:sz w:val="22"/>
                <w:szCs w:val="22"/>
                <w:lang w:eastAsia="en-US"/>
              </w:rPr>
              <w:t>4810 8375</w:t>
            </w:r>
          </w:p>
          <w:p w14:paraId="6EBEBF8E" w14:textId="77777777" w:rsidR="004A2C13" w:rsidRDefault="004A2C13" w:rsidP="004A2C13">
            <w:pPr>
              <w:pStyle w:val="Odstavecseseznamem"/>
              <w:spacing w:after="229"/>
              <w:jc w:val="both"/>
              <w:rPr>
                <w:rFonts w:ascii="Times-Roman" w:eastAsiaTheme="minorHAnsi" w:hAnsi="Times-Roman" w:cs="Times-Roman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</w:rPr>
              <w:t xml:space="preserve">DIČ: </w:t>
            </w:r>
            <w:r>
              <w:rPr>
                <w:rFonts w:ascii="Times-Roman" w:eastAsiaTheme="minorHAnsi" w:hAnsi="Times-Roman" w:cs="Times-Roman"/>
                <w:sz w:val="22"/>
                <w:szCs w:val="22"/>
                <w:lang w:eastAsia="en-US"/>
              </w:rPr>
              <w:t>CZ4810 8375</w:t>
            </w:r>
          </w:p>
          <w:p w14:paraId="635E23BC" w14:textId="26C79715" w:rsidR="004C4349" w:rsidRPr="0085034A" w:rsidRDefault="009F2530" w:rsidP="004A2C13">
            <w:pPr>
              <w:pStyle w:val="Odstavecseseznamem"/>
              <w:spacing w:after="229"/>
              <w:jc w:val="both"/>
              <w:rPr>
                <w:rFonts w:ascii="Garamond" w:hAnsi="Garamond" w:cs="Arial"/>
              </w:rPr>
            </w:pPr>
            <w:r w:rsidRPr="0084735B">
              <w:rPr>
                <w:rFonts w:ascii="Garamond" w:hAnsi="Garamond"/>
              </w:rPr>
              <w:t>se sídle</w:t>
            </w:r>
            <w:r w:rsidR="001152EE">
              <w:rPr>
                <w:rFonts w:ascii="Garamond" w:hAnsi="Garamond"/>
              </w:rPr>
              <w:t>m</w:t>
            </w:r>
            <w:r w:rsidR="004A2C13">
              <w:rPr>
                <w:rFonts w:ascii="Garamond" w:hAnsi="Garamond"/>
              </w:rPr>
              <w:t>:</w:t>
            </w:r>
            <w:r w:rsidR="00AB2877">
              <w:rPr>
                <w:rFonts w:ascii="Garamond" w:hAnsi="Garamond"/>
              </w:rPr>
              <w:t xml:space="preserve"> </w:t>
            </w:r>
            <w:r w:rsidR="004A2C13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Pražská 1335/63, Hostivař, 102 00 Praha 10</w:t>
            </w:r>
          </w:p>
        </w:tc>
      </w:tr>
      <w:tr w:rsidR="004C4349" w:rsidRPr="0085034A" w14:paraId="28B1AB28" w14:textId="77777777" w:rsidTr="001152EE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01A6D2" w14:textId="77777777" w:rsidR="004C4349" w:rsidRPr="0085034A" w:rsidRDefault="004C4349" w:rsidP="00606031">
            <w:pPr>
              <w:rPr>
                <w:rFonts w:ascii="Garamond" w:hAnsi="Garamond" w:cs="Arial"/>
              </w:rPr>
            </w:pPr>
            <w:r w:rsidRPr="0085034A">
              <w:rPr>
                <w:rFonts w:ascii="Garamond" w:hAnsi="Garamond" w:cs="Arial"/>
              </w:rPr>
              <w:t>Datum objednání:</w:t>
            </w:r>
          </w:p>
          <w:p w14:paraId="78699F9A" w14:textId="77777777" w:rsidR="004C4349" w:rsidRPr="0085034A" w:rsidRDefault="004C4349" w:rsidP="00606031">
            <w:pPr>
              <w:rPr>
                <w:rFonts w:ascii="Garamond" w:hAnsi="Garamond" w:cs="Arial"/>
              </w:rPr>
            </w:pPr>
            <w:r w:rsidRPr="0085034A">
              <w:rPr>
                <w:rFonts w:ascii="Garamond" w:hAnsi="Garamond" w:cs="Arial"/>
              </w:rPr>
              <w:t>Datum dodání:</w:t>
            </w:r>
          </w:p>
          <w:p w14:paraId="071CC492" w14:textId="77777777" w:rsidR="004C4349" w:rsidRPr="0085034A" w:rsidRDefault="004C4349" w:rsidP="00606031">
            <w:pPr>
              <w:rPr>
                <w:rFonts w:ascii="Garamond" w:hAnsi="Garamond" w:cs="Arial"/>
              </w:rPr>
            </w:pPr>
            <w:r w:rsidRPr="0085034A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5ADBE9F" w14:textId="77777777" w:rsidR="004C4349" w:rsidRPr="0085034A" w:rsidRDefault="001152EE" w:rsidP="0060603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  </w:t>
            </w:r>
          </w:p>
          <w:p w14:paraId="7FAD91E2" w14:textId="77777777" w:rsidR="00334284" w:rsidRDefault="00334284" w:rsidP="00606031">
            <w:pPr>
              <w:rPr>
                <w:rFonts w:ascii="Garamond" w:hAnsi="Garamond" w:cs="Arial"/>
              </w:rPr>
            </w:pPr>
          </w:p>
          <w:p w14:paraId="2576D2B3" w14:textId="0EB98EF2" w:rsidR="004C4349" w:rsidRPr="0085034A" w:rsidRDefault="004C4349" w:rsidP="00606031">
            <w:pPr>
              <w:rPr>
                <w:rFonts w:ascii="Garamond" w:hAnsi="Garamond" w:cs="Arial"/>
              </w:rPr>
            </w:pPr>
            <w:r w:rsidRPr="0085034A">
              <w:rPr>
                <w:rFonts w:ascii="Garamond" w:hAnsi="Garamond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7DD718" w14:textId="77777777" w:rsidR="004C4349" w:rsidRPr="0085034A" w:rsidRDefault="004C4349" w:rsidP="00606031">
            <w:pPr>
              <w:rPr>
                <w:rFonts w:ascii="Garamond" w:hAnsi="Garamond" w:cs="Arial"/>
              </w:rPr>
            </w:pPr>
          </w:p>
        </w:tc>
      </w:tr>
      <w:tr w:rsidR="004C4349" w:rsidRPr="0085034A" w14:paraId="7E2C0BF6" w14:textId="77777777" w:rsidTr="001152EE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E58A" w14:textId="77777777" w:rsidR="004C4349" w:rsidRPr="0085034A" w:rsidRDefault="004C4349" w:rsidP="00606031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57C79A26" w14:textId="55F22F05" w:rsidR="0091099F" w:rsidRPr="0091099F" w:rsidRDefault="0091099F" w:rsidP="0091099F">
            <w:pPr>
              <w:jc w:val="both"/>
              <w:rPr>
                <w:rFonts w:ascii="Garamond" w:hAnsi="Garamond"/>
              </w:rPr>
            </w:pPr>
            <w:r w:rsidRPr="0091099F">
              <w:rPr>
                <w:rFonts w:ascii="Garamond" w:hAnsi="Garamond"/>
              </w:rPr>
              <w:t xml:space="preserve">Dle zpracovaného instalačního projektu – výkazu výměr u Vás objednáváme příslušenství videokonferenčních setů za celkovou cenu 33.396,00 Kč vč. DPH, které nejsou obsaženy v "Rámcové dohodě na dodávku příslušenství videokonferenčních setů a implementace videokonferenčního řešení", dále jen „Rámcová dohoda“, uzavřené mezi Ministerstvem spravedlnosti a AV MEDIA SYSTEMS, a.s. č.j. MSP – 18/2024-OI-SML ze dne 21. 02. 2024, ale jsou nutné k instalaci videokonferenčních setů v JM č. 28, č.31,  v budově Dukelská 138, 339 01 Klatovy. </w:t>
            </w:r>
          </w:p>
          <w:p w14:paraId="29AF224F" w14:textId="3F74E866" w:rsidR="001F666D" w:rsidRDefault="0091099F" w:rsidP="0091099F">
            <w:pPr>
              <w:pBdr>
                <w:right w:val="single" w:sz="4" w:space="4" w:color="auto"/>
              </w:pBdr>
              <w:jc w:val="both"/>
              <w:rPr>
                <w:rFonts w:ascii="Garamond" w:hAnsi="Garamond"/>
              </w:rPr>
            </w:pPr>
            <w:r w:rsidRPr="0091099F">
              <w:rPr>
                <w:rFonts w:ascii="Garamond" w:hAnsi="Garamond"/>
              </w:rPr>
              <w:t>Realizace bude provedena na základě schválených instalačních projektů ID:0650 a 0651, ve vzájemně odsouhlasených termínech.</w:t>
            </w:r>
          </w:p>
          <w:p w14:paraId="5BD35860" w14:textId="77777777" w:rsidR="0091099F" w:rsidRPr="001F666D" w:rsidRDefault="0091099F" w:rsidP="0091099F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</w:p>
          <w:p w14:paraId="3EC3F21D" w14:textId="1139A3D0" w:rsidR="004C4349" w:rsidRPr="00F647D2" w:rsidRDefault="001F666D" w:rsidP="001F666D">
            <w:pPr>
              <w:pBdr>
                <w:right w:val="single" w:sz="4" w:space="4" w:color="auto"/>
              </w:pBdr>
              <w:rPr>
                <w:rFonts w:ascii="Garamond" w:hAnsi="Garamond" w:cs="Arial"/>
                <w:sz w:val="20"/>
                <w:szCs w:val="20"/>
              </w:rPr>
            </w:pPr>
            <w:r w:rsidRPr="00F647D2">
              <w:rPr>
                <w:rFonts w:ascii="Garamond" w:hAnsi="Garamond" w:cs="Arial"/>
                <w:sz w:val="20"/>
                <w:szCs w:val="20"/>
              </w:rPr>
              <w:t xml:space="preserve">Odpovědná osoba pro plnění zakázky: </w:t>
            </w:r>
          </w:p>
        </w:tc>
      </w:tr>
      <w:tr w:rsidR="001152EE" w:rsidRPr="00F522D6" w14:paraId="523C935E" w14:textId="77777777" w:rsidTr="0085071C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D3DCDE" w14:textId="77777777" w:rsidR="001152EE" w:rsidRPr="00F522D6" w:rsidRDefault="001F666D" w:rsidP="0085071C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Č. pol. 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CD1E45" w14:textId="77777777" w:rsidR="001152EE" w:rsidRDefault="001152EE" w:rsidP="001F666D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F522D6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      </w:t>
            </w:r>
            <w:r w:rsidR="001F666D">
              <w:rPr>
                <w:rFonts w:ascii="Garamond" w:hAnsi="Garamond" w:cs="Arial"/>
                <w:b/>
                <w:bCs/>
                <w:sz w:val="22"/>
                <w:szCs w:val="22"/>
              </w:rPr>
              <w:t> </w:t>
            </w:r>
          </w:p>
          <w:p w14:paraId="540F0D04" w14:textId="77777777" w:rsidR="001F666D" w:rsidRPr="00F522D6" w:rsidRDefault="001F666D" w:rsidP="008F5518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732506" w14:textId="77777777" w:rsidR="001152EE" w:rsidRPr="00F522D6" w:rsidRDefault="001152EE" w:rsidP="0085071C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F522D6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  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603777" w14:textId="77777777" w:rsidR="001152EE" w:rsidRPr="00F522D6" w:rsidRDefault="001152EE" w:rsidP="0085071C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F522D6">
              <w:rPr>
                <w:rFonts w:ascii="Garamond" w:hAnsi="Garamond" w:cs="Arial"/>
                <w:b/>
                <w:bCs/>
                <w:sz w:val="22"/>
                <w:szCs w:val="22"/>
              </w:rPr>
              <w:t>Množství</w:t>
            </w:r>
          </w:p>
        </w:tc>
      </w:tr>
    </w:tbl>
    <w:p w14:paraId="78EE4D65" w14:textId="77777777" w:rsidR="001152EE" w:rsidRPr="00F522D6" w:rsidRDefault="001152EE" w:rsidP="001152EE">
      <w:pPr>
        <w:rPr>
          <w:rFonts w:ascii="Garamond" w:hAnsi="Garamond" w:cs="Arial"/>
          <w:sz w:val="22"/>
          <w:szCs w:val="22"/>
        </w:rPr>
      </w:pPr>
      <w:r w:rsidRPr="00F522D6">
        <w:rPr>
          <w:rFonts w:ascii="Garamond" w:hAnsi="Garamond" w:cs="Arial"/>
          <w:sz w:val="22"/>
          <w:szCs w:val="22"/>
        </w:rPr>
        <w:t xml:space="preserve"> </w:t>
      </w:r>
    </w:p>
    <w:tbl>
      <w:tblPr>
        <w:tblW w:w="92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1420"/>
        <w:gridCol w:w="1134"/>
        <w:gridCol w:w="2124"/>
        <w:gridCol w:w="1136"/>
        <w:gridCol w:w="990"/>
        <w:gridCol w:w="1344"/>
        <w:gridCol w:w="9"/>
      </w:tblGrid>
      <w:tr w:rsidR="0091099F" w:rsidRPr="00F522D6" w14:paraId="0A57355A" w14:textId="77777777" w:rsidTr="0091099F">
        <w:trPr>
          <w:gridAfter w:val="1"/>
          <w:wAfter w:w="9" w:type="dxa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510976F" w14:textId="77777777" w:rsidR="0091099F" w:rsidRDefault="0091099F" w:rsidP="0091099F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</w:t>
            </w:r>
          </w:p>
          <w:p w14:paraId="648DDC24" w14:textId="77777777" w:rsidR="0091099F" w:rsidRDefault="0091099F" w:rsidP="0091099F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793406A5" w14:textId="77777777" w:rsidR="0091099F" w:rsidRDefault="0091099F" w:rsidP="0091099F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19D85129" w14:textId="77777777" w:rsidR="0091099F" w:rsidRDefault="0091099F" w:rsidP="0091099F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2EA49146" w14:textId="77777777" w:rsidR="0091099F" w:rsidRDefault="0091099F" w:rsidP="0091099F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35E70670" w14:textId="77777777" w:rsidR="0091099F" w:rsidRDefault="0091099F" w:rsidP="0091099F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3707999D" w14:textId="77777777" w:rsidR="0091099F" w:rsidRDefault="0091099F" w:rsidP="0091099F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691C0A22" w14:textId="399CDF65" w:rsidR="0091099F" w:rsidRPr="00F522D6" w:rsidRDefault="0091099F" w:rsidP="0091099F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19665D" w14:textId="4702C2FC" w:rsidR="0091099F" w:rsidRPr="0091099F" w:rsidRDefault="0091099F" w:rsidP="0091099F">
            <w:pPr>
              <w:jc w:val="both"/>
              <w:rPr>
                <w:rFonts w:ascii="Garamond" w:hAnsi="Garamond"/>
              </w:rPr>
            </w:pPr>
            <w:r w:rsidRPr="0091099F">
              <w:rPr>
                <w:rFonts w:ascii="Garamond" w:hAnsi="Garamond"/>
              </w:rPr>
              <w:t>Instalace a dodávka příslušenství videokonferenčního setu mimo Rámcovou dohodu v jednací síni č. 28</w:t>
            </w:r>
            <w:r>
              <w:rPr>
                <w:rFonts w:ascii="Garamond" w:hAnsi="Garamond"/>
              </w:rPr>
              <w:t>,</w:t>
            </w:r>
            <w:r w:rsidRPr="0091099F">
              <w:rPr>
                <w:rFonts w:ascii="Garamond" w:hAnsi="Garamond"/>
              </w:rPr>
              <w:t xml:space="preserve"> v budově Dukelská 138, 339 01 Klatovy, podle instalačního projektu ID:0650</w:t>
            </w:r>
          </w:p>
          <w:p w14:paraId="15702A38" w14:textId="77777777" w:rsidR="0091099F" w:rsidRPr="0091099F" w:rsidRDefault="0091099F" w:rsidP="0091099F">
            <w:pPr>
              <w:jc w:val="both"/>
              <w:rPr>
                <w:rFonts w:ascii="Garamond" w:hAnsi="Garamond"/>
              </w:rPr>
            </w:pPr>
          </w:p>
          <w:p w14:paraId="73BDB0A9" w14:textId="1CAF7A46" w:rsidR="0091099F" w:rsidRPr="00AB2877" w:rsidRDefault="0091099F" w:rsidP="0091099F">
            <w:pPr>
              <w:jc w:val="both"/>
              <w:rPr>
                <w:rFonts w:ascii="Garamond" w:hAnsi="Garamond" w:cs="Arial"/>
              </w:rPr>
            </w:pPr>
            <w:r w:rsidRPr="0091099F">
              <w:rPr>
                <w:rFonts w:ascii="Garamond" w:hAnsi="Garamond"/>
              </w:rPr>
              <w:t xml:space="preserve">Instalace a dodávka příslušenství videokonferenčního setu mimo Rámcovou dohodu v jednací síni č. </w:t>
            </w:r>
            <w:r>
              <w:rPr>
                <w:rFonts w:ascii="Garamond" w:hAnsi="Garamond"/>
              </w:rPr>
              <w:t>31,</w:t>
            </w:r>
            <w:r w:rsidRPr="0091099F">
              <w:rPr>
                <w:rFonts w:ascii="Garamond" w:hAnsi="Garamond"/>
              </w:rPr>
              <w:t xml:space="preserve"> v budově Dukelská 138, 339 01 Klatovy, podle instalačního projektu ID:065</w:t>
            </w:r>
            <w:r>
              <w:rPr>
                <w:rFonts w:ascii="Garamond" w:hAnsi="Garamond"/>
              </w:rPr>
              <w:t>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7AD68C" w14:textId="65DF7D1E" w:rsidR="0091099F" w:rsidRDefault="0091099F" w:rsidP="0091099F">
            <w:pPr>
              <w:rPr>
                <w:rFonts w:ascii="Garamond" w:hAnsi="Garamond" w:cs="Arial"/>
                <w:sz w:val="22"/>
                <w:szCs w:val="22"/>
              </w:rPr>
            </w:pPr>
            <w:r w:rsidRPr="00F522D6">
              <w:rPr>
                <w:rFonts w:ascii="Garamond" w:hAnsi="Garamond" w:cs="Arial"/>
                <w:sz w:val="22"/>
                <w:szCs w:val="22"/>
              </w:rPr>
              <w:t xml:space="preserve">   </w:t>
            </w:r>
            <w:r>
              <w:rPr>
                <w:rFonts w:ascii="Garamond" w:hAnsi="Garamond" w:cs="Arial"/>
                <w:sz w:val="22"/>
                <w:szCs w:val="22"/>
              </w:rPr>
              <w:t>ks</w:t>
            </w:r>
          </w:p>
          <w:p w14:paraId="0B33E28E" w14:textId="77777777" w:rsidR="0091099F" w:rsidRDefault="0091099F" w:rsidP="0091099F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54FBDCC8" w14:textId="77777777" w:rsidR="0091099F" w:rsidRDefault="0091099F" w:rsidP="0091099F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27391AF4" w14:textId="77777777" w:rsidR="0091099F" w:rsidRDefault="0091099F" w:rsidP="0091099F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283B75DF" w14:textId="77777777" w:rsidR="0091099F" w:rsidRDefault="0091099F" w:rsidP="0091099F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1D1910EB" w14:textId="77777777" w:rsidR="0091099F" w:rsidRDefault="0091099F" w:rsidP="0091099F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626181E8" w14:textId="77777777" w:rsidR="0091099F" w:rsidRDefault="0091099F" w:rsidP="0091099F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098B642F" w14:textId="0239EB4A" w:rsidR="0091099F" w:rsidRDefault="0091099F" w:rsidP="0091099F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  ks</w:t>
            </w:r>
          </w:p>
          <w:p w14:paraId="4F2F3C54" w14:textId="70E8C7AA" w:rsidR="0091099F" w:rsidRPr="00F522D6" w:rsidRDefault="0091099F" w:rsidP="0091099F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  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42230861" w14:textId="69A7DD40" w:rsidR="0091099F" w:rsidRDefault="0091099F" w:rsidP="0091099F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</w:t>
            </w:r>
          </w:p>
          <w:p w14:paraId="514924E1" w14:textId="77777777" w:rsidR="0091099F" w:rsidRDefault="0091099F" w:rsidP="0091099F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15D09D30" w14:textId="77777777" w:rsidR="0091099F" w:rsidRDefault="0091099F" w:rsidP="0091099F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2FF85906" w14:textId="77777777" w:rsidR="0091099F" w:rsidRDefault="0091099F" w:rsidP="0091099F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5FAA6740" w14:textId="77777777" w:rsidR="0091099F" w:rsidRDefault="0091099F" w:rsidP="0091099F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0F84B9F9" w14:textId="77777777" w:rsidR="0091099F" w:rsidRDefault="0091099F" w:rsidP="0091099F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1C1674CF" w14:textId="77777777" w:rsidR="0091099F" w:rsidRDefault="0091099F" w:rsidP="0091099F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262498EF" w14:textId="650BCAD6" w:rsidR="0091099F" w:rsidRDefault="0091099F" w:rsidP="0091099F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</w:t>
            </w:r>
          </w:p>
          <w:p w14:paraId="622A42F2" w14:textId="77777777" w:rsidR="0091099F" w:rsidRPr="00F522D6" w:rsidRDefault="0091099F" w:rsidP="0091099F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4C4349" w:rsidRPr="0085034A" w14:paraId="765528C3" w14:textId="77777777" w:rsidTr="0091099F">
        <w:trPr>
          <w:cantSplit/>
        </w:trPr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3A76" w14:textId="6A97A4DE" w:rsidR="004C4349" w:rsidRPr="0085034A" w:rsidRDefault="0091099F" w:rsidP="0060603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P</w:t>
            </w:r>
            <w:r w:rsidR="004C4349" w:rsidRPr="0085034A">
              <w:rPr>
                <w:rFonts w:ascii="Garamond" w:hAnsi="Garamond" w:cs="Arial"/>
              </w:rPr>
              <w:t>očet příloh: 0</w:t>
            </w:r>
          </w:p>
          <w:p w14:paraId="59DBF901" w14:textId="77777777" w:rsidR="004C4349" w:rsidRDefault="004C4349" w:rsidP="00606031">
            <w:pPr>
              <w:rPr>
                <w:rFonts w:ascii="Garamond" w:hAnsi="Garamond" w:cs="Arial"/>
              </w:rPr>
            </w:pPr>
          </w:p>
          <w:p w14:paraId="1ACBC15F" w14:textId="77777777" w:rsidR="0091099F" w:rsidRPr="0091099F" w:rsidRDefault="0091099F" w:rsidP="0091099F">
            <w:pPr>
              <w:rPr>
                <w:rFonts w:ascii="Garamond" w:hAnsi="Garamond" w:cs="Arial"/>
              </w:rPr>
            </w:pPr>
          </w:p>
          <w:p w14:paraId="6D3471D1" w14:textId="77777777" w:rsidR="0091099F" w:rsidRPr="0091099F" w:rsidRDefault="0091099F" w:rsidP="0091099F">
            <w:pPr>
              <w:rPr>
                <w:rFonts w:ascii="Garamond" w:hAnsi="Garamond" w:cs="Arial"/>
              </w:rPr>
            </w:pPr>
          </w:p>
          <w:p w14:paraId="50C39FD3" w14:textId="77777777" w:rsidR="0091099F" w:rsidRPr="0091099F" w:rsidRDefault="0091099F" w:rsidP="0091099F">
            <w:pPr>
              <w:rPr>
                <w:rFonts w:ascii="Garamond" w:hAnsi="Garamond" w:cs="Arial"/>
              </w:rPr>
            </w:pPr>
          </w:p>
          <w:p w14:paraId="46C9A904" w14:textId="77777777" w:rsidR="0091099F" w:rsidRPr="0091099F" w:rsidRDefault="0091099F" w:rsidP="0091099F">
            <w:pPr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65EABA" w14:textId="77777777" w:rsidR="004C4349" w:rsidRPr="0085034A" w:rsidRDefault="004C4349" w:rsidP="00606031">
            <w:pPr>
              <w:rPr>
                <w:rFonts w:ascii="Garamond" w:hAnsi="Garamond" w:cs="Arial"/>
              </w:rPr>
            </w:pPr>
            <w:r w:rsidRPr="0085034A">
              <w:rPr>
                <w:rFonts w:ascii="Garamond" w:hAnsi="Garamond" w:cs="Arial"/>
              </w:rPr>
              <w:t>Vyřizuje:</w:t>
            </w:r>
          </w:p>
          <w:p w14:paraId="7DEAA71A" w14:textId="77777777" w:rsidR="004C4349" w:rsidRPr="0085034A" w:rsidRDefault="004C4349" w:rsidP="00606031">
            <w:pPr>
              <w:rPr>
                <w:rFonts w:ascii="Garamond" w:hAnsi="Garamond" w:cs="Arial"/>
              </w:rPr>
            </w:pPr>
            <w:r w:rsidRPr="0085034A">
              <w:rPr>
                <w:rFonts w:ascii="Garamond" w:hAnsi="Garamond" w:cs="Arial"/>
              </w:rPr>
              <w:t>Telefon:</w:t>
            </w:r>
          </w:p>
          <w:p w14:paraId="2E197FDD" w14:textId="77777777" w:rsidR="004C4349" w:rsidRPr="0085034A" w:rsidRDefault="004C4349" w:rsidP="00606031">
            <w:pPr>
              <w:rPr>
                <w:rFonts w:ascii="Garamond" w:hAnsi="Garamond" w:cs="Arial"/>
              </w:rPr>
            </w:pPr>
            <w:r w:rsidRPr="0085034A">
              <w:rPr>
                <w:rFonts w:ascii="Garamond" w:hAnsi="Garamond" w:cs="Arial"/>
              </w:rPr>
              <w:t>Fax: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00FB50" w14:textId="5553F70D" w:rsidR="004C4349" w:rsidRPr="0085034A" w:rsidRDefault="004C4349" w:rsidP="00606031">
            <w:pPr>
              <w:rPr>
                <w:rFonts w:ascii="Garamond" w:hAnsi="Garamond" w:cs="Arial"/>
              </w:rPr>
            </w:pPr>
          </w:p>
          <w:p w14:paraId="3AB60DC5" w14:textId="77777777" w:rsidR="004C4349" w:rsidRPr="0085034A" w:rsidRDefault="004C4349" w:rsidP="00606031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</w:p>
        </w:tc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1302" w14:textId="5D38C26E" w:rsidR="004C4349" w:rsidRPr="0085034A" w:rsidRDefault="00F85EFD" w:rsidP="0060603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87D664" wp14:editId="2B8EA4FB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391795</wp:posOffset>
                      </wp:positionV>
                      <wp:extent cx="1685925" cy="1162050"/>
                      <wp:effectExtent l="0" t="0" r="28575" b="19050"/>
                      <wp:wrapNone/>
                      <wp:docPr id="1653295944" name="Obdélní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5925" cy="1162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80EBD5" id="Obdélník 2" o:spid="_x0000_s1026" style="position:absolute;margin-left:10.2pt;margin-top:30.85pt;width:132.75pt;height:9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" fillcolor="black [3200]" strokecolor="black [480]" strokeweight="2pt"/>
                  </w:pict>
                </mc:Fallback>
              </mc:AlternateContent>
            </w:r>
            <w:r w:rsidR="004C4349" w:rsidRPr="0085034A">
              <w:rPr>
                <w:rFonts w:ascii="Garamond" w:hAnsi="Garamond" w:cs="Arial"/>
              </w:rPr>
              <w:t>Razítko a podpis:</w:t>
            </w:r>
          </w:p>
        </w:tc>
      </w:tr>
    </w:tbl>
    <w:p w14:paraId="1CB834B1" w14:textId="77777777" w:rsidR="004633A2" w:rsidRDefault="004633A2"/>
    <w:sectPr w:rsidR="004633A2"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A1887" w14:textId="77777777" w:rsidR="00253293" w:rsidRDefault="00253293">
      <w:r>
        <w:separator/>
      </w:r>
    </w:p>
  </w:endnote>
  <w:endnote w:type="continuationSeparator" w:id="0">
    <w:p w14:paraId="719D3EAB" w14:textId="77777777" w:rsidR="00253293" w:rsidRDefault="00253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CC144" w14:textId="77777777" w:rsidR="00253293" w:rsidRDefault="00253293">
      <w:r>
        <w:separator/>
      </w:r>
    </w:p>
  </w:footnote>
  <w:footnote w:type="continuationSeparator" w:id="0">
    <w:p w14:paraId="59046778" w14:textId="77777777" w:rsidR="00253293" w:rsidRDefault="00253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E079A"/>
    <w:multiLevelType w:val="hybridMultilevel"/>
    <w:tmpl w:val="2774066E"/>
    <w:lvl w:ilvl="0" w:tplc="7AF21D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8218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349"/>
    <w:rsid w:val="0002178C"/>
    <w:rsid w:val="00033606"/>
    <w:rsid w:val="000B38C0"/>
    <w:rsid w:val="001152EE"/>
    <w:rsid w:val="0016751C"/>
    <w:rsid w:val="001F666D"/>
    <w:rsid w:val="00253293"/>
    <w:rsid w:val="002B2BD9"/>
    <w:rsid w:val="00334284"/>
    <w:rsid w:val="003F139A"/>
    <w:rsid w:val="004459A1"/>
    <w:rsid w:val="004633A2"/>
    <w:rsid w:val="0046554D"/>
    <w:rsid w:val="004A2C13"/>
    <w:rsid w:val="004C4349"/>
    <w:rsid w:val="005B0217"/>
    <w:rsid w:val="006156DD"/>
    <w:rsid w:val="0062596F"/>
    <w:rsid w:val="006B2208"/>
    <w:rsid w:val="007526D7"/>
    <w:rsid w:val="007A36D5"/>
    <w:rsid w:val="007E3FA5"/>
    <w:rsid w:val="0085034A"/>
    <w:rsid w:val="008B01F6"/>
    <w:rsid w:val="008F5518"/>
    <w:rsid w:val="0091099F"/>
    <w:rsid w:val="009841D1"/>
    <w:rsid w:val="009A53C5"/>
    <w:rsid w:val="009F2530"/>
    <w:rsid w:val="00A0094F"/>
    <w:rsid w:val="00A650A8"/>
    <w:rsid w:val="00AB2877"/>
    <w:rsid w:val="00AE0855"/>
    <w:rsid w:val="00C078C9"/>
    <w:rsid w:val="00C17DA4"/>
    <w:rsid w:val="00D21A0D"/>
    <w:rsid w:val="00D61041"/>
    <w:rsid w:val="00D82809"/>
    <w:rsid w:val="00DC1FA2"/>
    <w:rsid w:val="00DE4DDB"/>
    <w:rsid w:val="00F647D2"/>
    <w:rsid w:val="00F8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8787B"/>
  <w15:chartTrackingRefBased/>
  <w15:docId w15:val="{B0073CDC-8AFB-4AFA-97A9-2CF550E2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4349"/>
    <w:pPr>
      <w:autoSpaceDE w:val="0"/>
      <w:autoSpaceDN w:val="0"/>
      <w:adjustRightInd w:val="0"/>
      <w:spacing w:after="0"/>
      <w:jc w:val="left"/>
    </w:pPr>
    <w:rPr>
      <w:rFonts w:ascii="Times New Roman" w:eastAsiaTheme="minorEastAsia" w:hAnsi="Times New Roman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C4349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C4349"/>
    <w:rPr>
      <w:rFonts w:ascii="Arial" w:eastAsiaTheme="minorEastAsia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4C43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4349"/>
    <w:rPr>
      <w:rFonts w:ascii="Times New Roman" w:eastAsiaTheme="minorEastAsia" w:hAnsi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C43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4349"/>
    <w:rPr>
      <w:rFonts w:ascii="Times New Roman" w:eastAsiaTheme="minorEastAsia" w:hAnsi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43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349"/>
    <w:rPr>
      <w:rFonts w:ascii="Segoe UI" w:eastAsiaTheme="minorEastAsia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85034A"/>
    <w:pPr>
      <w:ind w:left="720"/>
      <w:contextualSpacing/>
    </w:pPr>
    <w:rPr>
      <w:rFonts w:eastAsia="Times New Roman"/>
    </w:rPr>
  </w:style>
  <w:style w:type="paragraph" w:styleId="Revize">
    <w:name w:val="Revision"/>
    <w:hidden/>
    <w:uiPriority w:val="99"/>
    <w:semiHidden/>
    <w:rsid w:val="00334284"/>
    <w:pPr>
      <w:spacing w:after="0"/>
      <w:jc w:val="left"/>
    </w:pPr>
    <w:rPr>
      <w:rFonts w:ascii="Times New Roman" w:eastAsiaTheme="minorEastAsia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241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Klatovech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Holá</dc:creator>
  <cp:keywords/>
  <dc:description/>
  <cp:lastModifiedBy>Pitulová Pavlína DiS.</cp:lastModifiedBy>
  <cp:revision>9</cp:revision>
  <cp:lastPrinted>2024-02-27T12:26:00Z</cp:lastPrinted>
  <dcterms:created xsi:type="dcterms:W3CDTF">2024-10-25T07:22:00Z</dcterms:created>
  <dcterms:modified xsi:type="dcterms:W3CDTF">2025-02-05T06:20:00Z</dcterms:modified>
</cp:coreProperties>
</file>