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DDA1" w14:textId="445219F2" w:rsidR="009C3EA9" w:rsidRPr="009C3EA9" w:rsidRDefault="009C3EA9" w:rsidP="009C3EA9">
      <w:pPr>
        <w:pStyle w:val="Nadpis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B018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SMLOUVA O BEZÚPLATNÉM PŘEVODU NEMOVITÝCH VĚCÍ Z VLASTNICTVÍ ČESKÉ REPUBLIKY A Z PRÁVA HOSPODAŘIT PRO LESY ČESKÉ REPUBLIKY,</w:t>
      </w:r>
      <w:r w:rsidRPr="009C3E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s.p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5B40D27" w14:textId="77777777" w:rsidR="009C3EA9" w:rsidRPr="009C3EA9" w:rsidRDefault="009C3EA9" w:rsidP="009C3EA9">
      <w:pPr>
        <w:spacing w:line="276" w:lineRule="auto"/>
        <w:jc w:val="center"/>
        <w:rPr>
          <w:b/>
          <w:bCs/>
          <w:sz w:val="28"/>
          <w:szCs w:val="28"/>
        </w:rPr>
      </w:pPr>
      <w:r w:rsidRPr="009C3EA9">
        <w:rPr>
          <w:b/>
          <w:bCs/>
          <w:sz w:val="28"/>
          <w:szCs w:val="28"/>
        </w:rPr>
        <w:t>S 441/24</w:t>
      </w:r>
    </w:p>
    <w:p w14:paraId="17697CB1" w14:textId="77777777" w:rsidR="009C3EA9" w:rsidRPr="00E74D63" w:rsidRDefault="009C3EA9" w:rsidP="009C3EA9">
      <w:pPr>
        <w:spacing w:line="276" w:lineRule="auto"/>
        <w:jc w:val="center"/>
        <w:rPr>
          <w:lang w:eastAsia="en-US"/>
        </w:rPr>
      </w:pPr>
      <w:r w:rsidRPr="00E74D63">
        <w:rPr>
          <w:bCs/>
        </w:rPr>
        <w:t>dle ust</w:t>
      </w:r>
      <w:r>
        <w:rPr>
          <w:bCs/>
        </w:rPr>
        <w:t>anovení</w:t>
      </w:r>
      <w:r w:rsidRPr="00E74D63">
        <w:rPr>
          <w:bCs/>
        </w:rPr>
        <w:t xml:space="preserve"> § 1746 odst. 2 zákona č. 89/2012 Sb., občanský zákoník, </w:t>
      </w:r>
      <w:r>
        <w:rPr>
          <w:bCs/>
        </w:rPr>
        <w:br/>
      </w:r>
      <w:r w:rsidRPr="00E74D63">
        <w:rPr>
          <w:bCs/>
        </w:rPr>
        <w:t xml:space="preserve">ve znění pozdějších předpisů </w:t>
      </w:r>
      <w:r>
        <w:rPr>
          <w:bCs/>
        </w:rPr>
        <w:t xml:space="preserve">(dále jen „občanský zákoník“), </w:t>
      </w:r>
      <w:r>
        <w:rPr>
          <w:bCs/>
        </w:rPr>
        <w:br/>
      </w:r>
      <w:r w:rsidRPr="00E74D63">
        <w:rPr>
          <w:bCs/>
        </w:rPr>
        <w:t xml:space="preserve">a </w:t>
      </w:r>
      <w:r>
        <w:rPr>
          <w:bCs/>
        </w:rPr>
        <w:t xml:space="preserve">dle </w:t>
      </w:r>
      <w:r w:rsidRPr="00E74D63">
        <w:rPr>
          <w:bCs/>
        </w:rPr>
        <w:t>ust</w:t>
      </w:r>
      <w:r>
        <w:rPr>
          <w:bCs/>
        </w:rPr>
        <w:t>anovení</w:t>
      </w:r>
      <w:r w:rsidRPr="00E74D63">
        <w:rPr>
          <w:bCs/>
        </w:rPr>
        <w:t xml:space="preserve"> § 16 odst. 8 zákona č. 77/1997 Sb., o státním podniku,</w:t>
      </w:r>
      <w:r>
        <w:rPr>
          <w:bCs/>
        </w:rPr>
        <w:t xml:space="preserve"> </w:t>
      </w:r>
      <w:r>
        <w:rPr>
          <w:bCs/>
        </w:rPr>
        <w:br/>
      </w:r>
      <w:r w:rsidRPr="00E74D63">
        <w:rPr>
          <w:bCs/>
        </w:rPr>
        <w:t>ve znění pozdějších předpisů (dále jen „zákon o státním podniku“)</w:t>
      </w:r>
    </w:p>
    <w:p w14:paraId="44E15EF4" w14:textId="77777777" w:rsidR="009C3EA9" w:rsidRPr="00E74D63" w:rsidRDefault="009C3EA9" w:rsidP="009C3EA9">
      <w:pPr>
        <w:spacing w:line="276" w:lineRule="auto"/>
        <w:jc w:val="center"/>
        <w:rPr>
          <w:b/>
        </w:rPr>
      </w:pPr>
    </w:p>
    <w:p w14:paraId="15048984" w14:textId="77777777" w:rsidR="009C3EA9" w:rsidRPr="009A0CBC" w:rsidRDefault="009C3EA9" w:rsidP="009C3EA9">
      <w:pPr>
        <w:spacing w:line="276" w:lineRule="auto"/>
        <w:jc w:val="both"/>
        <w:rPr>
          <w:b/>
          <w:bCs/>
          <w:i/>
        </w:rPr>
      </w:pPr>
      <w:r w:rsidRPr="009A0CBC">
        <w:rPr>
          <w:b/>
          <w:bCs/>
        </w:rPr>
        <w:t xml:space="preserve">Lesy České republiky, </w:t>
      </w:r>
      <w:proofErr w:type="spellStart"/>
      <w:r w:rsidRPr="009A0CBC">
        <w:rPr>
          <w:b/>
          <w:bCs/>
        </w:rPr>
        <w:t>s.p</w:t>
      </w:r>
      <w:proofErr w:type="spellEnd"/>
      <w:r w:rsidRPr="009A0CBC">
        <w:rPr>
          <w:b/>
          <w:bCs/>
        </w:rPr>
        <w:t>.</w:t>
      </w:r>
    </w:p>
    <w:p w14:paraId="6A1C3C61" w14:textId="77777777" w:rsidR="009C3EA9" w:rsidRPr="009A0CBC" w:rsidRDefault="009C3EA9" w:rsidP="009C3EA9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se sídlem Přemyslova 1106/19, Nový Hradec Králové, 500 08 Hradec Králové</w:t>
      </w:r>
    </w:p>
    <w:p w14:paraId="5845549D" w14:textId="77777777" w:rsidR="009C3EA9" w:rsidRPr="009A0CBC" w:rsidRDefault="009C3EA9" w:rsidP="009C3EA9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IČO: 421 96 451</w:t>
      </w:r>
    </w:p>
    <w:p w14:paraId="76CC0324" w14:textId="77777777" w:rsidR="009C3EA9" w:rsidRPr="009A0CBC" w:rsidRDefault="009C3EA9" w:rsidP="009C3EA9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DIČ: CZ42196451</w:t>
      </w:r>
    </w:p>
    <w:p w14:paraId="0BA182CD" w14:textId="77777777" w:rsidR="009C3EA9" w:rsidRPr="009A0CBC" w:rsidRDefault="009C3EA9" w:rsidP="009C3EA9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zapsaný v obchodním rejstříku vedeném Krajským soudem v Hradci Králové, oddíl AXII, vložka 540</w:t>
      </w:r>
    </w:p>
    <w:p w14:paraId="4E23BCBA" w14:textId="77777777" w:rsidR="009C3EA9" w:rsidRDefault="009C3EA9" w:rsidP="009C3EA9">
      <w:pPr>
        <w:spacing w:line="276" w:lineRule="auto"/>
        <w:rPr>
          <w:bCs/>
        </w:rPr>
      </w:pPr>
      <w:proofErr w:type="gramStart"/>
      <w:r>
        <w:rPr>
          <w:bCs/>
        </w:rPr>
        <w:t xml:space="preserve">zastoupený  </w:t>
      </w:r>
      <w:proofErr w:type="spellStart"/>
      <w:r>
        <w:rPr>
          <w:bCs/>
        </w:rPr>
        <w:t>xx</w:t>
      </w:r>
      <w:proofErr w:type="spellEnd"/>
      <w:proofErr w:type="gramEnd"/>
    </w:p>
    <w:p w14:paraId="4C0C05A2" w14:textId="77777777" w:rsidR="009C3EA9" w:rsidRPr="00C34236" w:rsidRDefault="009C3EA9" w:rsidP="009C3EA9">
      <w:pPr>
        <w:spacing w:line="276" w:lineRule="auto"/>
        <w:rPr>
          <w:bCs/>
        </w:rPr>
      </w:pPr>
      <w:r>
        <w:rPr>
          <w:bCs/>
        </w:rPr>
        <w:t>b</w:t>
      </w:r>
      <w:r w:rsidRPr="009A0CBC">
        <w:rPr>
          <w:bCs/>
        </w:rPr>
        <w:t>ankovní spojení:</w:t>
      </w:r>
      <w:r>
        <w:rPr>
          <w:bCs/>
        </w:rPr>
        <w:tab/>
      </w:r>
      <w:r w:rsidRPr="00C34236">
        <w:rPr>
          <w:bCs/>
        </w:rPr>
        <w:t xml:space="preserve">Komerční banka, a.s., pobočka </w:t>
      </w:r>
      <w:r>
        <w:rPr>
          <w:bCs/>
        </w:rPr>
        <w:t>Uherský Brod</w:t>
      </w:r>
    </w:p>
    <w:p w14:paraId="0440FE6F" w14:textId="77777777" w:rsidR="009C3EA9" w:rsidRPr="002E382A" w:rsidRDefault="009C3EA9" w:rsidP="009C3EA9">
      <w:pPr>
        <w:spacing w:line="276" w:lineRule="auto"/>
        <w:jc w:val="both"/>
        <w:rPr>
          <w:bCs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34236">
        <w:rPr>
          <w:bCs/>
        </w:rPr>
        <w:t>číslo účtu:</w:t>
      </w:r>
      <w:r>
        <w:rPr>
          <w:bCs/>
        </w:rPr>
        <w:t xml:space="preserve"> 1582270207/0100</w:t>
      </w:r>
    </w:p>
    <w:p w14:paraId="4C6D8EFD" w14:textId="77777777" w:rsidR="009C3EA9" w:rsidRPr="009A0CBC" w:rsidRDefault="009C3EA9" w:rsidP="009C3EA9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(dále jako „</w:t>
      </w:r>
      <w:r w:rsidRPr="00E74D63">
        <w:rPr>
          <w:i/>
        </w:rPr>
        <w:t>Lesy ČR</w:t>
      </w:r>
      <w:r w:rsidRPr="009A0CBC">
        <w:rPr>
          <w:bCs/>
        </w:rPr>
        <w:t>“)</w:t>
      </w:r>
      <w:r>
        <w:rPr>
          <w:bCs/>
        </w:rPr>
        <w:t xml:space="preserve"> </w:t>
      </w:r>
      <w:r w:rsidRPr="009A0CBC">
        <w:rPr>
          <w:bCs/>
        </w:rPr>
        <w:t>na straně jedné</w:t>
      </w:r>
    </w:p>
    <w:p w14:paraId="22134F43" w14:textId="77777777" w:rsidR="009C3EA9" w:rsidRPr="00E74D63" w:rsidRDefault="009C3EA9" w:rsidP="009C3EA9">
      <w:pPr>
        <w:spacing w:line="276" w:lineRule="auto"/>
        <w:rPr>
          <w:rStyle w:val="platne1"/>
          <w:rFonts w:eastAsiaTheme="majorEastAsia"/>
          <w:b/>
          <w:i/>
        </w:rPr>
      </w:pPr>
    </w:p>
    <w:p w14:paraId="59D47E87" w14:textId="77777777" w:rsidR="009C3EA9" w:rsidRPr="002E382A" w:rsidRDefault="009C3EA9" w:rsidP="009C3EA9">
      <w:pPr>
        <w:spacing w:line="276" w:lineRule="auto"/>
        <w:jc w:val="both"/>
        <w:rPr>
          <w:b/>
          <w:bCs/>
          <w:iCs/>
        </w:rPr>
      </w:pPr>
      <w:r w:rsidRPr="002E382A">
        <w:rPr>
          <w:b/>
          <w:bCs/>
          <w:iCs/>
        </w:rPr>
        <w:t>a</w:t>
      </w:r>
    </w:p>
    <w:p w14:paraId="4806DBEE" w14:textId="77777777" w:rsidR="009C3EA9" w:rsidRPr="009A0CBC" w:rsidRDefault="009C3EA9" w:rsidP="009C3EA9">
      <w:pPr>
        <w:spacing w:line="276" w:lineRule="auto"/>
        <w:jc w:val="both"/>
        <w:rPr>
          <w:iCs/>
        </w:rPr>
      </w:pPr>
    </w:p>
    <w:p w14:paraId="4A301FF6" w14:textId="77777777" w:rsidR="009C3EA9" w:rsidRPr="001171DE" w:rsidRDefault="009C3EA9" w:rsidP="009C3EA9">
      <w:pPr>
        <w:spacing w:line="276" w:lineRule="auto"/>
        <w:jc w:val="both"/>
      </w:pPr>
      <w:r w:rsidRPr="001171DE">
        <w:rPr>
          <w:b/>
          <w:bCs/>
        </w:rPr>
        <w:t>Zlínský kraj</w:t>
      </w:r>
    </w:p>
    <w:p w14:paraId="33470CCA" w14:textId="77777777" w:rsidR="009C3EA9" w:rsidRPr="00F66855" w:rsidRDefault="009C3EA9" w:rsidP="009C3EA9">
      <w:r w:rsidRPr="00F66855">
        <w:t>se sídlem třída Tomáše Bati 21, 760 01 Zlín</w:t>
      </w:r>
    </w:p>
    <w:p w14:paraId="47C274DA" w14:textId="77777777" w:rsidR="009C3EA9" w:rsidRPr="00F66855" w:rsidRDefault="009C3EA9" w:rsidP="009C3EA9">
      <w:r w:rsidRPr="00F66855">
        <w:t>IČO: 70891320</w:t>
      </w:r>
    </w:p>
    <w:p w14:paraId="0A09B660" w14:textId="77777777" w:rsidR="009C3EA9" w:rsidRDefault="009C3EA9" w:rsidP="009C3EA9">
      <w:r w:rsidRPr="00F66855">
        <w:t xml:space="preserve">zastoupen </w:t>
      </w:r>
      <w:r>
        <w:t>Ing. Radimem Holišem</w:t>
      </w:r>
      <w:r w:rsidRPr="00F66855">
        <w:t xml:space="preserve">, hejtmanem  </w:t>
      </w:r>
    </w:p>
    <w:p w14:paraId="31A638EC" w14:textId="77777777" w:rsidR="009C3EA9" w:rsidRPr="009A0CBC" w:rsidRDefault="009C3EA9" w:rsidP="009C3EA9">
      <w:pPr>
        <w:spacing w:line="276" w:lineRule="auto"/>
        <w:jc w:val="both"/>
      </w:pPr>
      <w:r w:rsidRPr="009A0CBC">
        <w:t xml:space="preserve">(dále jako </w:t>
      </w:r>
      <w:r w:rsidRPr="0011269E">
        <w:t>„</w:t>
      </w:r>
      <w:r w:rsidRPr="00F66855">
        <w:t>kraj</w:t>
      </w:r>
      <w:r w:rsidRPr="0011269E">
        <w:t>“)</w:t>
      </w:r>
      <w:r>
        <w:t xml:space="preserve"> </w:t>
      </w:r>
      <w:r w:rsidRPr="009A0CBC">
        <w:t>na straně druhé</w:t>
      </w:r>
    </w:p>
    <w:p w14:paraId="50E28A7A" w14:textId="77777777" w:rsidR="009C3EA9" w:rsidRPr="00F66855" w:rsidRDefault="009C3EA9" w:rsidP="009C3EA9"/>
    <w:p w14:paraId="1DE754DF" w14:textId="77777777" w:rsidR="009C3EA9" w:rsidRDefault="009C3EA9" w:rsidP="009C3EA9">
      <w:r w:rsidRPr="00F66855">
        <w:rPr>
          <w:b/>
        </w:rPr>
        <w:t>Ředitelství silnic Zlínského kraje</w:t>
      </w:r>
      <w:r w:rsidRPr="00F66855">
        <w:t>, příspěvková organizace</w:t>
      </w:r>
    </w:p>
    <w:p w14:paraId="4EAFADBA" w14:textId="77777777" w:rsidR="009C3EA9" w:rsidRPr="00F66855" w:rsidRDefault="009C3EA9" w:rsidP="009C3EA9">
      <w:r w:rsidRPr="00F66855">
        <w:t xml:space="preserve">se sídlem </w:t>
      </w:r>
      <w:proofErr w:type="gramStart"/>
      <w:r w:rsidRPr="00F66855">
        <w:t>ve  Zlíně</w:t>
      </w:r>
      <w:proofErr w:type="gramEnd"/>
      <w:r w:rsidRPr="00F66855">
        <w:t>, K Majáku 5001, PSČ 761 23</w:t>
      </w:r>
    </w:p>
    <w:p w14:paraId="44A893AF" w14:textId="77777777" w:rsidR="009C3EA9" w:rsidRPr="00F66855" w:rsidRDefault="009C3EA9" w:rsidP="009C3EA9">
      <w:r w:rsidRPr="00F66855">
        <w:t>IČO: 70934860</w:t>
      </w:r>
    </w:p>
    <w:p w14:paraId="1236759F" w14:textId="77777777" w:rsidR="009C3EA9" w:rsidRPr="00F66855" w:rsidRDefault="009C3EA9" w:rsidP="009C3EA9">
      <w:r w:rsidRPr="00F66855">
        <w:t>zastoupeno Ing. Bronislavem Malým, ředitelem</w:t>
      </w:r>
    </w:p>
    <w:p w14:paraId="4E4B0E75" w14:textId="77777777" w:rsidR="009C3EA9" w:rsidRPr="00F66855" w:rsidRDefault="009C3EA9" w:rsidP="009C3EA9">
      <w:r w:rsidRPr="00F66855">
        <w:t>(dále též „</w:t>
      </w:r>
      <w:r w:rsidRPr="00F66855">
        <w:rPr>
          <w:bCs/>
        </w:rPr>
        <w:t>příspěvková organizace</w:t>
      </w:r>
      <w:r w:rsidRPr="00F66855">
        <w:t>“)</w:t>
      </w:r>
    </w:p>
    <w:p w14:paraId="30767319" w14:textId="77777777" w:rsidR="009C3EA9" w:rsidRPr="00E74D63" w:rsidRDefault="009C3EA9" w:rsidP="009C3EA9">
      <w:pPr>
        <w:spacing w:line="276" w:lineRule="auto"/>
        <w:jc w:val="both"/>
        <w:rPr>
          <w:i/>
        </w:rPr>
      </w:pPr>
    </w:p>
    <w:p w14:paraId="4B2A62B1" w14:textId="77777777" w:rsidR="009C3EA9" w:rsidRPr="009A0CBC" w:rsidRDefault="009C3EA9" w:rsidP="009C3EA9">
      <w:pPr>
        <w:spacing w:line="276" w:lineRule="auto"/>
        <w:jc w:val="both"/>
        <w:rPr>
          <w:iCs/>
        </w:rPr>
      </w:pPr>
      <w:r w:rsidRPr="009A0CBC">
        <w:rPr>
          <w:iCs/>
        </w:rPr>
        <w:t xml:space="preserve">(Lesy ČR </w:t>
      </w:r>
      <w:r w:rsidRPr="002A0558">
        <w:rPr>
          <w:iCs/>
        </w:rPr>
        <w:t>a</w:t>
      </w:r>
      <w:r w:rsidRPr="00DB212A">
        <w:rPr>
          <w:iCs/>
        </w:rPr>
        <w:t xml:space="preserve"> </w:t>
      </w:r>
      <w:r w:rsidRPr="008D19C0">
        <w:rPr>
          <w:iCs/>
        </w:rPr>
        <w:t>kraj</w:t>
      </w:r>
      <w:r>
        <w:rPr>
          <w:iCs/>
        </w:rPr>
        <w:t xml:space="preserve"> a příspěvková organizace</w:t>
      </w:r>
      <w:r w:rsidRPr="009A0CBC">
        <w:rPr>
          <w:iCs/>
        </w:rPr>
        <w:t xml:space="preserve"> dále též společně jako „smluvní strany“ a každý jednotlivě</w:t>
      </w:r>
      <w:r>
        <w:rPr>
          <w:iCs/>
        </w:rPr>
        <w:t xml:space="preserve"> </w:t>
      </w:r>
      <w:r w:rsidRPr="009A0CBC">
        <w:rPr>
          <w:iCs/>
        </w:rPr>
        <w:t>jako „smluvní strana“)</w:t>
      </w:r>
    </w:p>
    <w:p w14:paraId="34190D9F" w14:textId="77777777" w:rsidR="009C3EA9" w:rsidRPr="009A0CBC" w:rsidRDefault="009C3EA9" w:rsidP="009C3EA9">
      <w:pPr>
        <w:spacing w:line="276" w:lineRule="auto"/>
        <w:rPr>
          <w:iCs/>
        </w:rPr>
      </w:pPr>
    </w:p>
    <w:p w14:paraId="402C6720" w14:textId="77777777" w:rsidR="009C3EA9" w:rsidRPr="009A0CBC" w:rsidRDefault="009C3EA9" w:rsidP="009C3EA9">
      <w:pPr>
        <w:spacing w:line="276" w:lineRule="auto"/>
        <w:jc w:val="both"/>
        <w:rPr>
          <w:iCs/>
        </w:rPr>
      </w:pPr>
      <w:r w:rsidRPr="009A0CBC">
        <w:rPr>
          <w:iCs/>
        </w:rPr>
        <w:t xml:space="preserve">uzavírají níže uvedeného dne, měsíce a roku tuto </w:t>
      </w:r>
      <w:r>
        <w:rPr>
          <w:iCs/>
        </w:rPr>
        <w:t>S</w:t>
      </w:r>
      <w:r w:rsidRPr="009A0CBC">
        <w:rPr>
          <w:iCs/>
        </w:rPr>
        <w:t>mlouvu o bezúplatném převodu nemovitých věcí z vlastnictví České republiky a z práva hospodařit pro Lesy Č</w:t>
      </w:r>
      <w:r>
        <w:rPr>
          <w:iCs/>
        </w:rPr>
        <w:t xml:space="preserve">R </w:t>
      </w:r>
      <w:r w:rsidRPr="009A0CBC">
        <w:rPr>
          <w:iCs/>
        </w:rPr>
        <w:t xml:space="preserve">(dále jen „smlouva“): </w:t>
      </w:r>
    </w:p>
    <w:p w14:paraId="027D12B7" w14:textId="77777777" w:rsidR="009C3EA9" w:rsidRPr="00E74D63" w:rsidRDefault="009C3EA9" w:rsidP="009C3EA9">
      <w:pPr>
        <w:spacing w:line="276" w:lineRule="auto"/>
        <w:jc w:val="both"/>
        <w:rPr>
          <w:i/>
        </w:rPr>
      </w:pPr>
    </w:p>
    <w:p w14:paraId="1343B307" w14:textId="40A842C5" w:rsidR="009C3EA9" w:rsidRPr="00CB507E" w:rsidRDefault="009C3EA9" w:rsidP="009C3EA9">
      <w:pPr>
        <w:pStyle w:val="Nadpis6"/>
      </w:pPr>
      <w:r>
        <w:lastRenderedPageBreak/>
        <w:br/>
      </w:r>
      <w:r w:rsidR="008A4125">
        <w:t>I.</w:t>
      </w:r>
      <w:r w:rsidR="006C46D2">
        <w:t xml:space="preserve"> </w:t>
      </w:r>
      <w:r w:rsidRPr="00CB507E">
        <w:t>Úvodní ustanovení</w:t>
      </w:r>
    </w:p>
    <w:p w14:paraId="2737BE08" w14:textId="77777777" w:rsidR="009C3EA9" w:rsidRPr="009A32AC" w:rsidRDefault="009C3EA9" w:rsidP="009C3EA9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  <w:sz w:val="16"/>
          <w:szCs w:val="16"/>
        </w:rPr>
      </w:pPr>
    </w:p>
    <w:p w14:paraId="20820303" w14:textId="77777777" w:rsidR="009C3EA9" w:rsidRPr="00E74D63" w:rsidRDefault="009C3EA9" w:rsidP="009C3EA9">
      <w:pPr>
        <w:pStyle w:val="Zhlav"/>
        <w:tabs>
          <w:tab w:val="clear" w:pos="4536"/>
          <w:tab w:val="clear" w:pos="9072"/>
        </w:tabs>
        <w:spacing w:after="120" w:line="276" w:lineRule="auto"/>
        <w:jc w:val="both"/>
      </w:pPr>
      <w:r w:rsidRPr="00E74D63">
        <w:t xml:space="preserve">Lesy ČR prohlašují, že </w:t>
      </w:r>
      <w:r>
        <w:t xml:space="preserve">jim svědčí </w:t>
      </w:r>
      <w:r w:rsidRPr="00E74D63">
        <w:t xml:space="preserve">právo hospodařit </w:t>
      </w:r>
      <w:r>
        <w:t xml:space="preserve">k níže </w:t>
      </w:r>
      <w:r w:rsidRPr="00E477F0">
        <w:t>uvedenému pozemku</w:t>
      </w:r>
      <w:r w:rsidRPr="005A4217">
        <w:t xml:space="preserve">, </w:t>
      </w:r>
      <w:r w:rsidRPr="00E477F0">
        <w:t>který je</w:t>
      </w:r>
      <w:r w:rsidRPr="005A4217">
        <w:t xml:space="preserve"> ve</w:t>
      </w:r>
      <w:r>
        <w:t xml:space="preserve"> vlastnictví České republiky</w:t>
      </w:r>
      <w:r w:rsidRPr="00E74D63">
        <w:t>:</w:t>
      </w:r>
    </w:p>
    <w:p w14:paraId="36BA5638" w14:textId="77777777" w:rsidR="009C3EA9" w:rsidRPr="005A4217" w:rsidRDefault="009C3EA9" w:rsidP="009C3EA9">
      <w:pPr>
        <w:tabs>
          <w:tab w:val="left" w:pos="3828"/>
        </w:tabs>
        <w:spacing w:after="120" w:line="276" w:lineRule="auto"/>
        <w:jc w:val="both"/>
        <w:rPr>
          <w:b/>
        </w:rPr>
      </w:pPr>
      <w:r w:rsidRPr="005A4217">
        <w:rPr>
          <w:b/>
        </w:rPr>
        <w:t>pozemek p. č.</w:t>
      </w:r>
      <w:r w:rsidRPr="00E477F0">
        <w:rPr>
          <w:b/>
        </w:rPr>
        <w:t xml:space="preserve"> 5442/41, </w:t>
      </w:r>
      <w:r w:rsidRPr="005A4217">
        <w:rPr>
          <w:b/>
        </w:rPr>
        <w:t xml:space="preserve">ostatní plocha – silnice, o výměře </w:t>
      </w:r>
      <w:r w:rsidRPr="00E477F0">
        <w:rPr>
          <w:b/>
        </w:rPr>
        <w:t>24</w:t>
      </w:r>
      <w:r w:rsidRPr="005A4217">
        <w:rPr>
          <w:b/>
        </w:rPr>
        <w:t xml:space="preserve"> m</w:t>
      </w:r>
      <w:r w:rsidRPr="005A4217">
        <w:rPr>
          <w:b/>
          <w:vertAlign w:val="superscript"/>
        </w:rPr>
        <w:t>2</w:t>
      </w:r>
      <w:r w:rsidRPr="005A4217">
        <w:rPr>
          <w:b/>
        </w:rPr>
        <w:t>,</w:t>
      </w:r>
    </w:p>
    <w:p w14:paraId="258A6ACD" w14:textId="77777777" w:rsidR="009C3EA9" w:rsidRPr="00E477F0" w:rsidRDefault="009C3EA9" w:rsidP="009C3EA9">
      <w:pPr>
        <w:tabs>
          <w:tab w:val="left" w:pos="3828"/>
        </w:tabs>
        <w:spacing w:after="120" w:line="276" w:lineRule="auto"/>
        <w:jc w:val="both"/>
        <w:rPr>
          <w:rStyle w:val="Zdraznnjemn"/>
        </w:rPr>
      </w:pPr>
      <w:r w:rsidRPr="005A4217">
        <w:rPr>
          <w:bCs/>
        </w:rPr>
        <w:t>zapsaný v katastru nemovitostí u Katastrálního úřadu pro Zlínský kraj, Katastrální</w:t>
      </w:r>
      <w:r>
        <w:rPr>
          <w:bCs/>
        </w:rPr>
        <w:t>ho</w:t>
      </w:r>
      <w:r w:rsidRPr="005A4217">
        <w:rPr>
          <w:bCs/>
        </w:rPr>
        <w:t xml:space="preserve"> pracoviště Uherský Brod, na LV č. 689, pro obec Komňa, </w:t>
      </w:r>
      <w:r w:rsidRPr="00E477F0">
        <w:rPr>
          <w:bCs/>
        </w:rPr>
        <w:t xml:space="preserve">katastrální území </w:t>
      </w:r>
      <w:r w:rsidRPr="005A4217">
        <w:rPr>
          <w:bCs/>
        </w:rPr>
        <w:t>Komňa.</w:t>
      </w:r>
    </w:p>
    <w:p w14:paraId="4A3006C0" w14:textId="77777777" w:rsidR="009C3EA9" w:rsidRPr="002A10A4" w:rsidRDefault="009C3EA9" w:rsidP="009C3EA9">
      <w:pPr>
        <w:spacing w:line="276" w:lineRule="auto"/>
        <w:rPr>
          <w:rStyle w:val="Zdraznnjemn"/>
          <w:sz w:val="6"/>
          <w:szCs w:val="6"/>
        </w:rPr>
      </w:pPr>
    </w:p>
    <w:p w14:paraId="2F7FCA25" w14:textId="77777777" w:rsidR="009C3EA9" w:rsidRPr="002A10A4" w:rsidRDefault="009C3EA9" w:rsidP="009C3EA9">
      <w:pPr>
        <w:pStyle w:val="Odstavecseseznamem"/>
        <w:spacing w:line="276" w:lineRule="auto"/>
        <w:ind w:left="284"/>
        <w:rPr>
          <w:rStyle w:val="Zdraznnjemn"/>
          <w:sz w:val="6"/>
          <w:szCs w:val="6"/>
        </w:rPr>
      </w:pPr>
    </w:p>
    <w:p w14:paraId="547AB17A" w14:textId="0D34E0FF" w:rsidR="009C3EA9" w:rsidRPr="00CB507E" w:rsidRDefault="009C3EA9" w:rsidP="009C3EA9">
      <w:pPr>
        <w:pStyle w:val="Nadpis6"/>
      </w:pPr>
      <w:r>
        <w:br/>
      </w:r>
      <w:r w:rsidR="006C46D2">
        <w:t xml:space="preserve">II. </w:t>
      </w:r>
      <w:r w:rsidRPr="00E74D63">
        <w:t>Pře</w:t>
      </w:r>
      <w:r>
        <w:t>dmět převodu, účel smlouvy</w:t>
      </w:r>
    </w:p>
    <w:p w14:paraId="01F76C77" w14:textId="77777777" w:rsidR="009C3EA9" w:rsidRPr="009A32AC" w:rsidRDefault="009C3EA9" w:rsidP="009C3EA9">
      <w:pPr>
        <w:tabs>
          <w:tab w:val="left" w:pos="3828"/>
        </w:tabs>
        <w:spacing w:line="276" w:lineRule="auto"/>
        <w:ind w:left="360"/>
        <w:jc w:val="center"/>
        <w:rPr>
          <w:b/>
          <w:sz w:val="16"/>
          <w:szCs w:val="16"/>
        </w:rPr>
      </w:pPr>
    </w:p>
    <w:p w14:paraId="0C08CE3A" w14:textId="77777777" w:rsidR="009C3EA9" w:rsidRPr="00E74D63" w:rsidRDefault="009C3EA9" w:rsidP="009C3EA9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Lesy ČR převádí ze svého práva hospodařit a vlastnictví České republiky do výlučného </w:t>
      </w:r>
      <w:r w:rsidRPr="005A4217">
        <w:t>vlastnictví</w:t>
      </w:r>
      <w:r w:rsidRPr="005A4217">
        <w:rPr>
          <w:iCs/>
        </w:rPr>
        <w:t xml:space="preserve"> </w:t>
      </w:r>
      <w:r w:rsidRPr="00E477F0">
        <w:rPr>
          <w:iCs/>
        </w:rPr>
        <w:t>kraje</w:t>
      </w:r>
      <w:r w:rsidRPr="005A4217">
        <w:rPr>
          <w:i/>
        </w:rPr>
        <w:t xml:space="preserve"> </w:t>
      </w:r>
      <w:r w:rsidRPr="005A4217">
        <w:t>nemovitou</w:t>
      </w:r>
      <w:r w:rsidRPr="00E74D63">
        <w:t xml:space="preserve"> věc uveden</w:t>
      </w:r>
      <w:r>
        <w:t>ou</w:t>
      </w:r>
      <w:r w:rsidRPr="00E74D63">
        <w:t xml:space="preserve"> v čl. I. této </w:t>
      </w:r>
      <w:r>
        <w:t>s</w:t>
      </w:r>
      <w:r w:rsidRPr="00E74D63">
        <w:t>mlouvy:</w:t>
      </w:r>
    </w:p>
    <w:p w14:paraId="48DC3501" w14:textId="77777777" w:rsidR="009C3EA9" w:rsidRPr="00E477F0" w:rsidRDefault="009C3EA9" w:rsidP="009C3EA9">
      <w:pPr>
        <w:tabs>
          <w:tab w:val="left" w:pos="3828"/>
        </w:tabs>
        <w:spacing w:after="120" w:line="276" w:lineRule="auto"/>
        <w:ind w:left="426"/>
        <w:jc w:val="both"/>
        <w:rPr>
          <w:b/>
        </w:rPr>
      </w:pPr>
      <w:r w:rsidRPr="00E477F0">
        <w:rPr>
          <w:b/>
        </w:rPr>
        <w:t>pozemek p. č. 5442/41, ostatní plocha – silnice, o výměře 24 m</w:t>
      </w:r>
      <w:r w:rsidRPr="00E477F0">
        <w:rPr>
          <w:b/>
          <w:vertAlign w:val="superscript"/>
        </w:rPr>
        <w:t>2</w:t>
      </w:r>
      <w:r w:rsidRPr="00E477F0">
        <w:rPr>
          <w:b/>
        </w:rPr>
        <w:t>,</w:t>
      </w:r>
      <w:r>
        <w:rPr>
          <w:b/>
        </w:rPr>
        <w:t xml:space="preserve"> </w:t>
      </w:r>
      <w:r w:rsidRPr="004211B0">
        <w:rPr>
          <w:bCs/>
        </w:rPr>
        <w:t>hodnota</w:t>
      </w:r>
      <w:r w:rsidRPr="002371FF">
        <w:rPr>
          <w:bCs/>
        </w:rPr>
        <w:t xml:space="preserve"> v </w:t>
      </w:r>
      <w:proofErr w:type="gramStart"/>
      <w:r w:rsidRPr="002371FF">
        <w:rPr>
          <w:bCs/>
        </w:rPr>
        <w:t xml:space="preserve">účetní </w:t>
      </w:r>
      <w:r>
        <w:rPr>
          <w:bCs/>
        </w:rPr>
        <w:t xml:space="preserve"> </w:t>
      </w:r>
      <w:r w:rsidRPr="002371FF">
        <w:rPr>
          <w:bCs/>
        </w:rPr>
        <w:t>evidenci</w:t>
      </w:r>
      <w:proofErr w:type="gramEnd"/>
      <w:r w:rsidRPr="002371FF">
        <w:rPr>
          <w:bCs/>
        </w:rPr>
        <w:t xml:space="preserve"> </w:t>
      </w:r>
      <w:r>
        <w:rPr>
          <w:bCs/>
        </w:rPr>
        <w:t>92</w:t>
      </w:r>
      <w:r w:rsidRPr="002371FF">
        <w:rPr>
          <w:bCs/>
        </w:rPr>
        <w:t>,- Kč</w:t>
      </w:r>
    </w:p>
    <w:p w14:paraId="42EA3F18" w14:textId="77777777" w:rsidR="009C3EA9" w:rsidRPr="00E74D63" w:rsidRDefault="009C3EA9" w:rsidP="009C3EA9">
      <w:pPr>
        <w:tabs>
          <w:tab w:val="left" w:pos="3828"/>
        </w:tabs>
        <w:spacing w:after="120" w:line="276" w:lineRule="auto"/>
        <w:ind w:left="425"/>
        <w:jc w:val="both"/>
      </w:pPr>
      <w:r w:rsidRPr="005A4217">
        <w:rPr>
          <w:bCs/>
        </w:rPr>
        <w:t>zapsaný v katastru nemovitostí u Katastrálního úřadu pro Zlínský kraj, Katastrální</w:t>
      </w:r>
      <w:r>
        <w:rPr>
          <w:bCs/>
        </w:rPr>
        <w:t>ho</w:t>
      </w:r>
      <w:r w:rsidRPr="005A4217">
        <w:rPr>
          <w:bCs/>
        </w:rPr>
        <w:t xml:space="preserve"> pracoviště Uherský Brod, na LV č. 689, pro obec Komňa, </w:t>
      </w:r>
      <w:r w:rsidRPr="00094653">
        <w:rPr>
          <w:bCs/>
        </w:rPr>
        <w:t xml:space="preserve">katastrální území </w:t>
      </w:r>
      <w:r w:rsidRPr="005A4217">
        <w:rPr>
          <w:bCs/>
        </w:rPr>
        <w:t>Komňa</w:t>
      </w:r>
      <w:r w:rsidRPr="00E74D63" w:rsidDel="005A4217">
        <w:t xml:space="preserve"> </w:t>
      </w:r>
      <w:r w:rsidRPr="00E74D63">
        <w:t xml:space="preserve">(dále </w:t>
      </w:r>
      <w:r>
        <w:t>také</w:t>
      </w:r>
      <w:r w:rsidRPr="00E74D63">
        <w:rPr>
          <w:b/>
        </w:rPr>
        <w:t xml:space="preserve"> </w:t>
      </w:r>
      <w:r w:rsidRPr="003206BB">
        <w:rPr>
          <w:b/>
        </w:rPr>
        <w:t>„</w:t>
      </w:r>
      <w:r w:rsidRPr="002E382A">
        <w:rPr>
          <w:b/>
        </w:rPr>
        <w:t>předmět bezúplatného převodu“</w:t>
      </w:r>
      <w:r w:rsidRPr="00E74D63">
        <w:t>).</w:t>
      </w:r>
    </w:p>
    <w:p w14:paraId="2F83612C" w14:textId="77777777" w:rsidR="009C3EA9" w:rsidRPr="00E74D63" w:rsidRDefault="009C3EA9" w:rsidP="009C3EA9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contextualSpacing w:val="0"/>
        <w:jc w:val="both"/>
      </w:pPr>
      <w:r>
        <w:rPr>
          <w:iCs/>
        </w:rPr>
        <w:t>Kraj</w:t>
      </w:r>
      <w:r>
        <w:t xml:space="preserve"> </w:t>
      </w:r>
      <w:r w:rsidRPr="00E74D63">
        <w:t xml:space="preserve">předmět </w:t>
      </w:r>
      <w:r>
        <w:t>bezúplatného převodu</w:t>
      </w:r>
      <w:r w:rsidRPr="00E74D63">
        <w:t xml:space="preserve"> přejímá do </w:t>
      </w:r>
      <w:r>
        <w:t xml:space="preserve">svého </w:t>
      </w:r>
      <w:r w:rsidRPr="00E74D63">
        <w:t>výlučného vlastnictví.</w:t>
      </w:r>
    </w:p>
    <w:p w14:paraId="5E33AC93" w14:textId="77777777" w:rsidR="009C3EA9" w:rsidRPr="005A4217" w:rsidRDefault="009C3EA9" w:rsidP="009C3EA9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5" w:hanging="425"/>
        <w:contextualSpacing w:val="0"/>
        <w:jc w:val="both"/>
      </w:pPr>
      <w:r w:rsidRPr="005A4217">
        <w:t>Účelem této smlouvy je převod pozemků (</w:t>
      </w:r>
      <w:r w:rsidRPr="005A4217">
        <w:rPr>
          <w:bCs/>
        </w:rPr>
        <w:t>předmětu bezúplatného převodu) pod</w:t>
      </w:r>
      <w:r w:rsidRPr="00E477F0">
        <w:t xml:space="preserve"> pozemní komunikací III. třídy.</w:t>
      </w:r>
    </w:p>
    <w:p w14:paraId="7F706A33" w14:textId="77777777" w:rsidR="009C3EA9" w:rsidRPr="005A4217" w:rsidRDefault="009C3EA9" w:rsidP="009C3EA9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contextualSpacing w:val="0"/>
        <w:jc w:val="both"/>
      </w:pPr>
      <w:r w:rsidRPr="005A4217">
        <w:rPr>
          <w:bCs/>
        </w:rPr>
        <w:t>Pozemek (předmět bezúplatného převodu)</w:t>
      </w:r>
      <w:r w:rsidRPr="005A4217" w:rsidDel="0065448E">
        <w:t xml:space="preserve"> </w:t>
      </w:r>
      <w:r w:rsidRPr="005A4217">
        <w:t>jsou převáděn bezúplatně, a to v souladu s ustanovením § 16 odst. 8 zákona o státním podniku. Pozemek je v době realizace bezúplatného převodu dle této smlouvy zastavěn</w:t>
      </w:r>
      <w:r w:rsidRPr="00E477F0">
        <w:t xml:space="preserve"> pozemní komunikací III. třídy</w:t>
      </w:r>
      <w:r w:rsidRPr="005A4217">
        <w:t xml:space="preserve"> ve vlastnictví </w:t>
      </w:r>
      <w:r w:rsidRPr="00E477F0">
        <w:t>kraje</w:t>
      </w:r>
      <w:r w:rsidRPr="005A4217">
        <w:t>.</w:t>
      </w:r>
    </w:p>
    <w:p w14:paraId="16A72ED3" w14:textId="77777777" w:rsidR="009C3EA9" w:rsidRPr="00E74D63" w:rsidRDefault="009C3EA9" w:rsidP="009C3EA9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contextualSpacing w:val="0"/>
        <w:jc w:val="both"/>
      </w:pPr>
      <w:r w:rsidRPr="00E74D63">
        <w:t xml:space="preserve">Bezúplatný převod </w:t>
      </w:r>
      <w:r>
        <w:t xml:space="preserve">dle této smlouvy </w:t>
      </w:r>
      <w:r w:rsidRPr="00E74D63">
        <w:t xml:space="preserve">je realizován na základě žádosti </w:t>
      </w:r>
      <w:r>
        <w:rPr>
          <w:iCs/>
        </w:rPr>
        <w:t>příspěvkové organizace</w:t>
      </w:r>
      <w:r w:rsidRPr="00E74D63">
        <w:t xml:space="preserve"> ze dne</w:t>
      </w:r>
      <w:r>
        <w:t xml:space="preserve"> 12.4.2024</w:t>
      </w:r>
      <w:r w:rsidRPr="00E74D63">
        <w:t>.</w:t>
      </w:r>
    </w:p>
    <w:p w14:paraId="26BC17B7" w14:textId="77777777" w:rsidR="009C3EA9" w:rsidRPr="00E74D63" w:rsidRDefault="009C3EA9" w:rsidP="009C3EA9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contextualSpacing w:val="0"/>
        <w:jc w:val="both"/>
      </w:pPr>
      <w:r w:rsidRPr="00E477F0">
        <w:rPr>
          <w:iCs/>
        </w:rPr>
        <w:t>Kraj</w:t>
      </w:r>
      <w:r w:rsidRPr="0073283C">
        <w:rPr>
          <w:i/>
        </w:rPr>
        <w:t xml:space="preserve"> </w:t>
      </w:r>
      <w:r w:rsidRPr="0073283C">
        <w:t xml:space="preserve">prohlašuje, že předmět bezúplatného převodu je ke dni podpisu této smlouvy prokazatelně zastavěn stavbou </w:t>
      </w:r>
      <w:r w:rsidRPr="00E477F0">
        <w:rPr>
          <w:iCs/>
        </w:rPr>
        <w:t>pozemní komunikace III. třídy</w:t>
      </w:r>
      <w:r w:rsidRPr="0073283C">
        <w:t>, která je v </w:t>
      </w:r>
      <w:r w:rsidRPr="00E477F0">
        <w:t>jeho</w:t>
      </w:r>
      <w:r w:rsidRPr="0073283C">
        <w:t xml:space="preserve"> vlastnictví</w:t>
      </w:r>
      <w:r w:rsidRPr="00E74D63">
        <w:t xml:space="preserve">.  </w:t>
      </w:r>
    </w:p>
    <w:p w14:paraId="18E690C3" w14:textId="77777777" w:rsidR="009C3EA9" w:rsidRPr="00E477F0" w:rsidRDefault="009C3EA9" w:rsidP="009C3EA9">
      <w:pPr>
        <w:pStyle w:val="Odstavecseseznamem"/>
        <w:tabs>
          <w:tab w:val="left" w:pos="3828"/>
        </w:tabs>
        <w:spacing w:after="120" w:line="276" w:lineRule="auto"/>
        <w:ind w:left="426"/>
        <w:jc w:val="both"/>
        <w:rPr>
          <w:sz w:val="6"/>
          <w:szCs w:val="6"/>
        </w:rPr>
      </w:pPr>
      <w:r w:rsidRPr="0073283C">
        <w:t xml:space="preserve">Skutečný rozsah zastavění předmětu bezúplatného převodu stavbou </w:t>
      </w:r>
      <w:r w:rsidRPr="00E477F0">
        <w:t>pozemní komunikace III. třídy</w:t>
      </w:r>
      <w:r w:rsidRPr="0073283C">
        <w:t xml:space="preserve"> ve vlastnictví </w:t>
      </w:r>
      <w:r w:rsidRPr="00E477F0">
        <w:t>kraje</w:t>
      </w:r>
      <w:r w:rsidRPr="0073283C">
        <w:t>, byl potvrzen příslušným silničním správním úřadem dne 9.4.2024.</w:t>
      </w:r>
    </w:p>
    <w:p w14:paraId="604C550A" w14:textId="7023994B" w:rsidR="009C3EA9" w:rsidRPr="00CB507E" w:rsidRDefault="009C3EA9" w:rsidP="009C3EA9">
      <w:pPr>
        <w:pStyle w:val="Nadpis6"/>
      </w:pPr>
      <w:r>
        <w:br/>
      </w:r>
      <w:r w:rsidR="006C46D2">
        <w:t xml:space="preserve">III. </w:t>
      </w:r>
      <w:r>
        <w:t>Prohlášení smluvních stran, další ujednání</w:t>
      </w:r>
    </w:p>
    <w:p w14:paraId="6B67566B" w14:textId="77777777" w:rsidR="009C3EA9" w:rsidRPr="009A32AC" w:rsidRDefault="009C3EA9" w:rsidP="009C3EA9">
      <w:pPr>
        <w:tabs>
          <w:tab w:val="left" w:pos="3828"/>
        </w:tabs>
        <w:spacing w:line="276" w:lineRule="auto"/>
        <w:ind w:left="360"/>
        <w:jc w:val="center"/>
        <w:rPr>
          <w:b/>
          <w:sz w:val="16"/>
          <w:szCs w:val="16"/>
        </w:rPr>
      </w:pPr>
    </w:p>
    <w:p w14:paraId="766B3563" w14:textId="77777777" w:rsidR="009C3EA9" w:rsidRDefault="009C3EA9" w:rsidP="009C3EA9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contextualSpacing w:val="0"/>
        <w:jc w:val="both"/>
      </w:pPr>
      <w:r w:rsidRPr="00E74D63">
        <w:t xml:space="preserve">Lesy ČR </w:t>
      </w:r>
      <w:r w:rsidRPr="003206BB">
        <w:t xml:space="preserve">prohlašují, že ke dni oboustranného podpisu této </w:t>
      </w:r>
      <w:r w:rsidRPr="0068544F">
        <w:t>smlouvy neuzavřely smlouvu o převodu vlastnického práva týkajícího se předmětu bezúplatného převodu s jinými osobami</w:t>
      </w:r>
      <w:r w:rsidRPr="00A369BF">
        <w:t xml:space="preserve"> a že v </w:t>
      </w:r>
      <w:r w:rsidRPr="002D121E">
        <w:t xml:space="preserve">právu nakládat s předmětem bezúplatného převodu nejsou pro naplnění účelu této </w:t>
      </w:r>
      <w:r w:rsidRPr="008B2A0A">
        <w:t>smlouvy nikterak omezeny.</w:t>
      </w:r>
    </w:p>
    <w:p w14:paraId="09EC142C" w14:textId="77777777" w:rsidR="009C3EA9" w:rsidRPr="0073283C" w:rsidRDefault="009C3EA9" w:rsidP="009C3EA9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contextualSpacing w:val="0"/>
        <w:jc w:val="both"/>
      </w:pPr>
      <w:r w:rsidRPr="00E74D63">
        <w:lastRenderedPageBreak/>
        <w:t xml:space="preserve">Lesy ČR prohlašují, že na předmětu bezúplatného převodu neváznou ke dni oboustranného </w:t>
      </w:r>
      <w:r w:rsidRPr="0073283C">
        <w:t>podpisu této smlouvy žádná zástavní práva, věcná břemena, právo stavby či jiná omezení.</w:t>
      </w:r>
    </w:p>
    <w:p w14:paraId="40CEA38B" w14:textId="77777777" w:rsidR="009C3EA9" w:rsidRPr="0068544F" w:rsidRDefault="009C3EA9" w:rsidP="009C3EA9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contextualSpacing w:val="0"/>
        <w:jc w:val="both"/>
      </w:pPr>
      <w:r w:rsidRPr="0073283C">
        <w:rPr>
          <w:iCs/>
        </w:rPr>
        <w:t>Kraj</w:t>
      </w:r>
      <w:r w:rsidRPr="0073283C">
        <w:t xml:space="preserve"> prohlašuje, že </w:t>
      </w:r>
      <w:r w:rsidRPr="00E477F0">
        <w:t>byl</w:t>
      </w:r>
      <w:r w:rsidRPr="0073283C">
        <w:t xml:space="preserve"> ze strany Lesů ČR řádně </w:t>
      </w:r>
      <w:r w:rsidRPr="00E477F0">
        <w:t>seznámen</w:t>
      </w:r>
      <w:r w:rsidRPr="0073283C">
        <w:t xml:space="preserve"> se stavem předmětu bezúplatného převodu a tento je </w:t>
      </w:r>
      <w:r w:rsidRPr="00E477F0">
        <w:t>mu</w:t>
      </w:r>
      <w:r w:rsidRPr="0073283C">
        <w:t xml:space="preserve"> dobře znám, což níže stvrzuje svým podpisem</w:t>
      </w:r>
      <w:r w:rsidRPr="003206BB">
        <w:t>.</w:t>
      </w:r>
    </w:p>
    <w:p w14:paraId="5264D0E1" w14:textId="77777777" w:rsidR="009C3EA9" w:rsidRDefault="009C3EA9" w:rsidP="009C3EA9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contextualSpacing w:val="0"/>
        <w:jc w:val="both"/>
      </w:pPr>
      <w:r w:rsidRPr="00E74D63">
        <w:t xml:space="preserve">Návrh na vklad vlastnického práva do katastru nemovitostí podají </w:t>
      </w:r>
      <w:r>
        <w:t xml:space="preserve">pouze </w:t>
      </w:r>
      <w:r w:rsidRPr="00E74D63">
        <w:t>Lesy ČR</w:t>
      </w:r>
      <w:r>
        <w:t>.</w:t>
      </w:r>
    </w:p>
    <w:p w14:paraId="00AE2939" w14:textId="77777777" w:rsidR="009C3EA9" w:rsidRDefault="009C3EA9" w:rsidP="009C3EA9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contextualSpacing w:val="0"/>
        <w:jc w:val="both"/>
      </w:pPr>
      <w:r w:rsidRPr="00E74D63">
        <w:t xml:space="preserve">Poplatek spojený s návrhem na vklad vlastnického práva do katastru nemovitostí se zavazuje uhradit </w:t>
      </w:r>
      <w:r>
        <w:rPr>
          <w:iCs/>
        </w:rPr>
        <w:t>příspěvková organizace</w:t>
      </w:r>
      <w:r>
        <w:t>.</w:t>
      </w:r>
    </w:p>
    <w:p w14:paraId="34702F3F" w14:textId="77777777" w:rsidR="009C3EA9" w:rsidRPr="00E477F0" w:rsidRDefault="009C3EA9" w:rsidP="009C3EA9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contextualSpacing w:val="0"/>
        <w:jc w:val="both"/>
        <w:rPr>
          <w:bCs/>
          <w:sz w:val="6"/>
          <w:szCs w:val="6"/>
        </w:rPr>
      </w:pPr>
      <w:r>
        <w:t>Smluvní strany ujednaly</w:t>
      </w:r>
      <w:r w:rsidRPr="003206BB">
        <w:t xml:space="preserve">, že </w:t>
      </w:r>
      <w:r w:rsidRPr="002E382A">
        <w:t>nebezpečí škody</w:t>
      </w:r>
      <w:r w:rsidRPr="003206BB">
        <w:t xml:space="preserve"> na předmětu bezúplatného</w:t>
      </w:r>
      <w:r>
        <w:t xml:space="preserve"> převodu</w:t>
      </w:r>
      <w:r w:rsidRPr="00E74D63">
        <w:t xml:space="preserve"> přechází na </w:t>
      </w:r>
      <w:r>
        <w:rPr>
          <w:iCs/>
        </w:rPr>
        <w:t>kraj</w:t>
      </w:r>
      <w:r>
        <w:rPr>
          <w:i/>
        </w:rPr>
        <w:t xml:space="preserve"> </w:t>
      </w:r>
      <w:r w:rsidRPr="00E74D63">
        <w:t xml:space="preserve">ke dni vkladu </w:t>
      </w:r>
      <w:r w:rsidRPr="00E477F0">
        <w:t>jeho</w:t>
      </w:r>
      <w:r w:rsidRPr="0073283C">
        <w:t xml:space="preserve"> vlastnického</w:t>
      </w:r>
      <w:r w:rsidRPr="00E74D63">
        <w:t xml:space="preserve"> práva dle této </w:t>
      </w:r>
      <w:r>
        <w:t>s</w:t>
      </w:r>
      <w:r w:rsidRPr="00E74D63">
        <w:t>mlouvy do katastru nemovitostí</w:t>
      </w:r>
      <w:r>
        <w:t>.</w:t>
      </w:r>
    </w:p>
    <w:p w14:paraId="4ED15EED" w14:textId="77777777" w:rsidR="009C3EA9" w:rsidRPr="002E382A" w:rsidRDefault="009C3EA9" w:rsidP="009C3EA9">
      <w:pPr>
        <w:pStyle w:val="Odstavecseseznamem"/>
        <w:autoSpaceDE w:val="0"/>
        <w:autoSpaceDN w:val="0"/>
        <w:adjustRightInd w:val="0"/>
        <w:spacing w:after="120" w:line="276" w:lineRule="auto"/>
        <w:ind w:left="425"/>
        <w:jc w:val="both"/>
        <w:rPr>
          <w:bCs/>
          <w:sz w:val="6"/>
          <w:szCs w:val="6"/>
        </w:rPr>
      </w:pPr>
    </w:p>
    <w:p w14:paraId="513383AC" w14:textId="6B1DAA96" w:rsidR="009C3EA9" w:rsidRPr="00CB507E" w:rsidRDefault="009C3EA9" w:rsidP="009C3EA9">
      <w:pPr>
        <w:pStyle w:val="Nadpis6"/>
      </w:pPr>
      <w:r>
        <w:br/>
      </w:r>
      <w:r w:rsidR="003E55DF">
        <w:t xml:space="preserve">IV. </w:t>
      </w:r>
      <w:r w:rsidRPr="00E74D63">
        <w:t>Vrácení předmětu bezúplatného převodu</w:t>
      </w:r>
      <w:r>
        <w:t>, odstoupení od smlouvy</w:t>
      </w:r>
    </w:p>
    <w:p w14:paraId="404F5046" w14:textId="77777777" w:rsidR="009C3EA9" w:rsidRPr="009A32AC" w:rsidRDefault="009C3EA9" w:rsidP="009C3EA9">
      <w:pPr>
        <w:tabs>
          <w:tab w:val="left" w:pos="3828"/>
        </w:tabs>
        <w:spacing w:line="276" w:lineRule="auto"/>
        <w:jc w:val="center"/>
        <w:rPr>
          <w:b/>
          <w:sz w:val="16"/>
          <w:szCs w:val="16"/>
        </w:rPr>
      </w:pPr>
    </w:p>
    <w:p w14:paraId="3DC771C2" w14:textId="77777777" w:rsidR="009C3EA9" w:rsidRPr="00E74D63" w:rsidRDefault="009C3EA9" w:rsidP="009C3EA9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contextualSpacing w:val="0"/>
        <w:jc w:val="both"/>
      </w:pPr>
      <w:r w:rsidRPr="00E74D63">
        <w:t xml:space="preserve">Lesy ČR jsou oprávněny </w:t>
      </w:r>
      <w:r w:rsidRPr="002D121E">
        <w:t xml:space="preserve">požadovat </w:t>
      </w:r>
      <w:r w:rsidRPr="002E382A">
        <w:t>vrácení předmětu</w:t>
      </w:r>
      <w:r w:rsidRPr="002D121E">
        <w:t xml:space="preserve"> bezúplatného</w:t>
      </w:r>
      <w:r w:rsidRPr="00E74D63">
        <w:t xml:space="preserve"> převodu v případech a za podmínek stanovených občanským zákoníkem.</w:t>
      </w:r>
    </w:p>
    <w:p w14:paraId="276401A2" w14:textId="77777777" w:rsidR="009C3EA9" w:rsidRPr="00B4488D" w:rsidRDefault="009C3EA9" w:rsidP="009C3EA9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contextualSpacing w:val="0"/>
        <w:jc w:val="both"/>
      </w:pPr>
      <w:r w:rsidRPr="00E74D63">
        <w:t>Lesy ČR jsou dále oprávněny požadovat vrácení předmětu bezúplatného převodu či jeho části v </w:t>
      </w:r>
      <w:r w:rsidRPr="0068544F">
        <w:t xml:space="preserve">případě, že se ukáže, že předmět převodu </w:t>
      </w:r>
      <w:r>
        <w:t xml:space="preserve">(či jeho část) </w:t>
      </w:r>
      <w:r w:rsidRPr="0068544F">
        <w:t xml:space="preserve">nesplňuje podmínky pro bezúplatný převod </w:t>
      </w:r>
      <w:r>
        <w:t>obsažené v</w:t>
      </w:r>
      <w:r w:rsidRPr="0068544F">
        <w:t xml:space="preserve"> ustanovení</w:t>
      </w:r>
      <w:r w:rsidRPr="00A369BF">
        <w:t xml:space="preserve"> § 16 odst. 8 zákona </w:t>
      </w:r>
      <w:r w:rsidRPr="002D121E">
        <w:t>o státním podniku.</w:t>
      </w:r>
    </w:p>
    <w:p w14:paraId="429F7BBE" w14:textId="77777777" w:rsidR="009C3EA9" w:rsidRPr="00E477F0" w:rsidRDefault="009C3EA9" w:rsidP="009C3EA9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contextualSpacing w:val="0"/>
        <w:jc w:val="both"/>
        <w:rPr>
          <w:sz w:val="6"/>
          <w:szCs w:val="6"/>
        </w:rPr>
      </w:pPr>
      <w:r w:rsidRPr="002E382A">
        <w:t>Lesy ČR jsou oprá</w:t>
      </w:r>
      <w:r w:rsidRPr="0068544F">
        <w:t xml:space="preserve">vněny od této smlouvy písemně odstoupit v případě, že </w:t>
      </w:r>
      <w:r w:rsidRPr="00A369BF">
        <w:t xml:space="preserve">prohlášení </w:t>
      </w:r>
      <w:r>
        <w:t>kraje</w:t>
      </w:r>
      <w:r w:rsidRPr="002D121E">
        <w:t xml:space="preserve"> </w:t>
      </w:r>
      <w:r w:rsidRPr="002E382A">
        <w:t xml:space="preserve">učiněné </w:t>
      </w:r>
      <w:r w:rsidRPr="0068544F">
        <w:t>v čl</w:t>
      </w:r>
      <w:r w:rsidRPr="002E382A">
        <w:t>.</w:t>
      </w:r>
      <w:r w:rsidRPr="0068544F">
        <w:t xml:space="preserve"> I</w:t>
      </w:r>
      <w:r w:rsidRPr="002E382A">
        <w:t>I</w:t>
      </w:r>
      <w:r w:rsidRPr="0068544F">
        <w:t xml:space="preserve">. </w:t>
      </w:r>
      <w:r>
        <w:t xml:space="preserve">odst. 6 </w:t>
      </w:r>
      <w:r w:rsidRPr="0068544F">
        <w:t>této smlouvy</w:t>
      </w:r>
      <w:r w:rsidRPr="002D121E">
        <w:t xml:space="preserve"> je nebo se</w:t>
      </w:r>
      <w:r w:rsidRPr="0068544F">
        <w:t xml:space="preserve"> ukáž</w:t>
      </w:r>
      <w:r w:rsidRPr="002E382A">
        <w:t>e být</w:t>
      </w:r>
      <w:r w:rsidRPr="0068544F">
        <w:t xml:space="preserve"> nepravdiv</w:t>
      </w:r>
      <w:r w:rsidRPr="002E382A">
        <w:t>ým</w:t>
      </w:r>
      <w:r w:rsidRPr="00B4488D">
        <w:t>.</w:t>
      </w:r>
    </w:p>
    <w:p w14:paraId="7B5B0455" w14:textId="77777777" w:rsidR="009C3EA9" w:rsidRPr="002E382A" w:rsidRDefault="009C3EA9" w:rsidP="009C3EA9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6DC228B0" w14:textId="0AAAE291" w:rsidR="009C3EA9" w:rsidRPr="00CB507E" w:rsidRDefault="009C3EA9" w:rsidP="009C3EA9">
      <w:pPr>
        <w:pStyle w:val="Nadpis6"/>
      </w:pPr>
      <w:r>
        <w:br/>
      </w:r>
      <w:r w:rsidR="00803B03">
        <w:t xml:space="preserve">V. </w:t>
      </w:r>
      <w:r w:rsidRPr="00E74D63">
        <w:t>Platnost právního jednání</w:t>
      </w:r>
    </w:p>
    <w:p w14:paraId="4C9FD2DC" w14:textId="77777777" w:rsidR="009C3EA9" w:rsidRPr="009A32AC" w:rsidRDefault="009C3EA9" w:rsidP="009C3EA9">
      <w:pPr>
        <w:spacing w:line="276" w:lineRule="auto"/>
        <w:jc w:val="center"/>
        <w:rPr>
          <w:b/>
          <w:bCs/>
          <w:sz w:val="16"/>
          <w:szCs w:val="16"/>
        </w:rPr>
      </w:pPr>
    </w:p>
    <w:p w14:paraId="2A69238E" w14:textId="77777777" w:rsidR="009C3EA9" w:rsidRDefault="009C3EA9" w:rsidP="009C3EA9">
      <w:pPr>
        <w:tabs>
          <w:tab w:val="left" w:pos="3828"/>
        </w:tabs>
        <w:spacing w:after="120" w:line="276" w:lineRule="auto"/>
        <w:jc w:val="both"/>
      </w:pPr>
      <w:r w:rsidRPr="002E382A">
        <w:rPr>
          <w:iCs/>
        </w:rPr>
        <w:t xml:space="preserve">Zakladatel udělil Lesům ČR dle zákona o státním podniku předchozí souhlas k nakládání s určeným majetkem </w:t>
      </w:r>
      <w:r>
        <w:rPr>
          <w:iCs/>
        </w:rPr>
        <w:t xml:space="preserve">dle ustanovení § 16 odst. 8 zákona o státním podniku, a to </w:t>
      </w:r>
      <w:r w:rsidRPr="002E382A">
        <w:rPr>
          <w:iCs/>
        </w:rPr>
        <w:t xml:space="preserve">prostřednictvím Statutu Lesů ČR ze dne </w:t>
      </w:r>
      <w:r>
        <w:rPr>
          <w:iCs/>
        </w:rPr>
        <w:t>19. 10. 2022</w:t>
      </w:r>
      <w:r w:rsidRPr="002E382A">
        <w:rPr>
          <w:iCs/>
        </w:rPr>
        <w:t>, č.</w:t>
      </w:r>
      <w:r>
        <w:rPr>
          <w:iCs/>
        </w:rPr>
        <w:t xml:space="preserve"> </w:t>
      </w:r>
      <w:r w:rsidRPr="002E382A">
        <w:rPr>
          <w:iCs/>
        </w:rPr>
        <w:t xml:space="preserve">j. </w:t>
      </w:r>
      <w:r>
        <w:rPr>
          <w:iCs/>
        </w:rPr>
        <w:t>MZE-57984/2022-16221</w:t>
      </w:r>
      <w:r w:rsidRPr="002E382A">
        <w:rPr>
          <w:iCs/>
        </w:rPr>
        <w:t>, bod 6.</w:t>
      </w:r>
      <w:r>
        <w:rPr>
          <w:iCs/>
        </w:rPr>
        <w:t>5</w:t>
      </w:r>
      <w:r w:rsidRPr="002E382A">
        <w:rPr>
          <w:iCs/>
        </w:rPr>
        <w:t>.</w:t>
      </w:r>
      <w:r>
        <w:rPr>
          <w:iCs/>
        </w:rPr>
        <w:t>1</w:t>
      </w:r>
      <w:r w:rsidRPr="002E382A">
        <w:rPr>
          <w:iCs/>
        </w:rPr>
        <w:t>4</w:t>
      </w:r>
      <w:r>
        <w:rPr>
          <w:iCs/>
        </w:rPr>
        <w:t>.</w:t>
      </w:r>
      <w:r w:rsidRPr="002E382A">
        <w:rPr>
          <w:iCs/>
        </w:rPr>
        <w:t xml:space="preserve"> Statutu</w:t>
      </w:r>
      <w:r w:rsidRPr="003206BB">
        <w:rPr>
          <w:iCs/>
        </w:rPr>
        <w:t>.</w:t>
      </w:r>
    </w:p>
    <w:p w14:paraId="1E85CC10" w14:textId="77777777" w:rsidR="009C3EA9" w:rsidRPr="00E477F0" w:rsidRDefault="009C3EA9" w:rsidP="009C3EA9">
      <w:pPr>
        <w:tabs>
          <w:tab w:val="left" w:pos="3828"/>
        </w:tabs>
        <w:spacing w:after="120" w:line="276" w:lineRule="auto"/>
        <w:jc w:val="both"/>
      </w:pPr>
    </w:p>
    <w:p w14:paraId="0DF2549D" w14:textId="0C6B60A3" w:rsidR="009C3EA9" w:rsidRPr="00CB507E" w:rsidRDefault="009C3EA9" w:rsidP="009C3EA9">
      <w:pPr>
        <w:pStyle w:val="Nadpis6"/>
      </w:pPr>
      <w:r>
        <w:br/>
      </w:r>
      <w:r w:rsidR="001B57ED">
        <w:t xml:space="preserve">VI. </w:t>
      </w:r>
      <w:proofErr w:type="spellStart"/>
      <w:r w:rsidRPr="00E74D63">
        <w:t>Criminal</w:t>
      </w:r>
      <w:proofErr w:type="spellEnd"/>
      <w:r w:rsidRPr="00E74D63">
        <w:t xml:space="preserve"> </w:t>
      </w:r>
      <w:proofErr w:type="spellStart"/>
      <w:r>
        <w:t>C</w:t>
      </w:r>
      <w:r w:rsidRPr="00E74D63">
        <w:t>ompliance</w:t>
      </w:r>
      <w:proofErr w:type="spellEnd"/>
      <w:r w:rsidRPr="00E74D63">
        <w:t xml:space="preserve"> doložka</w:t>
      </w:r>
    </w:p>
    <w:p w14:paraId="24A4B380" w14:textId="77777777" w:rsidR="009C3EA9" w:rsidRPr="009A32AC" w:rsidRDefault="009C3EA9" w:rsidP="009C3EA9">
      <w:pPr>
        <w:spacing w:line="276" w:lineRule="auto"/>
        <w:jc w:val="center"/>
        <w:rPr>
          <w:b/>
          <w:sz w:val="16"/>
          <w:szCs w:val="16"/>
        </w:rPr>
      </w:pPr>
    </w:p>
    <w:p w14:paraId="5D86EC45" w14:textId="77777777" w:rsidR="009C3EA9" w:rsidRDefault="009C3EA9" w:rsidP="009C3EA9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Smluvní strany níže svým podpisem stvrzují, že v průběhu vyjednávání o této smlouvě vždy jednaly a postupovaly čestně, transparentně a v souladu s veškerými právními předpisy, a že takto budou jednat i při jejím plnění. </w:t>
      </w:r>
    </w:p>
    <w:p w14:paraId="1C230ACE" w14:textId="77777777" w:rsidR="009C3EA9" w:rsidRDefault="009C3EA9" w:rsidP="009C3EA9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Smluvní strany prohlašují, že v souvislosti s touto smlouvou vyvinou maximální úsilí, aby žádné ze smluvních stran nemohla být přičtena trestní odpovědnost podle příslušných právních předpisů. </w:t>
      </w:r>
    </w:p>
    <w:p w14:paraId="07623E5B" w14:textId="77777777" w:rsidR="009C3EA9" w:rsidRPr="00D02CED" w:rsidRDefault="009C3EA9" w:rsidP="009C3EA9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 w:rsidRPr="00187505">
        <w:t xml:space="preserve">Lesy ČR zachovávají </w:t>
      </w:r>
      <w:r w:rsidRPr="00D02CED">
        <w:t xml:space="preserve">nulovou toleranci k jakémukoli nelegálnímu jednání, dodržují maximální transparentnost, legalitu, etiku a uplatňují zásady </w:t>
      </w:r>
      <w:proofErr w:type="spellStart"/>
      <w:r w:rsidRPr="00D02CED">
        <w:t>Criminal</w:t>
      </w:r>
      <w:proofErr w:type="spellEnd"/>
      <w:r w:rsidRPr="00D02CED">
        <w:t xml:space="preserve"> </w:t>
      </w:r>
      <w:proofErr w:type="spellStart"/>
      <w:r w:rsidRPr="00D02CED">
        <w:t>Compliance</w:t>
      </w:r>
      <w:proofErr w:type="spellEnd"/>
      <w:r w:rsidRPr="00D02CED">
        <w:t xml:space="preserve"> Programu (www.lesycr.cz/</w:t>
      </w:r>
      <w:proofErr w:type="spellStart"/>
      <w:r w:rsidRPr="00D02CED">
        <w:t>ccp</w:t>
      </w:r>
      <w:proofErr w:type="spellEnd"/>
      <w:r w:rsidRPr="00D02CED">
        <w:t>).</w:t>
      </w:r>
    </w:p>
    <w:p w14:paraId="5EFEE167" w14:textId="77777777" w:rsidR="009C3EA9" w:rsidRPr="005A04B6" w:rsidRDefault="009C3EA9" w:rsidP="009C3EA9">
      <w:pPr>
        <w:tabs>
          <w:tab w:val="left" w:pos="426"/>
        </w:tabs>
        <w:spacing w:line="276" w:lineRule="auto"/>
        <w:jc w:val="both"/>
      </w:pPr>
    </w:p>
    <w:p w14:paraId="731A1D08" w14:textId="77777777" w:rsidR="009C3EA9" w:rsidRPr="006B3BAA" w:rsidRDefault="009C3EA9" w:rsidP="009C3EA9">
      <w:pPr>
        <w:spacing w:line="276" w:lineRule="auto"/>
        <w:rPr>
          <w:b/>
          <w:sz w:val="6"/>
          <w:szCs w:val="6"/>
        </w:rPr>
      </w:pPr>
      <w:r w:rsidRPr="006B3BAA">
        <w:rPr>
          <w:b/>
          <w:sz w:val="6"/>
          <w:szCs w:val="6"/>
        </w:rPr>
        <w:t xml:space="preserve">                       </w:t>
      </w:r>
    </w:p>
    <w:p w14:paraId="4BD8BC55" w14:textId="6AA1566E" w:rsidR="009C3EA9" w:rsidRPr="00CB507E" w:rsidRDefault="009C3EA9" w:rsidP="009C3EA9">
      <w:pPr>
        <w:pStyle w:val="Nadpis6"/>
      </w:pPr>
      <w:r>
        <w:lastRenderedPageBreak/>
        <w:br/>
      </w:r>
      <w:r w:rsidR="001B57ED">
        <w:t xml:space="preserve">VII. </w:t>
      </w:r>
      <w:r w:rsidRPr="00E74D63">
        <w:t>Závěrečná u</w:t>
      </w:r>
      <w:r>
        <w:t>jednání</w:t>
      </w:r>
    </w:p>
    <w:p w14:paraId="54BDEF9B" w14:textId="77777777" w:rsidR="009C3EA9" w:rsidRPr="009A32AC" w:rsidRDefault="009C3EA9" w:rsidP="009C3EA9">
      <w:pPr>
        <w:spacing w:line="276" w:lineRule="auto"/>
        <w:jc w:val="center"/>
        <w:rPr>
          <w:b/>
          <w:sz w:val="16"/>
          <w:szCs w:val="16"/>
        </w:rPr>
      </w:pPr>
    </w:p>
    <w:p w14:paraId="159DE846" w14:textId="77777777" w:rsidR="009C3EA9" w:rsidRPr="00E74D63" w:rsidRDefault="009C3EA9" w:rsidP="009C3EA9">
      <w:pPr>
        <w:pStyle w:val="Odstavecseseznamem"/>
        <w:numPr>
          <w:ilvl w:val="0"/>
          <w:numId w:val="4"/>
        </w:numPr>
        <w:tabs>
          <w:tab w:val="left" w:pos="3828"/>
        </w:tabs>
        <w:spacing w:line="276" w:lineRule="auto"/>
        <w:ind w:left="426" w:hanging="426"/>
        <w:contextualSpacing w:val="0"/>
        <w:jc w:val="both"/>
      </w:pPr>
      <w:r>
        <w:rPr>
          <w:iCs/>
        </w:rPr>
        <w:t>Kraj</w:t>
      </w:r>
      <w:r>
        <w:t xml:space="preserve"> </w:t>
      </w:r>
      <w:r w:rsidRPr="00E74D63">
        <w:t xml:space="preserve">prohlašuje, že uzavření této </w:t>
      </w:r>
      <w:r>
        <w:t>s</w:t>
      </w:r>
      <w:r w:rsidRPr="00E74D63">
        <w:t xml:space="preserve">mlouvy bylo schváleno </w:t>
      </w:r>
      <w:r>
        <w:t>z</w:t>
      </w:r>
      <w:r w:rsidRPr="00E74D63">
        <w:t xml:space="preserve">astupitelstvem dne </w:t>
      </w:r>
      <w:r>
        <w:t>9.9.2024, pod č. 0773/Z25/24</w:t>
      </w:r>
      <w:r w:rsidRPr="00E74D63">
        <w:t xml:space="preserve">. </w:t>
      </w:r>
    </w:p>
    <w:p w14:paraId="65E48C89" w14:textId="77777777" w:rsidR="009C3EA9" w:rsidRPr="0073283C" w:rsidRDefault="009C3EA9" w:rsidP="009C3EA9">
      <w:pPr>
        <w:pStyle w:val="Odstavecseseznamem"/>
        <w:numPr>
          <w:ilvl w:val="0"/>
          <w:numId w:val="4"/>
        </w:numPr>
        <w:tabs>
          <w:tab w:val="left" w:pos="3828"/>
        </w:tabs>
        <w:spacing w:line="276" w:lineRule="auto"/>
        <w:ind w:left="426" w:hanging="426"/>
        <w:contextualSpacing w:val="0"/>
        <w:jc w:val="both"/>
      </w:pPr>
      <w:r w:rsidRPr="00E74D63">
        <w:t xml:space="preserve">Pokud není v této </w:t>
      </w:r>
      <w:r>
        <w:t>s</w:t>
      </w:r>
      <w:r w:rsidRPr="00E74D63">
        <w:t xml:space="preserve">mlouvě ujednáno jinak, řídí se vztahy mezi smluvními stranami </w:t>
      </w:r>
      <w:r w:rsidRPr="00C66D15">
        <w:t xml:space="preserve">právním </w:t>
      </w:r>
      <w:r w:rsidRPr="0073283C">
        <w:t>řádem České republiky, zejména občanským zákoníkem a právními předpisy souvisejícími.</w:t>
      </w:r>
    </w:p>
    <w:p w14:paraId="0BF04C13" w14:textId="77777777" w:rsidR="009C3EA9" w:rsidRPr="0073283C" w:rsidRDefault="009C3EA9" w:rsidP="009C3EA9">
      <w:pPr>
        <w:pStyle w:val="Odstavecseseznamem"/>
        <w:numPr>
          <w:ilvl w:val="0"/>
          <w:numId w:val="4"/>
        </w:numPr>
        <w:tabs>
          <w:tab w:val="left" w:pos="3828"/>
        </w:tabs>
        <w:spacing w:line="276" w:lineRule="auto"/>
        <w:ind w:left="426" w:hanging="426"/>
        <w:contextualSpacing w:val="0"/>
        <w:jc w:val="both"/>
      </w:pPr>
      <w:r w:rsidRPr="0073283C">
        <w:t>Tuto smlouvu lze měnit či doplňovat pouze formou písemných dodatků podepsaných oběma smluvními stranami.</w:t>
      </w:r>
    </w:p>
    <w:p w14:paraId="1CA32263" w14:textId="77777777" w:rsidR="009C3EA9" w:rsidRPr="00E477F0" w:rsidRDefault="009C3EA9" w:rsidP="009C3EA9">
      <w:pPr>
        <w:pStyle w:val="Odstavecseseznamem"/>
        <w:numPr>
          <w:ilvl w:val="0"/>
          <w:numId w:val="4"/>
        </w:numPr>
        <w:tabs>
          <w:tab w:val="left" w:pos="3828"/>
        </w:tabs>
        <w:spacing w:line="276" w:lineRule="auto"/>
        <w:ind w:left="426" w:hanging="426"/>
        <w:contextualSpacing w:val="0"/>
        <w:jc w:val="both"/>
        <w:rPr>
          <w:i/>
        </w:rPr>
      </w:pPr>
      <w:r w:rsidRPr="0073283C">
        <w:t xml:space="preserve">Tato smlouva nabývá platnosti dnem jejího podpisu oběma smluvními stranami. </w:t>
      </w:r>
      <w:r>
        <w:t xml:space="preserve">Tato smlouva </w:t>
      </w:r>
      <w:r w:rsidRPr="0073283C">
        <w:t xml:space="preserve">podléhá povinnosti uveřejnění dle zákona č. 340/2015 Sb., o zvláštních podmínkách účinnosti některých smluv, uveřejňování těchto smluv a o registru smluv (zákon o registru smluv), ve znění pozdějších předpisů, </w:t>
      </w:r>
      <w:r>
        <w:t xml:space="preserve">tudíž </w:t>
      </w:r>
      <w:r w:rsidRPr="0073283C">
        <w:t>nabývá účinnosti dnem jejího uveřejnění v souladu se zmíněným zákonem</w:t>
      </w:r>
      <w:r w:rsidRPr="0073283C">
        <w:rPr>
          <w:i/>
        </w:rPr>
        <w:t xml:space="preserve">, </w:t>
      </w:r>
      <w:r w:rsidRPr="0073283C">
        <w:t xml:space="preserve">smluvní strany pro tyto případy vyjadřují svůj souhlas s uveřejněním celého znění smlouvy včetně metadat, a to v rozsahu a způsobem stanoveným zákonem. </w:t>
      </w:r>
    </w:p>
    <w:p w14:paraId="396AED42" w14:textId="77777777" w:rsidR="009C3EA9" w:rsidRPr="0073283C" w:rsidRDefault="009C3EA9" w:rsidP="009C3EA9">
      <w:pPr>
        <w:pStyle w:val="Odstavecseseznamem"/>
        <w:numPr>
          <w:ilvl w:val="0"/>
          <w:numId w:val="4"/>
        </w:numPr>
        <w:tabs>
          <w:tab w:val="left" w:pos="3828"/>
        </w:tabs>
        <w:spacing w:line="276" w:lineRule="auto"/>
        <w:ind w:left="426" w:hanging="426"/>
        <w:contextualSpacing w:val="0"/>
        <w:jc w:val="both"/>
      </w:pPr>
      <w:r w:rsidRPr="0073283C">
        <w:t>Tato smlouva je vyhotovena v počtu pěti stejnopisů, z nichž po jednom stejnopise obdrží Lesy ČR a příspěvková organizace, kraj obdrží dva stejnopisy. Jeden stejnopis je určen pro potřeby katastrálního úřadu.</w:t>
      </w:r>
    </w:p>
    <w:p w14:paraId="561CC6C8" w14:textId="77777777" w:rsidR="009C3EA9" w:rsidRPr="00E74D63" w:rsidRDefault="009C3EA9" w:rsidP="009C3EA9">
      <w:pPr>
        <w:pStyle w:val="Odstavecseseznamem"/>
        <w:numPr>
          <w:ilvl w:val="0"/>
          <w:numId w:val="4"/>
        </w:numPr>
        <w:tabs>
          <w:tab w:val="left" w:pos="3828"/>
        </w:tabs>
        <w:spacing w:line="276" w:lineRule="auto"/>
        <w:ind w:left="426" w:hanging="426"/>
        <w:contextualSpacing w:val="0"/>
        <w:jc w:val="both"/>
      </w:pPr>
      <w:r w:rsidRPr="0073283C">
        <w:t>Smluvní</w:t>
      </w:r>
      <w:r w:rsidRPr="00D34D0E">
        <w:t xml:space="preserve"> strany prohlašují, že si tuto smlouvu před jejím podpisem přečetl</w:t>
      </w:r>
      <w:r>
        <w:t>y</w:t>
      </w:r>
      <w:r w:rsidRPr="00D34D0E">
        <w:t>, jejímu obsahu rozumí a bez výhrad s ním souhlasí. Smlouva je vyjádřením jejich pravé, skutečné, svobodné a vážné vůle, na důkaz čehož níže připojují, prosty omylu, své vlastnoruční podpisy</w:t>
      </w:r>
      <w:r w:rsidRPr="00E74D63">
        <w:t>.</w:t>
      </w:r>
    </w:p>
    <w:p w14:paraId="2902BD46" w14:textId="77777777" w:rsidR="009C3EA9" w:rsidRDefault="009C3EA9" w:rsidP="009C3EA9">
      <w:pPr>
        <w:spacing w:after="120" w:line="276" w:lineRule="auto"/>
        <w:jc w:val="both"/>
        <w:rPr>
          <w:b/>
          <w:bCs/>
        </w:rPr>
      </w:pPr>
    </w:p>
    <w:p w14:paraId="6923FF5E" w14:textId="77777777" w:rsidR="009C3EA9" w:rsidRDefault="009C3EA9" w:rsidP="009C3EA9">
      <w:pPr>
        <w:tabs>
          <w:tab w:val="num" w:pos="1134"/>
        </w:tabs>
        <w:spacing w:after="120" w:line="276" w:lineRule="auto"/>
        <w:jc w:val="both"/>
      </w:pPr>
      <w:r w:rsidRPr="003B4393">
        <w:t>V</w:t>
      </w:r>
      <w:r>
        <w:t xml:space="preserve">e </w:t>
      </w:r>
      <w:proofErr w:type="gramStart"/>
      <w:r>
        <w:t>Zlíně</w:t>
      </w:r>
      <w:r w:rsidRPr="003B4393">
        <w:t xml:space="preserve">  dne:…</w:t>
      </w:r>
      <w:proofErr w:type="gramEnd"/>
      <w:r w:rsidRPr="003B4393">
        <w:t xml:space="preserve">………….                   </w:t>
      </w:r>
      <w:r w:rsidRPr="003B4393">
        <w:tab/>
      </w:r>
      <w:r>
        <w:t xml:space="preserve">         </w:t>
      </w:r>
      <w:r>
        <w:tab/>
      </w:r>
      <w:r w:rsidRPr="003B4393">
        <w:t>V</w:t>
      </w:r>
      <w:r>
        <w:t xml:space="preserve">e </w:t>
      </w:r>
      <w:proofErr w:type="gramStart"/>
      <w:r>
        <w:t>Zlíně</w:t>
      </w:r>
      <w:r w:rsidRPr="003B4393">
        <w:t xml:space="preserve">  dne:…</w:t>
      </w:r>
      <w:proofErr w:type="gramEnd"/>
      <w:r w:rsidRPr="003B4393">
        <w:t>………….</w:t>
      </w:r>
    </w:p>
    <w:p w14:paraId="2508AA4B" w14:textId="77777777" w:rsidR="009C3EA9" w:rsidRDefault="009C3EA9" w:rsidP="009C3EA9">
      <w:pPr>
        <w:spacing w:after="120" w:line="276" w:lineRule="auto"/>
        <w:jc w:val="both"/>
      </w:pPr>
    </w:p>
    <w:p w14:paraId="5879BD5C" w14:textId="77777777" w:rsidR="009C3EA9" w:rsidRPr="009A0CBC" w:rsidRDefault="009C3EA9" w:rsidP="009C3EA9">
      <w:pPr>
        <w:spacing w:after="120" w:line="276" w:lineRule="auto"/>
        <w:jc w:val="both"/>
      </w:pPr>
      <w:r>
        <w:t>z</w:t>
      </w:r>
      <w:r w:rsidRPr="009A0CBC">
        <w:t xml:space="preserve">a </w:t>
      </w:r>
      <w:r w:rsidRPr="00E74D63">
        <w:rPr>
          <w:color w:val="000000"/>
        </w:rPr>
        <w:t>Lesy Č</w:t>
      </w:r>
      <w:r>
        <w:rPr>
          <w:color w:val="000000"/>
        </w:rPr>
        <w:t>R</w:t>
      </w:r>
      <w:r w:rsidRPr="009A0CBC">
        <w:t xml:space="preserve">: </w:t>
      </w:r>
      <w:r w:rsidRPr="009A0CBC">
        <w:tab/>
      </w:r>
      <w:r w:rsidRPr="009A0CBC">
        <w:tab/>
      </w:r>
      <w:r w:rsidRPr="009A0CBC">
        <w:tab/>
      </w:r>
      <w:r>
        <w:tab/>
      </w:r>
      <w:r>
        <w:tab/>
      </w:r>
      <w:r>
        <w:tab/>
        <w:t>z</w:t>
      </w:r>
      <w:r w:rsidRPr="009A0CBC">
        <w:t>a</w:t>
      </w:r>
      <w:r>
        <w:t xml:space="preserve"> </w:t>
      </w:r>
      <w:r w:rsidRPr="00F66855">
        <w:rPr>
          <w:color w:val="000000"/>
        </w:rPr>
        <w:t>kraj</w:t>
      </w:r>
      <w:r w:rsidRPr="0011269E">
        <w:t>:</w:t>
      </w:r>
    </w:p>
    <w:p w14:paraId="51626284" w14:textId="77777777" w:rsidR="009C3EA9" w:rsidRDefault="009C3EA9" w:rsidP="009C3EA9">
      <w:pPr>
        <w:spacing w:after="120" w:line="276" w:lineRule="auto"/>
        <w:jc w:val="both"/>
      </w:pPr>
      <w:r w:rsidRPr="009A0CBC">
        <w:tab/>
      </w:r>
    </w:p>
    <w:p w14:paraId="466A319A" w14:textId="77777777" w:rsidR="009C3EA9" w:rsidRDefault="009C3EA9" w:rsidP="009C3EA9">
      <w:pPr>
        <w:spacing w:after="120" w:line="276" w:lineRule="auto"/>
        <w:jc w:val="both"/>
      </w:pPr>
    </w:p>
    <w:p w14:paraId="72FDBE01" w14:textId="77777777" w:rsidR="009C3EA9" w:rsidRDefault="009C3EA9" w:rsidP="009C3EA9">
      <w:pPr>
        <w:spacing w:after="120" w:line="276" w:lineRule="auto"/>
        <w:jc w:val="both"/>
      </w:pPr>
    </w:p>
    <w:p w14:paraId="0B6F1D22" w14:textId="77777777" w:rsidR="009C3EA9" w:rsidRPr="009A0CBC" w:rsidRDefault="009C3EA9" w:rsidP="009C3EA9">
      <w:pPr>
        <w:spacing w:after="120" w:line="276" w:lineRule="auto"/>
        <w:jc w:val="both"/>
      </w:pPr>
    </w:p>
    <w:p w14:paraId="40BD6310" w14:textId="77777777" w:rsidR="009C3EA9" w:rsidRPr="009A0CBC" w:rsidRDefault="009C3EA9" w:rsidP="009C3EA9">
      <w:pPr>
        <w:spacing w:after="120" w:line="276" w:lineRule="auto"/>
        <w:jc w:val="both"/>
      </w:pPr>
      <w:r w:rsidRPr="009A0CBC">
        <w:t>…………………………….</w:t>
      </w:r>
      <w:r w:rsidRPr="009A0CBC">
        <w:tab/>
      </w:r>
      <w:r w:rsidRPr="009A0CBC">
        <w:tab/>
      </w:r>
      <w:r w:rsidRPr="009A0CBC">
        <w:tab/>
      </w:r>
      <w:r w:rsidRPr="009A0CBC">
        <w:tab/>
        <w:t>…………………………….</w:t>
      </w:r>
    </w:p>
    <w:p w14:paraId="3C8E421E" w14:textId="77777777" w:rsidR="009C3EA9" w:rsidRPr="004014D8" w:rsidRDefault="009C3EA9" w:rsidP="009C3EA9">
      <w:pPr>
        <w:spacing w:after="120" w:line="276" w:lineRule="auto"/>
        <w:ind w:left="1416" w:firstLine="708"/>
        <w:jc w:val="both"/>
        <w:rPr>
          <w:b/>
          <w:bCs/>
        </w:rPr>
      </w:pPr>
      <w:r w:rsidRPr="004014D8">
        <w:rPr>
          <w:b/>
          <w:bCs/>
        </w:rPr>
        <w:tab/>
      </w:r>
      <w:r w:rsidRPr="004014D8">
        <w:rPr>
          <w:b/>
          <w:bCs/>
        </w:rPr>
        <w:tab/>
      </w:r>
      <w:r w:rsidRPr="004014D8">
        <w:rPr>
          <w:b/>
          <w:bCs/>
        </w:rPr>
        <w:tab/>
      </w:r>
      <w:r w:rsidRPr="004014D8">
        <w:rPr>
          <w:b/>
          <w:bCs/>
        </w:rPr>
        <w:tab/>
      </w:r>
      <w:r>
        <w:rPr>
          <w:b/>
          <w:bCs/>
        </w:rPr>
        <w:t>Ing. Radim Holiš</w:t>
      </w:r>
      <w:r w:rsidRPr="004014D8">
        <w:rPr>
          <w:b/>
          <w:bCs/>
        </w:rPr>
        <w:t xml:space="preserve"> </w:t>
      </w:r>
    </w:p>
    <w:p w14:paraId="388B428E" w14:textId="77777777" w:rsidR="009C3EA9" w:rsidRDefault="009C3EA9" w:rsidP="009C3EA9">
      <w:pPr>
        <w:spacing w:after="120" w:line="276" w:lineRule="auto"/>
        <w:ind w:left="2832" w:firstLine="708"/>
        <w:jc w:val="both"/>
      </w:pPr>
      <w:r>
        <w:tab/>
      </w:r>
      <w:r>
        <w:tab/>
        <w:t>hejtman</w:t>
      </w:r>
    </w:p>
    <w:p w14:paraId="51850A44" w14:textId="77777777" w:rsidR="009C3EA9" w:rsidRPr="009A0CBC" w:rsidRDefault="009C3EA9" w:rsidP="009C3EA9">
      <w:pPr>
        <w:spacing w:after="120" w:line="276" w:lineRule="auto"/>
        <w:ind w:left="1416" w:firstLine="708"/>
        <w:jc w:val="both"/>
      </w:pPr>
      <w:r>
        <w:tab/>
      </w:r>
      <w:r>
        <w:tab/>
      </w:r>
      <w:r w:rsidRPr="009A0CBC">
        <w:tab/>
      </w:r>
      <w:r>
        <w:tab/>
      </w:r>
      <w:r w:rsidRPr="00F66855">
        <w:t>Zlínský kraj</w:t>
      </w:r>
    </w:p>
    <w:p w14:paraId="77E7B3E2" w14:textId="77777777" w:rsidR="009C3EA9" w:rsidRDefault="009C3EA9" w:rsidP="009C3EA9">
      <w:pPr>
        <w:spacing w:after="120" w:line="276" w:lineRule="auto"/>
      </w:pPr>
      <w:r w:rsidRPr="0011269E">
        <w:tab/>
      </w:r>
      <w:r w:rsidRPr="0011269E">
        <w:tab/>
      </w:r>
    </w:p>
    <w:p w14:paraId="0EECD57F" w14:textId="77777777" w:rsidR="009C3EA9" w:rsidRDefault="009C3EA9" w:rsidP="009C3EA9">
      <w:pPr>
        <w:spacing w:after="12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C72E4C" w14:textId="77777777" w:rsidR="009C3EA9" w:rsidRDefault="009C3EA9" w:rsidP="009C3EA9">
      <w:pPr>
        <w:spacing w:after="12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Zlíně dne………………</w:t>
      </w:r>
    </w:p>
    <w:p w14:paraId="2A47E630" w14:textId="77777777" w:rsidR="009C3EA9" w:rsidRDefault="009C3EA9" w:rsidP="009C3EA9">
      <w:pPr>
        <w:spacing w:after="120" w:line="276" w:lineRule="auto"/>
      </w:pPr>
    </w:p>
    <w:p w14:paraId="23568B58" w14:textId="77777777" w:rsidR="009C3EA9" w:rsidRDefault="009C3EA9" w:rsidP="009C3EA9">
      <w:pPr>
        <w:spacing w:after="12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příspěvkovou organizaci:</w:t>
      </w:r>
    </w:p>
    <w:p w14:paraId="4A2C6285" w14:textId="77777777" w:rsidR="009C3EA9" w:rsidRDefault="009C3EA9" w:rsidP="009C3EA9">
      <w:pPr>
        <w:spacing w:after="120" w:line="276" w:lineRule="auto"/>
      </w:pPr>
    </w:p>
    <w:p w14:paraId="23CC60F5" w14:textId="77777777" w:rsidR="009C3EA9" w:rsidRDefault="009C3EA9" w:rsidP="009C3EA9">
      <w:pPr>
        <w:spacing w:after="120" w:line="276" w:lineRule="auto"/>
      </w:pPr>
    </w:p>
    <w:p w14:paraId="72B06C45" w14:textId="77777777" w:rsidR="009C3EA9" w:rsidRDefault="009C3EA9" w:rsidP="009C3EA9">
      <w:pPr>
        <w:spacing w:after="120" w:line="276" w:lineRule="auto"/>
      </w:pPr>
    </w:p>
    <w:p w14:paraId="75368807" w14:textId="77777777" w:rsidR="009C3EA9" w:rsidRPr="00F66855" w:rsidRDefault="009C3EA9" w:rsidP="009C3EA9">
      <w:pPr>
        <w:spacing w:after="120" w:line="276" w:lineRule="auto"/>
      </w:pPr>
    </w:p>
    <w:p w14:paraId="480D6336" w14:textId="77777777" w:rsidR="009C3EA9" w:rsidRPr="002349C5" w:rsidRDefault="009C3EA9" w:rsidP="009C3EA9">
      <w:pPr>
        <w:spacing w:after="120" w:line="276" w:lineRule="auto"/>
        <w:jc w:val="both"/>
      </w:pP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  <w:t>…………………………….</w:t>
      </w:r>
    </w:p>
    <w:p w14:paraId="44A3F365" w14:textId="77777777" w:rsidR="009C3EA9" w:rsidRPr="002349C5" w:rsidRDefault="009C3EA9" w:rsidP="009C3EA9">
      <w:pPr>
        <w:spacing w:after="120" w:line="276" w:lineRule="auto"/>
        <w:jc w:val="both"/>
        <w:rPr>
          <w:b/>
          <w:bCs/>
        </w:rPr>
      </w:pP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  <w:t xml:space="preserve">Ing. Bronislav Malý </w:t>
      </w:r>
    </w:p>
    <w:p w14:paraId="60BD4F4B" w14:textId="77777777" w:rsidR="009C3EA9" w:rsidRPr="002349C5" w:rsidRDefault="009C3EA9" w:rsidP="009C3EA9">
      <w:pPr>
        <w:spacing w:after="120" w:line="276" w:lineRule="auto"/>
        <w:jc w:val="both"/>
      </w:pP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  <w:t>ředitel</w:t>
      </w:r>
    </w:p>
    <w:p w14:paraId="5997D5C6" w14:textId="77777777" w:rsidR="009C3EA9" w:rsidRPr="00F66855" w:rsidRDefault="009C3EA9" w:rsidP="009C3EA9">
      <w:pPr>
        <w:spacing w:after="120" w:line="276" w:lineRule="auto"/>
      </w:pP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F66855">
        <w:t>Ředitelství silnic Zlínského kraje</w:t>
      </w:r>
    </w:p>
    <w:p w14:paraId="30F0EB7E" w14:textId="77777777" w:rsidR="009C3EA9" w:rsidRPr="00F66855" w:rsidRDefault="009C3EA9" w:rsidP="009C3EA9">
      <w:pPr>
        <w:spacing w:after="120" w:line="276" w:lineRule="auto"/>
      </w:pPr>
      <w:r w:rsidRPr="00F66855">
        <w:tab/>
      </w:r>
      <w:r w:rsidRPr="00F66855">
        <w:tab/>
      </w:r>
      <w:r w:rsidRPr="00F66855">
        <w:tab/>
      </w:r>
      <w:r w:rsidRPr="00F66855">
        <w:tab/>
      </w:r>
      <w:r w:rsidRPr="00F66855">
        <w:tab/>
      </w:r>
      <w:r w:rsidRPr="00F66855">
        <w:tab/>
      </w:r>
      <w:r w:rsidRPr="00F66855">
        <w:tab/>
        <w:t>příspěvková organizace</w:t>
      </w:r>
    </w:p>
    <w:p w14:paraId="2586FD18" w14:textId="77777777" w:rsidR="009C3EA9" w:rsidRPr="009A0CBC" w:rsidRDefault="009C3EA9" w:rsidP="009C3EA9">
      <w:pPr>
        <w:tabs>
          <w:tab w:val="num" w:pos="1134"/>
        </w:tabs>
        <w:spacing w:after="120" w:line="276" w:lineRule="auto"/>
        <w:jc w:val="both"/>
        <w:rPr>
          <w:i/>
          <w:color w:val="FF0000"/>
        </w:rPr>
      </w:pPr>
    </w:p>
    <w:p w14:paraId="4F0780DC" w14:textId="77777777" w:rsidR="001B676A" w:rsidRDefault="001B676A"/>
    <w:sectPr w:rsidR="001B676A" w:rsidSect="009C3EA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0E20C" w14:textId="77777777" w:rsidR="00CB0186" w:rsidRDefault="00CB0186">
      <w:r>
        <w:separator/>
      </w:r>
    </w:p>
  </w:endnote>
  <w:endnote w:type="continuationSeparator" w:id="0">
    <w:p w14:paraId="608D8444" w14:textId="77777777" w:rsidR="00CB0186" w:rsidRDefault="00CB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EB37" w14:textId="77777777" w:rsidR="009C3EA9" w:rsidRDefault="009C3EA9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1D4574B9" w14:textId="77777777" w:rsidR="009C3EA9" w:rsidRDefault="009C3E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28102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124CD1" w14:textId="77777777" w:rsidR="009C3EA9" w:rsidRDefault="009C3EA9">
            <w:pPr>
              <w:pStyle w:val="Zpat"/>
              <w:jc w:val="center"/>
            </w:pPr>
            <w:r w:rsidRPr="006E14E4">
              <w:rPr>
                <w:sz w:val="20"/>
                <w:szCs w:val="20"/>
              </w:rPr>
              <w:t>Str</w:t>
            </w:r>
            <w:r>
              <w:rPr>
                <w:sz w:val="20"/>
                <w:szCs w:val="20"/>
              </w:rPr>
              <w:t>.</w:t>
            </w:r>
            <w:r w:rsidRPr="006E14E4">
              <w:rPr>
                <w:sz w:val="20"/>
                <w:szCs w:val="20"/>
              </w:rPr>
              <w:t xml:space="preserve"> </w:t>
            </w:r>
            <w:r w:rsidRPr="006E14E4">
              <w:rPr>
                <w:sz w:val="20"/>
                <w:szCs w:val="20"/>
              </w:rPr>
              <w:fldChar w:fldCharType="begin"/>
            </w:r>
            <w:r w:rsidRPr="006E14E4">
              <w:rPr>
                <w:sz w:val="20"/>
                <w:szCs w:val="20"/>
              </w:rPr>
              <w:instrText>PAGE</w:instrText>
            </w:r>
            <w:r w:rsidRPr="006E14E4">
              <w:rPr>
                <w:sz w:val="20"/>
                <w:szCs w:val="20"/>
              </w:rPr>
              <w:fldChar w:fldCharType="separate"/>
            </w:r>
            <w:r w:rsidRPr="006E14E4">
              <w:rPr>
                <w:sz w:val="20"/>
                <w:szCs w:val="20"/>
              </w:rPr>
              <w:t>2</w:t>
            </w:r>
            <w:r w:rsidRPr="006E14E4">
              <w:rPr>
                <w:sz w:val="20"/>
                <w:szCs w:val="20"/>
              </w:rPr>
              <w:fldChar w:fldCharType="end"/>
            </w:r>
            <w:r w:rsidRPr="006E14E4">
              <w:rPr>
                <w:sz w:val="20"/>
                <w:szCs w:val="20"/>
              </w:rPr>
              <w:t xml:space="preserve"> z </w:t>
            </w:r>
            <w:r w:rsidRPr="006E14E4">
              <w:rPr>
                <w:sz w:val="20"/>
                <w:szCs w:val="20"/>
              </w:rPr>
              <w:fldChar w:fldCharType="begin"/>
            </w:r>
            <w:r w:rsidRPr="006E14E4">
              <w:rPr>
                <w:sz w:val="20"/>
                <w:szCs w:val="20"/>
              </w:rPr>
              <w:instrText>NUMPAGES</w:instrText>
            </w:r>
            <w:r w:rsidRPr="006E14E4">
              <w:rPr>
                <w:sz w:val="20"/>
                <w:szCs w:val="20"/>
              </w:rPr>
              <w:fldChar w:fldCharType="separate"/>
            </w:r>
            <w:r w:rsidRPr="006E14E4">
              <w:rPr>
                <w:sz w:val="20"/>
                <w:szCs w:val="20"/>
              </w:rPr>
              <w:t>2</w:t>
            </w:r>
            <w:r w:rsidRPr="006E14E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819D807" w14:textId="77777777" w:rsidR="009C3EA9" w:rsidRPr="006E14E4" w:rsidRDefault="009C3EA9" w:rsidP="006E14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110351"/>
      <w:docPartObj>
        <w:docPartGallery w:val="Page Numbers (Bottom of Page)"/>
        <w:docPartUnique/>
      </w:docPartObj>
    </w:sdtPr>
    <w:sdtEndPr/>
    <w:sdtContent>
      <w:sdt>
        <w:sdtPr>
          <w:id w:val="-1328978480"/>
          <w:docPartObj>
            <w:docPartGallery w:val="Page Numbers (Top of Page)"/>
            <w:docPartUnique/>
          </w:docPartObj>
        </w:sdtPr>
        <w:sdtEndPr/>
        <w:sdtContent>
          <w:p w14:paraId="4611ABE7" w14:textId="77777777" w:rsidR="009C3EA9" w:rsidRDefault="009C3EA9" w:rsidP="006E14E4">
            <w:pPr>
              <w:pStyle w:val="Zpat"/>
              <w:jc w:val="center"/>
            </w:pPr>
            <w:r w:rsidRPr="006E14E4">
              <w:rPr>
                <w:sz w:val="20"/>
                <w:szCs w:val="20"/>
              </w:rPr>
              <w:t>Str</w:t>
            </w:r>
            <w:r>
              <w:rPr>
                <w:sz w:val="20"/>
                <w:szCs w:val="20"/>
              </w:rPr>
              <w:t>.</w:t>
            </w:r>
            <w:r w:rsidRPr="006E14E4">
              <w:rPr>
                <w:sz w:val="20"/>
                <w:szCs w:val="20"/>
              </w:rPr>
              <w:t xml:space="preserve"> </w:t>
            </w:r>
            <w:r w:rsidRPr="006E14E4">
              <w:rPr>
                <w:sz w:val="20"/>
                <w:szCs w:val="20"/>
              </w:rPr>
              <w:fldChar w:fldCharType="begin"/>
            </w:r>
            <w:r w:rsidRPr="006E14E4">
              <w:rPr>
                <w:sz w:val="20"/>
                <w:szCs w:val="20"/>
              </w:rPr>
              <w:instrText>PAGE</w:instrText>
            </w:r>
            <w:r w:rsidRPr="006E14E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6E14E4">
              <w:rPr>
                <w:sz w:val="20"/>
                <w:szCs w:val="20"/>
              </w:rPr>
              <w:fldChar w:fldCharType="end"/>
            </w:r>
            <w:r w:rsidRPr="006E14E4">
              <w:rPr>
                <w:sz w:val="20"/>
                <w:szCs w:val="20"/>
              </w:rPr>
              <w:t xml:space="preserve"> z </w:t>
            </w:r>
            <w:r w:rsidRPr="006E14E4">
              <w:rPr>
                <w:sz w:val="20"/>
                <w:szCs w:val="20"/>
              </w:rPr>
              <w:fldChar w:fldCharType="begin"/>
            </w:r>
            <w:r w:rsidRPr="006E14E4">
              <w:rPr>
                <w:sz w:val="20"/>
                <w:szCs w:val="20"/>
              </w:rPr>
              <w:instrText>NUMPAGES</w:instrText>
            </w:r>
            <w:r w:rsidRPr="006E14E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6E14E4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327D8" w14:textId="77777777" w:rsidR="00CB0186" w:rsidRDefault="00CB0186">
      <w:r>
        <w:separator/>
      </w:r>
    </w:p>
  </w:footnote>
  <w:footnote w:type="continuationSeparator" w:id="0">
    <w:p w14:paraId="4DB715A3" w14:textId="77777777" w:rsidR="00CB0186" w:rsidRDefault="00CB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3DA9" w14:textId="77777777" w:rsidR="009C3EA9" w:rsidRDefault="009C3EA9">
    <w:pPr>
      <w:pStyle w:val="Zhlav"/>
    </w:pPr>
    <w:r w:rsidRPr="00F029F8">
      <w:rPr>
        <w:noProof/>
      </w:rPr>
      <w:drawing>
        <wp:inline distT="0" distB="0" distL="0" distR="0" wp14:anchorId="2CB190D2" wp14:editId="330D928B">
          <wp:extent cx="5760720" cy="45656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26239" w14:textId="77777777" w:rsidR="009C3EA9" w:rsidRDefault="009C3EA9" w:rsidP="00E74D63">
    <w:pPr>
      <w:pStyle w:val="Zhlav"/>
      <w:ind w:firstLine="142"/>
      <w:rPr>
        <w:rFonts w:ascii="Arial" w:hAnsi="Arial" w:cs="Arial"/>
        <w:b/>
        <w:color w:val="92D050"/>
        <w:sz w:val="18"/>
      </w:rPr>
    </w:pPr>
    <w:r>
      <w:rPr>
        <w:rFonts w:ascii="Arial" w:hAnsi="Arial" w:cs="Arial"/>
        <w:b/>
        <w:color w:val="92D050"/>
        <w:sz w:val="18"/>
      </w:rPr>
      <w:t>LESY ČESKÉ REPUBLIKY, S.P.</w:t>
    </w:r>
  </w:p>
  <w:p w14:paraId="568EF8C7" w14:textId="77777777" w:rsidR="009C3EA9" w:rsidRDefault="009C3E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DC0A" w14:textId="77777777" w:rsidR="009C3EA9" w:rsidRDefault="009C3EA9" w:rsidP="00E859E3">
    <w:pPr>
      <w:pStyle w:val="Zhlav"/>
    </w:pPr>
    <w:r w:rsidRPr="00F029F8">
      <w:rPr>
        <w:noProof/>
      </w:rPr>
      <w:drawing>
        <wp:inline distT="0" distB="0" distL="0" distR="0" wp14:anchorId="2ABBB890" wp14:editId="7EA42C86">
          <wp:extent cx="5760720" cy="457049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B3E6E" w14:textId="77777777" w:rsidR="009C3EA9" w:rsidRPr="009A0CBC" w:rsidRDefault="009C3EA9" w:rsidP="00163AF0">
    <w:pPr>
      <w:tabs>
        <w:tab w:val="center" w:pos="4536"/>
        <w:tab w:val="right" w:pos="9072"/>
      </w:tabs>
      <w:ind w:left="142"/>
      <w:rPr>
        <w:rFonts w:ascii="Arial" w:hAnsi="Arial" w:cs="Arial"/>
        <w:b/>
        <w:color w:val="000000"/>
        <w:szCs w:val="28"/>
      </w:rPr>
    </w:pPr>
    <w:r>
      <w:rPr>
        <w:rFonts w:ascii="Arial" w:hAnsi="Arial" w:cs="Arial"/>
        <w:b/>
        <w:color w:val="92D050"/>
        <w:sz w:val="18"/>
      </w:rPr>
      <w:t>LESY ČESKÉ REPUBLIKY, S.P.</w:t>
    </w:r>
    <w:r>
      <w:rPr>
        <w:rFonts w:ascii="Arial" w:hAnsi="Arial" w:cs="Arial"/>
        <w:b/>
        <w:color w:val="92D050"/>
        <w:sz w:val="18"/>
      </w:rPr>
      <w:tab/>
    </w:r>
    <w:r>
      <w:rPr>
        <w:rFonts w:ascii="Arial" w:hAnsi="Arial" w:cs="Arial"/>
        <w:b/>
        <w:color w:val="92D050"/>
        <w:sz w:val="18"/>
      </w:rPr>
      <w:tab/>
    </w:r>
    <w:bookmarkStart w:id="0" w:name="_Hlk74550019"/>
    <w:sdt>
      <w:sdtPr>
        <w:rPr>
          <w:b/>
          <w:bCs/>
        </w:rPr>
        <w:alias w:val="Číslo smlouvy"/>
        <w:tag w:val="variable_CisloSmlouvy"/>
        <w:id w:val="-1805077667"/>
      </w:sdtPr>
      <w:sdtEndPr/>
      <w:sdtContent>
        <w:r w:rsidRPr="006F3199">
          <w:rPr>
            <w:b/>
            <w:bCs/>
          </w:rPr>
          <w:t>SML-00137-2024-136</w:t>
        </w:r>
      </w:sdtContent>
    </w:sdt>
    <w:bookmarkEnd w:id="0"/>
    <w:r w:rsidRPr="009A0CBC" w:rsidDel="007F71D9">
      <w:rPr>
        <w:b/>
        <w:color w:val="000000"/>
        <w:szCs w:val="20"/>
      </w:rPr>
      <w:t xml:space="preserve"> </w:t>
    </w:r>
  </w:p>
  <w:p w14:paraId="0596D0CA" w14:textId="77777777" w:rsidR="009C3EA9" w:rsidRPr="00E859E3" w:rsidRDefault="009C3EA9" w:rsidP="00E85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37F6"/>
    <w:multiLevelType w:val="hybridMultilevel"/>
    <w:tmpl w:val="51C8D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62F18"/>
    <w:multiLevelType w:val="hybridMultilevel"/>
    <w:tmpl w:val="BCC4263E"/>
    <w:lvl w:ilvl="0" w:tplc="75501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6282A"/>
    <w:multiLevelType w:val="hybridMultilevel"/>
    <w:tmpl w:val="0ED66C2C"/>
    <w:lvl w:ilvl="0" w:tplc="3262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74EB"/>
    <w:multiLevelType w:val="hybridMultilevel"/>
    <w:tmpl w:val="666EEB14"/>
    <w:lvl w:ilvl="0" w:tplc="1AA23C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566CF"/>
    <w:multiLevelType w:val="hybridMultilevel"/>
    <w:tmpl w:val="6C14DA16"/>
    <w:lvl w:ilvl="0" w:tplc="1ED88B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2642">
    <w:abstractNumId w:val="1"/>
  </w:num>
  <w:num w:numId="2" w16cid:durableId="541210775">
    <w:abstractNumId w:val="4"/>
  </w:num>
  <w:num w:numId="3" w16cid:durableId="1079718761">
    <w:abstractNumId w:val="2"/>
  </w:num>
  <w:num w:numId="4" w16cid:durableId="1822193219">
    <w:abstractNumId w:val="3"/>
  </w:num>
  <w:num w:numId="5" w16cid:durableId="16393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A9"/>
    <w:rsid w:val="001B57ED"/>
    <w:rsid w:val="001B676A"/>
    <w:rsid w:val="003E55DF"/>
    <w:rsid w:val="00547E88"/>
    <w:rsid w:val="00696369"/>
    <w:rsid w:val="006C46D2"/>
    <w:rsid w:val="00715BC8"/>
    <w:rsid w:val="00785CE0"/>
    <w:rsid w:val="00803B03"/>
    <w:rsid w:val="008329F2"/>
    <w:rsid w:val="008A4125"/>
    <w:rsid w:val="009B2341"/>
    <w:rsid w:val="009C3EA9"/>
    <w:rsid w:val="00CB0186"/>
    <w:rsid w:val="00E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F603"/>
  <w15:chartTrackingRefBased/>
  <w15:docId w15:val="{037F5FE7-384B-4ADB-B058-C2B006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E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ČLÁNEK_Název"/>
    <w:basedOn w:val="Normln"/>
    <w:next w:val="Normln"/>
    <w:link w:val="Nadpis1Char"/>
    <w:uiPriority w:val="9"/>
    <w:qFormat/>
    <w:rsid w:val="009C3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3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3E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3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3E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aliases w:val="Název článku smlouvy"/>
    <w:basedOn w:val="Normln"/>
    <w:next w:val="Normln"/>
    <w:link w:val="Nadpis6Char"/>
    <w:unhideWhenUsed/>
    <w:qFormat/>
    <w:rsid w:val="009C3E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3E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3E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3E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_Název Char"/>
    <w:basedOn w:val="Standardnpsmoodstavce"/>
    <w:link w:val="Nadpis1"/>
    <w:uiPriority w:val="9"/>
    <w:rsid w:val="009C3E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3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3E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3EA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3EA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aliases w:val="Název článku smlouvy Char"/>
    <w:basedOn w:val="Standardnpsmoodstavce"/>
    <w:link w:val="Nadpis6"/>
    <w:rsid w:val="009C3E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3E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3E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3E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3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3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3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3E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9C3E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3EA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3E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3EA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3EA9"/>
    <w:rPr>
      <w:b/>
      <w:bCs/>
      <w:smallCaps/>
      <w:color w:val="2E74B5" w:themeColor="accent1" w:themeShade="BF"/>
      <w:spacing w:val="5"/>
    </w:rPr>
  </w:style>
  <w:style w:type="character" w:customStyle="1" w:styleId="platne1">
    <w:name w:val="platne1"/>
    <w:basedOn w:val="Standardnpsmoodstavce"/>
    <w:rsid w:val="009C3EA9"/>
  </w:style>
  <w:style w:type="paragraph" w:styleId="Zpat">
    <w:name w:val="footer"/>
    <w:basedOn w:val="Normln"/>
    <w:link w:val="ZpatChar"/>
    <w:uiPriority w:val="99"/>
    <w:rsid w:val="009C3E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3EA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semiHidden/>
    <w:rsid w:val="009C3EA9"/>
  </w:style>
  <w:style w:type="paragraph" w:styleId="Zhlav">
    <w:name w:val="header"/>
    <w:basedOn w:val="Normln"/>
    <w:link w:val="ZhlavChar"/>
    <w:rsid w:val="009C3E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3EA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jemn">
    <w:name w:val="Subtle Emphasis"/>
    <w:aliases w:val="Text článků"/>
    <w:uiPriority w:val="19"/>
    <w:qFormat/>
    <w:rsid w:val="009C3EA9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1107</Words>
  <Characters>6535</Characters>
  <Application>Microsoft Office Word</Application>
  <DocSecurity>0</DocSecurity>
  <Lines>54</Lines>
  <Paragraphs>15</Paragraphs>
  <ScaleCrop>false</ScaleCrop>
  <Company>Zlinsky kraj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Latináková Martina</dc:creator>
  <cp:keywords/>
  <dc:description/>
  <cp:lastModifiedBy>Latináková Martina</cp:lastModifiedBy>
  <cp:revision>11</cp:revision>
  <dcterms:created xsi:type="dcterms:W3CDTF">2025-01-17T06:46:00Z</dcterms:created>
  <dcterms:modified xsi:type="dcterms:W3CDTF">2025-02-05T06:07:00Z</dcterms:modified>
</cp:coreProperties>
</file>