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8DB56" w14:textId="3A47AA31" w:rsidR="00EE4100" w:rsidRPr="005F74B6" w:rsidRDefault="00B13D0D" w:rsidP="00DC5C58">
      <w:pPr>
        <w:ind w:left="-284"/>
        <w:rPr>
          <w:rFonts w:ascii="Koop Office" w:hAnsi="Koop Office"/>
        </w:rPr>
      </w:pPr>
      <w:r w:rsidRPr="005F74B6">
        <w:rPr>
          <w:rFonts w:ascii="Koop Office" w:hAnsi="Koop Office"/>
          <w:noProof/>
        </w:rPr>
        <w:drawing>
          <wp:anchor distT="0" distB="0" distL="114300" distR="114300" simplePos="0" relativeHeight="251657728" behindDoc="0" locked="0" layoutInCell="1" allowOverlap="1" wp14:anchorId="6EFEB3B6" wp14:editId="6A58F73C">
            <wp:simplePos x="0" y="0"/>
            <wp:positionH relativeFrom="column">
              <wp:posOffset>-183515</wp:posOffset>
            </wp:positionH>
            <wp:positionV relativeFrom="paragraph">
              <wp:posOffset>3810</wp:posOffset>
            </wp:positionV>
            <wp:extent cx="1886585" cy="122555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6585" cy="1225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B366D5" w14:textId="77777777" w:rsidR="00EE4100" w:rsidRPr="005F74B6" w:rsidRDefault="00EE4100">
      <w:pPr>
        <w:jc w:val="right"/>
        <w:rPr>
          <w:rFonts w:ascii="Koop Office" w:hAnsi="Koop Office" w:cs="Arial"/>
          <w:i/>
          <w:iCs/>
        </w:rPr>
      </w:pPr>
    </w:p>
    <w:p w14:paraId="4C7CC522" w14:textId="77777777" w:rsidR="00EE4100" w:rsidRPr="005F74B6" w:rsidRDefault="00EE4100">
      <w:pPr>
        <w:ind w:right="1"/>
        <w:rPr>
          <w:rFonts w:ascii="Koop Office" w:hAnsi="Koop Office" w:cs="Arial"/>
          <w:b/>
          <w:sz w:val="24"/>
          <w:szCs w:val="24"/>
        </w:rPr>
      </w:pPr>
    </w:p>
    <w:p w14:paraId="69A37554" w14:textId="77777777" w:rsidR="00530845" w:rsidRPr="005F74B6" w:rsidRDefault="00530845" w:rsidP="00530845">
      <w:pPr>
        <w:pStyle w:val="Zkladntext32"/>
        <w:spacing w:line="240" w:lineRule="auto"/>
        <w:jc w:val="right"/>
        <w:rPr>
          <w:rFonts w:ascii="Koop Office" w:hAnsi="Koop Office" w:cs="Arial"/>
          <w:b/>
          <w:bCs/>
          <w:i/>
        </w:rPr>
      </w:pPr>
    </w:p>
    <w:p w14:paraId="3ED8F866" w14:textId="77777777" w:rsidR="00530845" w:rsidRPr="005F74B6" w:rsidRDefault="00530845">
      <w:pPr>
        <w:ind w:left="600" w:right="1" w:hanging="600"/>
        <w:rPr>
          <w:rFonts w:ascii="Koop Office" w:hAnsi="Koop Office"/>
          <w:b/>
          <w:sz w:val="40"/>
        </w:rPr>
      </w:pPr>
    </w:p>
    <w:p w14:paraId="24BE3593" w14:textId="77777777" w:rsidR="007E7841" w:rsidRPr="005F74B6" w:rsidRDefault="007E7841">
      <w:pPr>
        <w:ind w:left="600" w:right="1" w:hanging="600"/>
        <w:rPr>
          <w:rFonts w:ascii="Koop Office" w:hAnsi="Koop Office"/>
          <w:b/>
          <w:sz w:val="40"/>
        </w:rPr>
      </w:pPr>
    </w:p>
    <w:p w14:paraId="301A1E0C" w14:textId="77777777" w:rsidR="00B647F6" w:rsidRPr="005F74B6" w:rsidRDefault="00B647F6">
      <w:pPr>
        <w:ind w:left="600" w:right="1" w:hanging="600"/>
        <w:rPr>
          <w:rFonts w:ascii="Koop Office" w:hAnsi="Koop Office"/>
        </w:rPr>
      </w:pPr>
    </w:p>
    <w:p w14:paraId="74FF7D6F" w14:textId="77777777" w:rsidR="00AF2AA2" w:rsidRPr="008D2DFF" w:rsidRDefault="00EE4100">
      <w:pPr>
        <w:ind w:left="600" w:right="1" w:hanging="600"/>
        <w:rPr>
          <w:rFonts w:ascii="Koop Office" w:hAnsi="Koop Office"/>
          <w:b/>
          <w:sz w:val="40"/>
        </w:rPr>
      </w:pPr>
      <w:r w:rsidRPr="008D2DFF">
        <w:rPr>
          <w:rFonts w:ascii="Koop Office" w:hAnsi="Koop Office"/>
          <w:b/>
          <w:sz w:val="40"/>
        </w:rPr>
        <w:t>Pojistná smlouva</w:t>
      </w:r>
    </w:p>
    <w:p w14:paraId="087C0BAE" w14:textId="182FE807" w:rsidR="0075730D" w:rsidRPr="005F74B6" w:rsidRDefault="008D2DFF" w:rsidP="0075730D">
      <w:pPr>
        <w:ind w:left="600" w:right="1" w:hanging="600"/>
        <w:rPr>
          <w:rFonts w:ascii="Koop Office" w:hAnsi="Koop Office"/>
          <w:b/>
          <w:sz w:val="40"/>
        </w:rPr>
      </w:pPr>
      <w:r w:rsidRPr="008D2DFF">
        <w:rPr>
          <w:rFonts w:ascii="Koop Office" w:hAnsi="Koop Office"/>
          <w:b/>
          <w:bCs/>
          <w:sz w:val="40"/>
        </w:rPr>
        <w:t>č. 8849009213</w:t>
      </w:r>
      <w:r w:rsidR="00161FBB" w:rsidRPr="008D2DFF">
        <w:rPr>
          <w:rFonts w:ascii="Koop Office" w:hAnsi="Koop Office"/>
          <w:b/>
          <w:sz w:val="40"/>
        </w:rPr>
        <w:tab/>
      </w:r>
      <w:r w:rsidR="00744FAE" w:rsidRPr="008D2DFF">
        <w:rPr>
          <w:rFonts w:ascii="Koop Office" w:hAnsi="Koop Office"/>
          <w:b/>
          <w:sz w:val="40"/>
        </w:rPr>
        <w:tab/>
      </w:r>
      <w:r w:rsidR="00CA0FC9" w:rsidRPr="008D2DFF">
        <w:rPr>
          <w:rFonts w:ascii="Koop Office" w:hAnsi="Koop Office"/>
          <w:b/>
          <w:sz w:val="40"/>
        </w:rPr>
        <w:tab/>
      </w:r>
      <w:r w:rsidR="00AF2AA2" w:rsidRPr="008D2DFF">
        <w:rPr>
          <w:rFonts w:ascii="Koop Office" w:hAnsi="Koop Office"/>
          <w:b/>
          <w:sz w:val="40"/>
        </w:rPr>
        <w:tab/>
      </w:r>
      <w:r>
        <w:rPr>
          <w:rFonts w:ascii="Koop Office" w:hAnsi="Koop Office"/>
          <w:b/>
          <w:sz w:val="40"/>
        </w:rPr>
        <w:tab/>
      </w:r>
      <w:r>
        <w:rPr>
          <w:rFonts w:ascii="Koop Office" w:hAnsi="Koop Office"/>
          <w:b/>
          <w:sz w:val="40"/>
        </w:rPr>
        <w:tab/>
      </w:r>
      <w:r w:rsidR="00CA0FC9" w:rsidRPr="008D2DFF">
        <w:rPr>
          <w:rFonts w:ascii="Koop Office" w:hAnsi="Koop Office" w:cs="Calibri"/>
          <w:b/>
          <w:sz w:val="40"/>
        </w:rPr>
        <w:t>(</w:t>
      </w:r>
      <w:r w:rsidR="003A78C2" w:rsidRPr="008D2DFF">
        <w:rPr>
          <w:rFonts w:ascii="Koop Office" w:hAnsi="Koop Office" w:cs="Calibri"/>
          <w:b/>
          <w:sz w:val="40"/>
        </w:rPr>
        <w:t>SML-2025-030-VZ</w:t>
      </w:r>
      <w:r w:rsidR="0075730D" w:rsidRPr="008D2DFF">
        <w:rPr>
          <w:rFonts w:ascii="Koop Office" w:hAnsi="Koop Office" w:cs="Calibri"/>
          <w:b/>
          <w:sz w:val="40"/>
        </w:rPr>
        <w:t>)</w:t>
      </w:r>
    </w:p>
    <w:p w14:paraId="19D8CB89" w14:textId="7AB1AC73" w:rsidR="00EE4100" w:rsidRPr="00B263C1" w:rsidRDefault="00EE4100">
      <w:pPr>
        <w:pStyle w:val="Nadpis1"/>
        <w:ind w:right="1"/>
        <w:rPr>
          <w:rFonts w:ascii="Koop Office" w:hAnsi="Koop Office" w:cs="Times New Roman"/>
          <w:b w:val="0"/>
          <w:bCs/>
          <w:sz w:val="20"/>
        </w:rPr>
      </w:pPr>
    </w:p>
    <w:p w14:paraId="2D04F886" w14:textId="77777777" w:rsidR="00EE4100" w:rsidRPr="005F74B6" w:rsidRDefault="00EE4100">
      <w:pPr>
        <w:ind w:right="1"/>
        <w:jc w:val="both"/>
        <w:rPr>
          <w:rFonts w:ascii="Koop Office" w:hAnsi="Koop Office"/>
        </w:rPr>
      </w:pPr>
    </w:p>
    <w:p w14:paraId="32BEF789" w14:textId="77777777" w:rsidR="00EE4100" w:rsidRPr="005F74B6" w:rsidRDefault="00EE4100">
      <w:pPr>
        <w:ind w:right="1"/>
        <w:jc w:val="both"/>
        <w:rPr>
          <w:rFonts w:ascii="Koop Office" w:hAnsi="Koop Office"/>
        </w:rPr>
      </w:pPr>
    </w:p>
    <w:p w14:paraId="632B07DA" w14:textId="77777777" w:rsidR="009C72CB" w:rsidRPr="005F74B6" w:rsidRDefault="009C72CB" w:rsidP="009C72CB">
      <w:pPr>
        <w:jc w:val="both"/>
        <w:rPr>
          <w:rFonts w:ascii="Koop Office" w:hAnsi="Koop Office"/>
          <w:b/>
          <w:sz w:val="32"/>
        </w:rPr>
      </w:pPr>
      <w:r w:rsidRPr="005F74B6">
        <w:rPr>
          <w:rFonts w:ascii="Koop Office" w:hAnsi="Koop Office"/>
          <w:b/>
          <w:sz w:val="32"/>
        </w:rPr>
        <w:t>Kooperativa</w:t>
      </w:r>
      <w:r w:rsidR="00ED4045" w:rsidRPr="005F74B6">
        <w:rPr>
          <w:rFonts w:ascii="Koop Office" w:hAnsi="Koop Office"/>
          <w:b/>
          <w:sz w:val="32"/>
        </w:rPr>
        <w:t xml:space="preserve"> pojišťovna, a.</w:t>
      </w:r>
      <w:r w:rsidRPr="005F74B6">
        <w:rPr>
          <w:rFonts w:ascii="Koop Office" w:hAnsi="Koop Office"/>
          <w:b/>
          <w:sz w:val="32"/>
        </w:rPr>
        <w:t xml:space="preserve">s., </w:t>
      </w:r>
      <w:proofErr w:type="spellStart"/>
      <w:r w:rsidRPr="005F74B6">
        <w:rPr>
          <w:rFonts w:ascii="Koop Office" w:hAnsi="Koop Office"/>
          <w:b/>
          <w:sz w:val="32"/>
        </w:rPr>
        <w:t>Vienna</w:t>
      </w:r>
      <w:proofErr w:type="spellEnd"/>
      <w:r w:rsidRPr="005F74B6">
        <w:rPr>
          <w:rFonts w:ascii="Koop Office" w:hAnsi="Koop Office"/>
          <w:b/>
          <w:sz w:val="32"/>
        </w:rPr>
        <w:t xml:space="preserve"> </w:t>
      </w:r>
      <w:proofErr w:type="spellStart"/>
      <w:r w:rsidRPr="005F74B6">
        <w:rPr>
          <w:rFonts w:ascii="Koop Office" w:hAnsi="Koop Office"/>
          <w:b/>
          <w:sz w:val="32"/>
        </w:rPr>
        <w:t>Insurance</w:t>
      </w:r>
      <w:proofErr w:type="spellEnd"/>
      <w:r w:rsidRPr="005F74B6">
        <w:rPr>
          <w:rFonts w:ascii="Koop Office" w:hAnsi="Koop Office"/>
          <w:b/>
          <w:sz w:val="32"/>
        </w:rPr>
        <w:t xml:space="preserve"> Group</w:t>
      </w:r>
    </w:p>
    <w:p w14:paraId="04D9222C" w14:textId="77777777" w:rsidR="00EE4100" w:rsidRPr="005F74B6" w:rsidRDefault="00DC5C58" w:rsidP="00DC5C58">
      <w:pPr>
        <w:pStyle w:val="Nadpis2"/>
        <w:ind w:right="1"/>
        <w:rPr>
          <w:rFonts w:ascii="Koop Office" w:hAnsi="Koop Office"/>
        </w:rPr>
      </w:pPr>
      <w:r w:rsidRPr="005F74B6">
        <w:rPr>
          <w:rFonts w:ascii="Koop Office" w:hAnsi="Koop Office"/>
        </w:rPr>
        <w:t>se sídlem Praha 8, Pobřežní 665/21, PSČ 186 00, Česká republika</w:t>
      </w:r>
    </w:p>
    <w:p w14:paraId="19009BA6" w14:textId="77777777" w:rsidR="00EE4100" w:rsidRPr="005F74B6" w:rsidRDefault="00EE4100">
      <w:pPr>
        <w:pStyle w:val="Nadpis2"/>
        <w:ind w:right="1"/>
        <w:rPr>
          <w:rFonts w:ascii="Koop Office" w:hAnsi="Koop Office"/>
        </w:rPr>
      </w:pPr>
      <w:r w:rsidRPr="005F74B6">
        <w:rPr>
          <w:rFonts w:ascii="Koop Office" w:hAnsi="Koop Office"/>
        </w:rPr>
        <w:t>IČ</w:t>
      </w:r>
      <w:r w:rsidR="00B921BC" w:rsidRPr="005F74B6">
        <w:rPr>
          <w:rFonts w:ascii="Koop Office" w:hAnsi="Koop Office"/>
        </w:rPr>
        <w:t>O</w:t>
      </w:r>
      <w:r w:rsidRPr="005F74B6">
        <w:rPr>
          <w:rFonts w:ascii="Koop Office" w:hAnsi="Koop Office"/>
        </w:rPr>
        <w:t>: 47116617</w:t>
      </w:r>
    </w:p>
    <w:p w14:paraId="475FE27B" w14:textId="77777777" w:rsidR="00EE4100" w:rsidRPr="005F74B6" w:rsidRDefault="00412D35">
      <w:pPr>
        <w:ind w:left="284" w:right="1" w:hanging="284"/>
        <w:rPr>
          <w:rFonts w:ascii="Koop Office" w:hAnsi="Koop Office"/>
        </w:rPr>
      </w:pPr>
      <w:r w:rsidRPr="005F74B6">
        <w:rPr>
          <w:rFonts w:ascii="Koop Office" w:hAnsi="Koop Office" w:cs="Arial"/>
        </w:rPr>
        <w:t xml:space="preserve">zapsaná v obchodním rejstříku u Městského soudu v Praze, </w:t>
      </w:r>
      <w:proofErr w:type="spellStart"/>
      <w:r w:rsidRPr="005F74B6">
        <w:rPr>
          <w:rFonts w:ascii="Koop Office" w:hAnsi="Koop Office" w:cs="Arial"/>
        </w:rPr>
        <w:t>sp</w:t>
      </w:r>
      <w:proofErr w:type="spellEnd"/>
      <w:r w:rsidRPr="005F74B6">
        <w:rPr>
          <w:rFonts w:ascii="Koop Office" w:hAnsi="Koop Office" w:cs="Arial"/>
        </w:rPr>
        <w:t>. zn. B 1897</w:t>
      </w:r>
    </w:p>
    <w:p w14:paraId="448064D8" w14:textId="77777777" w:rsidR="00EE4100" w:rsidRPr="005F74B6" w:rsidRDefault="00EE4100">
      <w:pPr>
        <w:ind w:right="1"/>
        <w:jc w:val="both"/>
        <w:rPr>
          <w:rFonts w:ascii="Koop Office" w:hAnsi="Koop Office"/>
        </w:rPr>
      </w:pPr>
      <w:r w:rsidRPr="005F74B6">
        <w:rPr>
          <w:rFonts w:ascii="Koop Office" w:hAnsi="Koop Office"/>
        </w:rPr>
        <w:t>(dále jen "</w:t>
      </w:r>
      <w:r w:rsidRPr="005F74B6">
        <w:rPr>
          <w:rFonts w:ascii="Koop Office" w:hAnsi="Koop Office"/>
          <w:b/>
          <w:bCs/>
        </w:rPr>
        <w:t>pojistitel</w:t>
      </w:r>
      <w:r w:rsidRPr="005F74B6">
        <w:rPr>
          <w:rFonts w:ascii="Koop Office" w:hAnsi="Koop Office"/>
        </w:rPr>
        <w:t>")</w:t>
      </w:r>
    </w:p>
    <w:p w14:paraId="0CA99C59" w14:textId="77777777" w:rsidR="00EE4100" w:rsidRPr="005F74B6" w:rsidRDefault="00EE4100">
      <w:pPr>
        <w:rPr>
          <w:rFonts w:ascii="Koop Office" w:hAnsi="Koop Office"/>
        </w:rPr>
      </w:pPr>
      <w:r w:rsidRPr="005F74B6">
        <w:rPr>
          <w:rFonts w:ascii="Koop Office" w:hAnsi="Koop Office"/>
        </w:rPr>
        <w:t>zastoupený na základě zmocnění níže podepsanými</w:t>
      </w:r>
    </w:p>
    <w:p w14:paraId="61DFA8B2" w14:textId="77777777" w:rsidR="00EE4100" w:rsidRPr="005F74B6" w:rsidRDefault="00EE4100">
      <w:pPr>
        <w:rPr>
          <w:rFonts w:ascii="Koop Office" w:hAnsi="Koop Office"/>
        </w:rPr>
      </w:pPr>
    </w:p>
    <w:p w14:paraId="5C578E80" w14:textId="00E5046D" w:rsidR="00021619" w:rsidRPr="005F74B6" w:rsidRDefault="00021619" w:rsidP="008D2DFF">
      <w:pPr>
        <w:jc w:val="both"/>
        <w:rPr>
          <w:rFonts w:ascii="Koop Office" w:hAnsi="Koop Office" w:cs="Arial"/>
        </w:rPr>
      </w:pPr>
      <w:r w:rsidRPr="005F74B6">
        <w:rPr>
          <w:rFonts w:ascii="Koop Office" w:hAnsi="Koop Office" w:cs="Arial"/>
        </w:rPr>
        <w:t xml:space="preserve">Pracoviště: Kooperativa pojišťovna, a.s., </w:t>
      </w:r>
      <w:proofErr w:type="spellStart"/>
      <w:r w:rsidRPr="005F74B6">
        <w:rPr>
          <w:rFonts w:ascii="Koop Office" w:hAnsi="Koop Office" w:cs="Arial"/>
        </w:rPr>
        <w:t>Vienna</w:t>
      </w:r>
      <w:proofErr w:type="spellEnd"/>
      <w:r w:rsidRPr="005F74B6">
        <w:rPr>
          <w:rFonts w:ascii="Koop Office" w:hAnsi="Koop Office" w:cs="Arial"/>
        </w:rPr>
        <w:t xml:space="preserve"> </w:t>
      </w:r>
      <w:proofErr w:type="spellStart"/>
      <w:r w:rsidRPr="005F74B6">
        <w:rPr>
          <w:rFonts w:ascii="Koop Office" w:hAnsi="Koop Office" w:cs="Arial"/>
        </w:rPr>
        <w:t>Insurance</w:t>
      </w:r>
      <w:proofErr w:type="spellEnd"/>
      <w:r w:rsidRPr="005F74B6">
        <w:rPr>
          <w:rFonts w:ascii="Koop Office" w:hAnsi="Koop Office" w:cs="Arial"/>
        </w:rPr>
        <w:t xml:space="preserve"> Group, Agentura Čechy</w:t>
      </w:r>
      <w:r w:rsidR="00161FBB">
        <w:rPr>
          <w:rFonts w:ascii="Koop Office" w:hAnsi="Koop Office" w:cs="Arial"/>
        </w:rPr>
        <w:t xml:space="preserve"> SEVER</w:t>
      </w:r>
      <w:r w:rsidRPr="005F74B6">
        <w:rPr>
          <w:rFonts w:ascii="Koop Office" w:hAnsi="Koop Office" w:cs="Arial"/>
        </w:rPr>
        <w:t xml:space="preserve">, </w:t>
      </w:r>
      <w:r w:rsidR="009177D5" w:rsidRPr="005F74B6">
        <w:rPr>
          <w:rFonts w:ascii="Koop Office" w:hAnsi="Koop Office" w:cs="Arial"/>
        </w:rPr>
        <w:t xml:space="preserve">Prosek Point, </w:t>
      </w:r>
      <w:r w:rsidR="00CA5AA1" w:rsidRPr="005F74B6">
        <w:rPr>
          <w:rFonts w:ascii="Koop Office" w:hAnsi="Koop Office" w:cs="Arial"/>
        </w:rPr>
        <w:t xml:space="preserve">Praha </w:t>
      </w:r>
      <w:r w:rsidR="009177D5" w:rsidRPr="005F74B6">
        <w:rPr>
          <w:rFonts w:ascii="Koop Office" w:hAnsi="Koop Office" w:cs="Arial"/>
        </w:rPr>
        <w:t>9</w:t>
      </w:r>
      <w:r w:rsidR="00CA5AA1" w:rsidRPr="005F74B6">
        <w:rPr>
          <w:rFonts w:ascii="Koop Office" w:hAnsi="Koop Office" w:cs="Arial"/>
        </w:rPr>
        <w:t xml:space="preserve">, </w:t>
      </w:r>
      <w:r w:rsidR="008D2DFF">
        <w:rPr>
          <w:rFonts w:ascii="Koop Office" w:hAnsi="Koop Office" w:cs="Arial"/>
        </w:rPr>
        <w:br/>
      </w:r>
      <w:r w:rsidR="009177D5" w:rsidRPr="005F74B6">
        <w:rPr>
          <w:rFonts w:ascii="Koop Office" w:hAnsi="Koop Office" w:cs="Arial"/>
        </w:rPr>
        <w:t>Prosecká 855/68</w:t>
      </w:r>
      <w:r w:rsidRPr="005F74B6">
        <w:rPr>
          <w:rFonts w:ascii="Koop Office" w:hAnsi="Koop Office" w:cs="Arial"/>
        </w:rPr>
        <w:t xml:space="preserve">, </w:t>
      </w:r>
      <w:r w:rsidR="00B42E5C" w:rsidRPr="005F74B6">
        <w:rPr>
          <w:rFonts w:ascii="Koop Office" w:hAnsi="Koop Office" w:cs="Arial"/>
        </w:rPr>
        <w:t>PSČ 1</w:t>
      </w:r>
      <w:r w:rsidR="009177D5" w:rsidRPr="005F74B6">
        <w:rPr>
          <w:rFonts w:ascii="Koop Office" w:hAnsi="Koop Office" w:cs="Arial"/>
        </w:rPr>
        <w:t>9</w:t>
      </w:r>
      <w:r w:rsidR="00B42E5C" w:rsidRPr="005F74B6">
        <w:rPr>
          <w:rFonts w:ascii="Koop Office" w:hAnsi="Koop Office" w:cs="Arial"/>
        </w:rPr>
        <w:t>0 00, Česká republika</w:t>
      </w:r>
    </w:p>
    <w:p w14:paraId="2602BC89" w14:textId="77777777" w:rsidR="00EE4100" w:rsidRPr="005F74B6" w:rsidRDefault="00EE4100" w:rsidP="00CA5AA1">
      <w:pPr>
        <w:ind w:right="1"/>
        <w:jc w:val="both"/>
        <w:rPr>
          <w:rFonts w:ascii="Koop Office" w:hAnsi="Koop Office"/>
        </w:rPr>
      </w:pPr>
    </w:p>
    <w:p w14:paraId="5207AD29" w14:textId="77777777" w:rsidR="008D7C8F" w:rsidRPr="005F74B6" w:rsidRDefault="008D7C8F">
      <w:pPr>
        <w:ind w:right="1"/>
        <w:rPr>
          <w:rFonts w:ascii="Koop Office" w:hAnsi="Koop Office"/>
        </w:rPr>
      </w:pPr>
    </w:p>
    <w:p w14:paraId="0B8ACC20" w14:textId="77777777" w:rsidR="008D7C8F" w:rsidRPr="005F74B6" w:rsidRDefault="008D7C8F">
      <w:pPr>
        <w:ind w:right="1"/>
        <w:rPr>
          <w:rFonts w:ascii="Koop Office" w:hAnsi="Koop Office"/>
        </w:rPr>
      </w:pPr>
    </w:p>
    <w:p w14:paraId="66C58D03" w14:textId="77777777" w:rsidR="00EE4100" w:rsidRPr="005F74B6" w:rsidRDefault="00EE4100">
      <w:pPr>
        <w:ind w:right="1"/>
        <w:rPr>
          <w:rFonts w:ascii="Koop Office" w:hAnsi="Koop Office"/>
        </w:rPr>
      </w:pPr>
      <w:r w:rsidRPr="005F74B6">
        <w:rPr>
          <w:rFonts w:ascii="Koop Office" w:hAnsi="Koop Office"/>
        </w:rPr>
        <w:t>a</w:t>
      </w:r>
    </w:p>
    <w:p w14:paraId="43BF9E6E" w14:textId="77777777" w:rsidR="00EE4100" w:rsidRPr="005F74B6" w:rsidRDefault="00EE4100">
      <w:pPr>
        <w:pStyle w:val="Zkladntext21"/>
        <w:ind w:right="1"/>
        <w:rPr>
          <w:rFonts w:ascii="Koop Office" w:hAnsi="Koop Office"/>
          <w:sz w:val="20"/>
        </w:rPr>
      </w:pPr>
    </w:p>
    <w:p w14:paraId="292DC2D8" w14:textId="77777777" w:rsidR="008D7C8F" w:rsidRPr="005F74B6" w:rsidRDefault="008D7C8F">
      <w:pPr>
        <w:pStyle w:val="Zkladntext21"/>
        <w:ind w:right="1"/>
        <w:rPr>
          <w:rFonts w:ascii="Koop Office" w:hAnsi="Koop Office"/>
          <w:sz w:val="20"/>
        </w:rPr>
      </w:pPr>
    </w:p>
    <w:p w14:paraId="5B98ACFD" w14:textId="77777777" w:rsidR="008D7C8F" w:rsidRPr="005F74B6" w:rsidRDefault="008D7C8F">
      <w:pPr>
        <w:pStyle w:val="Zkladntext21"/>
        <w:ind w:right="1"/>
        <w:rPr>
          <w:rFonts w:ascii="Koop Office" w:hAnsi="Koop Office"/>
          <w:sz w:val="20"/>
        </w:rPr>
      </w:pPr>
    </w:p>
    <w:p w14:paraId="0B313B8F" w14:textId="77777777" w:rsidR="00530845" w:rsidRPr="005F74B6" w:rsidRDefault="00D22A63" w:rsidP="00530845">
      <w:pPr>
        <w:jc w:val="both"/>
        <w:rPr>
          <w:rFonts w:ascii="Koop Office" w:hAnsi="Koop Office" w:cs="Arial"/>
          <w:b/>
          <w:sz w:val="32"/>
        </w:rPr>
      </w:pPr>
      <w:r w:rsidRPr="005F74B6">
        <w:rPr>
          <w:rFonts w:ascii="Koop Office" w:hAnsi="Koop Office" w:cs="Arial"/>
          <w:b/>
          <w:sz w:val="32"/>
        </w:rPr>
        <w:t>Ředitelství vodních cest ČR</w:t>
      </w:r>
    </w:p>
    <w:p w14:paraId="7AC681A9" w14:textId="77777777" w:rsidR="00530845" w:rsidRPr="005F74B6" w:rsidRDefault="00530845" w:rsidP="00530845">
      <w:pPr>
        <w:jc w:val="both"/>
        <w:rPr>
          <w:rFonts w:ascii="Koop Office" w:hAnsi="Koop Office" w:cs="Arial"/>
          <w:b/>
          <w:sz w:val="22"/>
          <w:szCs w:val="22"/>
        </w:rPr>
      </w:pPr>
      <w:r w:rsidRPr="005F74B6">
        <w:rPr>
          <w:rFonts w:ascii="Koop Office" w:hAnsi="Koop Office" w:cs="Arial"/>
          <w:b/>
          <w:sz w:val="22"/>
          <w:szCs w:val="22"/>
        </w:rPr>
        <w:t xml:space="preserve">se sídlem </w:t>
      </w:r>
      <w:r w:rsidR="00D22A63" w:rsidRPr="005F74B6">
        <w:rPr>
          <w:rFonts w:ascii="Koop Office" w:hAnsi="Koop Office" w:cs="Arial"/>
          <w:b/>
          <w:sz w:val="22"/>
          <w:szCs w:val="22"/>
        </w:rPr>
        <w:t>Praha 1 – Nové Město, nábřeží Ludvíka Svobody 1222/2, PSČ 110 00, Česká republika</w:t>
      </w:r>
    </w:p>
    <w:p w14:paraId="2C6930C0" w14:textId="77777777" w:rsidR="00530845" w:rsidRPr="005F74B6" w:rsidRDefault="00530845" w:rsidP="00530845">
      <w:pPr>
        <w:rPr>
          <w:rFonts w:ascii="Koop Office" w:hAnsi="Koop Office" w:cs="Arial"/>
          <w:b/>
          <w:sz w:val="22"/>
          <w:szCs w:val="22"/>
        </w:rPr>
      </w:pPr>
      <w:r w:rsidRPr="005F74B6">
        <w:rPr>
          <w:rFonts w:ascii="Koop Office" w:hAnsi="Koop Office" w:cs="Arial"/>
          <w:b/>
          <w:sz w:val="22"/>
          <w:szCs w:val="22"/>
        </w:rPr>
        <w:t>IČO:</w:t>
      </w:r>
      <w:r w:rsidR="00D22A63" w:rsidRPr="005F74B6">
        <w:rPr>
          <w:rFonts w:ascii="Koop Office" w:hAnsi="Koop Office" w:cs="Arial"/>
          <w:b/>
          <w:sz w:val="22"/>
          <w:szCs w:val="22"/>
        </w:rPr>
        <w:t xml:space="preserve"> 67981801</w:t>
      </w:r>
    </w:p>
    <w:p w14:paraId="5A7FEF12" w14:textId="77777777" w:rsidR="00530845" w:rsidRPr="005F74B6" w:rsidRDefault="00530845" w:rsidP="00530845">
      <w:pPr>
        <w:spacing w:after="60"/>
        <w:jc w:val="both"/>
        <w:rPr>
          <w:rFonts w:ascii="Koop Office" w:hAnsi="Koop Office" w:cs="Arial"/>
          <w:bCs/>
        </w:rPr>
      </w:pPr>
      <w:r w:rsidRPr="005F74B6">
        <w:rPr>
          <w:rFonts w:ascii="Koop Office" w:hAnsi="Koop Office" w:cs="Arial"/>
          <w:bCs/>
        </w:rPr>
        <w:t>(dále jen „</w:t>
      </w:r>
      <w:r w:rsidRPr="005F74B6">
        <w:rPr>
          <w:rFonts w:ascii="Koop Office" w:hAnsi="Koop Office" w:cs="Arial"/>
          <w:b/>
        </w:rPr>
        <w:t>pojistník</w:t>
      </w:r>
      <w:r w:rsidRPr="005F74B6">
        <w:rPr>
          <w:rFonts w:ascii="Koop Office" w:hAnsi="Koop Office" w:cs="Arial"/>
        </w:rPr>
        <w:t>“</w:t>
      </w:r>
      <w:r w:rsidRPr="005F74B6">
        <w:rPr>
          <w:rFonts w:ascii="Koop Office" w:hAnsi="Koop Office" w:cs="Arial"/>
          <w:bCs/>
        </w:rPr>
        <w:t>)</w:t>
      </w:r>
    </w:p>
    <w:p w14:paraId="79035DA7" w14:textId="77777777" w:rsidR="00243C14" w:rsidRPr="005F74B6" w:rsidRDefault="00D22A63" w:rsidP="00243C14">
      <w:pPr>
        <w:jc w:val="both"/>
        <w:rPr>
          <w:rFonts w:ascii="Koop Office" w:hAnsi="Koop Office" w:cs="Arial"/>
          <w:bCs/>
        </w:rPr>
      </w:pPr>
      <w:r w:rsidRPr="005F74B6">
        <w:rPr>
          <w:rFonts w:ascii="Koop Office" w:hAnsi="Koop Office" w:cs="Arial"/>
          <w:bCs/>
        </w:rPr>
        <w:t>z</w:t>
      </w:r>
      <w:r w:rsidR="008D7C8F" w:rsidRPr="005F74B6">
        <w:rPr>
          <w:rFonts w:ascii="Koop Office" w:hAnsi="Koop Office" w:cs="Arial"/>
          <w:bCs/>
        </w:rPr>
        <w:t>astoupený</w:t>
      </w:r>
      <w:r w:rsidRPr="005F74B6">
        <w:rPr>
          <w:rFonts w:ascii="Koop Office" w:hAnsi="Koop Office" w:cs="Arial"/>
          <w:bCs/>
        </w:rPr>
        <w:t xml:space="preserve"> Ing. Lubomírem Fojtů, ředitelem</w:t>
      </w:r>
    </w:p>
    <w:p w14:paraId="112CC0E3" w14:textId="77777777" w:rsidR="00243C14" w:rsidRPr="005F74B6" w:rsidRDefault="00243C14" w:rsidP="003F20AF">
      <w:pPr>
        <w:jc w:val="both"/>
        <w:rPr>
          <w:rFonts w:ascii="Koop Office" w:hAnsi="Koop Office" w:cs="Arial"/>
          <w:bCs/>
        </w:rPr>
      </w:pPr>
    </w:p>
    <w:p w14:paraId="7CF0899F" w14:textId="77777777" w:rsidR="00530845" w:rsidRPr="005F74B6" w:rsidRDefault="00530845" w:rsidP="00530845">
      <w:pPr>
        <w:rPr>
          <w:rFonts w:ascii="Koop Office" w:hAnsi="Koop Office" w:cs="Arial"/>
          <w:u w:val="single"/>
        </w:rPr>
      </w:pPr>
      <w:r w:rsidRPr="005F74B6">
        <w:rPr>
          <w:rFonts w:ascii="Koop Office" w:hAnsi="Koop Office" w:cs="Arial"/>
          <w:bCs/>
        </w:rPr>
        <w:t>Korespondenční adresa pojistníka je totožná s výše uvedenou adresou pojistníka.</w:t>
      </w:r>
    </w:p>
    <w:p w14:paraId="32DC8BB4" w14:textId="77777777" w:rsidR="00B44290" w:rsidRPr="005F74B6" w:rsidRDefault="00B44290">
      <w:pPr>
        <w:ind w:right="1"/>
        <w:rPr>
          <w:rFonts w:ascii="Koop Office" w:hAnsi="Koop Office"/>
        </w:rPr>
      </w:pPr>
    </w:p>
    <w:p w14:paraId="51E84471" w14:textId="77777777" w:rsidR="00D22A63" w:rsidRPr="005F74B6" w:rsidRDefault="00D22A63">
      <w:pPr>
        <w:ind w:right="1"/>
        <w:rPr>
          <w:rFonts w:ascii="Koop Office" w:hAnsi="Koop Office"/>
        </w:rPr>
      </w:pPr>
    </w:p>
    <w:p w14:paraId="56968AE6" w14:textId="77777777" w:rsidR="00D22A63" w:rsidRPr="005F74B6" w:rsidRDefault="00D22A63">
      <w:pPr>
        <w:ind w:right="1"/>
        <w:rPr>
          <w:rFonts w:ascii="Koop Office" w:hAnsi="Koop Office"/>
        </w:rPr>
      </w:pPr>
    </w:p>
    <w:p w14:paraId="685B9050" w14:textId="77777777" w:rsidR="00EE4100" w:rsidRPr="005F74B6" w:rsidRDefault="008D7C8F">
      <w:pPr>
        <w:ind w:right="1"/>
        <w:rPr>
          <w:rFonts w:ascii="Koop Office" w:hAnsi="Koop Office"/>
        </w:rPr>
      </w:pPr>
      <w:r w:rsidRPr="005F74B6">
        <w:rPr>
          <w:rFonts w:ascii="Koop Office" w:hAnsi="Koop Office"/>
        </w:rPr>
        <w:t>uzavírají</w:t>
      </w:r>
    </w:p>
    <w:p w14:paraId="1BBC4972" w14:textId="77777777" w:rsidR="00EE4100" w:rsidRPr="005F74B6" w:rsidRDefault="00EE4100">
      <w:pPr>
        <w:pStyle w:val="Zkladntext31"/>
        <w:spacing w:line="240" w:lineRule="auto"/>
        <w:rPr>
          <w:rFonts w:ascii="Koop Office" w:hAnsi="Koop Office"/>
        </w:rPr>
      </w:pPr>
    </w:p>
    <w:p w14:paraId="215A61F9" w14:textId="77777777" w:rsidR="00031287" w:rsidRPr="005F74B6" w:rsidRDefault="00031287" w:rsidP="00031287">
      <w:pPr>
        <w:pStyle w:val="Zkladntext32"/>
        <w:spacing w:line="240" w:lineRule="auto"/>
        <w:jc w:val="both"/>
        <w:rPr>
          <w:rFonts w:ascii="Koop Office" w:hAnsi="Koop Office" w:cs="Arial"/>
          <w:b/>
        </w:rPr>
      </w:pPr>
      <w:r w:rsidRPr="005F74B6">
        <w:rPr>
          <w:rFonts w:ascii="Koop Office" w:hAnsi="Koop Office" w:cs="Arial"/>
        </w:rPr>
        <w:t>ve smyslu zákona č. 89/2012 Sb., občanského zákoníku, tuto pojistnou smlouvu, která spolu s pojistnými podmínkami pojistitele a přílohami, na které se tato pojistná smlouva odvolává, tvoří nedílný celek.</w:t>
      </w:r>
    </w:p>
    <w:p w14:paraId="236D52D8" w14:textId="77777777" w:rsidR="00EE4100" w:rsidRPr="005F74B6" w:rsidRDefault="00EE4100">
      <w:pPr>
        <w:rPr>
          <w:rFonts w:ascii="Koop Office" w:hAnsi="Koop Office"/>
        </w:rPr>
      </w:pPr>
    </w:p>
    <w:p w14:paraId="340FE397" w14:textId="77777777" w:rsidR="00D22A63" w:rsidRPr="005F74B6" w:rsidRDefault="00D22A63">
      <w:pPr>
        <w:rPr>
          <w:rFonts w:ascii="Koop Office" w:hAnsi="Koop Office"/>
        </w:rPr>
      </w:pPr>
    </w:p>
    <w:p w14:paraId="609AD765" w14:textId="77777777" w:rsidR="00960173" w:rsidRPr="005F74B6" w:rsidRDefault="00960173" w:rsidP="00530845">
      <w:pPr>
        <w:spacing w:after="120"/>
        <w:rPr>
          <w:rFonts w:ascii="Koop Office" w:hAnsi="Koop Office" w:cs="Arial"/>
        </w:rPr>
      </w:pPr>
      <w:r w:rsidRPr="005F74B6">
        <w:rPr>
          <w:rFonts w:ascii="Koop Office" w:hAnsi="Koop Office" w:cs="Arial"/>
        </w:rPr>
        <w:t>Tato pojistná smlouva byla sjednána prostřednictvím pojišťovacího makléře</w:t>
      </w:r>
    </w:p>
    <w:p w14:paraId="2F4618BB" w14:textId="77777777" w:rsidR="00D22A63" w:rsidRPr="005F74B6" w:rsidRDefault="00D22A63" w:rsidP="00D22A63">
      <w:pPr>
        <w:jc w:val="both"/>
        <w:rPr>
          <w:rFonts w:ascii="Koop Office" w:hAnsi="Koop Office" w:cs="Arial"/>
          <w:b/>
          <w:sz w:val="32"/>
          <w:szCs w:val="32"/>
        </w:rPr>
      </w:pPr>
      <w:r w:rsidRPr="005F74B6">
        <w:rPr>
          <w:rFonts w:ascii="Koop Office" w:hAnsi="Koop Office" w:cs="Arial"/>
          <w:b/>
          <w:sz w:val="32"/>
          <w:szCs w:val="32"/>
        </w:rPr>
        <w:t>RENOMIA, a. s.</w:t>
      </w:r>
    </w:p>
    <w:p w14:paraId="2F2F8C03" w14:textId="77777777" w:rsidR="00D22A63" w:rsidRPr="005F74B6" w:rsidRDefault="00D22A63" w:rsidP="00D22A63">
      <w:pPr>
        <w:spacing w:before="20"/>
        <w:rPr>
          <w:rFonts w:ascii="Koop Office" w:hAnsi="Koop Office"/>
          <w:b/>
          <w:sz w:val="22"/>
          <w:szCs w:val="22"/>
        </w:rPr>
      </w:pPr>
      <w:r w:rsidRPr="005F74B6">
        <w:rPr>
          <w:rFonts w:ascii="Koop Office" w:hAnsi="Koop Office"/>
          <w:b/>
          <w:sz w:val="22"/>
          <w:szCs w:val="22"/>
        </w:rPr>
        <w:t>se sídlem v Brně-střed, Štýřice, Holandská 874/8, PSČ 639 00, Česká republika</w:t>
      </w:r>
    </w:p>
    <w:p w14:paraId="4E1B0CE8" w14:textId="77777777" w:rsidR="00D22A63" w:rsidRPr="005F74B6" w:rsidRDefault="00D22A63" w:rsidP="00D22A63">
      <w:pPr>
        <w:suppressAutoHyphens/>
        <w:jc w:val="both"/>
        <w:rPr>
          <w:rFonts w:ascii="Koop Office" w:hAnsi="Koop Office"/>
          <w:b/>
          <w:spacing w:val="-2"/>
          <w:sz w:val="22"/>
          <w:szCs w:val="22"/>
        </w:rPr>
      </w:pPr>
      <w:r w:rsidRPr="005F74B6">
        <w:rPr>
          <w:rFonts w:ascii="Koop Office" w:hAnsi="Koop Office"/>
          <w:b/>
          <w:spacing w:val="-2"/>
          <w:sz w:val="22"/>
          <w:szCs w:val="22"/>
        </w:rPr>
        <w:t>IČO: 48391301</w:t>
      </w:r>
    </w:p>
    <w:p w14:paraId="7ECAF47F" w14:textId="77777777" w:rsidR="00D22A63" w:rsidRPr="005F74B6" w:rsidRDefault="00D22A63" w:rsidP="00D22A63">
      <w:pPr>
        <w:suppressAutoHyphens/>
        <w:jc w:val="both"/>
        <w:rPr>
          <w:rFonts w:ascii="Koop Office" w:hAnsi="Koop Office"/>
          <w:spacing w:val="-2"/>
        </w:rPr>
      </w:pPr>
      <w:r w:rsidRPr="005F74B6">
        <w:rPr>
          <w:rFonts w:ascii="Koop Office" w:hAnsi="Koop Office"/>
          <w:spacing w:val="-2"/>
        </w:rPr>
        <w:t>(dále jen „</w:t>
      </w:r>
      <w:r w:rsidRPr="005F74B6">
        <w:rPr>
          <w:rFonts w:ascii="Koop Office" w:hAnsi="Koop Office"/>
          <w:b/>
          <w:spacing w:val="-2"/>
        </w:rPr>
        <w:t>pojišťovací makléř</w:t>
      </w:r>
      <w:r w:rsidRPr="005F74B6">
        <w:rPr>
          <w:rFonts w:ascii="Koop Office" w:hAnsi="Koop Office"/>
          <w:spacing w:val="-2"/>
        </w:rPr>
        <w:t>“)</w:t>
      </w:r>
    </w:p>
    <w:p w14:paraId="4B12B2A2" w14:textId="77777777" w:rsidR="00D22A63" w:rsidRPr="005F74B6" w:rsidRDefault="00D22A63" w:rsidP="00D22A63">
      <w:pPr>
        <w:rPr>
          <w:rFonts w:ascii="Koop Office" w:hAnsi="Koop Office"/>
        </w:rPr>
      </w:pPr>
    </w:p>
    <w:p w14:paraId="275BCC7E" w14:textId="77777777" w:rsidR="00D22A63" w:rsidRPr="005F74B6" w:rsidRDefault="00D22A63" w:rsidP="00D22A63">
      <w:pPr>
        <w:rPr>
          <w:rFonts w:ascii="Koop Office" w:hAnsi="Koop Office" w:cs="Arial"/>
          <w:b/>
          <w:bCs/>
        </w:rPr>
      </w:pPr>
      <w:r w:rsidRPr="005F74B6">
        <w:rPr>
          <w:rFonts w:ascii="Koop Office" w:hAnsi="Koop Office" w:cs="Arial"/>
          <w:b/>
          <w:bCs/>
        </w:rPr>
        <w:t>Korespondenční adresa pojišťovacího makléře:</w:t>
      </w:r>
    </w:p>
    <w:p w14:paraId="07C0B6DF" w14:textId="77777777" w:rsidR="00D22A63" w:rsidRPr="005F74B6" w:rsidRDefault="00D22A63" w:rsidP="00D22A63">
      <w:pPr>
        <w:rPr>
          <w:rFonts w:ascii="Koop Office" w:hAnsi="Koop Office"/>
          <w:b/>
        </w:rPr>
      </w:pPr>
      <w:r w:rsidRPr="005F74B6">
        <w:rPr>
          <w:rFonts w:ascii="Koop Office" w:hAnsi="Koop Office" w:cs="Arial"/>
          <w:b/>
          <w:bCs/>
        </w:rPr>
        <w:t xml:space="preserve">Praha 1, Na Florenci 15, Budova </w:t>
      </w:r>
      <w:proofErr w:type="spellStart"/>
      <w:r w:rsidRPr="005F74B6">
        <w:rPr>
          <w:rFonts w:ascii="Koop Office" w:hAnsi="Koop Office" w:cs="Arial"/>
          <w:b/>
          <w:bCs/>
        </w:rPr>
        <w:t>Florentinum</w:t>
      </w:r>
      <w:proofErr w:type="spellEnd"/>
      <w:r w:rsidRPr="005F74B6">
        <w:rPr>
          <w:rFonts w:ascii="Koop Office" w:hAnsi="Koop Office" w:cs="Arial"/>
          <w:b/>
          <w:bCs/>
        </w:rPr>
        <w:t>, vstup C,</w:t>
      </w:r>
      <w:r w:rsidRPr="005F74B6">
        <w:rPr>
          <w:rFonts w:ascii="Koop Office" w:hAnsi="Koop Office"/>
          <w:b/>
        </w:rPr>
        <w:t xml:space="preserve"> PSČ 110 00, Česká republika</w:t>
      </w:r>
    </w:p>
    <w:p w14:paraId="07344C3A" w14:textId="77777777" w:rsidR="00EE4100" w:rsidRPr="005F74B6" w:rsidRDefault="00EE4100">
      <w:pPr>
        <w:jc w:val="center"/>
        <w:rPr>
          <w:rFonts w:ascii="Koop Office" w:hAnsi="Koop Office"/>
          <w:b/>
          <w:sz w:val="24"/>
          <w:szCs w:val="24"/>
        </w:rPr>
      </w:pPr>
      <w:r w:rsidRPr="005F74B6">
        <w:rPr>
          <w:rFonts w:ascii="Koop Office" w:hAnsi="Koop Office"/>
          <w:b/>
          <w:sz w:val="24"/>
          <w:szCs w:val="24"/>
        </w:rPr>
        <w:lastRenderedPageBreak/>
        <w:t>Článek I.</w:t>
      </w:r>
    </w:p>
    <w:p w14:paraId="7C5CFDEC" w14:textId="77777777" w:rsidR="00EE4100" w:rsidRPr="005F74B6" w:rsidRDefault="00EE4100">
      <w:pPr>
        <w:ind w:right="1"/>
        <w:jc w:val="center"/>
        <w:rPr>
          <w:rFonts w:ascii="Koop Office" w:hAnsi="Koop Office"/>
          <w:b/>
          <w:sz w:val="24"/>
          <w:szCs w:val="24"/>
        </w:rPr>
      </w:pPr>
      <w:r w:rsidRPr="005F74B6">
        <w:rPr>
          <w:rFonts w:ascii="Koop Office" w:hAnsi="Koop Office"/>
          <w:b/>
          <w:sz w:val="24"/>
          <w:szCs w:val="24"/>
        </w:rPr>
        <w:t>Úvodní ustanovení</w:t>
      </w:r>
    </w:p>
    <w:p w14:paraId="1686310F" w14:textId="77777777" w:rsidR="00EE4100" w:rsidRPr="005F74B6" w:rsidRDefault="00EE4100" w:rsidP="002C48AA">
      <w:pPr>
        <w:ind w:right="1"/>
        <w:jc w:val="both"/>
        <w:rPr>
          <w:rFonts w:ascii="Koop Office" w:hAnsi="Koop Office"/>
          <w:sz w:val="16"/>
          <w:szCs w:val="16"/>
        </w:rPr>
      </w:pPr>
    </w:p>
    <w:p w14:paraId="3514DCB3" w14:textId="77777777" w:rsidR="006324D9" w:rsidRPr="005F74B6" w:rsidRDefault="006324D9" w:rsidP="002C48AA">
      <w:pPr>
        <w:keepNext/>
        <w:numPr>
          <w:ilvl w:val="0"/>
          <w:numId w:val="8"/>
        </w:numPr>
        <w:tabs>
          <w:tab w:val="clear" w:pos="425"/>
          <w:tab w:val="left" w:pos="-1418"/>
          <w:tab w:val="left" w:pos="426"/>
        </w:tabs>
        <w:jc w:val="both"/>
        <w:rPr>
          <w:rFonts w:ascii="Koop Office" w:hAnsi="Koop Office" w:cs="Arial"/>
        </w:rPr>
      </w:pPr>
      <w:r w:rsidRPr="005F74B6">
        <w:rPr>
          <w:rFonts w:ascii="Koop Office" w:hAnsi="Koop Office" w:cs="Arial"/>
        </w:rPr>
        <w:t>Pojištěným je pojistník.</w:t>
      </w:r>
    </w:p>
    <w:p w14:paraId="7C63871B" w14:textId="77777777" w:rsidR="00705D43" w:rsidRPr="005F74B6" w:rsidRDefault="00705D43" w:rsidP="00705D43">
      <w:pPr>
        <w:tabs>
          <w:tab w:val="left" w:pos="-720"/>
        </w:tabs>
        <w:ind w:right="1"/>
        <w:jc w:val="both"/>
        <w:rPr>
          <w:rFonts w:ascii="Koop Office" w:hAnsi="Koop Office"/>
          <w:sz w:val="16"/>
          <w:szCs w:val="16"/>
        </w:rPr>
      </w:pPr>
    </w:p>
    <w:p w14:paraId="11430CF9" w14:textId="77777777" w:rsidR="00EE4100" w:rsidRPr="005F74B6" w:rsidRDefault="00EE4100" w:rsidP="00145263">
      <w:pPr>
        <w:numPr>
          <w:ilvl w:val="0"/>
          <w:numId w:val="1"/>
        </w:numPr>
        <w:tabs>
          <w:tab w:val="clear" w:pos="360"/>
          <w:tab w:val="left" w:pos="-720"/>
        </w:tabs>
        <w:ind w:left="426" w:right="1" w:hanging="426"/>
        <w:jc w:val="both"/>
        <w:rPr>
          <w:rFonts w:ascii="Koop Office" w:hAnsi="Koop Office"/>
        </w:rPr>
      </w:pPr>
      <w:r w:rsidRPr="005F74B6">
        <w:rPr>
          <w:rFonts w:ascii="Koop Office" w:hAnsi="Koop Office"/>
        </w:rPr>
        <w:t>Pojištění</w:t>
      </w:r>
      <w:r w:rsidR="009975DB" w:rsidRPr="005F74B6">
        <w:rPr>
          <w:rFonts w:ascii="Koop Office" w:hAnsi="Koop Office"/>
        </w:rPr>
        <w:t xml:space="preserve"> pro plavidlo „BESKYDY“ se sjednává s územní platností pojištění </w:t>
      </w:r>
      <w:r w:rsidR="003140B9" w:rsidRPr="005F74B6">
        <w:rPr>
          <w:rFonts w:ascii="Koop Office" w:hAnsi="Koop Office"/>
        </w:rPr>
        <w:t>Evropa vyjma území a pobřežních vod Ruska, Běloruska a Ukrajiny</w:t>
      </w:r>
      <w:r w:rsidR="009975DB" w:rsidRPr="005F74B6">
        <w:rPr>
          <w:rFonts w:ascii="Koop Office" w:hAnsi="Koop Office"/>
        </w:rPr>
        <w:t>, pojištění pro plavidla „TČ M“ a „TR 567“ se sjednává s územní platností pojištění Česká republika.</w:t>
      </w:r>
    </w:p>
    <w:p w14:paraId="5455712A" w14:textId="77777777" w:rsidR="00EE4100" w:rsidRPr="005F74B6" w:rsidRDefault="00EE4100" w:rsidP="00145263">
      <w:pPr>
        <w:tabs>
          <w:tab w:val="left" w:pos="-720"/>
          <w:tab w:val="left" w:pos="426"/>
        </w:tabs>
        <w:ind w:right="1"/>
        <w:jc w:val="both"/>
        <w:rPr>
          <w:rFonts w:ascii="Koop Office" w:hAnsi="Koop Office"/>
          <w:sz w:val="16"/>
          <w:szCs w:val="16"/>
        </w:rPr>
      </w:pPr>
    </w:p>
    <w:p w14:paraId="6CE347C0" w14:textId="70C24A49" w:rsidR="0093310F" w:rsidRPr="005F74B6" w:rsidRDefault="00EE4100" w:rsidP="00145263">
      <w:pPr>
        <w:numPr>
          <w:ilvl w:val="0"/>
          <w:numId w:val="1"/>
        </w:numPr>
        <w:tabs>
          <w:tab w:val="clear" w:pos="360"/>
          <w:tab w:val="left" w:pos="-720"/>
        </w:tabs>
        <w:ind w:left="426" w:hanging="426"/>
        <w:jc w:val="both"/>
        <w:rPr>
          <w:rFonts w:ascii="Koop Office" w:hAnsi="Koop Office"/>
        </w:rPr>
      </w:pPr>
      <w:r w:rsidRPr="005F74B6">
        <w:rPr>
          <w:rFonts w:ascii="Koop Office" w:hAnsi="Koop Office"/>
        </w:rPr>
        <w:t>K tomuto pojištění se vztahují: Všeobecné pojistné podmínky pro pojištění majetku a odpovědnosti, (dál</w:t>
      </w:r>
      <w:r w:rsidR="00FE3AEE" w:rsidRPr="005F74B6">
        <w:rPr>
          <w:rFonts w:ascii="Koop Office" w:hAnsi="Koop Office"/>
        </w:rPr>
        <w:t xml:space="preserve">e jen </w:t>
      </w:r>
      <w:r w:rsidR="008D2DFF">
        <w:rPr>
          <w:rFonts w:ascii="Koop Office" w:hAnsi="Koop Office"/>
        </w:rPr>
        <w:br/>
      </w:r>
      <w:r w:rsidR="00FE3AEE" w:rsidRPr="005F74B6">
        <w:rPr>
          <w:rFonts w:ascii="Koop Office" w:hAnsi="Koop Office"/>
        </w:rPr>
        <w:t xml:space="preserve">„VPP </w:t>
      </w:r>
      <w:r w:rsidR="00B458A7" w:rsidRPr="005F74B6">
        <w:rPr>
          <w:rFonts w:ascii="Koop Office" w:hAnsi="Koop Office"/>
        </w:rPr>
        <w:t>P-</w:t>
      </w:r>
      <w:r w:rsidR="00DD1336" w:rsidRPr="005F74B6">
        <w:rPr>
          <w:rFonts w:ascii="Koop Office" w:hAnsi="Koop Office"/>
        </w:rPr>
        <w:t>100/14</w:t>
      </w:r>
      <w:r w:rsidRPr="005F74B6">
        <w:rPr>
          <w:rFonts w:ascii="Koop Office" w:hAnsi="Koop Office"/>
        </w:rPr>
        <w:t>“)</w:t>
      </w:r>
      <w:r w:rsidR="00705D43" w:rsidRPr="005F74B6">
        <w:rPr>
          <w:rFonts w:ascii="Koop Office" w:hAnsi="Koop Office"/>
        </w:rPr>
        <w:t xml:space="preserve"> a </w:t>
      </w:r>
      <w:r w:rsidR="00575BB8" w:rsidRPr="005F74B6">
        <w:rPr>
          <w:rFonts w:ascii="Koop Office" w:hAnsi="Koop Office"/>
        </w:rPr>
        <w:t xml:space="preserve">Zvláštní pojistné podmínky </w:t>
      </w:r>
      <w:r w:rsidR="00132831" w:rsidRPr="005F74B6">
        <w:rPr>
          <w:rFonts w:ascii="Koop Office" w:hAnsi="Koop Office"/>
        </w:rPr>
        <w:t xml:space="preserve">pro pojištění odpovědnosti </w:t>
      </w:r>
      <w:r w:rsidR="00097C3B" w:rsidRPr="005F74B6">
        <w:rPr>
          <w:rFonts w:ascii="Koop Office" w:hAnsi="Koop Office"/>
        </w:rPr>
        <w:t>z provozu plavidel</w:t>
      </w:r>
      <w:r w:rsidR="00575BB8" w:rsidRPr="005F74B6">
        <w:rPr>
          <w:rFonts w:ascii="Koop Office" w:hAnsi="Koop Office"/>
        </w:rPr>
        <w:t>, (dále jen</w:t>
      </w:r>
      <w:r w:rsidR="008D2DFF">
        <w:rPr>
          <w:rFonts w:ascii="Koop Office" w:hAnsi="Koop Office"/>
        </w:rPr>
        <w:t xml:space="preserve"> </w:t>
      </w:r>
      <w:r w:rsidR="00575BB8" w:rsidRPr="005F74B6">
        <w:rPr>
          <w:rFonts w:ascii="Koop Office" w:hAnsi="Koop Office"/>
        </w:rPr>
        <w:t>„ZPP P-575</w:t>
      </w:r>
      <w:r w:rsidR="00132831" w:rsidRPr="005F74B6">
        <w:rPr>
          <w:rFonts w:ascii="Koop Office" w:hAnsi="Koop Office"/>
        </w:rPr>
        <w:t>/14“)</w:t>
      </w:r>
      <w:r w:rsidR="006C7E35" w:rsidRPr="005F74B6">
        <w:rPr>
          <w:rFonts w:ascii="Koop Office" w:hAnsi="Koop Office"/>
        </w:rPr>
        <w:t>.</w:t>
      </w:r>
    </w:p>
    <w:p w14:paraId="66447560" w14:textId="77777777" w:rsidR="00D30721" w:rsidRPr="005F74B6" w:rsidRDefault="00D30721" w:rsidP="000D7F23">
      <w:pPr>
        <w:ind w:right="1"/>
        <w:jc w:val="both"/>
        <w:rPr>
          <w:rFonts w:ascii="Koop Office" w:hAnsi="Koop Office" w:cs="Arial"/>
        </w:rPr>
      </w:pPr>
    </w:p>
    <w:p w14:paraId="6B57E1FA" w14:textId="77777777" w:rsidR="00EE4100" w:rsidRPr="005F74B6" w:rsidRDefault="00EE4100">
      <w:pPr>
        <w:ind w:right="1"/>
        <w:jc w:val="center"/>
        <w:rPr>
          <w:rFonts w:ascii="Koop Office" w:hAnsi="Koop Office"/>
          <w:b/>
          <w:sz w:val="24"/>
          <w:szCs w:val="24"/>
        </w:rPr>
      </w:pPr>
      <w:r w:rsidRPr="005F74B6">
        <w:rPr>
          <w:rFonts w:ascii="Koop Office" w:hAnsi="Koop Office"/>
          <w:b/>
          <w:sz w:val="24"/>
          <w:szCs w:val="24"/>
        </w:rPr>
        <w:t>Článek II.</w:t>
      </w:r>
    </w:p>
    <w:p w14:paraId="2585288F" w14:textId="77777777" w:rsidR="00EE4100" w:rsidRPr="005F74B6" w:rsidRDefault="00EE4100">
      <w:pPr>
        <w:ind w:right="1"/>
        <w:jc w:val="center"/>
        <w:rPr>
          <w:rFonts w:ascii="Koop Office" w:hAnsi="Koop Office"/>
          <w:b/>
          <w:sz w:val="24"/>
          <w:szCs w:val="24"/>
        </w:rPr>
      </w:pPr>
      <w:r w:rsidRPr="005F74B6">
        <w:rPr>
          <w:rFonts w:ascii="Koop Office" w:hAnsi="Koop Office"/>
          <w:b/>
          <w:sz w:val="24"/>
          <w:szCs w:val="24"/>
        </w:rPr>
        <w:t>Druhy a způsoby pojištění, předměty pojištění</w:t>
      </w:r>
    </w:p>
    <w:p w14:paraId="0071CFCB" w14:textId="77777777" w:rsidR="00EE4100" w:rsidRPr="00FD7EEF" w:rsidRDefault="00EE4100" w:rsidP="000D7F23">
      <w:pPr>
        <w:ind w:right="1"/>
        <w:jc w:val="both"/>
        <w:rPr>
          <w:rFonts w:ascii="Koop Office" w:hAnsi="Koop Office"/>
          <w:sz w:val="16"/>
          <w:szCs w:val="16"/>
        </w:rPr>
      </w:pPr>
    </w:p>
    <w:p w14:paraId="293D4A0E" w14:textId="77777777" w:rsidR="008277AF" w:rsidRPr="005F74B6" w:rsidRDefault="00F90823" w:rsidP="00CB54CF">
      <w:pPr>
        <w:pStyle w:val="Zkladntext"/>
        <w:numPr>
          <w:ilvl w:val="0"/>
          <w:numId w:val="2"/>
        </w:numPr>
        <w:tabs>
          <w:tab w:val="clear" w:pos="720"/>
        </w:tabs>
        <w:ind w:left="284" w:right="1" w:hanging="284"/>
        <w:rPr>
          <w:rFonts w:ascii="Koop Office" w:hAnsi="Koop Office"/>
          <w:sz w:val="20"/>
        </w:rPr>
      </w:pPr>
      <w:r w:rsidRPr="005F74B6">
        <w:rPr>
          <w:rFonts w:ascii="Koop Office" w:hAnsi="Koop Office"/>
          <w:b/>
          <w:spacing w:val="-2"/>
          <w:sz w:val="20"/>
        </w:rPr>
        <w:t>Pojištění odpovědnosti z provozu plavid</w:t>
      </w:r>
      <w:r w:rsidR="004B7321" w:rsidRPr="005F74B6">
        <w:rPr>
          <w:rFonts w:ascii="Koop Office" w:hAnsi="Koop Office"/>
          <w:b/>
          <w:spacing w:val="-2"/>
          <w:sz w:val="20"/>
        </w:rPr>
        <w:t>el</w:t>
      </w:r>
    </w:p>
    <w:p w14:paraId="2F4ED47A" w14:textId="77777777" w:rsidR="008277AF" w:rsidRPr="005F74B6" w:rsidRDefault="008277AF" w:rsidP="00F90823">
      <w:pPr>
        <w:pStyle w:val="Zkladntext"/>
        <w:spacing w:before="120"/>
        <w:ind w:left="284"/>
        <w:rPr>
          <w:rFonts w:ascii="Koop Office" w:hAnsi="Koop Office"/>
          <w:sz w:val="20"/>
        </w:rPr>
      </w:pPr>
      <w:r w:rsidRPr="005F74B6">
        <w:rPr>
          <w:rFonts w:ascii="Koop Office" w:hAnsi="Koop Office"/>
          <w:sz w:val="20"/>
        </w:rPr>
        <w:t>Poji</w:t>
      </w:r>
      <w:r w:rsidR="006D5667" w:rsidRPr="005F74B6">
        <w:rPr>
          <w:rFonts w:ascii="Koop Office" w:hAnsi="Koop Office"/>
          <w:sz w:val="20"/>
        </w:rPr>
        <w:t>štění je upraveno VPP P-</w:t>
      </w:r>
      <w:r w:rsidR="001D06D0" w:rsidRPr="005F74B6">
        <w:rPr>
          <w:rFonts w:ascii="Koop Office" w:hAnsi="Koop Office"/>
          <w:sz w:val="20"/>
        </w:rPr>
        <w:t>100/14</w:t>
      </w:r>
      <w:r w:rsidRPr="005F74B6">
        <w:rPr>
          <w:rFonts w:ascii="Koop Office" w:hAnsi="Koop Office"/>
          <w:sz w:val="20"/>
        </w:rPr>
        <w:t xml:space="preserve">, </w:t>
      </w:r>
      <w:r w:rsidR="00575BB8" w:rsidRPr="005F74B6">
        <w:rPr>
          <w:rFonts w:ascii="Koop Office" w:hAnsi="Koop Office"/>
          <w:sz w:val="20"/>
        </w:rPr>
        <w:t>ZPP P-575</w:t>
      </w:r>
      <w:r w:rsidR="00F90823" w:rsidRPr="005F74B6">
        <w:rPr>
          <w:rFonts w:ascii="Koop Office" w:hAnsi="Koop Office"/>
          <w:sz w:val="20"/>
        </w:rPr>
        <w:t>/14</w:t>
      </w:r>
      <w:r w:rsidR="00440DED" w:rsidRPr="005F74B6">
        <w:rPr>
          <w:rFonts w:ascii="Koop Office" w:hAnsi="Koop Office"/>
          <w:sz w:val="20"/>
        </w:rPr>
        <w:t xml:space="preserve"> </w:t>
      </w:r>
      <w:r w:rsidRPr="005F74B6">
        <w:rPr>
          <w:rFonts w:ascii="Koop Office" w:hAnsi="Koop Office"/>
          <w:sz w:val="20"/>
        </w:rPr>
        <w:t>a následujícími smluvními ujednáními.</w:t>
      </w:r>
    </w:p>
    <w:p w14:paraId="7E3A260B" w14:textId="77777777" w:rsidR="005415BB" w:rsidRPr="005F74B6" w:rsidRDefault="005415BB" w:rsidP="005415BB">
      <w:pPr>
        <w:pStyle w:val="Zkladntext3"/>
        <w:numPr>
          <w:ilvl w:val="0"/>
          <w:numId w:val="0"/>
        </w:numPr>
        <w:tabs>
          <w:tab w:val="clear" w:pos="6237"/>
        </w:tabs>
        <w:ind w:right="1" w:firstLine="284"/>
        <w:rPr>
          <w:rFonts w:ascii="Koop Office" w:hAnsi="Koop Office"/>
          <w:b w:val="0"/>
          <w:iCs/>
          <w:sz w:val="16"/>
          <w:szCs w:val="16"/>
        </w:rPr>
      </w:pPr>
    </w:p>
    <w:p w14:paraId="17D274C3" w14:textId="77777777" w:rsidR="00531595" w:rsidRPr="005F74B6" w:rsidRDefault="005415BB" w:rsidP="008277AF">
      <w:pPr>
        <w:pStyle w:val="Zkladntext"/>
        <w:ind w:left="284"/>
        <w:rPr>
          <w:rFonts w:ascii="Koop Office" w:hAnsi="Koop Office"/>
          <w:sz w:val="20"/>
        </w:rPr>
      </w:pPr>
      <w:r w:rsidRPr="005F74B6">
        <w:rPr>
          <w:rFonts w:ascii="Koop Office" w:hAnsi="Koop Office"/>
          <w:sz w:val="20"/>
        </w:rPr>
        <w:t>Pojištěným</w:t>
      </w:r>
      <w:r w:rsidR="009975DB" w:rsidRPr="005F74B6">
        <w:rPr>
          <w:rFonts w:ascii="Koop Office" w:hAnsi="Koop Office"/>
          <w:sz w:val="20"/>
        </w:rPr>
        <w:t>i</w:t>
      </w:r>
      <w:r w:rsidR="00531595" w:rsidRPr="005F74B6">
        <w:rPr>
          <w:rFonts w:ascii="Koop Office" w:hAnsi="Koop Office"/>
          <w:sz w:val="20"/>
        </w:rPr>
        <w:t xml:space="preserve"> plavidl</w:t>
      </w:r>
      <w:r w:rsidR="009975DB" w:rsidRPr="005F74B6">
        <w:rPr>
          <w:rFonts w:ascii="Koop Office" w:hAnsi="Koop Office"/>
          <w:sz w:val="20"/>
        </w:rPr>
        <w:t xml:space="preserve">y jsou </w:t>
      </w:r>
      <w:r w:rsidR="0089489D" w:rsidRPr="005F74B6">
        <w:rPr>
          <w:rFonts w:ascii="Koop Office" w:hAnsi="Koop Office"/>
          <w:sz w:val="20"/>
        </w:rPr>
        <w:t>níže uveden</w:t>
      </w:r>
      <w:r w:rsidR="009975DB" w:rsidRPr="005F74B6">
        <w:rPr>
          <w:rFonts w:ascii="Koop Office" w:hAnsi="Koop Office"/>
          <w:sz w:val="20"/>
        </w:rPr>
        <w:t>á</w:t>
      </w:r>
      <w:r w:rsidR="0089489D" w:rsidRPr="005F74B6">
        <w:rPr>
          <w:rFonts w:ascii="Koop Office" w:hAnsi="Koop Office"/>
          <w:sz w:val="20"/>
        </w:rPr>
        <w:t xml:space="preserve"> plavidl</w:t>
      </w:r>
      <w:r w:rsidR="009975DB" w:rsidRPr="005F74B6">
        <w:rPr>
          <w:rFonts w:ascii="Koop Office" w:hAnsi="Koop Office"/>
          <w:sz w:val="20"/>
        </w:rPr>
        <w:t>a</w:t>
      </w:r>
      <w:r w:rsidR="002D4CC5" w:rsidRPr="005F74B6">
        <w:rPr>
          <w:rFonts w:ascii="Koop Office" w:hAnsi="Koop Office"/>
          <w:sz w:val="20"/>
        </w:rPr>
        <w:t>:</w:t>
      </w:r>
    </w:p>
    <w:p w14:paraId="7FD62957" w14:textId="77777777" w:rsidR="00531595" w:rsidRPr="005F74B6" w:rsidRDefault="00531595" w:rsidP="008277AF">
      <w:pPr>
        <w:pStyle w:val="Zkladntext"/>
        <w:ind w:left="284"/>
        <w:rPr>
          <w:rFonts w:ascii="Koop Office" w:hAnsi="Koop Office"/>
          <w:sz w:val="16"/>
          <w:szCs w:val="16"/>
        </w:rPr>
      </w:pPr>
    </w:p>
    <w:p w14:paraId="55FCD9E7" w14:textId="77777777" w:rsidR="009975DB" w:rsidRPr="005F74B6" w:rsidRDefault="009975DB" w:rsidP="009975DB">
      <w:pPr>
        <w:numPr>
          <w:ilvl w:val="0"/>
          <w:numId w:val="28"/>
        </w:numPr>
        <w:tabs>
          <w:tab w:val="left" w:pos="709"/>
          <w:tab w:val="left" w:pos="3544"/>
        </w:tabs>
        <w:suppressAutoHyphens/>
        <w:jc w:val="both"/>
        <w:rPr>
          <w:rFonts w:ascii="Koop Office" w:hAnsi="Koop Office"/>
          <w:b/>
          <w:spacing w:val="-2"/>
        </w:rPr>
      </w:pPr>
      <w:r w:rsidRPr="005F74B6">
        <w:rPr>
          <w:rFonts w:ascii="Koop Office" w:hAnsi="Koop Office"/>
          <w:spacing w:val="-2"/>
        </w:rPr>
        <w:t>jméno</w:t>
      </w:r>
      <w:r w:rsidRPr="005F74B6">
        <w:rPr>
          <w:rFonts w:ascii="Koop Office" w:hAnsi="Koop Office"/>
          <w:spacing w:val="-2"/>
        </w:rPr>
        <w:tab/>
        <w:t>:</w:t>
      </w:r>
      <w:r w:rsidRPr="005F74B6">
        <w:rPr>
          <w:rFonts w:ascii="Koop Office" w:hAnsi="Koop Office"/>
          <w:b/>
          <w:spacing w:val="-2"/>
        </w:rPr>
        <w:t xml:space="preserve"> BESKYDY</w:t>
      </w:r>
    </w:p>
    <w:p w14:paraId="604050F4" w14:textId="77777777" w:rsidR="009975DB" w:rsidRPr="005F74B6" w:rsidRDefault="009975DB" w:rsidP="009975DB">
      <w:pPr>
        <w:tabs>
          <w:tab w:val="left" w:pos="3544"/>
        </w:tabs>
        <w:suppressAutoHyphens/>
        <w:ind w:left="709" w:hanging="425"/>
        <w:jc w:val="both"/>
        <w:rPr>
          <w:rFonts w:ascii="Koop Office" w:hAnsi="Koop Office"/>
          <w:b/>
          <w:spacing w:val="-2"/>
        </w:rPr>
      </w:pPr>
      <w:r w:rsidRPr="005F74B6">
        <w:rPr>
          <w:rFonts w:ascii="Koop Office" w:hAnsi="Koop Office"/>
          <w:spacing w:val="-2"/>
        </w:rPr>
        <w:tab/>
        <w:t>druh</w:t>
      </w:r>
      <w:r w:rsidRPr="005F74B6">
        <w:rPr>
          <w:rFonts w:ascii="Koop Office" w:hAnsi="Koop Office"/>
          <w:b/>
          <w:spacing w:val="-2"/>
        </w:rPr>
        <w:tab/>
      </w:r>
      <w:r w:rsidRPr="005F74B6">
        <w:rPr>
          <w:rFonts w:ascii="Koop Office" w:hAnsi="Koop Office"/>
          <w:spacing w:val="-2"/>
        </w:rPr>
        <w:t>:</w:t>
      </w:r>
      <w:r w:rsidRPr="005F74B6">
        <w:rPr>
          <w:rFonts w:ascii="Koop Office" w:hAnsi="Koop Office"/>
          <w:b/>
          <w:spacing w:val="-2"/>
        </w:rPr>
        <w:t xml:space="preserve"> vlečný remorkér</w:t>
      </w:r>
    </w:p>
    <w:p w14:paraId="1E6E78E9" w14:textId="77777777" w:rsidR="009975DB" w:rsidRPr="005F74B6" w:rsidRDefault="009975DB" w:rsidP="009975DB">
      <w:pPr>
        <w:tabs>
          <w:tab w:val="left" w:pos="3544"/>
        </w:tabs>
        <w:suppressAutoHyphens/>
        <w:ind w:left="709" w:hanging="425"/>
        <w:jc w:val="both"/>
        <w:rPr>
          <w:rFonts w:ascii="Koop Office" w:hAnsi="Koop Office"/>
          <w:spacing w:val="-2"/>
        </w:rPr>
      </w:pPr>
      <w:r w:rsidRPr="005F74B6">
        <w:rPr>
          <w:rFonts w:ascii="Koop Office" w:hAnsi="Koop Office"/>
          <w:spacing w:val="-2"/>
        </w:rPr>
        <w:tab/>
        <w:t>rok stavby</w:t>
      </w:r>
      <w:r w:rsidRPr="005F74B6">
        <w:rPr>
          <w:rFonts w:ascii="Koop Office" w:hAnsi="Koop Office"/>
          <w:spacing w:val="-2"/>
        </w:rPr>
        <w:tab/>
        <w:t xml:space="preserve">: </w:t>
      </w:r>
      <w:r w:rsidRPr="005F74B6">
        <w:rPr>
          <w:rFonts w:ascii="Koop Office" w:hAnsi="Koop Office"/>
          <w:b/>
          <w:bCs/>
          <w:spacing w:val="-2"/>
        </w:rPr>
        <w:t>1956</w:t>
      </w:r>
    </w:p>
    <w:p w14:paraId="0F213513" w14:textId="77777777" w:rsidR="009975DB" w:rsidRPr="005F74B6" w:rsidRDefault="009975DB" w:rsidP="009975DB">
      <w:pPr>
        <w:tabs>
          <w:tab w:val="left" w:pos="3544"/>
        </w:tabs>
        <w:suppressAutoHyphens/>
        <w:ind w:left="709" w:hanging="425"/>
        <w:jc w:val="both"/>
        <w:rPr>
          <w:rFonts w:ascii="Koop Office" w:hAnsi="Koop Office"/>
          <w:b/>
          <w:spacing w:val="-2"/>
        </w:rPr>
      </w:pPr>
      <w:r w:rsidRPr="005F74B6">
        <w:rPr>
          <w:rFonts w:ascii="Koop Office" w:hAnsi="Koop Office"/>
          <w:spacing w:val="-2"/>
        </w:rPr>
        <w:tab/>
        <w:t>rejstříkové číslo</w:t>
      </w:r>
      <w:r w:rsidRPr="005F74B6">
        <w:rPr>
          <w:rFonts w:ascii="Koop Office" w:hAnsi="Koop Office"/>
          <w:spacing w:val="-2"/>
        </w:rPr>
        <w:tab/>
        <w:t xml:space="preserve">: </w:t>
      </w:r>
      <w:r w:rsidRPr="005F74B6">
        <w:rPr>
          <w:rFonts w:ascii="Koop Office" w:hAnsi="Koop Office"/>
          <w:b/>
          <w:spacing w:val="-2"/>
        </w:rPr>
        <w:t>103 671</w:t>
      </w:r>
    </w:p>
    <w:p w14:paraId="07FDD6BF" w14:textId="77777777" w:rsidR="009975DB" w:rsidRPr="005F74B6" w:rsidRDefault="009975DB" w:rsidP="009975DB">
      <w:pPr>
        <w:tabs>
          <w:tab w:val="left" w:pos="3544"/>
        </w:tabs>
        <w:suppressAutoHyphens/>
        <w:ind w:left="709" w:hanging="425"/>
        <w:jc w:val="both"/>
        <w:rPr>
          <w:rFonts w:ascii="Koop Office" w:hAnsi="Koop Office"/>
          <w:bCs/>
          <w:spacing w:val="-2"/>
        </w:rPr>
      </w:pPr>
      <w:r w:rsidRPr="005F74B6">
        <w:rPr>
          <w:rFonts w:ascii="Koop Office" w:hAnsi="Koop Office"/>
          <w:b/>
          <w:spacing w:val="-2"/>
        </w:rPr>
        <w:tab/>
      </w:r>
      <w:r w:rsidRPr="005F74B6">
        <w:rPr>
          <w:rFonts w:ascii="Koop Office" w:hAnsi="Koop Office"/>
          <w:bCs/>
          <w:spacing w:val="-2"/>
        </w:rPr>
        <w:t>ENI</w:t>
      </w:r>
      <w:r w:rsidRPr="005F74B6">
        <w:rPr>
          <w:rFonts w:ascii="Koop Office" w:hAnsi="Koop Office"/>
          <w:bCs/>
          <w:spacing w:val="-2"/>
        </w:rPr>
        <w:tab/>
        <w:t xml:space="preserve">: </w:t>
      </w:r>
      <w:r w:rsidRPr="005F74B6">
        <w:rPr>
          <w:rFonts w:ascii="Koop Office" w:hAnsi="Koop Office"/>
          <w:b/>
          <w:spacing w:val="-2"/>
        </w:rPr>
        <w:t>32103671</w:t>
      </w:r>
    </w:p>
    <w:p w14:paraId="302423BF" w14:textId="77777777" w:rsidR="009975DB" w:rsidRPr="005F74B6" w:rsidRDefault="009975DB" w:rsidP="009975DB">
      <w:pPr>
        <w:pStyle w:val="Zkladntext"/>
        <w:ind w:left="284"/>
        <w:rPr>
          <w:rFonts w:ascii="Koop Office" w:hAnsi="Koop Office"/>
          <w:b/>
          <w:bCs/>
          <w:sz w:val="20"/>
        </w:rPr>
      </w:pPr>
      <w:r w:rsidRPr="005F74B6">
        <w:rPr>
          <w:rFonts w:ascii="Koop Office" w:hAnsi="Koop Office"/>
          <w:sz w:val="20"/>
        </w:rPr>
        <w:tab/>
        <w:t>limit pojistného plnění</w:t>
      </w:r>
      <w:r w:rsidRPr="005F74B6">
        <w:rPr>
          <w:rFonts w:ascii="Koop Office" w:hAnsi="Koop Office"/>
          <w:sz w:val="20"/>
        </w:rPr>
        <w:tab/>
      </w:r>
      <w:r w:rsidRPr="005F74B6">
        <w:rPr>
          <w:rFonts w:ascii="Koop Office" w:hAnsi="Koop Office"/>
          <w:sz w:val="20"/>
        </w:rPr>
        <w:tab/>
        <w:t xml:space="preserve">: </w:t>
      </w:r>
      <w:r w:rsidRPr="005F74B6">
        <w:rPr>
          <w:rFonts w:ascii="Koop Office" w:hAnsi="Koop Office"/>
          <w:b/>
          <w:bCs/>
          <w:sz w:val="20"/>
        </w:rPr>
        <w:t>100,000.000,- Kč</w:t>
      </w:r>
    </w:p>
    <w:p w14:paraId="757C1F5D" w14:textId="77777777" w:rsidR="009975DB" w:rsidRPr="005F74B6" w:rsidRDefault="009975DB" w:rsidP="009975DB">
      <w:pPr>
        <w:pStyle w:val="Zkladntext"/>
        <w:ind w:left="284"/>
        <w:rPr>
          <w:rFonts w:ascii="Koop Office" w:hAnsi="Koop Office"/>
          <w:sz w:val="16"/>
          <w:szCs w:val="16"/>
        </w:rPr>
      </w:pPr>
    </w:p>
    <w:p w14:paraId="35CC2FD7" w14:textId="77777777" w:rsidR="009975DB" w:rsidRPr="005F74B6" w:rsidRDefault="009975DB" w:rsidP="009975DB">
      <w:pPr>
        <w:numPr>
          <w:ilvl w:val="0"/>
          <w:numId w:val="28"/>
        </w:numPr>
        <w:tabs>
          <w:tab w:val="left" w:pos="709"/>
          <w:tab w:val="left" w:pos="3544"/>
        </w:tabs>
        <w:suppressAutoHyphens/>
        <w:jc w:val="both"/>
        <w:rPr>
          <w:rFonts w:ascii="Koop Office" w:hAnsi="Koop Office"/>
          <w:b/>
          <w:spacing w:val="-2"/>
        </w:rPr>
      </w:pPr>
      <w:r w:rsidRPr="005F74B6">
        <w:rPr>
          <w:rFonts w:ascii="Koop Office" w:hAnsi="Koop Office"/>
          <w:spacing w:val="-2"/>
        </w:rPr>
        <w:t>jméno</w:t>
      </w:r>
      <w:r w:rsidRPr="005F74B6">
        <w:rPr>
          <w:rFonts w:ascii="Koop Office" w:hAnsi="Koop Office"/>
          <w:spacing w:val="-2"/>
        </w:rPr>
        <w:tab/>
        <w:t>:</w:t>
      </w:r>
      <w:r w:rsidRPr="005F74B6">
        <w:rPr>
          <w:rFonts w:ascii="Koop Office" w:hAnsi="Koop Office"/>
          <w:b/>
          <w:spacing w:val="-2"/>
        </w:rPr>
        <w:t xml:space="preserve"> TČ M</w:t>
      </w:r>
    </w:p>
    <w:p w14:paraId="75542B16" w14:textId="77777777" w:rsidR="009975DB" w:rsidRPr="005F74B6" w:rsidRDefault="009975DB" w:rsidP="009975DB">
      <w:pPr>
        <w:tabs>
          <w:tab w:val="left" w:pos="3544"/>
        </w:tabs>
        <w:suppressAutoHyphens/>
        <w:ind w:left="709" w:hanging="425"/>
        <w:jc w:val="both"/>
        <w:rPr>
          <w:rFonts w:ascii="Koop Office" w:hAnsi="Koop Office"/>
          <w:b/>
          <w:spacing w:val="-2"/>
        </w:rPr>
      </w:pPr>
      <w:r w:rsidRPr="005F74B6">
        <w:rPr>
          <w:rFonts w:ascii="Koop Office" w:hAnsi="Koop Office"/>
          <w:spacing w:val="-2"/>
        </w:rPr>
        <w:tab/>
        <w:t>druh</w:t>
      </w:r>
      <w:r w:rsidRPr="005F74B6">
        <w:rPr>
          <w:rFonts w:ascii="Koop Office" w:hAnsi="Koop Office"/>
          <w:b/>
          <w:spacing w:val="-2"/>
        </w:rPr>
        <w:tab/>
      </w:r>
      <w:r w:rsidRPr="005F74B6">
        <w:rPr>
          <w:rFonts w:ascii="Koop Office" w:hAnsi="Koop Office"/>
          <w:spacing w:val="-2"/>
        </w:rPr>
        <w:t>:</w:t>
      </w:r>
      <w:r w:rsidRPr="005F74B6">
        <w:rPr>
          <w:rFonts w:ascii="Koop Office" w:hAnsi="Koop Office"/>
          <w:b/>
          <w:spacing w:val="-2"/>
        </w:rPr>
        <w:t xml:space="preserve"> speciální loď</w:t>
      </w:r>
    </w:p>
    <w:p w14:paraId="3905DEFB" w14:textId="77777777" w:rsidR="009975DB" w:rsidRPr="005F74B6" w:rsidRDefault="009975DB" w:rsidP="009975DB">
      <w:pPr>
        <w:tabs>
          <w:tab w:val="left" w:pos="3544"/>
        </w:tabs>
        <w:suppressAutoHyphens/>
        <w:ind w:left="709" w:hanging="425"/>
        <w:jc w:val="both"/>
        <w:rPr>
          <w:rFonts w:ascii="Koop Office" w:hAnsi="Koop Office"/>
          <w:spacing w:val="-2"/>
        </w:rPr>
      </w:pPr>
      <w:r w:rsidRPr="005F74B6">
        <w:rPr>
          <w:rFonts w:ascii="Koop Office" w:hAnsi="Koop Office"/>
          <w:spacing w:val="-2"/>
        </w:rPr>
        <w:tab/>
        <w:t>rok stavby</w:t>
      </w:r>
      <w:r w:rsidRPr="005F74B6">
        <w:rPr>
          <w:rFonts w:ascii="Koop Office" w:hAnsi="Koop Office"/>
          <w:spacing w:val="-2"/>
        </w:rPr>
        <w:tab/>
        <w:t xml:space="preserve">: </w:t>
      </w:r>
      <w:r w:rsidRPr="005F74B6">
        <w:rPr>
          <w:rFonts w:ascii="Koop Office" w:hAnsi="Koop Office"/>
          <w:b/>
          <w:bCs/>
          <w:spacing w:val="-2"/>
        </w:rPr>
        <w:t>1985/1999 změna určení</w:t>
      </w:r>
    </w:p>
    <w:p w14:paraId="314823EB" w14:textId="77777777" w:rsidR="009975DB" w:rsidRPr="005F74B6" w:rsidRDefault="009975DB" w:rsidP="009975DB">
      <w:pPr>
        <w:tabs>
          <w:tab w:val="left" w:pos="3544"/>
        </w:tabs>
        <w:suppressAutoHyphens/>
        <w:ind w:left="709" w:hanging="425"/>
        <w:jc w:val="both"/>
        <w:rPr>
          <w:rFonts w:ascii="Koop Office" w:hAnsi="Koop Office"/>
          <w:b/>
          <w:spacing w:val="-2"/>
        </w:rPr>
      </w:pPr>
      <w:r w:rsidRPr="005F74B6">
        <w:rPr>
          <w:rFonts w:ascii="Koop Office" w:hAnsi="Koop Office"/>
          <w:spacing w:val="-2"/>
        </w:rPr>
        <w:tab/>
        <w:t>rejstříkové číslo</w:t>
      </w:r>
      <w:r w:rsidRPr="005F74B6">
        <w:rPr>
          <w:rFonts w:ascii="Koop Office" w:hAnsi="Koop Office"/>
          <w:spacing w:val="-2"/>
        </w:rPr>
        <w:tab/>
        <w:t xml:space="preserve">: </w:t>
      </w:r>
      <w:r w:rsidRPr="005F74B6">
        <w:rPr>
          <w:rFonts w:ascii="Koop Office" w:hAnsi="Koop Office"/>
          <w:b/>
          <w:spacing w:val="-2"/>
        </w:rPr>
        <w:t>101 845</w:t>
      </w:r>
    </w:p>
    <w:p w14:paraId="3796B4F4" w14:textId="77777777" w:rsidR="009975DB" w:rsidRPr="005F74B6" w:rsidRDefault="009975DB" w:rsidP="009975DB">
      <w:pPr>
        <w:tabs>
          <w:tab w:val="left" w:pos="3544"/>
        </w:tabs>
        <w:suppressAutoHyphens/>
        <w:ind w:left="709" w:hanging="425"/>
        <w:jc w:val="both"/>
        <w:rPr>
          <w:rFonts w:ascii="Koop Office" w:hAnsi="Koop Office"/>
          <w:b/>
          <w:spacing w:val="-2"/>
        </w:rPr>
      </w:pPr>
      <w:r w:rsidRPr="005F74B6">
        <w:rPr>
          <w:rFonts w:ascii="Koop Office" w:hAnsi="Koop Office"/>
          <w:b/>
          <w:spacing w:val="-2"/>
        </w:rPr>
        <w:tab/>
      </w:r>
      <w:r w:rsidRPr="005F74B6">
        <w:rPr>
          <w:rFonts w:ascii="Koop Office" w:hAnsi="Koop Office"/>
          <w:bCs/>
          <w:spacing w:val="-2"/>
        </w:rPr>
        <w:t>ENI</w:t>
      </w:r>
      <w:r w:rsidRPr="005F74B6">
        <w:rPr>
          <w:rFonts w:ascii="Koop Office" w:hAnsi="Koop Office"/>
          <w:b/>
          <w:spacing w:val="-2"/>
        </w:rPr>
        <w:tab/>
        <w:t>: 32101845</w:t>
      </w:r>
    </w:p>
    <w:p w14:paraId="2BA8D287" w14:textId="77777777" w:rsidR="009975DB" w:rsidRPr="005F74B6" w:rsidRDefault="009975DB" w:rsidP="009975DB">
      <w:pPr>
        <w:pStyle w:val="Zkladntext"/>
        <w:ind w:left="284"/>
        <w:rPr>
          <w:rFonts w:ascii="Koop Office" w:hAnsi="Koop Office"/>
          <w:b/>
          <w:bCs/>
          <w:sz w:val="20"/>
        </w:rPr>
      </w:pPr>
      <w:r w:rsidRPr="005F74B6">
        <w:rPr>
          <w:rFonts w:ascii="Koop Office" w:hAnsi="Koop Office"/>
          <w:sz w:val="20"/>
        </w:rPr>
        <w:tab/>
        <w:t>limit pojistného plnění</w:t>
      </w:r>
      <w:r w:rsidRPr="005F74B6">
        <w:rPr>
          <w:rFonts w:ascii="Koop Office" w:hAnsi="Koop Office"/>
          <w:sz w:val="20"/>
        </w:rPr>
        <w:tab/>
      </w:r>
      <w:r w:rsidRPr="005F74B6">
        <w:rPr>
          <w:rFonts w:ascii="Koop Office" w:hAnsi="Koop Office"/>
          <w:sz w:val="20"/>
        </w:rPr>
        <w:tab/>
        <w:t xml:space="preserve">: </w:t>
      </w:r>
      <w:r w:rsidRPr="005F74B6">
        <w:rPr>
          <w:rFonts w:ascii="Koop Office" w:hAnsi="Koop Office"/>
          <w:b/>
          <w:bCs/>
          <w:sz w:val="20"/>
        </w:rPr>
        <w:t>100,000.000,- Kč</w:t>
      </w:r>
    </w:p>
    <w:p w14:paraId="06A14F60" w14:textId="77777777" w:rsidR="009975DB" w:rsidRPr="005F74B6" w:rsidRDefault="009975DB" w:rsidP="009975DB">
      <w:pPr>
        <w:pStyle w:val="Zkladntext"/>
        <w:ind w:left="284"/>
        <w:rPr>
          <w:rFonts w:ascii="Koop Office" w:hAnsi="Koop Office"/>
          <w:sz w:val="16"/>
          <w:szCs w:val="16"/>
        </w:rPr>
      </w:pPr>
    </w:p>
    <w:p w14:paraId="756ED08A" w14:textId="77777777" w:rsidR="009975DB" w:rsidRPr="005F74B6" w:rsidRDefault="009975DB" w:rsidP="009975DB">
      <w:pPr>
        <w:numPr>
          <w:ilvl w:val="0"/>
          <w:numId w:val="28"/>
        </w:numPr>
        <w:tabs>
          <w:tab w:val="left" w:pos="709"/>
          <w:tab w:val="left" w:pos="3544"/>
        </w:tabs>
        <w:suppressAutoHyphens/>
        <w:jc w:val="both"/>
        <w:rPr>
          <w:rFonts w:ascii="Koop Office" w:hAnsi="Koop Office"/>
          <w:b/>
          <w:spacing w:val="-2"/>
        </w:rPr>
      </w:pPr>
      <w:r w:rsidRPr="005F74B6">
        <w:rPr>
          <w:rFonts w:ascii="Koop Office" w:hAnsi="Koop Office"/>
          <w:spacing w:val="-2"/>
        </w:rPr>
        <w:t>jméno</w:t>
      </w:r>
      <w:r w:rsidRPr="005F74B6">
        <w:rPr>
          <w:rFonts w:ascii="Koop Office" w:hAnsi="Koop Office"/>
          <w:spacing w:val="-2"/>
        </w:rPr>
        <w:tab/>
        <w:t>:</w:t>
      </w:r>
      <w:r w:rsidRPr="005F74B6">
        <w:rPr>
          <w:rFonts w:ascii="Koop Office" w:hAnsi="Koop Office"/>
          <w:b/>
          <w:spacing w:val="-2"/>
        </w:rPr>
        <w:t xml:space="preserve"> TR 567</w:t>
      </w:r>
    </w:p>
    <w:p w14:paraId="374346F4" w14:textId="77777777" w:rsidR="009975DB" w:rsidRPr="005F74B6" w:rsidRDefault="009975DB" w:rsidP="009975DB">
      <w:pPr>
        <w:tabs>
          <w:tab w:val="left" w:pos="3544"/>
        </w:tabs>
        <w:suppressAutoHyphens/>
        <w:ind w:left="709" w:hanging="425"/>
        <w:jc w:val="both"/>
        <w:rPr>
          <w:rFonts w:ascii="Koop Office" w:hAnsi="Koop Office"/>
          <w:b/>
          <w:spacing w:val="-2"/>
        </w:rPr>
      </w:pPr>
      <w:r w:rsidRPr="005F74B6">
        <w:rPr>
          <w:rFonts w:ascii="Koop Office" w:hAnsi="Koop Office"/>
          <w:spacing w:val="-2"/>
        </w:rPr>
        <w:tab/>
        <w:t>druh</w:t>
      </w:r>
      <w:r w:rsidRPr="005F74B6">
        <w:rPr>
          <w:rFonts w:ascii="Koop Office" w:hAnsi="Koop Office"/>
          <w:b/>
          <w:spacing w:val="-2"/>
        </w:rPr>
        <w:tab/>
      </w:r>
      <w:r w:rsidRPr="005F74B6">
        <w:rPr>
          <w:rFonts w:ascii="Koop Office" w:hAnsi="Koop Office"/>
          <w:spacing w:val="-2"/>
        </w:rPr>
        <w:t>:</w:t>
      </w:r>
      <w:r w:rsidRPr="005F74B6">
        <w:rPr>
          <w:rFonts w:ascii="Koop Office" w:hAnsi="Koop Office"/>
          <w:b/>
          <w:spacing w:val="-2"/>
        </w:rPr>
        <w:t xml:space="preserve"> tlačný remorkér</w:t>
      </w:r>
    </w:p>
    <w:p w14:paraId="2B05CC31" w14:textId="77777777" w:rsidR="009975DB" w:rsidRPr="005F74B6" w:rsidRDefault="009975DB" w:rsidP="009975DB">
      <w:pPr>
        <w:tabs>
          <w:tab w:val="left" w:pos="3544"/>
        </w:tabs>
        <w:suppressAutoHyphens/>
        <w:ind w:left="709" w:hanging="425"/>
        <w:jc w:val="both"/>
        <w:rPr>
          <w:rFonts w:ascii="Koop Office" w:hAnsi="Koop Office"/>
          <w:spacing w:val="-2"/>
        </w:rPr>
      </w:pPr>
      <w:r w:rsidRPr="005F74B6">
        <w:rPr>
          <w:rFonts w:ascii="Koop Office" w:hAnsi="Koop Office"/>
          <w:spacing w:val="-2"/>
        </w:rPr>
        <w:tab/>
        <w:t>rok stavby</w:t>
      </w:r>
      <w:r w:rsidRPr="005F74B6">
        <w:rPr>
          <w:rFonts w:ascii="Koop Office" w:hAnsi="Koop Office"/>
          <w:spacing w:val="-2"/>
        </w:rPr>
        <w:tab/>
        <w:t xml:space="preserve">: </w:t>
      </w:r>
      <w:r w:rsidRPr="005F74B6">
        <w:rPr>
          <w:rFonts w:ascii="Koop Office" w:hAnsi="Koop Office"/>
          <w:b/>
          <w:bCs/>
          <w:spacing w:val="-2"/>
        </w:rPr>
        <w:t>1981</w:t>
      </w:r>
    </w:p>
    <w:p w14:paraId="18774D91" w14:textId="77777777" w:rsidR="009975DB" w:rsidRPr="005F74B6" w:rsidRDefault="009975DB" w:rsidP="009975DB">
      <w:pPr>
        <w:tabs>
          <w:tab w:val="left" w:pos="3544"/>
        </w:tabs>
        <w:suppressAutoHyphens/>
        <w:ind w:left="709" w:hanging="425"/>
        <w:jc w:val="both"/>
        <w:rPr>
          <w:rFonts w:ascii="Koop Office" w:hAnsi="Koop Office"/>
          <w:b/>
          <w:spacing w:val="-2"/>
        </w:rPr>
      </w:pPr>
      <w:r w:rsidRPr="005F74B6">
        <w:rPr>
          <w:rFonts w:ascii="Koop Office" w:hAnsi="Koop Office"/>
          <w:spacing w:val="-2"/>
        </w:rPr>
        <w:tab/>
        <w:t>rejstříkové číslo</w:t>
      </w:r>
      <w:r w:rsidRPr="005F74B6">
        <w:rPr>
          <w:rFonts w:ascii="Koop Office" w:hAnsi="Koop Office"/>
          <w:spacing w:val="-2"/>
        </w:rPr>
        <w:tab/>
        <w:t xml:space="preserve">: </w:t>
      </w:r>
      <w:r w:rsidRPr="005F74B6">
        <w:rPr>
          <w:rFonts w:ascii="Koop Office" w:hAnsi="Koop Office"/>
          <w:b/>
          <w:spacing w:val="-2"/>
        </w:rPr>
        <w:t>101 377</w:t>
      </w:r>
    </w:p>
    <w:p w14:paraId="33E77E61" w14:textId="77777777" w:rsidR="009975DB" w:rsidRPr="005F74B6" w:rsidRDefault="009975DB" w:rsidP="009975DB">
      <w:pPr>
        <w:tabs>
          <w:tab w:val="left" w:pos="3544"/>
        </w:tabs>
        <w:suppressAutoHyphens/>
        <w:ind w:left="709" w:hanging="425"/>
        <w:jc w:val="both"/>
        <w:rPr>
          <w:rFonts w:ascii="Koop Office" w:hAnsi="Koop Office"/>
          <w:b/>
          <w:spacing w:val="-2"/>
        </w:rPr>
      </w:pPr>
      <w:r w:rsidRPr="005F74B6">
        <w:rPr>
          <w:rFonts w:ascii="Koop Office" w:hAnsi="Koop Office"/>
          <w:bCs/>
          <w:spacing w:val="-2"/>
        </w:rPr>
        <w:tab/>
        <w:t>ENI</w:t>
      </w:r>
      <w:r w:rsidRPr="005F74B6">
        <w:rPr>
          <w:rFonts w:ascii="Koop Office" w:hAnsi="Koop Office"/>
          <w:b/>
          <w:spacing w:val="-2"/>
        </w:rPr>
        <w:tab/>
        <w:t>: 32101377</w:t>
      </w:r>
    </w:p>
    <w:p w14:paraId="52E82CBF" w14:textId="77777777" w:rsidR="009975DB" w:rsidRPr="005F74B6" w:rsidRDefault="009975DB" w:rsidP="009975DB">
      <w:pPr>
        <w:pStyle w:val="Zkladntext"/>
        <w:ind w:left="284"/>
        <w:rPr>
          <w:rFonts w:ascii="Koop Office" w:hAnsi="Koop Office"/>
          <w:b/>
          <w:bCs/>
          <w:sz w:val="20"/>
        </w:rPr>
      </w:pPr>
      <w:r w:rsidRPr="005F74B6">
        <w:rPr>
          <w:rFonts w:ascii="Koop Office" w:hAnsi="Koop Office"/>
          <w:sz w:val="20"/>
        </w:rPr>
        <w:tab/>
        <w:t>limit pojistného plnění</w:t>
      </w:r>
      <w:r w:rsidRPr="005F74B6">
        <w:rPr>
          <w:rFonts w:ascii="Koop Office" w:hAnsi="Koop Office"/>
          <w:sz w:val="20"/>
        </w:rPr>
        <w:tab/>
      </w:r>
      <w:r w:rsidRPr="005F74B6">
        <w:rPr>
          <w:rFonts w:ascii="Koop Office" w:hAnsi="Koop Office"/>
          <w:sz w:val="20"/>
        </w:rPr>
        <w:tab/>
        <w:t xml:space="preserve">: </w:t>
      </w:r>
      <w:r w:rsidRPr="005F74B6">
        <w:rPr>
          <w:rFonts w:ascii="Koop Office" w:hAnsi="Koop Office"/>
          <w:b/>
          <w:bCs/>
          <w:sz w:val="20"/>
        </w:rPr>
        <w:t>100,000.000,- Kč</w:t>
      </w:r>
    </w:p>
    <w:p w14:paraId="30098F9A" w14:textId="77777777" w:rsidR="009975DB" w:rsidRPr="005F74B6" w:rsidRDefault="009975DB" w:rsidP="009975DB">
      <w:pPr>
        <w:pStyle w:val="Zkladntext"/>
        <w:ind w:left="284"/>
        <w:rPr>
          <w:rFonts w:ascii="Koop Office" w:hAnsi="Koop Office"/>
          <w:sz w:val="20"/>
        </w:rPr>
      </w:pPr>
    </w:p>
    <w:p w14:paraId="79D6D637" w14:textId="77777777" w:rsidR="009975DB" w:rsidRDefault="009975DB" w:rsidP="008D2DFF">
      <w:pPr>
        <w:ind w:left="284" w:right="1"/>
        <w:rPr>
          <w:rFonts w:ascii="Koop Office" w:hAnsi="Koop Office"/>
          <w:iCs/>
        </w:rPr>
      </w:pPr>
      <w:r w:rsidRPr="005F74B6">
        <w:rPr>
          <w:rFonts w:ascii="Koop Office" w:hAnsi="Koop Office"/>
          <w:bCs/>
        </w:rPr>
        <w:t xml:space="preserve">Není-li ujednáno jinak, </w:t>
      </w:r>
      <w:r w:rsidRPr="005F74B6">
        <w:rPr>
          <w:rFonts w:ascii="Koop Office" w:hAnsi="Koop Office"/>
        </w:rPr>
        <w:t xml:space="preserve">spoluúčast pro každou pojistnou událost činí 10 %, vždy však minimálně 100.000,- </w:t>
      </w:r>
      <w:r w:rsidRPr="005F74B6">
        <w:rPr>
          <w:rFonts w:ascii="Koop Office" w:hAnsi="Koop Office"/>
          <w:iCs/>
        </w:rPr>
        <w:t>Kč.</w:t>
      </w:r>
    </w:p>
    <w:p w14:paraId="5D97A9EA" w14:textId="77777777" w:rsidR="00E940C4" w:rsidRPr="005F74B6" w:rsidRDefault="00E940C4" w:rsidP="008D2DFF">
      <w:pPr>
        <w:ind w:left="284" w:right="1"/>
        <w:rPr>
          <w:rFonts w:ascii="Koop Office" w:hAnsi="Koop Office"/>
          <w:iCs/>
        </w:rPr>
      </w:pPr>
    </w:p>
    <w:p w14:paraId="41E502ED" w14:textId="77777777" w:rsidR="00087F1F" w:rsidRPr="00FD7EEF" w:rsidRDefault="00087F1F">
      <w:pPr>
        <w:ind w:right="1"/>
        <w:jc w:val="both"/>
        <w:rPr>
          <w:rFonts w:ascii="Koop Office" w:hAnsi="Koop Office"/>
          <w:sz w:val="16"/>
          <w:szCs w:val="16"/>
        </w:rPr>
      </w:pPr>
    </w:p>
    <w:p w14:paraId="09AE1D2F" w14:textId="77777777" w:rsidR="00EE4100" w:rsidRPr="005F74B6" w:rsidRDefault="00EE4100" w:rsidP="00087F1F">
      <w:pPr>
        <w:widowControl w:val="0"/>
        <w:ind w:right="1"/>
        <w:jc w:val="center"/>
        <w:rPr>
          <w:rFonts w:ascii="Koop Office" w:hAnsi="Koop Office"/>
          <w:b/>
          <w:sz w:val="24"/>
          <w:szCs w:val="24"/>
        </w:rPr>
      </w:pPr>
      <w:r w:rsidRPr="005F74B6">
        <w:rPr>
          <w:rFonts w:ascii="Koop Office" w:hAnsi="Koop Office"/>
          <w:b/>
          <w:sz w:val="24"/>
          <w:szCs w:val="24"/>
        </w:rPr>
        <w:t>Článek III.</w:t>
      </w:r>
    </w:p>
    <w:p w14:paraId="77A25ACE" w14:textId="77777777" w:rsidR="00EE4100" w:rsidRPr="005F74B6" w:rsidRDefault="00EE4100" w:rsidP="00087F1F">
      <w:pPr>
        <w:widowControl w:val="0"/>
        <w:ind w:right="1"/>
        <w:jc w:val="center"/>
        <w:rPr>
          <w:rFonts w:ascii="Koop Office" w:hAnsi="Koop Office"/>
          <w:b/>
          <w:sz w:val="24"/>
          <w:szCs w:val="24"/>
        </w:rPr>
      </w:pPr>
      <w:r w:rsidRPr="005F74B6">
        <w:rPr>
          <w:rFonts w:ascii="Koop Office" w:hAnsi="Koop Office"/>
          <w:b/>
          <w:sz w:val="24"/>
          <w:szCs w:val="24"/>
        </w:rPr>
        <w:t>Výše a způsob placení pojistného</w:t>
      </w:r>
    </w:p>
    <w:p w14:paraId="2A827CA9" w14:textId="77777777" w:rsidR="00EE4100" w:rsidRPr="005F74B6" w:rsidRDefault="00EE4100" w:rsidP="00087F1F">
      <w:pPr>
        <w:widowControl w:val="0"/>
        <w:ind w:right="1"/>
        <w:jc w:val="both"/>
        <w:rPr>
          <w:rFonts w:ascii="Koop Office" w:hAnsi="Koop Office"/>
          <w:sz w:val="16"/>
          <w:szCs w:val="16"/>
        </w:rPr>
      </w:pPr>
    </w:p>
    <w:p w14:paraId="6AF5218E" w14:textId="77777777" w:rsidR="00EE4100" w:rsidRPr="005F74B6" w:rsidRDefault="00DD1336" w:rsidP="00087F1F">
      <w:pPr>
        <w:widowControl w:val="0"/>
        <w:numPr>
          <w:ilvl w:val="0"/>
          <w:numId w:val="5"/>
        </w:numPr>
        <w:ind w:left="284" w:right="1" w:hanging="284"/>
        <w:jc w:val="both"/>
        <w:rPr>
          <w:rFonts w:ascii="Koop Office" w:hAnsi="Koop Office"/>
        </w:rPr>
      </w:pPr>
      <w:r w:rsidRPr="005F74B6">
        <w:rPr>
          <w:rFonts w:ascii="Koop Office" w:hAnsi="Koop Office"/>
        </w:rPr>
        <w:t>Pojistné za jeden pojistný rok</w:t>
      </w:r>
      <w:r w:rsidR="0089489D" w:rsidRPr="005F74B6">
        <w:rPr>
          <w:rFonts w:ascii="Koop Office" w:hAnsi="Koop Office"/>
        </w:rPr>
        <w:t xml:space="preserve"> </w:t>
      </w:r>
      <w:r w:rsidRPr="005F74B6">
        <w:rPr>
          <w:rFonts w:ascii="Koop Office" w:hAnsi="Koop Office"/>
        </w:rPr>
        <w:t>činí:</w:t>
      </w:r>
    </w:p>
    <w:p w14:paraId="59152D56" w14:textId="77777777" w:rsidR="008277AF" w:rsidRPr="005F74B6" w:rsidRDefault="008277AF" w:rsidP="00087F1F">
      <w:pPr>
        <w:widowControl w:val="0"/>
        <w:tabs>
          <w:tab w:val="left" w:pos="-720"/>
        </w:tabs>
        <w:ind w:left="284" w:hanging="284"/>
        <w:jc w:val="both"/>
        <w:rPr>
          <w:rFonts w:ascii="Koop Office" w:hAnsi="Koop Office"/>
          <w:sz w:val="16"/>
          <w:szCs w:val="16"/>
        </w:rPr>
      </w:pPr>
    </w:p>
    <w:p w14:paraId="1C7913B0" w14:textId="77777777" w:rsidR="008277AF" w:rsidRPr="005F74B6" w:rsidRDefault="008277AF" w:rsidP="00087F1F">
      <w:pPr>
        <w:widowControl w:val="0"/>
        <w:numPr>
          <w:ilvl w:val="1"/>
          <w:numId w:val="5"/>
        </w:numPr>
        <w:tabs>
          <w:tab w:val="left" w:pos="-720"/>
          <w:tab w:val="left" w:pos="709"/>
        </w:tabs>
        <w:ind w:hanging="436"/>
        <w:jc w:val="both"/>
        <w:rPr>
          <w:rFonts w:ascii="Koop Office" w:hAnsi="Koop Office"/>
          <w:b/>
        </w:rPr>
      </w:pPr>
      <w:r w:rsidRPr="005F74B6">
        <w:rPr>
          <w:rFonts w:ascii="Koop Office" w:hAnsi="Koop Office"/>
          <w:b/>
        </w:rPr>
        <w:t>Pojištění odpovědnosti</w:t>
      </w:r>
      <w:r w:rsidR="00F90823" w:rsidRPr="005F74B6">
        <w:rPr>
          <w:rFonts w:ascii="Koop Office" w:hAnsi="Koop Office"/>
          <w:b/>
        </w:rPr>
        <w:t xml:space="preserve"> z provozu plavid</w:t>
      </w:r>
      <w:r w:rsidR="005D2F54" w:rsidRPr="005F74B6">
        <w:rPr>
          <w:rFonts w:ascii="Koop Office" w:hAnsi="Koop Office"/>
          <w:b/>
        </w:rPr>
        <w:t>e</w:t>
      </w:r>
      <w:r w:rsidR="00F90823" w:rsidRPr="005F74B6">
        <w:rPr>
          <w:rFonts w:ascii="Koop Office" w:hAnsi="Koop Office"/>
          <w:b/>
        </w:rPr>
        <w:t>l</w:t>
      </w:r>
    </w:p>
    <w:p w14:paraId="6BF4F970" w14:textId="77777777" w:rsidR="008277AF" w:rsidRPr="005F74B6" w:rsidRDefault="008277AF" w:rsidP="00087F1F">
      <w:pPr>
        <w:widowControl w:val="0"/>
        <w:tabs>
          <w:tab w:val="right" w:leader="dot" w:pos="9781"/>
        </w:tabs>
        <w:ind w:left="284"/>
        <w:jc w:val="both"/>
        <w:rPr>
          <w:rFonts w:ascii="Koop Office" w:hAnsi="Koop Office"/>
        </w:rPr>
      </w:pPr>
      <w:r w:rsidRPr="005F74B6">
        <w:rPr>
          <w:rFonts w:ascii="Koop Office" w:hAnsi="Koop Office"/>
        </w:rPr>
        <w:t xml:space="preserve">Pojistné </w:t>
      </w:r>
      <w:r w:rsidRPr="005F74B6">
        <w:rPr>
          <w:rFonts w:ascii="Koop Office" w:hAnsi="Koop Office"/>
        </w:rPr>
        <w:tab/>
      </w:r>
      <w:r w:rsidR="009975DB" w:rsidRPr="005F74B6">
        <w:rPr>
          <w:rFonts w:ascii="Koop Office" w:hAnsi="Koop Office"/>
        </w:rPr>
        <w:t>627.600</w:t>
      </w:r>
      <w:r w:rsidRPr="005F74B6">
        <w:rPr>
          <w:rFonts w:ascii="Koop Office" w:hAnsi="Koop Office"/>
        </w:rPr>
        <w:t>,- Kč</w:t>
      </w:r>
    </w:p>
    <w:p w14:paraId="301227DD" w14:textId="77777777" w:rsidR="008277AF" w:rsidRDefault="008277AF" w:rsidP="00087F1F">
      <w:pPr>
        <w:widowControl w:val="0"/>
        <w:tabs>
          <w:tab w:val="right" w:leader="dot" w:pos="9781"/>
        </w:tabs>
        <w:spacing w:before="120"/>
        <w:ind w:left="284" w:right="-709"/>
        <w:jc w:val="both"/>
        <w:rPr>
          <w:rFonts w:ascii="Koop Office" w:hAnsi="Koop Office"/>
          <w:b/>
        </w:rPr>
      </w:pPr>
      <w:r w:rsidRPr="005F74B6">
        <w:rPr>
          <w:rFonts w:ascii="Koop Office" w:hAnsi="Koop Office" w:cs="Arial"/>
          <w:b/>
        </w:rPr>
        <w:t>Souhrn</w:t>
      </w:r>
      <w:r w:rsidRPr="005F74B6">
        <w:rPr>
          <w:rFonts w:ascii="Koop Office" w:hAnsi="Koop Office" w:cs="Arial"/>
        </w:rPr>
        <w:t xml:space="preserve"> </w:t>
      </w:r>
      <w:r w:rsidRPr="005F74B6">
        <w:rPr>
          <w:rFonts w:ascii="Koop Office" w:hAnsi="Koop Office" w:cs="Arial"/>
          <w:b/>
        </w:rPr>
        <w:t>pojistného za sjednaná pojištění</w:t>
      </w:r>
      <w:r w:rsidR="008B761D" w:rsidRPr="005F74B6">
        <w:rPr>
          <w:rFonts w:ascii="Koop Office" w:hAnsi="Koop Office" w:cs="Arial"/>
          <w:b/>
        </w:rPr>
        <w:t xml:space="preserve"> za jeden pojistný </w:t>
      </w:r>
      <w:r w:rsidR="00097C3B" w:rsidRPr="005F74B6">
        <w:rPr>
          <w:rFonts w:ascii="Koop Office" w:hAnsi="Koop Office" w:cs="Arial"/>
          <w:b/>
        </w:rPr>
        <w:t>rok</w:t>
      </w:r>
      <w:r w:rsidR="0089489D" w:rsidRPr="005F74B6">
        <w:rPr>
          <w:rFonts w:ascii="Koop Office" w:hAnsi="Koop Office" w:cs="Arial"/>
          <w:b/>
        </w:rPr>
        <w:t xml:space="preserve"> </w:t>
      </w:r>
      <w:r w:rsidRPr="005F74B6">
        <w:rPr>
          <w:rFonts w:ascii="Koop Office" w:hAnsi="Koop Office" w:cs="Arial"/>
          <w:b/>
        </w:rPr>
        <w:t xml:space="preserve">činí </w:t>
      </w:r>
      <w:r w:rsidRPr="005F74B6">
        <w:rPr>
          <w:rFonts w:ascii="Koop Office" w:hAnsi="Koop Office"/>
          <w:b/>
        </w:rPr>
        <w:tab/>
      </w:r>
      <w:r w:rsidR="009975DB" w:rsidRPr="005F74B6">
        <w:rPr>
          <w:rFonts w:ascii="Koop Office" w:hAnsi="Koop Office"/>
          <w:b/>
        </w:rPr>
        <w:t>627.600</w:t>
      </w:r>
      <w:r w:rsidRPr="005F74B6">
        <w:rPr>
          <w:rFonts w:ascii="Koop Office" w:hAnsi="Koop Office"/>
          <w:b/>
        </w:rPr>
        <w:t>,- Kč</w:t>
      </w:r>
    </w:p>
    <w:p w14:paraId="43900B99" w14:textId="42A14812" w:rsidR="00FD7EEF" w:rsidRPr="008D2DFF" w:rsidRDefault="00FD7EEF" w:rsidP="00FD7EEF">
      <w:pPr>
        <w:keepNext/>
        <w:ind w:firstLine="284"/>
        <w:jc w:val="both"/>
        <w:rPr>
          <w:rFonts w:ascii="Koop Office" w:hAnsi="Koop Office" w:cs="Arial"/>
        </w:rPr>
      </w:pPr>
      <w:r w:rsidRPr="008D2DFF">
        <w:rPr>
          <w:rFonts w:ascii="Koop Office" w:hAnsi="Koop Office" w:cs="Arial"/>
        </w:rPr>
        <w:t xml:space="preserve">Obchodní sleva činí </w:t>
      </w:r>
      <w:r w:rsidR="00BF6C74" w:rsidRPr="008D2DFF">
        <w:rPr>
          <w:rFonts w:ascii="Koop Office" w:hAnsi="Koop Office" w:cs="Arial"/>
        </w:rPr>
        <w:t>10</w:t>
      </w:r>
      <w:r w:rsidRPr="008D2DFF">
        <w:rPr>
          <w:rFonts w:ascii="Koop Office" w:hAnsi="Koop Office" w:cs="Arial"/>
        </w:rPr>
        <w:t xml:space="preserve"> %</w:t>
      </w:r>
    </w:p>
    <w:p w14:paraId="0819BCE9" w14:textId="67FA3ADB" w:rsidR="00FD7EEF" w:rsidRPr="008D2DFF" w:rsidRDefault="00FD7EEF" w:rsidP="00FD7EEF">
      <w:pPr>
        <w:widowControl w:val="0"/>
        <w:tabs>
          <w:tab w:val="right" w:leader="dot" w:pos="9781"/>
        </w:tabs>
        <w:spacing w:before="120"/>
        <w:ind w:left="284" w:right="-709"/>
        <w:jc w:val="both"/>
        <w:rPr>
          <w:rFonts w:ascii="Koop Office" w:hAnsi="Koop Office"/>
          <w:b/>
        </w:rPr>
      </w:pPr>
      <w:r w:rsidRPr="008D2DFF">
        <w:rPr>
          <w:rFonts w:ascii="Koop Office" w:hAnsi="Koop Office" w:cs="Arial"/>
          <w:b/>
        </w:rPr>
        <w:t>Celkové pojistné za sjednaná pojištění po slevě za jeden pojistný rok činí</w:t>
      </w:r>
      <w:r w:rsidRPr="008D2DFF">
        <w:rPr>
          <w:rFonts w:ascii="Koop Office" w:hAnsi="Koop Office"/>
          <w:b/>
        </w:rPr>
        <w:tab/>
        <w:t>5</w:t>
      </w:r>
      <w:r w:rsidR="0081201F" w:rsidRPr="008D2DFF">
        <w:rPr>
          <w:rFonts w:ascii="Koop Office" w:hAnsi="Koop Office"/>
          <w:b/>
        </w:rPr>
        <w:t>64.840</w:t>
      </w:r>
      <w:r w:rsidRPr="008D2DFF">
        <w:rPr>
          <w:rFonts w:ascii="Koop Office" w:hAnsi="Koop Office"/>
          <w:b/>
        </w:rPr>
        <w:t>,- Kč</w:t>
      </w:r>
    </w:p>
    <w:p w14:paraId="5E70DF54" w14:textId="77777777" w:rsidR="00573D7E" w:rsidRPr="008D2DFF" w:rsidRDefault="00573D7E" w:rsidP="00087F1F">
      <w:pPr>
        <w:widowControl w:val="0"/>
        <w:numPr>
          <w:ilvl w:val="0"/>
          <w:numId w:val="8"/>
        </w:numPr>
        <w:tabs>
          <w:tab w:val="clear" w:pos="425"/>
          <w:tab w:val="left" w:pos="-1418"/>
          <w:tab w:val="num" w:pos="284"/>
        </w:tabs>
        <w:spacing w:before="120"/>
        <w:jc w:val="both"/>
        <w:rPr>
          <w:rFonts w:ascii="Koop Office" w:hAnsi="Koop Office" w:cs="Arial"/>
        </w:rPr>
      </w:pPr>
      <w:r w:rsidRPr="008D2DFF">
        <w:rPr>
          <w:rFonts w:ascii="Koop Office" w:hAnsi="Koop Office" w:cs="Arial"/>
        </w:rPr>
        <w:t>Pojistné je sjednáno jako běžné.</w:t>
      </w:r>
    </w:p>
    <w:p w14:paraId="2B348B8F" w14:textId="744904F7" w:rsidR="00573D7E" w:rsidRPr="005F74B6" w:rsidRDefault="00573D7E" w:rsidP="00087F1F">
      <w:pPr>
        <w:widowControl w:val="0"/>
        <w:tabs>
          <w:tab w:val="left" w:pos="-1418"/>
          <w:tab w:val="num" w:pos="284"/>
        </w:tabs>
        <w:ind w:left="284"/>
        <w:jc w:val="both"/>
        <w:rPr>
          <w:rFonts w:ascii="Koop Office" w:hAnsi="Koop Office" w:cs="Arial"/>
        </w:rPr>
      </w:pPr>
      <w:r w:rsidRPr="008D2DFF">
        <w:rPr>
          <w:rFonts w:ascii="Koop Office" w:hAnsi="Koop Office" w:cs="Arial"/>
        </w:rPr>
        <w:t>Pojistné období je dvanáctiměsíční. Pojistné</w:t>
      </w:r>
      <w:r w:rsidR="0089489D" w:rsidRPr="008D2DFF">
        <w:rPr>
          <w:rFonts w:ascii="Koop Office" w:hAnsi="Koop Office" w:cs="Arial"/>
        </w:rPr>
        <w:t xml:space="preserve"> ve výši </w:t>
      </w:r>
      <w:r w:rsidR="00FD7EEF" w:rsidRPr="008D2DFF">
        <w:rPr>
          <w:rFonts w:ascii="Koop Office" w:hAnsi="Koop Office" w:cs="Arial"/>
          <w:b/>
          <w:bCs/>
        </w:rPr>
        <w:t>5</w:t>
      </w:r>
      <w:r w:rsidR="0081201F" w:rsidRPr="008D2DFF">
        <w:rPr>
          <w:rFonts w:ascii="Koop Office" w:hAnsi="Koop Office" w:cs="Arial"/>
          <w:b/>
          <w:bCs/>
        </w:rPr>
        <w:t>64.840</w:t>
      </w:r>
      <w:r w:rsidR="0089489D" w:rsidRPr="008D2DFF">
        <w:rPr>
          <w:rFonts w:ascii="Koop Office" w:hAnsi="Koop Office" w:cs="Arial"/>
          <w:b/>
          <w:bCs/>
        </w:rPr>
        <w:t>,- Kč</w:t>
      </w:r>
      <w:r w:rsidRPr="008D2DFF">
        <w:rPr>
          <w:rFonts w:ascii="Koop Office" w:hAnsi="Koop Office" w:cs="Arial"/>
        </w:rPr>
        <w:t xml:space="preserve"> je splatné k</w:t>
      </w:r>
      <w:r w:rsidR="0089489D" w:rsidRPr="008D2DFF">
        <w:rPr>
          <w:rFonts w:ascii="Koop Office" w:hAnsi="Koop Office" w:cs="Arial"/>
        </w:rPr>
        <w:t> </w:t>
      </w:r>
      <w:r w:rsidRPr="008D2DFF">
        <w:rPr>
          <w:rFonts w:ascii="Koop Office" w:hAnsi="Koop Office" w:cs="Arial"/>
        </w:rPr>
        <w:t>dat</w:t>
      </w:r>
      <w:r w:rsidR="0089489D" w:rsidRPr="008D2DFF">
        <w:rPr>
          <w:rFonts w:ascii="Koop Office" w:hAnsi="Koop Office" w:cs="Arial"/>
        </w:rPr>
        <w:t xml:space="preserve">u </w:t>
      </w:r>
      <w:r w:rsidR="0089489D" w:rsidRPr="008D2DFF">
        <w:rPr>
          <w:rFonts w:ascii="Koop Office" w:hAnsi="Koop Office" w:cs="Arial"/>
          <w:b/>
          <w:bCs/>
        </w:rPr>
        <w:t>01.02.202</w:t>
      </w:r>
      <w:r w:rsidR="0081201F" w:rsidRPr="008D2DFF">
        <w:rPr>
          <w:rFonts w:ascii="Koop Office" w:hAnsi="Koop Office" w:cs="Arial"/>
          <w:b/>
          <w:bCs/>
        </w:rPr>
        <w:t>5</w:t>
      </w:r>
      <w:r w:rsidR="0089489D" w:rsidRPr="008D2DFF">
        <w:rPr>
          <w:rFonts w:ascii="Koop Office" w:hAnsi="Koop Office" w:cs="Arial"/>
        </w:rPr>
        <w:t>.</w:t>
      </w:r>
    </w:p>
    <w:p w14:paraId="19DAB1F6" w14:textId="3C0B6124" w:rsidR="0089489D" w:rsidRPr="005F74B6" w:rsidRDefault="0089489D" w:rsidP="00087F1F">
      <w:pPr>
        <w:widowControl w:val="0"/>
        <w:numPr>
          <w:ilvl w:val="0"/>
          <w:numId w:val="8"/>
        </w:numPr>
        <w:tabs>
          <w:tab w:val="clear" w:pos="425"/>
          <w:tab w:val="left" w:pos="-1560"/>
        </w:tabs>
        <w:spacing w:before="120"/>
        <w:ind w:left="284" w:hanging="284"/>
        <w:jc w:val="both"/>
        <w:rPr>
          <w:rFonts w:ascii="Koop Office" w:hAnsi="Koop Office" w:cs="Arial"/>
        </w:rPr>
      </w:pPr>
      <w:r w:rsidRPr="005F74B6">
        <w:rPr>
          <w:rFonts w:ascii="Koop Office" w:hAnsi="Koop Office" w:cs="Arial"/>
        </w:rPr>
        <w:t xml:space="preserve">Pojistník je povinen uhradit pojistné v uvedené výši na účet </w:t>
      </w:r>
      <w:r w:rsidRPr="005F74B6">
        <w:rPr>
          <w:rFonts w:ascii="Koop Office" w:hAnsi="Koop Office" w:cs="Arial"/>
          <w:b/>
        </w:rPr>
        <w:t>pojišťovacího makléře č. </w:t>
      </w:r>
      <w:proofErr w:type="spellStart"/>
      <w:r w:rsidRPr="005F74B6">
        <w:rPr>
          <w:rFonts w:ascii="Koop Office" w:hAnsi="Koop Office" w:cs="Arial"/>
          <w:b/>
        </w:rPr>
        <w:t>ú.</w:t>
      </w:r>
      <w:proofErr w:type="spellEnd"/>
      <w:r w:rsidRPr="005F74B6">
        <w:rPr>
          <w:rFonts w:ascii="Koop Office" w:hAnsi="Koop Office" w:cs="Arial"/>
          <w:b/>
        </w:rPr>
        <w:t xml:space="preserve"> </w:t>
      </w:r>
      <w:proofErr w:type="spellStart"/>
      <w:r w:rsidR="008D2DFF">
        <w:rPr>
          <w:rFonts w:ascii="Koop Office" w:hAnsi="Koop Office" w:cs="Arial"/>
          <w:b/>
        </w:rPr>
        <w:t>xxxxxxxxx</w:t>
      </w:r>
      <w:proofErr w:type="spellEnd"/>
      <w:r w:rsidRPr="005F74B6">
        <w:rPr>
          <w:rFonts w:ascii="Koop Office" w:hAnsi="Koop Office" w:cs="Arial"/>
        </w:rPr>
        <w:t xml:space="preserve">, variabilní symbol: </w:t>
      </w:r>
      <w:proofErr w:type="spellStart"/>
      <w:r w:rsidR="008D2DFF">
        <w:rPr>
          <w:rFonts w:ascii="Koop Office" w:hAnsi="Koop Office" w:cs="Arial"/>
          <w:b/>
        </w:rPr>
        <w:t>xxxxxx</w:t>
      </w:r>
      <w:proofErr w:type="spellEnd"/>
    </w:p>
    <w:p w14:paraId="75E9E901" w14:textId="77777777" w:rsidR="00B16DEE" w:rsidRPr="005F74B6" w:rsidRDefault="00B16DEE" w:rsidP="00B16DEE">
      <w:pPr>
        <w:pStyle w:val="slovn-rove1-netun"/>
        <w:numPr>
          <w:ilvl w:val="0"/>
          <w:numId w:val="8"/>
        </w:numPr>
        <w:tabs>
          <w:tab w:val="clear" w:pos="425"/>
        </w:tabs>
        <w:ind w:left="284" w:hanging="284"/>
      </w:pPr>
      <w:r w:rsidRPr="005F74B6">
        <w:lastRenderedPageBreak/>
        <w:t>Smluvní strany se dohodly, že pokud bude v členském státě Evropské unie nebo Evropského hospodářského prostoru zavedena jiná pojistná daň či jí obdobný poplatek z pojištění sjednaného touto pojistnou smlouvou, než jaké jsou uvedeny v bodě 1. tohoto článku a které bude po nabytí účinnosti příslušných právních předpisů na území tohoto členského státu pojistitel povinen odvést, pojistník se zavazuje uhradit nad rámec pojistného předepsaného v této pojistné smlouvě i náklad</w:t>
      </w:r>
      <w:r w:rsidR="00484F14" w:rsidRPr="005F74B6">
        <w:t>y odpovídající této povinnosti.</w:t>
      </w:r>
    </w:p>
    <w:p w14:paraId="299CC5DF" w14:textId="77777777" w:rsidR="003578F9" w:rsidRPr="005F74B6" w:rsidRDefault="003578F9" w:rsidP="00E06B3F">
      <w:pPr>
        <w:ind w:right="1"/>
        <w:jc w:val="both"/>
        <w:rPr>
          <w:rFonts w:ascii="Koop Office" w:hAnsi="Koop Office"/>
        </w:rPr>
      </w:pPr>
    </w:p>
    <w:p w14:paraId="7E5FD53F" w14:textId="77777777" w:rsidR="00EE4100" w:rsidRPr="005F74B6" w:rsidRDefault="00EE4100">
      <w:pPr>
        <w:ind w:right="1"/>
        <w:jc w:val="center"/>
        <w:rPr>
          <w:rFonts w:ascii="Koop Office" w:hAnsi="Koop Office"/>
          <w:b/>
          <w:sz w:val="24"/>
          <w:szCs w:val="24"/>
        </w:rPr>
      </w:pPr>
      <w:r w:rsidRPr="005F74B6">
        <w:rPr>
          <w:rFonts w:ascii="Koop Office" w:hAnsi="Koop Office"/>
          <w:b/>
          <w:sz w:val="24"/>
          <w:szCs w:val="24"/>
        </w:rPr>
        <w:t>Článek IV.</w:t>
      </w:r>
    </w:p>
    <w:p w14:paraId="3D84DEE7" w14:textId="77777777" w:rsidR="00EE4100" w:rsidRPr="005F74B6" w:rsidRDefault="00EE4100">
      <w:pPr>
        <w:numPr>
          <w:ilvl w:val="12"/>
          <w:numId w:val="0"/>
        </w:numPr>
        <w:ind w:right="1"/>
        <w:jc w:val="center"/>
        <w:rPr>
          <w:rFonts w:ascii="Koop Office" w:hAnsi="Koop Office"/>
          <w:b/>
        </w:rPr>
      </w:pPr>
      <w:r w:rsidRPr="005F74B6">
        <w:rPr>
          <w:rFonts w:ascii="Koop Office" w:hAnsi="Koop Office"/>
          <w:b/>
          <w:sz w:val="24"/>
          <w:szCs w:val="24"/>
        </w:rPr>
        <w:t>Hlášení škodných událostí</w:t>
      </w:r>
    </w:p>
    <w:p w14:paraId="2D681810" w14:textId="77777777" w:rsidR="00EE4100" w:rsidRPr="005F74B6" w:rsidRDefault="00EE4100" w:rsidP="00E06B3F">
      <w:pPr>
        <w:ind w:right="1"/>
        <w:jc w:val="both"/>
        <w:rPr>
          <w:rFonts w:ascii="Koop Office" w:hAnsi="Koop Office"/>
        </w:rPr>
      </w:pPr>
    </w:p>
    <w:p w14:paraId="0D6FF6FB" w14:textId="77777777" w:rsidR="00B407F9" w:rsidRPr="005F74B6" w:rsidRDefault="00B407F9" w:rsidP="002D6DED">
      <w:pPr>
        <w:pStyle w:val="slovn-rove1-netunb"/>
        <w:tabs>
          <w:tab w:val="clear" w:pos="425"/>
        </w:tabs>
        <w:spacing w:before="0"/>
        <w:ind w:left="284" w:hanging="284"/>
      </w:pPr>
      <w:r w:rsidRPr="005F74B6">
        <w:t>Vznik škodné události je pojistník (pojištěný) povinen oznámit přímo nebo prostřednictvím zplnomocněného pojišťovacího makléře bez zbytečného odkladu na jeden z níže uvedených kontaktních údajů:</w:t>
      </w:r>
    </w:p>
    <w:p w14:paraId="1B62B482" w14:textId="77777777" w:rsidR="00B407F9" w:rsidRPr="005F74B6" w:rsidRDefault="00B407F9" w:rsidP="00B407F9">
      <w:pPr>
        <w:ind w:left="284"/>
        <w:rPr>
          <w:rFonts w:ascii="Koop Office" w:hAnsi="Koop Office"/>
        </w:rPr>
      </w:pPr>
      <w:r w:rsidRPr="005F74B6">
        <w:rPr>
          <w:rFonts w:ascii="Koop Office" w:hAnsi="Koop Office"/>
        </w:rPr>
        <w:t xml:space="preserve">Kooperativa pojišťovna, a.s., </w:t>
      </w:r>
      <w:proofErr w:type="spellStart"/>
      <w:r w:rsidRPr="005F74B6">
        <w:rPr>
          <w:rFonts w:ascii="Koop Office" w:hAnsi="Koop Office"/>
        </w:rPr>
        <w:t>Vienna</w:t>
      </w:r>
      <w:proofErr w:type="spellEnd"/>
      <w:r w:rsidRPr="005F74B6">
        <w:rPr>
          <w:rFonts w:ascii="Koop Office" w:hAnsi="Koop Office"/>
        </w:rPr>
        <w:t xml:space="preserve"> </w:t>
      </w:r>
      <w:proofErr w:type="spellStart"/>
      <w:r w:rsidRPr="005F74B6">
        <w:rPr>
          <w:rFonts w:ascii="Koop Office" w:hAnsi="Koop Office"/>
        </w:rPr>
        <w:t>Insurance</w:t>
      </w:r>
      <w:proofErr w:type="spellEnd"/>
      <w:r w:rsidRPr="005F74B6">
        <w:rPr>
          <w:rFonts w:ascii="Koop Office" w:hAnsi="Koop Office"/>
        </w:rPr>
        <w:t xml:space="preserve"> Group</w:t>
      </w:r>
    </w:p>
    <w:p w14:paraId="34B390FB" w14:textId="77777777" w:rsidR="00B407F9" w:rsidRPr="005F74B6" w:rsidRDefault="00B407F9" w:rsidP="00B407F9">
      <w:pPr>
        <w:ind w:left="284"/>
        <w:rPr>
          <w:rFonts w:ascii="Koop Office" w:hAnsi="Koop Office"/>
        </w:rPr>
      </w:pPr>
      <w:r w:rsidRPr="005F74B6">
        <w:rPr>
          <w:rFonts w:ascii="Koop Office" w:hAnsi="Koop Office"/>
        </w:rPr>
        <w:t>CENTRUM ZÁKAZNICKÉ PODPORY</w:t>
      </w:r>
    </w:p>
    <w:p w14:paraId="67CDB809" w14:textId="77777777" w:rsidR="00B407F9" w:rsidRPr="005F74B6" w:rsidRDefault="00B407F9" w:rsidP="00B407F9">
      <w:pPr>
        <w:ind w:left="284"/>
        <w:rPr>
          <w:rFonts w:ascii="Koop Office" w:hAnsi="Koop Office"/>
        </w:rPr>
      </w:pPr>
      <w:r w:rsidRPr="005F74B6">
        <w:rPr>
          <w:rFonts w:ascii="Koop Office" w:hAnsi="Koop Office"/>
        </w:rPr>
        <w:t>Centrální podatelna</w:t>
      </w:r>
    </w:p>
    <w:p w14:paraId="5A1A1CB7" w14:textId="77777777" w:rsidR="00B407F9" w:rsidRPr="005F74B6" w:rsidRDefault="00B407F9" w:rsidP="00B407F9">
      <w:pPr>
        <w:ind w:left="284"/>
        <w:rPr>
          <w:rFonts w:ascii="Koop Office" w:hAnsi="Koop Office"/>
        </w:rPr>
      </w:pPr>
      <w:r w:rsidRPr="005F74B6">
        <w:rPr>
          <w:rFonts w:ascii="Koop Office" w:hAnsi="Koop Office"/>
        </w:rPr>
        <w:t>Brněnská 634</w:t>
      </w:r>
    </w:p>
    <w:p w14:paraId="36CC8474" w14:textId="77777777" w:rsidR="00B407F9" w:rsidRPr="005F74B6" w:rsidRDefault="00B407F9" w:rsidP="00B407F9">
      <w:pPr>
        <w:ind w:left="284"/>
        <w:rPr>
          <w:rFonts w:ascii="Koop Office" w:hAnsi="Koop Office"/>
        </w:rPr>
      </w:pPr>
      <w:r w:rsidRPr="005F74B6">
        <w:rPr>
          <w:rFonts w:ascii="Koop Office" w:hAnsi="Koop Office"/>
        </w:rPr>
        <w:t>664 42 Modřice</w:t>
      </w:r>
    </w:p>
    <w:p w14:paraId="5F02262A" w14:textId="7607DCC1" w:rsidR="00B407F9" w:rsidRPr="005F74B6" w:rsidRDefault="00B407F9" w:rsidP="003578F9">
      <w:pPr>
        <w:ind w:left="284"/>
        <w:rPr>
          <w:rFonts w:ascii="Koop Office" w:hAnsi="Koop Office"/>
        </w:rPr>
      </w:pPr>
      <w:r w:rsidRPr="005F74B6">
        <w:rPr>
          <w:rFonts w:ascii="Koop Office" w:hAnsi="Koop Office"/>
        </w:rPr>
        <w:t xml:space="preserve">tel.: </w:t>
      </w:r>
      <w:proofErr w:type="spellStart"/>
      <w:r w:rsidR="004E0D52">
        <w:rPr>
          <w:rFonts w:ascii="Koop Office" w:hAnsi="Koop Office"/>
        </w:rPr>
        <w:t>xxxx</w:t>
      </w:r>
      <w:proofErr w:type="spellEnd"/>
    </w:p>
    <w:p w14:paraId="707EF2CB" w14:textId="26624C1D" w:rsidR="00B407F9" w:rsidRPr="005F74B6" w:rsidRDefault="00B407F9" w:rsidP="00B407F9">
      <w:pPr>
        <w:spacing w:after="60"/>
        <w:ind w:left="284"/>
        <w:rPr>
          <w:rFonts w:ascii="Koop Office" w:hAnsi="Koop Office"/>
        </w:rPr>
      </w:pPr>
      <w:r w:rsidRPr="005F74B6">
        <w:rPr>
          <w:rFonts w:ascii="Koop Office" w:hAnsi="Koop Office"/>
        </w:rPr>
        <w:t xml:space="preserve">fax: </w:t>
      </w:r>
      <w:proofErr w:type="spellStart"/>
      <w:r w:rsidR="004E0D52">
        <w:rPr>
          <w:rFonts w:ascii="Koop Office" w:hAnsi="Koop Office"/>
        </w:rPr>
        <w:t>xxxx</w:t>
      </w:r>
      <w:proofErr w:type="spellEnd"/>
    </w:p>
    <w:p w14:paraId="51355845" w14:textId="77777777" w:rsidR="00554174" w:rsidRPr="005F74B6" w:rsidRDefault="00554174" w:rsidP="00554174">
      <w:pPr>
        <w:spacing w:after="60"/>
        <w:ind w:left="284"/>
        <w:rPr>
          <w:rStyle w:val="Odkaznakoment"/>
          <w:rFonts w:ascii="Koop Office" w:hAnsi="Koop Office"/>
        </w:rPr>
      </w:pPr>
      <w:r w:rsidRPr="005F74B6">
        <w:rPr>
          <w:rFonts w:ascii="Koop Office" w:hAnsi="Koop Office"/>
        </w:rPr>
        <w:t>datová schránka: n6tetn3</w:t>
      </w:r>
    </w:p>
    <w:p w14:paraId="06883918" w14:textId="77777777" w:rsidR="00B407F9" w:rsidRPr="005F74B6" w:rsidRDefault="00B407F9" w:rsidP="003578F9">
      <w:pPr>
        <w:ind w:left="284"/>
        <w:rPr>
          <w:rFonts w:ascii="Koop Office" w:hAnsi="Koop Office"/>
        </w:rPr>
      </w:pPr>
      <w:r w:rsidRPr="005F74B6">
        <w:rPr>
          <w:rFonts w:ascii="Koop Office" w:hAnsi="Koop Office"/>
        </w:rPr>
        <w:t>www.koop.cz</w:t>
      </w:r>
    </w:p>
    <w:p w14:paraId="33030205" w14:textId="77777777" w:rsidR="00B407F9" w:rsidRPr="005F74B6" w:rsidRDefault="00B407F9" w:rsidP="00116DCD">
      <w:pPr>
        <w:pStyle w:val="slovn-rove1-netunb"/>
        <w:tabs>
          <w:tab w:val="clear" w:pos="425"/>
        </w:tabs>
        <w:spacing w:after="0"/>
        <w:ind w:left="284" w:hanging="284"/>
      </w:pPr>
      <w:r w:rsidRPr="005F74B6">
        <w:t xml:space="preserve">Na výzvu pojistitele je pojistník (pojištěný nebo jakákoliv jiná osoba) povinen oznámit vznik škodné události písemnou formou. </w:t>
      </w:r>
    </w:p>
    <w:p w14:paraId="15714B6B" w14:textId="77777777" w:rsidR="008277AF" w:rsidRPr="005F74B6" w:rsidRDefault="008277AF" w:rsidP="00B458A7">
      <w:pPr>
        <w:pStyle w:val="Zkladntext32"/>
        <w:numPr>
          <w:ilvl w:val="12"/>
          <w:numId w:val="0"/>
        </w:numPr>
        <w:tabs>
          <w:tab w:val="clear" w:pos="-720"/>
          <w:tab w:val="left" w:pos="-1701"/>
        </w:tabs>
        <w:spacing w:line="240" w:lineRule="auto"/>
        <w:jc w:val="both"/>
        <w:rPr>
          <w:rFonts w:ascii="Koop Office" w:hAnsi="Koop Office" w:cs="Arial"/>
        </w:rPr>
      </w:pPr>
    </w:p>
    <w:p w14:paraId="3666F3EE" w14:textId="77777777" w:rsidR="006C1FCB" w:rsidRPr="005F74B6" w:rsidRDefault="006C1FCB" w:rsidP="006C1FCB">
      <w:pPr>
        <w:numPr>
          <w:ilvl w:val="12"/>
          <w:numId w:val="0"/>
        </w:numPr>
        <w:ind w:right="1"/>
        <w:jc w:val="center"/>
        <w:rPr>
          <w:rFonts w:ascii="Koop Office" w:hAnsi="Koop Office"/>
          <w:b/>
          <w:sz w:val="24"/>
          <w:szCs w:val="24"/>
        </w:rPr>
      </w:pPr>
      <w:r w:rsidRPr="005F74B6">
        <w:rPr>
          <w:rFonts w:ascii="Koop Office" w:hAnsi="Koop Office"/>
          <w:b/>
          <w:sz w:val="24"/>
          <w:szCs w:val="24"/>
        </w:rPr>
        <w:t>Článek V.</w:t>
      </w:r>
    </w:p>
    <w:p w14:paraId="26A8C3CF" w14:textId="77777777" w:rsidR="006C1FCB" w:rsidRPr="005F74B6" w:rsidRDefault="006C1FCB" w:rsidP="006C1FCB">
      <w:pPr>
        <w:numPr>
          <w:ilvl w:val="12"/>
          <w:numId w:val="0"/>
        </w:numPr>
        <w:ind w:right="1"/>
        <w:jc w:val="center"/>
        <w:rPr>
          <w:rFonts w:ascii="Koop Office" w:hAnsi="Koop Office" w:cs="Arial"/>
        </w:rPr>
      </w:pPr>
      <w:r w:rsidRPr="005F74B6">
        <w:rPr>
          <w:rFonts w:ascii="Koop Office" w:hAnsi="Koop Office"/>
          <w:b/>
          <w:sz w:val="24"/>
          <w:szCs w:val="24"/>
        </w:rPr>
        <w:t>Zvláštní ujednání</w:t>
      </w:r>
    </w:p>
    <w:p w14:paraId="336CA794" w14:textId="77777777" w:rsidR="004924DE" w:rsidRPr="005F74B6" w:rsidRDefault="004924DE" w:rsidP="0089489D">
      <w:pPr>
        <w:pStyle w:val="Zkladntext32"/>
        <w:numPr>
          <w:ilvl w:val="12"/>
          <w:numId w:val="0"/>
        </w:numPr>
        <w:tabs>
          <w:tab w:val="clear" w:pos="-720"/>
          <w:tab w:val="left" w:pos="-1701"/>
        </w:tabs>
        <w:spacing w:line="240" w:lineRule="auto"/>
        <w:jc w:val="both"/>
        <w:rPr>
          <w:rFonts w:ascii="Koop Office" w:hAnsi="Koop Office" w:cs="Arial"/>
        </w:rPr>
      </w:pPr>
    </w:p>
    <w:p w14:paraId="6A65A843" w14:textId="77777777" w:rsidR="0089489D" w:rsidRPr="005F74B6" w:rsidRDefault="0089489D" w:rsidP="0089489D">
      <w:pPr>
        <w:keepNext/>
        <w:numPr>
          <w:ilvl w:val="0"/>
          <w:numId w:val="29"/>
        </w:numPr>
        <w:spacing w:after="60"/>
        <w:ind w:left="284" w:hanging="284"/>
        <w:rPr>
          <w:rFonts w:ascii="Koop Office" w:hAnsi="Koop Office"/>
          <w:spacing w:val="-4"/>
        </w:rPr>
      </w:pPr>
      <w:bookmarkStart w:id="0" w:name="DODP113"/>
      <w:r w:rsidRPr="005F74B6">
        <w:rPr>
          <w:rFonts w:ascii="Koop Office" w:hAnsi="Koop Office"/>
          <w:b/>
        </w:rPr>
        <w:t xml:space="preserve">Smluvní ujednání - </w:t>
      </w:r>
      <w:r w:rsidRPr="005F74B6">
        <w:rPr>
          <w:rFonts w:ascii="Koop Office" w:hAnsi="Koop Office" w:cs="Arial"/>
          <w:b/>
          <w:bCs/>
          <w:spacing w:val="-2"/>
        </w:rPr>
        <w:t>Znečištění životního prostředí</w:t>
      </w:r>
    </w:p>
    <w:p w14:paraId="58F507D4" w14:textId="77777777" w:rsidR="0089489D" w:rsidRPr="005F74B6" w:rsidRDefault="0089489D" w:rsidP="0089489D">
      <w:pPr>
        <w:pStyle w:val="Zkladntext3"/>
        <w:widowControl w:val="0"/>
        <w:autoSpaceDE w:val="0"/>
        <w:autoSpaceDN w:val="0"/>
        <w:adjustRightInd w:val="0"/>
        <w:spacing w:after="120"/>
        <w:ind w:left="284"/>
        <w:rPr>
          <w:rFonts w:ascii="Koop Office" w:hAnsi="Koop Office" w:cs="Arial"/>
          <w:b w:val="0"/>
        </w:rPr>
      </w:pPr>
      <w:r w:rsidRPr="005F74B6">
        <w:rPr>
          <w:rFonts w:ascii="Koop Office" w:hAnsi="Koop Office" w:cs="Arial"/>
          <w:b w:val="0"/>
        </w:rPr>
        <w:t>Odchylně od čl. 2 odst. 1) písm. n) ZPP P-575/14 se pojištění vztahuje i na právním předpisem stanovenou povinnost pojištěného nahradit újmu způsobenou znečištěním životního prostředí, a to bez ohledu na to, zda újmu způsobila nebo nezpůsobila náhlá a nahodilá porucha ochranného zařízení.</w:t>
      </w:r>
    </w:p>
    <w:p w14:paraId="4B3A22A9" w14:textId="77777777" w:rsidR="0089489D" w:rsidRPr="005F74B6" w:rsidRDefault="0089489D" w:rsidP="0089489D">
      <w:pPr>
        <w:pStyle w:val="Zkladntext3"/>
        <w:widowControl w:val="0"/>
        <w:autoSpaceDE w:val="0"/>
        <w:autoSpaceDN w:val="0"/>
        <w:adjustRightInd w:val="0"/>
        <w:spacing w:after="120"/>
        <w:ind w:left="284"/>
        <w:rPr>
          <w:rFonts w:ascii="Koop Office" w:hAnsi="Koop Office" w:cs="Arial"/>
          <w:b w:val="0"/>
        </w:rPr>
      </w:pPr>
      <w:r w:rsidRPr="005F74B6">
        <w:rPr>
          <w:rFonts w:ascii="Koop Office" w:hAnsi="Koop Office" w:cs="Arial"/>
          <w:b w:val="0"/>
        </w:rPr>
        <w:t>Odchylně od čl. 2 odst. 1) písm. m) ZPP P-575/14 se toto pojištění vztahuje i na právním předpisem stanovenou povinnost pojištěného nahradit újmu způsobenou v souvislosti s nakládáním s nebezpečnými chemickými látkami nebo přípravky nebo nebezpečnými odpady.</w:t>
      </w:r>
    </w:p>
    <w:p w14:paraId="105094A6" w14:textId="65D4F960" w:rsidR="0089489D" w:rsidRPr="005F74B6" w:rsidRDefault="0089489D" w:rsidP="0089489D">
      <w:pPr>
        <w:pStyle w:val="Zkladntext3"/>
        <w:widowControl w:val="0"/>
        <w:autoSpaceDE w:val="0"/>
        <w:autoSpaceDN w:val="0"/>
        <w:adjustRightInd w:val="0"/>
        <w:spacing w:after="120"/>
        <w:ind w:left="284"/>
        <w:rPr>
          <w:rFonts w:ascii="Koop Office" w:hAnsi="Koop Office" w:cs="Arial"/>
          <w:b w:val="0"/>
        </w:rPr>
      </w:pPr>
      <w:r w:rsidRPr="005F74B6">
        <w:rPr>
          <w:rFonts w:ascii="Koop Office" w:hAnsi="Koop Office" w:cs="Arial"/>
          <w:b w:val="0"/>
        </w:rPr>
        <w:t>Škodnou událostí se pro účely tohoto pojištění rozumí náhlá, nahodilá, mimořádná, částečně nebo zcela neovladatelná, časově a prostorově ohraničená událost (skutečnost), která vznikla v souvislosti s činností nebo vztahem pojištěného specifikovanými pojistnou smlouvou, a která by mohla být důvodem vzniku práva na pojistné plnění.</w:t>
      </w:r>
    </w:p>
    <w:p w14:paraId="7E636351" w14:textId="7B6F6879" w:rsidR="0089489D" w:rsidRPr="005F74B6" w:rsidRDefault="0089489D" w:rsidP="0089489D">
      <w:pPr>
        <w:pStyle w:val="Zkladntext3"/>
        <w:widowControl w:val="0"/>
        <w:autoSpaceDE w:val="0"/>
        <w:autoSpaceDN w:val="0"/>
        <w:adjustRightInd w:val="0"/>
        <w:spacing w:after="120"/>
        <w:ind w:left="284"/>
        <w:rPr>
          <w:rFonts w:ascii="Koop Office" w:hAnsi="Koop Office" w:cs="Arial"/>
          <w:b w:val="0"/>
        </w:rPr>
      </w:pPr>
      <w:r w:rsidRPr="005F74B6">
        <w:rPr>
          <w:rFonts w:ascii="Koop Office" w:hAnsi="Koop Office" w:cs="Arial"/>
          <w:b w:val="0"/>
        </w:rPr>
        <w:t>Nastalo-li následkem škodné události znečištění životního prostředí, poskytne pojistitel nad rámec čl. 1</w:t>
      </w:r>
      <w:r w:rsidR="004E0D52">
        <w:rPr>
          <w:rFonts w:ascii="Koop Office" w:hAnsi="Koop Office" w:cs="Arial"/>
          <w:b w:val="0"/>
        </w:rPr>
        <w:t xml:space="preserve"> </w:t>
      </w:r>
      <w:r w:rsidRPr="005F74B6">
        <w:rPr>
          <w:rFonts w:ascii="Koop Office" w:hAnsi="Koop Office" w:cs="Arial"/>
          <w:b w:val="0"/>
        </w:rPr>
        <w:t xml:space="preserve">ZPP P-575/14 pojistné plnění i v rozsahu přiměřených, účelně vynaložených nákladů (s použitím metod známých v době, kdy se začalo s opatřeními) na zamezení, odstranění a/nebo neutralizování jakéhokoliv úniku nebo šíření nebezpečné látky, ke kterému došlo nebo dochází následkem škodné události, </w:t>
      </w:r>
      <w:r w:rsidRPr="005F74B6">
        <w:rPr>
          <w:rFonts w:ascii="Koop Office" w:hAnsi="Koop Office"/>
          <w:b w:val="0"/>
        </w:rPr>
        <w:t>pokud z něj bezprostředně hrozí vznik újmy na životě, zdraví nebo majetku fyzických nebo právnických osob odlišných od pojištěného, na kterou se vztahuje pojištění odpovědnosti za újmu sjednané pojistnou smlouvou.</w:t>
      </w:r>
    </w:p>
    <w:p w14:paraId="45E61169" w14:textId="2D8D2E32" w:rsidR="0089489D" w:rsidRPr="005F74B6" w:rsidRDefault="0089489D" w:rsidP="0089489D">
      <w:pPr>
        <w:pStyle w:val="Zkladntext"/>
        <w:widowControl w:val="0"/>
        <w:autoSpaceDE w:val="0"/>
        <w:autoSpaceDN w:val="0"/>
        <w:adjustRightInd w:val="0"/>
        <w:ind w:left="272"/>
        <w:rPr>
          <w:rFonts w:ascii="Koop Office" w:hAnsi="Koop Office" w:cs="Arial"/>
          <w:bCs/>
          <w:sz w:val="20"/>
        </w:rPr>
      </w:pPr>
      <w:r w:rsidRPr="005F74B6">
        <w:rPr>
          <w:rFonts w:ascii="Koop Office" w:hAnsi="Koop Office"/>
          <w:sz w:val="20"/>
        </w:rPr>
        <w:t>Odchylně od čl. 4 odst. 2) ZPP P-575/14 je pojistitel povinen poskytnout pojistné plnění z tohoto pojištění</w:t>
      </w:r>
      <w:r w:rsidR="004E0D52">
        <w:rPr>
          <w:rFonts w:ascii="Koop Office" w:hAnsi="Koop Office"/>
          <w:sz w:val="20"/>
        </w:rPr>
        <w:t xml:space="preserve"> </w:t>
      </w:r>
      <w:r w:rsidRPr="005F74B6">
        <w:rPr>
          <w:rFonts w:ascii="Koop Office" w:hAnsi="Koop Office"/>
          <w:sz w:val="20"/>
        </w:rPr>
        <w:t>za předpokladu, že jsou současně splněny následující podmínky:</w:t>
      </w:r>
    </w:p>
    <w:p w14:paraId="2636D412" w14:textId="77777777" w:rsidR="0089489D" w:rsidRPr="005F74B6" w:rsidRDefault="0089489D" w:rsidP="0089489D">
      <w:pPr>
        <w:widowControl w:val="0"/>
        <w:autoSpaceDE w:val="0"/>
        <w:autoSpaceDN w:val="0"/>
        <w:adjustRightInd w:val="0"/>
        <w:ind w:left="709" w:hanging="425"/>
        <w:jc w:val="both"/>
        <w:rPr>
          <w:rFonts w:ascii="Koop Office" w:hAnsi="Koop Office" w:cs="Arial"/>
          <w:bCs/>
        </w:rPr>
      </w:pPr>
      <w:r w:rsidRPr="005F74B6">
        <w:rPr>
          <w:rFonts w:ascii="Koop Office" w:hAnsi="Koop Office" w:cs="Arial"/>
          <w:bCs/>
        </w:rPr>
        <w:t>a)</w:t>
      </w:r>
      <w:r w:rsidRPr="005F74B6">
        <w:rPr>
          <w:rFonts w:ascii="Koop Office" w:hAnsi="Koop Office" w:cs="Arial"/>
          <w:bCs/>
        </w:rPr>
        <w:tab/>
        <w:t>škodná událost nastala v době trvání tohoto pojištění,</w:t>
      </w:r>
    </w:p>
    <w:p w14:paraId="207271BC" w14:textId="77777777" w:rsidR="0089489D" w:rsidRPr="005F74B6" w:rsidRDefault="0089489D" w:rsidP="0089489D">
      <w:pPr>
        <w:widowControl w:val="0"/>
        <w:autoSpaceDE w:val="0"/>
        <w:autoSpaceDN w:val="0"/>
        <w:adjustRightInd w:val="0"/>
        <w:ind w:left="709" w:hanging="425"/>
        <w:jc w:val="both"/>
        <w:rPr>
          <w:rFonts w:ascii="Koop Office" w:hAnsi="Koop Office" w:cs="Arial"/>
          <w:bCs/>
        </w:rPr>
      </w:pPr>
      <w:r w:rsidRPr="005F74B6">
        <w:rPr>
          <w:rFonts w:ascii="Koop Office" w:hAnsi="Koop Office" w:cs="Arial"/>
          <w:bCs/>
        </w:rPr>
        <w:t>b)</w:t>
      </w:r>
      <w:r w:rsidRPr="005F74B6">
        <w:rPr>
          <w:rFonts w:ascii="Koop Office" w:hAnsi="Koop Office" w:cs="Arial"/>
          <w:bCs/>
        </w:rPr>
        <w:tab/>
        <w:t>první projev první újmy vzniklé v důsledku této škodné události nastal v době trvání tohoto pojištění,</w:t>
      </w:r>
    </w:p>
    <w:p w14:paraId="6181FFCD" w14:textId="77777777" w:rsidR="0089489D" w:rsidRPr="005F74B6" w:rsidRDefault="0089489D" w:rsidP="0089489D">
      <w:pPr>
        <w:widowControl w:val="0"/>
        <w:autoSpaceDE w:val="0"/>
        <w:autoSpaceDN w:val="0"/>
        <w:adjustRightInd w:val="0"/>
        <w:ind w:left="709" w:hanging="425"/>
        <w:jc w:val="both"/>
        <w:rPr>
          <w:rFonts w:ascii="Koop Office" w:hAnsi="Koop Office" w:cs="Arial"/>
          <w:bCs/>
        </w:rPr>
      </w:pPr>
      <w:r w:rsidRPr="005F74B6">
        <w:rPr>
          <w:rFonts w:ascii="Koop Office" w:hAnsi="Koop Office" w:cs="Arial"/>
        </w:rPr>
        <w:t>c)</w:t>
      </w:r>
      <w:r w:rsidRPr="005F74B6">
        <w:rPr>
          <w:rFonts w:ascii="Koop Office" w:hAnsi="Koop Office" w:cs="Arial"/>
        </w:rPr>
        <w:tab/>
        <w:t>pojištěný zjistil, že došlo k této škodné události, do 72 hodin od jejího vzniku,</w:t>
      </w:r>
    </w:p>
    <w:p w14:paraId="533F58C0" w14:textId="77777777" w:rsidR="0089489D" w:rsidRPr="005F74B6" w:rsidRDefault="0089489D" w:rsidP="0089489D">
      <w:pPr>
        <w:widowControl w:val="0"/>
        <w:autoSpaceDE w:val="0"/>
        <w:autoSpaceDN w:val="0"/>
        <w:adjustRightInd w:val="0"/>
        <w:ind w:left="709" w:hanging="425"/>
        <w:jc w:val="both"/>
        <w:rPr>
          <w:rFonts w:ascii="Koop Office" w:hAnsi="Koop Office" w:cs="Arial"/>
          <w:bCs/>
        </w:rPr>
      </w:pPr>
      <w:r w:rsidRPr="005F74B6">
        <w:rPr>
          <w:rFonts w:ascii="Koop Office" w:hAnsi="Koop Office" w:cs="Arial"/>
        </w:rPr>
        <w:t>d)</w:t>
      </w:r>
      <w:r w:rsidRPr="005F74B6">
        <w:rPr>
          <w:rFonts w:ascii="Koop Office" w:hAnsi="Koop Office" w:cs="Arial"/>
        </w:rPr>
        <w:tab/>
        <w:t>první újma způsobená znečištěním životního prostředí nastala do 72 hodin od vzniku této škodné události,</w:t>
      </w:r>
    </w:p>
    <w:p w14:paraId="403CB290" w14:textId="77777777" w:rsidR="0089489D" w:rsidRPr="005F74B6" w:rsidRDefault="0089489D" w:rsidP="0089489D">
      <w:pPr>
        <w:widowControl w:val="0"/>
        <w:autoSpaceDE w:val="0"/>
        <w:autoSpaceDN w:val="0"/>
        <w:adjustRightInd w:val="0"/>
        <w:ind w:left="709" w:hanging="425"/>
        <w:jc w:val="both"/>
        <w:rPr>
          <w:rFonts w:ascii="Koop Office" w:hAnsi="Koop Office" w:cs="Arial"/>
          <w:bCs/>
        </w:rPr>
      </w:pPr>
      <w:r w:rsidRPr="005F74B6">
        <w:rPr>
          <w:rFonts w:ascii="Koop Office" w:hAnsi="Koop Office" w:cs="Arial"/>
        </w:rPr>
        <w:t>e)</w:t>
      </w:r>
      <w:r w:rsidRPr="005F74B6">
        <w:rPr>
          <w:rFonts w:ascii="Koop Office" w:hAnsi="Koop Office" w:cs="Arial"/>
        </w:rPr>
        <w:tab/>
        <w:t>pojištěný oznámil pojistiteli neprodleně, nejpozději však do 30 dnů od vzniku této škodné události:</w:t>
      </w:r>
    </w:p>
    <w:p w14:paraId="739B1EF8" w14:textId="77777777" w:rsidR="0089489D" w:rsidRPr="005F74B6" w:rsidRDefault="0089489D" w:rsidP="0089489D">
      <w:pPr>
        <w:widowControl w:val="0"/>
        <w:autoSpaceDE w:val="0"/>
        <w:autoSpaceDN w:val="0"/>
        <w:adjustRightInd w:val="0"/>
        <w:ind w:left="1134" w:hanging="425"/>
        <w:jc w:val="both"/>
        <w:rPr>
          <w:rFonts w:ascii="Koop Office" w:hAnsi="Koop Office" w:cs="Arial"/>
          <w:bCs/>
        </w:rPr>
      </w:pPr>
      <w:r w:rsidRPr="005F74B6">
        <w:rPr>
          <w:rFonts w:ascii="Koop Office" w:hAnsi="Koop Office" w:cs="Arial"/>
        </w:rPr>
        <w:t>i)</w:t>
      </w:r>
      <w:r w:rsidRPr="005F74B6">
        <w:rPr>
          <w:rFonts w:ascii="Koop Office" w:hAnsi="Koop Office" w:cs="Arial"/>
        </w:rPr>
        <w:tab/>
        <w:t>vynaložení nákladů na zamezení, odstranění a/nebo neutralizování jakéhokoliv úniku nebo šíření nebezpečné látky, ke kterému došlo nebo dochází následkem této škodné události, nebo</w:t>
      </w:r>
    </w:p>
    <w:p w14:paraId="20FFF613" w14:textId="77777777" w:rsidR="0089489D" w:rsidRPr="005F74B6" w:rsidRDefault="0089489D" w:rsidP="0089489D">
      <w:pPr>
        <w:widowControl w:val="0"/>
        <w:autoSpaceDE w:val="0"/>
        <w:autoSpaceDN w:val="0"/>
        <w:adjustRightInd w:val="0"/>
        <w:ind w:left="1276" w:hanging="567"/>
        <w:jc w:val="both"/>
        <w:rPr>
          <w:rFonts w:ascii="Koop Office" w:hAnsi="Koop Office" w:cs="Arial"/>
          <w:bCs/>
        </w:rPr>
      </w:pPr>
      <w:proofErr w:type="spellStart"/>
      <w:r w:rsidRPr="005F74B6">
        <w:rPr>
          <w:rFonts w:ascii="Koop Office" w:hAnsi="Koop Office" w:cs="Arial"/>
        </w:rPr>
        <w:t>ii</w:t>
      </w:r>
      <w:proofErr w:type="spellEnd"/>
      <w:r w:rsidRPr="005F74B6">
        <w:rPr>
          <w:rFonts w:ascii="Koop Office" w:hAnsi="Koop Office" w:cs="Arial"/>
        </w:rPr>
        <w:t>)</w:t>
      </w:r>
      <w:r w:rsidRPr="005F74B6">
        <w:rPr>
          <w:rFonts w:ascii="Koop Office" w:hAnsi="Koop Office" w:cs="Arial"/>
        </w:rPr>
        <w:tab/>
        <w:t>nárok na náhradu újmy uplatněný poškozeným proti pojištěnému,</w:t>
      </w:r>
    </w:p>
    <w:p w14:paraId="168FF2A0" w14:textId="77777777" w:rsidR="0089489D" w:rsidRPr="005F74B6" w:rsidRDefault="0089489D" w:rsidP="0089489D">
      <w:pPr>
        <w:widowControl w:val="0"/>
        <w:autoSpaceDE w:val="0"/>
        <w:autoSpaceDN w:val="0"/>
        <w:adjustRightInd w:val="0"/>
        <w:spacing w:after="120"/>
        <w:ind w:left="709" w:hanging="425"/>
        <w:jc w:val="both"/>
        <w:rPr>
          <w:rFonts w:ascii="Koop Office" w:hAnsi="Koop Office" w:cs="Arial"/>
          <w:bCs/>
        </w:rPr>
      </w:pPr>
      <w:r w:rsidRPr="005F74B6">
        <w:rPr>
          <w:rFonts w:ascii="Koop Office" w:hAnsi="Koop Office" w:cs="Arial"/>
        </w:rPr>
        <w:t>f)</w:t>
      </w:r>
      <w:r w:rsidRPr="005F74B6">
        <w:rPr>
          <w:rFonts w:ascii="Koop Office" w:hAnsi="Koop Office" w:cs="Arial"/>
        </w:rPr>
        <w:tab/>
        <w:t>pojištěný uplatnil nárok na plnění proti pojistiteli do 30 dnů po oznámení ve smyslu písm. e), nebude-li mezi pojistitelem a pojištěným dohodnuto jinak.</w:t>
      </w:r>
    </w:p>
    <w:p w14:paraId="2B5B8EB0" w14:textId="77777777" w:rsidR="004924DE" w:rsidRPr="005F74B6" w:rsidRDefault="004924DE" w:rsidP="0089489D">
      <w:pPr>
        <w:pStyle w:val="Zkladntext"/>
        <w:widowControl w:val="0"/>
        <w:autoSpaceDE w:val="0"/>
        <w:autoSpaceDN w:val="0"/>
        <w:adjustRightInd w:val="0"/>
        <w:ind w:left="272" w:firstLine="12"/>
        <w:rPr>
          <w:rFonts w:ascii="Koop Office" w:hAnsi="Koop Office"/>
          <w:sz w:val="20"/>
        </w:rPr>
      </w:pPr>
    </w:p>
    <w:p w14:paraId="727DB001" w14:textId="77777777" w:rsidR="005166B7" w:rsidRPr="005F74B6" w:rsidRDefault="005166B7" w:rsidP="0089489D">
      <w:pPr>
        <w:pStyle w:val="Zkladntext"/>
        <w:widowControl w:val="0"/>
        <w:autoSpaceDE w:val="0"/>
        <w:autoSpaceDN w:val="0"/>
        <w:adjustRightInd w:val="0"/>
        <w:ind w:left="272" w:firstLine="12"/>
        <w:rPr>
          <w:rFonts w:ascii="Koop Office" w:hAnsi="Koop Office"/>
          <w:sz w:val="20"/>
        </w:rPr>
      </w:pPr>
    </w:p>
    <w:p w14:paraId="5AD60DCC" w14:textId="77777777" w:rsidR="0089489D" w:rsidRPr="005F74B6" w:rsidRDefault="0089489D" w:rsidP="0089489D">
      <w:pPr>
        <w:pStyle w:val="Zkladntext"/>
        <w:widowControl w:val="0"/>
        <w:autoSpaceDE w:val="0"/>
        <w:autoSpaceDN w:val="0"/>
        <w:adjustRightInd w:val="0"/>
        <w:ind w:left="272" w:firstLine="12"/>
        <w:rPr>
          <w:rFonts w:ascii="Koop Office" w:hAnsi="Koop Office" w:cs="Arial"/>
          <w:bCs/>
          <w:sz w:val="20"/>
        </w:rPr>
      </w:pPr>
      <w:r w:rsidRPr="005F74B6">
        <w:rPr>
          <w:rFonts w:ascii="Koop Office" w:hAnsi="Koop Office"/>
          <w:sz w:val="20"/>
        </w:rPr>
        <w:t>Mimo výluk a omezení pojistného plnění vyplývajících z příslušných ustanovení pojistné smlouvy a pojistných podmínek vztahujících se k pojištění odpovědnosti za újmu sjednanému pojistnou smlouvou se toto pojištění dále nevztahuje na povinnost pojištěného nahradit újmu způsobenou:</w:t>
      </w:r>
      <w:r w:rsidRPr="005F74B6">
        <w:rPr>
          <w:rFonts w:ascii="Koop Office" w:hAnsi="Koop Office"/>
          <w:noProof/>
          <w:sz w:val="20"/>
        </w:rPr>
        <w:t xml:space="preserve"> </w:t>
      </w:r>
    </w:p>
    <w:p w14:paraId="60DC39A0" w14:textId="77777777" w:rsidR="0089489D" w:rsidRPr="005F74B6" w:rsidRDefault="0089489D" w:rsidP="0089489D">
      <w:pPr>
        <w:widowControl w:val="0"/>
        <w:autoSpaceDE w:val="0"/>
        <w:autoSpaceDN w:val="0"/>
        <w:adjustRightInd w:val="0"/>
        <w:ind w:left="709" w:hanging="425"/>
        <w:jc w:val="both"/>
        <w:rPr>
          <w:rFonts w:ascii="Koop Office" w:hAnsi="Koop Office" w:cs="Arial"/>
          <w:bCs/>
        </w:rPr>
      </w:pPr>
      <w:r w:rsidRPr="005F74B6">
        <w:rPr>
          <w:rFonts w:ascii="Koop Office" w:hAnsi="Koop Office" w:cs="Arial"/>
        </w:rPr>
        <w:t>a)</w:t>
      </w:r>
      <w:r w:rsidRPr="005F74B6">
        <w:rPr>
          <w:rFonts w:ascii="Koop Office" w:hAnsi="Koop Office" w:cs="Arial"/>
        </w:rPr>
        <w:tab/>
        <w:t>poškozením, zničením nebo ztrátou majetku, který je součástí přírodního nebo kulturního dědictví; změnou, poškozením nebo zničením charakteristických prvků krajiny; vyhynutím živočišného nebo rostlinného druhu,</w:t>
      </w:r>
    </w:p>
    <w:p w14:paraId="7B9BAC40" w14:textId="467818F5" w:rsidR="0089489D" w:rsidRPr="005F74B6" w:rsidRDefault="0089489D" w:rsidP="0089489D">
      <w:pPr>
        <w:widowControl w:val="0"/>
        <w:autoSpaceDE w:val="0"/>
        <w:autoSpaceDN w:val="0"/>
        <w:adjustRightInd w:val="0"/>
        <w:ind w:left="709" w:hanging="425"/>
        <w:jc w:val="both"/>
        <w:rPr>
          <w:rFonts w:ascii="Koop Office" w:hAnsi="Koop Office" w:cs="Arial"/>
          <w:bCs/>
        </w:rPr>
      </w:pPr>
      <w:r w:rsidRPr="005F74B6">
        <w:rPr>
          <w:rFonts w:ascii="Koop Office" w:hAnsi="Koop Office" w:cs="Arial"/>
        </w:rPr>
        <w:t>b)</w:t>
      </w:r>
      <w:r w:rsidRPr="005F74B6">
        <w:rPr>
          <w:rFonts w:ascii="Koop Office" w:hAnsi="Koop Office" w:cs="Arial"/>
        </w:rPr>
        <w:tab/>
        <w:t xml:space="preserve">změnou, poškozením nebo zničením přirozeného stavu nebo vlastností složek životního prostředí (např. ovzduší, povrchových a podzemních vod, hornin, půdy, fauny a flory, ekosystémů), které nejsou </w:t>
      </w:r>
      <w:r w:rsidR="00891E07">
        <w:rPr>
          <w:rFonts w:ascii="Koop Office" w:hAnsi="Koop Office" w:cs="Arial"/>
        </w:rPr>
        <w:t>v</w:t>
      </w:r>
      <w:r w:rsidRPr="005F74B6">
        <w:rPr>
          <w:rFonts w:ascii="Koop Office" w:hAnsi="Koop Office" w:cs="Arial"/>
        </w:rPr>
        <w:t>e vlastnictví žádné fyzické ani právnické osoby,</w:t>
      </w:r>
    </w:p>
    <w:p w14:paraId="1E2C207E" w14:textId="77777777" w:rsidR="0089489D" w:rsidRPr="005F74B6" w:rsidRDefault="0089489D" w:rsidP="0089489D">
      <w:pPr>
        <w:widowControl w:val="0"/>
        <w:autoSpaceDE w:val="0"/>
        <w:autoSpaceDN w:val="0"/>
        <w:adjustRightInd w:val="0"/>
        <w:ind w:left="709" w:hanging="425"/>
        <w:jc w:val="both"/>
        <w:rPr>
          <w:rFonts w:ascii="Koop Office" w:hAnsi="Koop Office" w:cs="Arial"/>
          <w:bCs/>
        </w:rPr>
      </w:pPr>
      <w:r w:rsidRPr="005F74B6">
        <w:rPr>
          <w:rFonts w:ascii="Koop Office" w:hAnsi="Koop Office" w:cs="Arial"/>
        </w:rPr>
        <w:t>c)</w:t>
      </w:r>
      <w:r w:rsidRPr="005F74B6">
        <w:rPr>
          <w:rFonts w:ascii="Koop Office" w:hAnsi="Koop Office" w:cs="Arial"/>
        </w:rPr>
        <w:tab/>
        <w:t>na planě rostoucích rostlinách a volně žijících živočiších,</w:t>
      </w:r>
    </w:p>
    <w:p w14:paraId="1DE74463" w14:textId="051B2986" w:rsidR="0089489D" w:rsidRPr="005F74B6" w:rsidRDefault="0089489D" w:rsidP="0089489D">
      <w:pPr>
        <w:widowControl w:val="0"/>
        <w:autoSpaceDE w:val="0"/>
        <w:autoSpaceDN w:val="0"/>
        <w:adjustRightInd w:val="0"/>
        <w:ind w:left="709" w:hanging="425"/>
        <w:jc w:val="both"/>
        <w:rPr>
          <w:rFonts w:ascii="Koop Office" w:hAnsi="Koop Office" w:cs="Arial"/>
          <w:bCs/>
        </w:rPr>
      </w:pPr>
      <w:r w:rsidRPr="005F74B6">
        <w:rPr>
          <w:rFonts w:ascii="Koop Office" w:hAnsi="Koop Office" w:cs="Arial"/>
        </w:rPr>
        <w:t>d)</w:t>
      </w:r>
      <w:r w:rsidRPr="005F74B6">
        <w:rPr>
          <w:rFonts w:ascii="Koop Office" w:hAnsi="Koop Office" w:cs="Arial"/>
        </w:rPr>
        <w:tab/>
        <w:t xml:space="preserve">nenáhlým, pozvolným nebo postupným působením nebezpečných látek nebo běžným vlivem provozu na okolí (např. déletrvajícím </w:t>
      </w:r>
      <w:r w:rsidRPr="005F74B6">
        <w:rPr>
          <w:rFonts w:ascii="Koop Office" w:hAnsi="Koop Office"/>
        </w:rPr>
        <w:t>ukládáním kalů a sedimentů vzniklých po zpracování odpadních vod</w:t>
      </w:r>
      <w:r w:rsidRPr="005F74B6">
        <w:rPr>
          <w:rFonts w:ascii="Koop Office" w:hAnsi="Koop Office" w:cs="Arial"/>
        </w:rPr>
        <w:t>),</w:t>
      </w:r>
    </w:p>
    <w:p w14:paraId="4C374FCC" w14:textId="77777777" w:rsidR="0089489D" w:rsidRPr="005F74B6" w:rsidRDefault="0089489D" w:rsidP="0089489D">
      <w:pPr>
        <w:widowControl w:val="0"/>
        <w:autoSpaceDE w:val="0"/>
        <w:autoSpaceDN w:val="0"/>
        <w:adjustRightInd w:val="0"/>
        <w:ind w:left="709" w:hanging="425"/>
        <w:jc w:val="both"/>
        <w:rPr>
          <w:rFonts w:ascii="Koop Office" w:hAnsi="Koop Office" w:cs="Arial"/>
          <w:bCs/>
        </w:rPr>
      </w:pPr>
      <w:r w:rsidRPr="005F74B6">
        <w:rPr>
          <w:rFonts w:ascii="Koop Office" w:hAnsi="Koop Office" w:cs="Arial"/>
        </w:rPr>
        <w:t>e)</w:t>
      </w:r>
      <w:r w:rsidRPr="005F74B6">
        <w:rPr>
          <w:rFonts w:ascii="Koop Office" w:hAnsi="Koop Office" w:cs="Arial"/>
        </w:rPr>
        <w:tab/>
        <w:t>znečištěním životního prostředí z doby před vznikem škodné události (staré zátěže),</w:t>
      </w:r>
    </w:p>
    <w:p w14:paraId="00FD2A0B" w14:textId="77777777" w:rsidR="0089489D" w:rsidRPr="005F74B6" w:rsidRDefault="0089489D" w:rsidP="0089489D">
      <w:pPr>
        <w:widowControl w:val="0"/>
        <w:autoSpaceDE w:val="0"/>
        <w:autoSpaceDN w:val="0"/>
        <w:adjustRightInd w:val="0"/>
        <w:ind w:left="709" w:hanging="425"/>
        <w:jc w:val="both"/>
        <w:rPr>
          <w:rFonts w:ascii="Koop Office" w:hAnsi="Koop Office" w:cs="Arial"/>
          <w:bCs/>
        </w:rPr>
      </w:pPr>
      <w:r w:rsidRPr="005F74B6">
        <w:rPr>
          <w:rFonts w:ascii="Koop Office" w:hAnsi="Koop Office" w:cs="Arial"/>
        </w:rPr>
        <w:t>f)</w:t>
      </w:r>
      <w:r w:rsidRPr="005F74B6">
        <w:rPr>
          <w:rFonts w:ascii="Koop Office" w:hAnsi="Koop Office" w:cs="Arial"/>
        </w:rPr>
        <w:tab/>
        <w:t>v důsledku porušení obecně závazných norem a opatření vydaných k tomu oprávněnými orgány, pokud toto porušení bylo nebo s přihlédnutím ke všem okolnostem mohlo být známo pojištěnému, statutárnímu orgánu nebo jeho členu nebo kompetentním řídícím pracovníkům pojištěného před vznikem škodné události,</w:t>
      </w:r>
    </w:p>
    <w:p w14:paraId="0B428ED0" w14:textId="77777777" w:rsidR="0089489D" w:rsidRPr="005F74B6" w:rsidRDefault="0089489D" w:rsidP="0089489D">
      <w:pPr>
        <w:widowControl w:val="0"/>
        <w:autoSpaceDE w:val="0"/>
        <w:autoSpaceDN w:val="0"/>
        <w:adjustRightInd w:val="0"/>
        <w:ind w:left="709" w:hanging="425"/>
        <w:jc w:val="both"/>
        <w:rPr>
          <w:rFonts w:ascii="Koop Office" w:hAnsi="Koop Office" w:cs="Arial"/>
          <w:bCs/>
        </w:rPr>
      </w:pPr>
      <w:r w:rsidRPr="005F74B6">
        <w:rPr>
          <w:rFonts w:ascii="Koop Office" w:hAnsi="Koop Office" w:cs="Arial"/>
        </w:rPr>
        <w:t>g)</w:t>
      </w:r>
      <w:r w:rsidRPr="005F74B6">
        <w:rPr>
          <w:rFonts w:ascii="Koop Office" w:hAnsi="Koop Office" w:cs="Arial"/>
        </w:rPr>
        <w:tab/>
        <w:t>v důsledku špatného technického stavu, nedostatečně nebo vadně provedené údržby, pokud tyto skutečnosti byly nebo s přihlédnutím ke všem okolnostem mohly být známy pojištěnému, statutárnímu orgánu nebo jeho členu nebo kompetentním řídícím pracovníkům pojištěného před vznikem škodné události,</w:t>
      </w:r>
    </w:p>
    <w:p w14:paraId="136D787D" w14:textId="77777777" w:rsidR="0089489D" w:rsidRPr="005F74B6" w:rsidRDefault="0089489D" w:rsidP="0089489D">
      <w:pPr>
        <w:widowControl w:val="0"/>
        <w:autoSpaceDE w:val="0"/>
        <w:autoSpaceDN w:val="0"/>
        <w:adjustRightInd w:val="0"/>
        <w:ind w:left="709" w:hanging="425"/>
        <w:jc w:val="both"/>
        <w:rPr>
          <w:rFonts w:ascii="Koop Office" w:hAnsi="Koop Office" w:cs="Arial"/>
          <w:bCs/>
        </w:rPr>
      </w:pPr>
      <w:r w:rsidRPr="005F74B6">
        <w:rPr>
          <w:rFonts w:ascii="Koop Office" w:hAnsi="Koop Office" w:cs="Arial"/>
        </w:rPr>
        <w:t>h)</w:t>
      </w:r>
      <w:r w:rsidRPr="005F74B6">
        <w:rPr>
          <w:rFonts w:ascii="Koop Office" w:hAnsi="Koop Office" w:cs="Arial"/>
        </w:rPr>
        <w:tab/>
        <w:t>v důsledku používání technologického zařízení na nakládání s odpady či ochranného zařízení po skončení doby jeho použitelnosti deklarované výrobcem nebo jiným k tomu oprávněným subjektem,</w:t>
      </w:r>
    </w:p>
    <w:p w14:paraId="69B417DB" w14:textId="5E8EFA78" w:rsidR="0089489D" w:rsidRPr="005F74B6" w:rsidRDefault="0089489D" w:rsidP="0089489D">
      <w:pPr>
        <w:widowControl w:val="0"/>
        <w:autoSpaceDE w:val="0"/>
        <w:autoSpaceDN w:val="0"/>
        <w:adjustRightInd w:val="0"/>
        <w:ind w:left="709" w:hanging="425"/>
        <w:jc w:val="both"/>
        <w:rPr>
          <w:rFonts w:ascii="Koop Office" w:hAnsi="Koop Office" w:cs="Arial"/>
          <w:bCs/>
        </w:rPr>
      </w:pPr>
      <w:r w:rsidRPr="005F74B6">
        <w:rPr>
          <w:rFonts w:ascii="Koop Office" w:hAnsi="Koop Office" w:cs="Arial"/>
        </w:rPr>
        <w:t>i)</w:t>
      </w:r>
      <w:r w:rsidRPr="005F74B6">
        <w:rPr>
          <w:rFonts w:ascii="Koop Office" w:hAnsi="Koop Office" w:cs="Arial"/>
        </w:rPr>
        <w:tab/>
        <w:t>tak, že nemohla být zjištěna v době, kdy nastala škodná událost, neboť to tehdejší stav vědeckých a technických znalostí neumožňoval,</w:t>
      </w:r>
    </w:p>
    <w:p w14:paraId="3D0416D8" w14:textId="77777777" w:rsidR="0089489D" w:rsidRPr="005F74B6" w:rsidRDefault="0089489D" w:rsidP="0089489D">
      <w:pPr>
        <w:widowControl w:val="0"/>
        <w:autoSpaceDE w:val="0"/>
        <w:autoSpaceDN w:val="0"/>
        <w:adjustRightInd w:val="0"/>
        <w:ind w:left="709" w:hanging="425"/>
        <w:jc w:val="both"/>
        <w:rPr>
          <w:rFonts w:ascii="Koop Office" w:hAnsi="Koop Office" w:cs="Arial"/>
          <w:bCs/>
        </w:rPr>
      </w:pPr>
      <w:r w:rsidRPr="005F74B6">
        <w:rPr>
          <w:rFonts w:ascii="Koop Office" w:hAnsi="Koop Office" w:cs="Arial"/>
        </w:rPr>
        <w:t>j)</w:t>
      </w:r>
      <w:r w:rsidRPr="005F74B6">
        <w:rPr>
          <w:rFonts w:ascii="Koop Office" w:hAnsi="Koop Office" w:cs="Arial"/>
        </w:rPr>
        <w:tab/>
        <w:t>tak, že její úhrady lze dosáhnout z jiného pojištění pojištěného, a to v rozsahu plnění z tohoto jiného pojištění,</w:t>
      </w:r>
    </w:p>
    <w:p w14:paraId="60ED3C60" w14:textId="77777777" w:rsidR="0089489D" w:rsidRPr="005F74B6" w:rsidRDefault="0089489D" w:rsidP="0089489D">
      <w:pPr>
        <w:widowControl w:val="0"/>
        <w:autoSpaceDE w:val="0"/>
        <w:autoSpaceDN w:val="0"/>
        <w:adjustRightInd w:val="0"/>
        <w:ind w:left="709" w:hanging="425"/>
        <w:jc w:val="both"/>
        <w:rPr>
          <w:rFonts w:ascii="Koop Office" w:hAnsi="Koop Office" w:cs="Arial"/>
          <w:bCs/>
          <w:spacing w:val="-4"/>
        </w:rPr>
      </w:pPr>
      <w:r w:rsidRPr="005F74B6">
        <w:rPr>
          <w:rFonts w:ascii="Koop Office" w:hAnsi="Koop Office" w:cs="Arial"/>
          <w:spacing w:val="-4"/>
        </w:rPr>
        <w:t>k)</w:t>
      </w:r>
      <w:r w:rsidRPr="005F74B6">
        <w:rPr>
          <w:rFonts w:ascii="Koop Office" w:hAnsi="Koop Office" w:cs="Arial"/>
          <w:spacing w:val="-4"/>
        </w:rPr>
        <w:tab/>
        <w:t xml:space="preserve">v důsledku závažné havárie </w:t>
      </w:r>
      <w:r w:rsidRPr="005F74B6">
        <w:rPr>
          <w:rFonts w:ascii="Koop Office" w:hAnsi="Koop Office" w:cs="Arial"/>
        </w:rPr>
        <w:t>ve smyslu platných právních předpisů.</w:t>
      </w:r>
    </w:p>
    <w:p w14:paraId="08321BE6" w14:textId="0B1AD333" w:rsidR="0089489D" w:rsidRPr="005F74B6" w:rsidRDefault="0089489D" w:rsidP="0089489D">
      <w:pPr>
        <w:pStyle w:val="Zkladntext2"/>
        <w:widowControl w:val="0"/>
        <w:spacing w:before="120"/>
        <w:ind w:left="272" w:firstLine="11"/>
        <w:rPr>
          <w:rFonts w:ascii="Koop Office" w:hAnsi="Koop Office"/>
          <w:spacing w:val="-4"/>
        </w:rPr>
      </w:pPr>
      <w:r w:rsidRPr="005F74B6">
        <w:rPr>
          <w:rFonts w:ascii="Koop Office" w:hAnsi="Koop Office"/>
        </w:rPr>
        <w:t>Pro vyloučení všech pochybností se ujednává, že toto pojištění se nevztahuje na jakoukoli odpovědnost, povinnost a/nebo náklady vyplývající ze z. č. 167/2008 Sb., o předcházení ekologické újmě a o její nápravě a o změně některých zákonů, a/nebo Směrnice Evropského parlamentu a Rady 2004/35/ES o odpovědnosti za životní prostředí v souvislosti s prevencí a nápravou škod na životním prostředí a/nebo obdobných platných právních předpisů</w:t>
      </w:r>
      <w:r w:rsidRPr="005F74B6">
        <w:rPr>
          <w:rFonts w:ascii="Koop Office" w:hAnsi="Koop Office"/>
          <w:spacing w:val="-4"/>
        </w:rPr>
        <w:t>.</w:t>
      </w:r>
      <w:bookmarkEnd w:id="0"/>
    </w:p>
    <w:p w14:paraId="0565050C" w14:textId="77777777" w:rsidR="0089489D" w:rsidRPr="005F74B6" w:rsidRDefault="0089489D" w:rsidP="0089489D">
      <w:pPr>
        <w:widowControl w:val="0"/>
        <w:spacing w:before="120"/>
        <w:ind w:left="284"/>
        <w:jc w:val="both"/>
        <w:rPr>
          <w:rFonts w:ascii="Koop Office" w:hAnsi="Koop Office" w:cs="Arial"/>
        </w:rPr>
      </w:pPr>
      <w:r w:rsidRPr="005F74B6">
        <w:rPr>
          <w:rFonts w:ascii="Koop Office" w:hAnsi="Koop Office" w:cs="Arial"/>
        </w:rPr>
        <w:t xml:space="preserve">Pojistné plnění z pojištění sjednaného podle tohoto bodu v souhrnu za všechny pojistné události nastalé v průběhu jednoho pojistného roku </w:t>
      </w:r>
      <w:r w:rsidRPr="005F74B6">
        <w:rPr>
          <w:rFonts w:ascii="Koop Office" w:hAnsi="Koop Office"/>
        </w:rPr>
        <w:t xml:space="preserve">(resp. je-li pojištění sjednáno na dobu kratší než jeden pojistný rok, v průběhu trvání pojištění) na životním prostředí, </w:t>
      </w:r>
      <w:r w:rsidRPr="005F74B6">
        <w:rPr>
          <w:rFonts w:ascii="Koop Office" w:hAnsi="Koop Office" w:cs="Arial"/>
        </w:rPr>
        <w:t xml:space="preserve">je omezeno maximálním ročním </w:t>
      </w:r>
      <w:proofErr w:type="spellStart"/>
      <w:r w:rsidRPr="005F74B6">
        <w:rPr>
          <w:rFonts w:ascii="Koop Office" w:hAnsi="Koop Office" w:cs="Arial"/>
        </w:rPr>
        <w:t>sublimitem</w:t>
      </w:r>
      <w:proofErr w:type="spellEnd"/>
      <w:r w:rsidRPr="005F74B6">
        <w:rPr>
          <w:rFonts w:ascii="Koop Office" w:hAnsi="Koop Office" w:cs="Arial"/>
        </w:rPr>
        <w:t xml:space="preserve"> pojistného plnění ve výši </w:t>
      </w:r>
      <w:r w:rsidRPr="005F74B6">
        <w:rPr>
          <w:rFonts w:ascii="Koop Office" w:hAnsi="Koop Office" w:cs="Arial"/>
          <w:b/>
          <w:bCs/>
        </w:rPr>
        <w:t>3,000.000,- Kč</w:t>
      </w:r>
      <w:r w:rsidR="004362C2" w:rsidRPr="005F74B6">
        <w:rPr>
          <w:rFonts w:ascii="Koop Office" w:hAnsi="Koop Office" w:cs="Arial"/>
          <w:b/>
          <w:bCs/>
        </w:rPr>
        <w:t xml:space="preserve"> pro každé plavidlo</w:t>
      </w:r>
      <w:r w:rsidRPr="005F74B6">
        <w:rPr>
          <w:rFonts w:ascii="Koop Office" w:hAnsi="Koop Office" w:cs="Arial"/>
        </w:rPr>
        <w:t xml:space="preserve">; tím nejsou dotčena jiná ujednání, z nichž vyplývá povinnost pojistitele poskytnout pojistné plnění v nižší nebo stejné výši. Tento </w:t>
      </w:r>
      <w:proofErr w:type="spellStart"/>
      <w:r w:rsidRPr="005F74B6">
        <w:rPr>
          <w:rFonts w:ascii="Koop Office" w:hAnsi="Koop Office" w:cs="Arial"/>
        </w:rPr>
        <w:t>sublimit</w:t>
      </w:r>
      <w:proofErr w:type="spellEnd"/>
      <w:r w:rsidRPr="005F74B6">
        <w:rPr>
          <w:rFonts w:ascii="Koop Office" w:hAnsi="Koop Office" w:cs="Arial"/>
        </w:rPr>
        <w:t xml:space="preserve"> se sjednává v rámci limit</w:t>
      </w:r>
      <w:r w:rsidR="004362C2" w:rsidRPr="005F74B6">
        <w:rPr>
          <w:rFonts w:ascii="Koop Office" w:hAnsi="Koop Office" w:cs="Arial"/>
        </w:rPr>
        <w:t>ů</w:t>
      </w:r>
      <w:r w:rsidRPr="005F74B6">
        <w:rPr>
          <w:rFonts w:ascii="Koop Office" w:hAnsi="Koop Office" w:cs="Arial"/>
        </w:rPr>
        <w:t xml:space="preserve"> uveden</w:t>
      </w:r>
      <w:r w:rsidR="004362C2" w:rsidRPr="005F74B6">
        <w:rPr>
          <w:rFonts w:ascii="Koop Office" w:hAnsi="Koop Office" w:cs="Arial"/>
        </w:rPr>
        <w:t>ých</w:t>
      </w:r>
      <w:r w:rsidRPr="005F74B6">
        <w:rPr>
          <w:rFonts w:ascii="Koop Office" w:hAnsi="Koop Office" w:cs="Arial"/>
        </w:rPr>
        <w:t xml:space="preserve"> v bodě 1. Čl. II. této pojistné smlouvy. </w:t>
      </w:r>
    </w:p>
    <w:p w14:paraId="0F7F6392" w14:textId="77777777" w:rsidR="0089489D" w:rsidRPr="005F74B6" w:rsidRDefault="0089489D" w:rsidP="0089489D">
      <w:pPr>
        <w:widowControl w:val="0"/>
        <w:tabs>
          <w:tab w:val="left" w:pos="1560"/>
        </w:tabs>
        <w:ind w:left="284"/>
        <w:jc w:val="both"/>
        <w:rPr>
          <w:rFonts w:ascii="Koop Office" w:hAnsi="Koop Office" w:cs="Arial"/>
          <w:iCs/>
        </w:rPr>
      </w:pPr>
      <w:r w:rsidRPr="005F74B6">
        <w:rPr>
          <w:rFonts w:ascii="Koop Office" w:hAnsi="Koop Office" w:cs="Arial"/>
          <w:iCs/>
        </w:rPr>
        <w:t>Pojištění se sjednává se spoluúčastí ve výši 10 %, vždy však minimálně 100.000,- Kč.</w:t>
      </w:r>
    </w:p>
    <w:p w14:paraId="251B9316" w14:textId="77777777" w:rsidR="0089489D" w:rsidRPr="005F74B6" w:rsidRDefault="0089489D" w:rsidP="00376B00">
      <w:pPr>
        <w:pStyle w:val="Prosttext"/>
        <w:numPr>
          <w:ilvl w:val="0"/>
          <w:numId w:val="29"/>
        </w:numPr>
        <w:spacing w:before="120"/>
        <w:ind w:left="284" w:hanging="284"/>
        <w:jc w:val="both"/>
        <w:rPr>
          <w:rFonts w:ascii="Koop Office" w:hAnsi="Koop Office" w:cs="Arial"/>
          <w:sz w:val="20"/>
          <w:szCs w:val="20"/>
        </w:rPr>
      </w:pPr>
      <w:r w:rsidRPr="005F74B6">
        <w:rPr>
          <w:rFonts w:ascii="Koop Office" w:hAnsi="Koop Office" w:cs="Arial"/>
          <w:sz w:val="20"/>
          <w:szCs w:val="20"/>
        </w:rPr>
        <w:t>Vedle důvodů uvedených ve VPP P-100/14 zaniká pojištění odpovědnosti z provozu plavidla dnem registrace plavidla v jiném státě, než ve kterém bylo registrováno v době sjednání pojištění, avšak s výjimkou případu, kdy je pojištěné plavidlo nově zaregistrovaného v České republice. Pojistitel vyúčtuje pojistné pouze na základě prokázání nové registrace plavidla v jiném státě.</w:t>
      </w:r>
    </w:p>
    <w:p w14:paraId="2DE66B91" w14:textId="77777777" w:rsidR="006626FB" w:rsidRPr="005F74B6" w:rsidRDefault="006626FB" w:rsidP="006626FB">
      <w:pPr>
        <w:pStyle w:val="slovn-rove1-netunb"/>
        <w:numPr>
          <w:ilvl w:val="0"/>
          <w:numId w:val="29"/>
        </w:numPr>
        <w:ind w:left="284" w:hanging="284"/>
      </w:pPr>
      <w:r w:rsidRPr="005F74B6">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5A6453A1" w14:textId="77777777" w:rsidR="0089489D" w:rsidRPr="005F74B6" w:rsidRDefault="0089489D" w:rsidP="0089489D">
      <w:pPr>
        <w:pStyle w:val="Prosttext"/>
        <w:numPr>
          <w:ilvl w:val="0"/>
          <w:numId w:val="29"/>
        </w:numPr>
        <w:spacing w:before="120" w:after="120"/>
        <w:ind w:left="284" w:hanging="284"/>
        <w:jc w:val="both"/>
        <w:rPr>
          <w:rFonts w:ascii="Koop Office" w:hAnsi="Koop Office" w:cs="Arial"/>
          <w:sz w:val="20"/>
          <w:szCs w:val="20"/>
        </w:rPr>
      </w:pPr>
      <w:r w:rsidRPr="005F74B6">
        <w:rPr>
          <w:rFonts w:ascii="Koop Office" w:hAnsi="Koop Office" w:cs="Arial"/>
          <w:sz w:val="20"/>
          <w:szCs w:val="20"/>
        </w:rPr>
        <w:t>Ujednává se, že se pojištění nevztahuje na jakákoli poškození, následné škody, ztrátu užitné hodnoty, náklady, nároky a výdaje preventivní i jiné, jakékoli povahy přímo i nepřímo plynoucí nebo způsobené, ať plně nebo částečně:</w:t>
      </w:r>
    </w:p>
    <w:p w14:paraId="55E921A0" w14:textId="77777777" w:rsidR="0089489D" w:rsidRPr="005F74B6" w:rsidRDefault="0089489D" w:rsidP="0089489D">
      <w:pPr>
        <w:numPr>
          <w:ilvl w:val="1"/>
          <w:numId w:val="27"/>
        </w:numPr>
        <w:ind w:left="567" w:hanging="283"/>
        <w:jc w:val="both"/>
        <w:rPr>
          <w:rFonts w:ascii="Koop Office" w:hAnsi="Koop Office"/>
        </w:rPr>
      </w:pPr>
      <w:r w:rsidRPr="005F74B6">
        <w:rPr>
          <w:rFonts w:ascii="Koop Office" w:hAnsi="Koop Office"/>
        </w:rPr>
        <w:t xml:space="preserve">užíváním, zneužitím, selháním fungování internetu, kterékoli vnitřní nebo soukromé sítě, internetové stránky, internetové adresy nebo podobného zařízení či služby, </w:t>
      </w:r>
    </w:p>
    <w:p w14:paraId="6BBBE4AB" w14:textId="77777777" w:rsidR="0089489D" w:rsidRPr="005F74B6" w:rsidRDefault="0089489D" w:rsidP="0089489D">
      <w:pPr>
        <w:numPr>
          <w:ilvl w:val="1"/>
          <w:numId w:val="27"/>
        </w:numPr>
        <w:ind w:left="567" w:hanging="283"/>
        <w:jc w:val="both"/>
        <w:rPr>
          <w:rFonts w:ascii="Koop Office" w:hAnsi="Koop Office"/>
        </w:rPr>
      </w:pPr>
      <w:r w:rsidRPr="005F74B6">
        <w:rPr>
          <w:rFonts w:ascii="Koop Office" w:hAnsi="Koop Office"/>
        </w:rPr>
        <w:t>jakýmikoli daty nebo jinými informacemi umístěnými na internetové stránce nebo podobném zařízení,</w:t>
      </w:r>
    </w:p>
    <w:p w14:paraId="22406364" w14:textId="77777777" w:rsidR="0089489D" w:rsidRPr="005F74B6" w:rsidRDefault="0089489D" w:rsidP="0089489D">
      <w:pPr>
        <w:numPr>
          <w:ilvl w:val="1"/>
          <w:numId w:val="27"/>
        </w:numPr>
        <w:ind w:left="567" w:hanging="283"/>
        <w:jc w:val="both"/>
        <w:rPr>
          <w:rFonts w:ascii="Koop Office" w:hAnsi="Koop Office"/>
        </w:rPr>
      </w:pPr>
      <w:r w:rsidRPr="005F74B6">
        <w:rPr>
          <w:rFonts w:ascii="Koop Office" w:hAnsi="Koop Office"/>
        </w:rPr>
        <w:t xml:space="preserve">projevem jakéhokoli počítačového viru nebo obdobného programu, </w:t>
      </w:r>
    </w:p>
    <w:p w14:paraId="1B31C321" w14:textId="77777777" w:rsidR="0089489D" w:rsidRPr="005F74B6" w:rsidRDefault="0089489D" w:rsidP="0089489D">
      <w:pPr>
        <w:numPr>
          <w:ilvl w:val="1"/>
          <w:numId w:val="27"/>
        </w:numPr>
        <w:ind w:left="567" w:hanging="283"/>
        <w:jc w:val="both"/>
        <w:rPr>
          <w:rFonts w:ascii="Koop Office" w:hAnsi="Koop Office"/>
        </w:rPr>
      </w:pPr>
      <w:r w:rsidRPr="005F74B6">
        <w:rPr>
          <w:rFonts w:ascii="Koop Office" w:hAnsi="Koop Office"/>
        </w:rPr>
        <w:t>jakýmkoli elektronickým přenosem dat nebo jiných informací,</w:t>
      </w:r>
    </w:p>
    <w:p w14:paraId="5F178D9F" w14:textId="77777777" w:rsidR="0089489D" w:rsidRPr="005F74B6" w:rsidRDefault="0089489D" w:rsidP="0089489D">
      <w:pPr>
        <w:numPr>
          <w:ilvl w:val="1"/>
          <w:numId w:val="27"/>
        </w:numPr>
        <w:ind w:left="567" w:hanging="283"/>
        <w:jc w:val="both"/>
        <w:rPr>
          <w:rFonts w:ascii="Koop Office" w:hAnsi="Koop Office"/>
        </w:rPr>
      </w:pPr>
      <w:r w:rsidRPr="005F74B6">
        <w:rPr>
          <w:rFonts w:ascii="Koop Office" w:hAnsi="Koop Office"/>
        </w:rPr>
        <w:t xml:space="preserve">jakýmkoli porušením, zničením, zkreslením, </w:t>
      </w:r>
      <w:proofErr w:type="spellStart"/>
      <w:r w:rsidRPr="005F74B6">
        <w:rPr>
          <w:rFonts w:ascii="Koop Office" w:hAnsi="Koop Office"/>
        </w:rPr>
        <w:t>zborcením</w:t>
      </w:r>
      <w:proofErr w:type="spellEnd"/>
      <w:r w:rsidRPr="005F74B6">
        <w:rPr>
          <w:rFonts w:ascii="Koop Office" w:hAnsi="Koop Office"/>
        </w:rPr>
        <w:t>, narušením, vymazáním nebo jinou ztrátou či poškozením dat, programového vybavení, programovacího souboru či souboru instrukcí jakéhokoli druhu,</w:t>
      </w:r>
    </w:p>
    <w:p w14:paraId="25A0F54A" w14:textId="77777777" w:rsidR="0089489D" w:rsidRPr="005F74B6" w:rsidRDefault="0089489D" w:rsidP="0089489D">
      <w:pPr>
        <w:numPr>
          <w:ilvl w:val="1"/>
          <w:numId w:val="27"/>
        </w:numPr>
        <w:ind w:left="567" w:hanging="283"/>
        <w:jc w:val="both"/>
        <w:rPr>
          <w:rFonts w:ascii="Koop Office" w:hAnsi="Koop Office"/>
        </w:rPr>
      </w:pPr>
      <w:r w:rsidRPr="005F74B6">
        <w:rPr>
          <w:rFonts w:ascii="Koop Office" w:hAnsi="Koop Office"/>
        </w:rPr>
        <w:lastRenderedPageBreak/>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14:paraId="2AEEDA45" w14:textId="77777777" w:rsidR="0089489D" w:rsidRPr="005F74B6" w:rsidRDefault="0089489D" w:rsidP="0089489D">
      <w:pPr>
        <w:numPr>
          <w:ilvl w:val="1"/>
          <w:numId w:val="27"/>
        </w:numPr>
        <w:ind w:left="567" w:hanging="283"/>
        <w:jc w:val="both"/>
        <w:rPr>
          <w:rFonts w:ascii="Koop Office" w:hAnsi="Koop Office"/>
        </w:rPr>
      </w:pPr>
      <w:r w:rsidRPr="005F74B6">
        <w:rPr>
          <w:rFonts w:ascii="Koop Office" w:hAnsi="Koop Office"/>
        </w:rPr>
        <w:t>jakýmkoli porušením, ať úmyslným nebo neúmyslným, duševních majetkových práv (např. ochranné známky, autorského práva, patentu apod.).</w:t>
      </w:r>
    </w:p>
    <w:p w14:paraId="2838605C" w14:textId="77777777" w:rsidR="0089489D" w:rsidRPr="005F74B6" w:rsidRDefault="0089489D" w:rsidP="0089489D">
      <w:pPr>
        <w:spacing w:after="120"/>
        <w:ind w:left="284"/>
        <w:jc w:val="both"/>
        <w:rPr>
          <w:rFonts w:ascii="Koop Office" w:hAnsi="Koop Office"/>
        </w:rPr>
      </w:pPr>
      <w:r w:rsidRPr="005F74B6">
        <w:rPr>
          <w:rFonts w:ascii="Koop Office" w:hAnsi="Koop Office"/>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 (tj. sesouvání půdy, zřícení skal nebo zemin, sesouvání nebo zřícení lavin), zemětřesení, tíha sněhu nebo námraza nebo vodovodní nebezpečí, je-li předmět pojištění proti takovému pojistnému nebezpečí v pojistné smlouvě pojištěn.</w:t>
      </w:r>
    </w:p>
    <w:p w14:paraId="15D5745A" w14:textId="77777777" w:rsidR="006626FB" w:rsidRPr="005F74B6" w:rsidRDefault="006626FB" w:rsidP="006626FB">
      <w:pPr>
        <w:pStyle w:val="Prosttext"/>
        <w:numPr>
          <w:ilvl w:val="0"/>
          <w:numId w:val="29"/>
        </w:numPr>
        <w:spacing w:before="120"/>
        <w:ind w:left="284" w:hanging="284"/>
        <w:jc w:val="both"/>
        <w:rPr>
          <w:rFonts w:ascii="Koop Office" w:hAnsi="Koop Office"/>
          <w:sz w:val="20"/>
          <w:szCs w:val="20"/>
        </w:rPr>
      </w:pPr>
      <w:r w:rsidRPr="005F74B6">
        <w:rPr>
          <w:rFonts w:ascii="Koop Office" w:hAnsi="Koop Office"/>
          <w:sz w:val="20"/>
          <w:szCs w:val="20"/>
        </w:rPr>
        <w:t>V Článku 8 ZPP P-575/14 se nahrazuje bod 3) následujícím zněním:</w:t>
      </w:r>
    </w:p>
    <w:p w14:paraId="38DD6CC0" w14:textId="77777777" w:rsidR="006626FB" w:rsidRPr="005F74B6" w:rsidRDefault="006626FB" w:rsidP="006626FB">
      <w:pPr>
        <w:pStyle w:val="Prosttext"/>
        <w:spacing w:before="120"/>
        <w:ind w:left="284"/>
        <w:jc w:val="both"/>
        <w:rPr>
          <w:rFonts w:ascii="Koop Office" w:hAnsi="Koop Office"/>
          <w:iCs/>
          <w:sz w:val="20"/>
          <w:szCs w:val="20"/>
        </w:rPr>
      </w:pPr>
      <w:r w:rsidRPr="005F74B6">
        <w:rPr>
          <w:rFonts w:ascii="Koop Office" w:hAnsi="Koop Office"/>
          <w:iCs/>
          <w:sz w:val="20"/>
          <w:szCs w:val="20"/>
        </w:rPr>
        <w:t xml:space="preserve">3) </w:t>
      </w:r>
      <w:r w:rsidRPr="005F74B6">
        <w:rPr>
          <w:rFonts w:ascii="Koop Office" w:hAnsi="Koop Office"/>
          <w:b/>
          <w:bCs/>
          <w:iCs/>
          <w:sz w:val="20"/>
          <w:szCs w:val="20"/>
        </w:rPr>
        <w:t>Ochranným zařízením</w:t>
      </w:r>
      <w:r w:rsidRPr="005F74B6">
        <w:rPr>
          <w:rFonts w:ascii="Koop Office" w:hAnsi="Koop Office"/>
          <w:iCs/>
          <w:sz w:val="20"/>
          <w:szCs w:val="20"/>
        </w:rPr>
        <w:t xml:space="preserve"> se rozumí zařízení sloužící primárně k ochraně před škodlivým působením látek na životní prostředí. Náhlou a nahodilou poruchou ochranného zařízení se rozumí náhlá a nahodilá porucha způsobená vnitřní závadou zařízení, kterou pojištěný nemohl předpokládat ani při řádné péči.</w:t>
      </w:r>
    </w:p>
    <w:p w14:paraId="21A1C33D" w14:textId="77777777" w:rsidR="0089489D" w:rsidRPr="005F74B6" w:rsidRDefault="0089489D" w:rsidP="0089489D">
      <w:pPr>
        <w:pStyle w:val="Zkladntext32"/>
        <w:numPr>
          <w:ilvl w:val="12"/>
          <w:numId w:val="0"/>
        </w:numPr>
        <w:tabs>
          <w:tab w:val="clear" w:pos="-720"/>
          <w:tab w:val="left" w:pos="-1701"/>
        </w:tabs>
        <w:spacing w:line="240" w:lineRule="auto"/>
        <w:jc w:val="both"/>
        <w:rPr>
          <w:rFonts w:ascii="Koop Office" w:hAnsi="Koop Office" w:cs="Arial"/>
        </w:rPr>
      </w:pPr>
    </w:p>
    <w:p w14:paraId="55CBCB8F" w14:textId="77777777" w:rsidR="005166B7" w:rsidRPr="005F74B6" w:rsidRDefault="005166B7" w:rsidP="0089489D">
      <w:pPr>
        <w:pStyle w:val="Zkladntext32"/>
        <w:numPr>
          <w:ilvl w:val="12"/>
          <w:numId w:val="0"/>
        </w:numPr>
        <w:tabs>
          <w:tab w:val="clear" w:pos="-720"/>
          <w:tab w:val="left" w:pos="-1701"/>
        </w:tabs>
        <w:spacing w:line="240" w:lineRule="auto"/>
        <w:jc w:val="both"/>
        <w:rPr>
          <w:rFonts w:ascii="Koop Office" w:hAnsi="Koop Office" w:cs="Arial"/>
        </w:rPr>
      </w:pPr>
    </w:p>
    <w:p w14:paraId="064D02F9" w14:textId="77777777" w:rsidR="00F6012D" w:rsidRPr="005F74B6" w:rsidRDefault="00B458A7" w:rsidP="00F6012D">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5F74B6">
        <w:rPr>
          <w:rFonts w:ascii="Koop Office" w:hAnsi="Koop Office" w:cs="Arial"/>
          <w:b/>
          <w:sz w:val="24"/>
          <w:szCs w:val="24"/>
        </w:rPr>
        <w:t>Článek V</w:t>
      </w:r>
      <w:r w:rsidR="006C1FCB" w:rsidRPr="005F74B6">
        <w:rPr>
          <w:rFonts w:ascii="Koop Office" w:hAnsi="Koop Office" w:cs="Arial"/>
          <w:b/>
          <w:sz w:val="24"/>
          <w:szCs w:val="24"/>
        </w:rPr>
        <w:t>I</w:t>
      </w:r>
      <w:r w:rsidR="00F6012D" w:rsidRPr="005F74B6">
        <w:rPr>
          <w:rFonts w:ascii="Koop Office" w:hAnsi="Koop Office" w:cs="Arial"/>
          <w:b/>
          <w:sz w:val="24"/>
          <w:szCs w:val="24"/>
        </w:rPr>
        <w:t>.</w:t>
      </w:r>
    </w:p>
    <w:p w14:paraId="5377ABA6" w14:textId="77777777" w:rsidR="0052330B" w:rsidRPr="005F74B6" w:rsidRDefault="0052330B" w:rsidP="0052330B">
      <w:pPr>
        <w:pStyle w:val="Nadpislnk"/>
        <w:spacing w:before="0"/>
      </w:pPr>
      <w:r w:rsidRPr="005F74B6">
        <w:t>Prohlášení pojistníka, registr smluv, zpracování osobních údajů</w:t>
      </w:r>
    </w:p>
    <w:p w14:paraId="3100EB0E" w14:textId="77777777" w:rsidR="0052330B" w:rsidRPr="005F74B6" w:rsidRDefault="0052330B" w:rsidP="00376B00">
      <w:pPr>
        <w:pStyle w:val="slovn-rove1-netunb"/>
        <w:widowControl w:val="0"/>
        <w:numPr>
          <w:ilvl w:val="0"/>
          <w:numId w:val="22"/>
        </w:numPr>
        <w:spacing w:after="0"/>
        <w:rPr>
          <w:b/>
        </w:rPr>
      </w:pPr>
      <w:r w:rsidRPr="005F74B6">
        <w:rPr>
          <w:b/>
        </w:rPr>
        <w:t>Prohlášení pojistníka</w:t>
      </w:r>
    </w:p>
    <w:p w14:paraId="0B463335" w14:textId="77777777" w:rsidR="0052330B" w:rsidRPr="005F74B6" w:rsidRDefault="0052330B" w:rsidP="0052330B">
      <w:pPr>
        <w:pStyle w:val="slovn-rove2"/>
        <w:keepNext w:val="0"/>
        <w:widowControl w:val="0"/>
        <w:numPr>
          <w:ilvl w:val="1"/>
          <w:numId w:val="22"/>
        </w:numPr>
        <w:spacing w:after="0"/>
        <w:rPr>
          <w:b w:val="0"/>
        </w:rPr>
      </w:pPr>
      <w:r w:rsidRPr="005F74B6">
        <w:rPr>
          <w:b w:val="0"/>
        </w:rPr>
        <w:t>Pojistník potvrzuje, že v dostatečném předstihu před uzavřením pojistné smlouvy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1F2737CC" w14:textId="77777777" w:rsidR="0052330B" w:rsidRPr="005F74B6" w:rsidRDefault="0052330B" w:rsidP="0052330B">
      <w:pPr>
        <w:pStyle w:val="slovn-rove2"/>
        <w:keepNext w:val="0"/>
        <w:widowControl w:val="0"/>
        <w:numPr>
          <w:ilvl w:val="1"/>
          <w:numId w:val="22"/>
        </w:numPr>
        <w:spacing w:after="0"/>
        <w:rPr>
          <w:b w:val="0"/>
        </w:rPr>
      </w:pPr>
      <w:r w:rsidRPr="005F74B6">
        <w:rPr>
          <w:b w:val="0"/>
        </w:rPr>
        <w:t>Pojistník potvrzuje, že před uzavřením pojistné smlouvy mu byly oznámeny informace v souladu s ustanovením § 2760 občanského zákoníku.</w:t>
      </w:r>
    </w:p>
    <w:p w14:paraId="3E9441C9" w14:textId="47D1A52E" w:rsidR="0052330B" w:rsidRPr="005F74B6" w:rsidRDefault="0052330B" w:rsidP="0052330B">
      <w:pPr>
        <w:pStyle w:val="slovn-rove2"/>
        <w:keepNext w:val="0"/>
        <w:widowControl w:val="0"/>
        <w:numPr>
          <w:ilvl w:val="1"/>
          <w:numId w:val="22"/>
        </w:numPr>
        <w:spacing w:after="0"/>
        <w:rPr>
          <w:b w:val="0"/>
        </w:rPr>
      </w:pPr>
      <w:r w:rsidRPr="005F74B6">
        <w:rPr>
          <w:b w:val="0"/>
        </w:rPr>
        <w:t xml:space="preserve">Pojistník potvrzuje, že v dostatečném předstihu před uzavřením pojistné smlouvy převzal v listinné nebo jiné textové podobě (např. na trvalém nosiči dat) dokumenty uvedené v čl. I. bodu </w:t>
      </w:r>
      <w:r w:rsidR="0037769E" w:rsidRPr="005F74B6">
        <w:rPr>
          <w:b w:val="0"/>
        </w:rPr>
        <w:t>3</w:t>
      </w:r>
      <w:r w:rsidRPr="005F74B6">
        <w:rPr>
          <w:b w:val="0"/>
        </w:rPr>
        <w:t>. této pojistné smlouvy</w:t>
      </w:r>
      <w:r w:rsidR="00696773">
        <w:rPr>
          <w:b w:val="0"/>
        </w:rPr>
        <w:t xml:space="preserve"> </w:t>
      </w:r>
      <w:r w:rsidRPr="005F74B6">
        <w:rPr>
          <w:b w:val="0"/>
        </w:rPr>
        <w:t>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58AC8A18" w14:textId="77777777" w:rsidR="0052330B" w:rsidRPr="005F74B6" w:rsidRDefault="0052330B" w:rsidP="0052330B">
      <w:pPr>
        <w:pStyle w:val="slovn-rove2"/>
        <w:keepNext w:val="0"/>
        <w:widowControl w:val="0"/>
        <w:numPr>
          <w:ilvl w:val="1"/>
          <w:numId w:val="22"/>
        </w:numPr>
        <w:spacing w:after="0"/>
        <w:rPr>
          <w:b w:val="0"/>
        </w:rPr>
      </w:pPr>
      <w:r w:rsidRPr="005F74B6">
        <w:rPr>
          <w:b w:val="0"/>
        </w:rPr>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6E3A9EE5" w14:textId="77777777" w:rsidR="0052330B" w:rsidRPr="005F74B6" w:rsidRDefault="0052330B" w:rsidP="0052330B">
      <w:pPr>
        <w:pStyle w:val="slovn-rove2"/>
        <w:keepNext w:val="0"/>
        <w:widowControl w:val="0"/>
        <w:numPr>
          <w:ilvl w:val="1"/>
          <w:numId w:val="22"/>
        </w:numPr>
        <w:spacing w:after="0"/>
        <w:rPr>
          <w:b w:val="0"/>
        </w:rPr>
      </w:pPr>
      <w:r w:rsidRPr="005F74B6">
        <w:rPr>
          <w:b w:val="0"/>
        </w:rPr>
        <w:t>Pojistník prohlašuje, že má oprávněnou potřebu ochrany před následky pojistné události (pojistný zájem).</w:t>
      </w:r>
      <w:r w:rsidRPr="005F74B6">
        <w:rPr>
          <w:b w:val="0"/>
        </w:rPr>
        <w:br/>
        <w:t>Pojistník, je-li osobou odlišnou od pojištěného, dále prohlašuje, že mu pojištění dali souhlas k pojištění.</w:t>
      </w:r>
    </w:p>
    <w:p w14:paraId="2E621660" w14:textId="70D6755C" w:rsidR="0052330B" w:rsidRDefault="0052330B" w:rsidP="0052330B">
      <w:pPr>
        <w:pStyle w:val="slovn-rove2"/>
        <w:keepNext w:val="0"/>
        <w:widowControl w:val="0"/>
        <w:numPr>
          <w:ilvl w:val="1"/>
          <w:numId w:val="22"/>
        </w:numPr>
        <w:spacing w:after="0"/>
        <w:rPr>
          <w:b w:val="0"/>
        </w:rPr>
      </w:pPr>
      <w:r w:rsidRPr="005F74B6">
        <w:rPr>
          <w:b w:val="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14:paraId="1D43B62B" w14:textId="77777777" w:rsidR="00696773" w:rsidRDefault="00696773" w:rsidP="00696773">
      <w:pPr>
        <w:pStyle w:val="slovn-rove1-netunb"/>
        <w:widowControl w:val="0"/>
        <w:numPr>
          <w:ilvl w:val="0"/>
          <w:numId w:val="0"/>
        </w:numPr>
        <w:spacing w:after="0"/>
        <w:ind w:left="425"/>
        <w:rPr>
          <w:b/>
          <w:color w:val="000000"/>
        </w:rPr>
      </w:pPr>
    </w:p>
    <w:p w14:paraId="0401395F" w14:textId="7D14AD27" w:rsidR="0052330B" w:rsidRPr="005F74B6" w:rsidRDefault="0052330B" w:rsidP="00376B00">
      <w:pPr>
        <w:pStyle w:val="slovn-rove1-netunb"/>
        <w:widowControl w:val="0"/>
        <w:numPr>
          <w:ilvl w:val="0"/>
          <w:numId w:val="22"/>
        </w:numPr>
        <w:spacing w:after="0"/>
        <w:rPr>
          <w:b/>
          <w:color w:val="000000"/>
        </w:rPr>
      </w:pPr>
      <w:r w:rsidRPr="005F74B6">
        <w:rPr>
          <w:b/>
          <w:color w:val="000000"/>
        </w:rPr>
        <w:t>Registr smluv</w:t>
      </w:r>
    </w:p>
    <w:p w14:paraId="3E02927B" w14:textId="77777777" w:rsidR="0052330B" w:rsidRPr="005F74B6" w:rsidRDefault="0052330B" w:rsidP="00376B00">
      <w:pPr>
        <w:pStyle w:val="slovn-rove1-netunb"/>
        <w:widowControl w:val="0"/>
        <w:numPr>
          <w:ilvl w:val="1"/>
          <w:numId w:val="22"/>
        </w:numPr>
        <w:spacing w:after="0"/>
        <w:rPr>
          <w:color w:val="000000"/>
        </w:rPr>
      </w:pPr>
      <w:r w:rsidRPr="005F74B6">
        <w:rPr>
          <w:color w:val="000000"/>
        </w:rPr>
        <w:t>Pokud výše uvedená pojistná smlouva, resp. dodatek k pojistné smlouvě (dále jen „</w:t>
      </w:r>
      <w:r w:rsidRPr="005F74B6">
        <w:rPr>
          <w:b/>
          <w:color w:val="000000"/>
        </w:rPr>
        <w:t>smlouva</w:t>
      </w:r>
      <w:r w:rsidRPr="005F74B6">
        <w:rPr>
          <w:color w:val="000000"/>
        </w:rPr>
        <w:t>“) podléhá povinnosti uveřejnění v registru smluv (dále jen „</w:t>
      </w:r>
      <w:r w:rsidRPr="005F74B6">
        <w:rPr>
          <w:b/>
          <w:color w:val="000000"/>
        </w:rPr>
        <w:t>registr</w:t>
      </w:r>
      <w:r w:rsidRPr="005F74B6">
        <w:rPr>
          <w:color w:val="000000"/>
        </w:rPr>
        <w:t xml:space="preserve">“)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 </w:t>
      </w:r>
    </w:p>
    <w:p w14:paraId="03BA4F88" w14:textId="77777777" w:rsidR="0052330B" w:rsidRPr="005F74B6" w:rsidRDefault="0052330B" w:rsidP="0052330B">
      <w:pPr>
        <w:pStyle w:val="slovn-rove1-netunb"/>
        <w:widowControl w:val="0"/>
        <w:numPr>
          <w:ilvl w:val="0"/>
          <w:numId w:val="0"/>
        </w:numPr>
        <w:ind w:left="425"/>
      </w:pPr>
      <w:r w:rsidRPr="005F74B6">
        <w:rPr>
          <w:color w:val="000000"/>
        </w:rPr>
        <w:t>Při vyplnění formuláře pro uveřejnění smlouvy v registru je pojistník povinen vyplnit údaje o pojistiteli (jako smluvní straně), do pole „</w:t>
      </w:r>
      <w:r w:rsidRPr="005F74B6">
        <w:rPr>
          <w:b/>
          <w:bCs/>
          <w:color w:val="000000"/>
        </w:rPr>
        <w:t>Datová schránka</w:t>
      </w:r>
      <w:r w:rsidRPr="005F74B6">
        <w:rPr>
          <w:color w:val="000000"/>
        </w:rPr>
        <w:t xml:space="preserve">“ uvést: </w:t>
      </w:r>
      <w:r w:rsidRPr="005F74B6">
        <w:rPr>
          <w:b/>
          <w:bCs/>
          <w:color w:val="000000"/>
        </w:rPr>
        <w:t>n6tetn3</w:t>
      </w:r>
      <w:r w:rsidRPr="005F74B6">
        <w:rPr>
          <w:color w:val="000000"/>
        </w:rPr>
        <w:t xml:space="preserve"> a do pole „</w:t>
      </w:r>
      <w:r w:rsidRPr="005F74B6">
        <w:rPr>
          <w:b/>
          <w:bCs/>
          <w:color w:val="000000"/>
        </w:rPr>
        <w:t>Číslo smlouvy</w:t>
      </w:r>
      <w:r w:rsidRPr="005F74B6">
        <w:rPr>
          <w:color w:val="000000"/>
        </w:rPr>
        <w:t>“ uvést číslo této pojistné smlouvy.</w:t>
      </w:r>
    </w:p>
    <w:p w14:paraId="1D89B587" w14:textId="77777777" w:rsidR="0052330B" w:rsidRPr="005F74B6" w:rsidRDefault="0052330B" w:rsidP="00376B00">
      <w:pPr>
        <w:pStyle w:val="slovn-rove1-netunb"/>
        <w:widowControl w:val="0"/>
        <w:numPr>
          <w:ilvl w:val="0"/>
          <w:numId w:val="0"/>
        </w:numPr>
        <w:spacing w:after="0"/>
        <w:ind w:left="425"/>
        <w:rPr>
          <w:color w:val="000000"/>
        </w:rPr>
      </w:pPr>
      <w:r w:rsidRPr="005F74B6">
        <w:rPr>
          <w:color w:val="000000"/>
        </w:rPr>
        <w:lastRenderedPageBreak/>
        <w:t xml:space="preserve">Pojistník se dále zavazuje, že před zasláním smlouvy k uveřejnění zajistí znečitelnění neuveřejnitelných informací (např. osobních údajů o fyzických osobách). </w:t>
      </w:r>
    </w:p>
    <w:p w14:paraId="4705BA75" w14:textId="77777777" w:rsidR="0052330B" w:rsidRPr="005F74B6" w:rsidRDefault="0052330B" w:rsidP="0052330B">
      <w:pPr>
        <w:pStyle w:val="slovn-rove1-netunb"/>
        <w:widowControl w:val="0"/>
        <w:numPr>
          <w:ilvl w:val="0"/>
          <w:numId w:val="0"/>
        </w:numPr>
        <w:ind w:left="425"/>
      </w:pPr>
      <w:hyperlink r:id="rId13" w:anchor="_blank" w:tooltip="Neuveřejnitelné údaje_ZRS_20170215.docx" w:history="1">
        <w:r w:rsidRPr="005F74B6">
          <w:t xml:space="preserve">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14:paraId="41CF001B" w14:textId="77777777" w:rsidR="0052330B" w:rsidRPr="005F74B6" w:rsidRDefault="0052330B" w:rsidP="00376B00">
      <w:pPr>
        <w:pStyle w:val="slovn-rove1-netunb"/>
        <w:widowControl w:val="0"/>
        <w:numPr>
          <w:ilvl w:val="0"/>
          <w:numId w:val="22"/>
        </w:numPr>
        <w:spacing w:after="0"/>
        <w:rPr>
          <w:b/>
          <w:color w:val="000000"/>
        </w:rPr>
      </w:pPr>
      <w:r w:rsidRPr="005F74B6">
        <w:rPr>
          <w:b/>
          <w:color w:val="000000"/>
        </w:rPr>
        <w:t>ZPRACOVÁNÍ OSOBNÍCH ÚDAJŮ</w:t>
      </w:r>
    </w:p>
    <w:p w14:paraId="3D43F156" w14:textId="1D40983D" w:rsidR="0052330B" w:rsidRPr="005F74B6" w:rsidRDefault="0052330B" w:rsidP="0052330B">
      <w:pPr>
        <w:pStyle w:val="slovn-rove1-netunb"/>
        <w:widowControl w:val="0"/>
        <w:numPr>
          <w:ilvl w:val="0"/>
          <w:numId w:val="0"/>
        </w:numPr>
        <w:ind w:left="425"/>
        <w:rPr>
          <w:color w:val="000000"/>
        </w:rPr>
      </w:pPr>
      <w:r w:rsidRPr="005F74B6">
        <w:rPr>
          <w:color w:val="000000"/>
        </w:rPr>
        <w:t xml:space="preserve">V následující části jsou uvedeny základní informace o zpracování Vašich osobních údajů. Tyto informace se na Vás uplatní, pokud jste fyzickou osobou, a to s výjimkou bodu 3.2.,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4" w:history="1">
        <w:r w:rsidRPr="005F74B6">
          <w:rPr>
            <w:rStyle w:val="Hypertextovodkaz"/>
            <w:rFonts w:cs="Calibri"/>
          </w:rPr>
          <w:t>www.koop.cz</w:t>
        </w:r>
      </w:hyperlink>
      <w:r w:rsidRPr="005F74B6">
        <w:rPr>
          <w:color w:val="000000"/>
        </w:rPr>
        <w:t xml:space="preserve"> v sekci „O pojišťovně Kooperativa“.</w:t>
      </w:r>
    </w:p>
    <w:p w14:paraId="728E4ECD" w14:textId="77777777" w:rsidR="0052330B" w:rsidRPr="005F74B6" w:rsidRDefault="0052330B" w:rsidP="00376B00">
      <w:pPr>
        <w:pStyle w:val="slovn-rove1-netunb"/>
        <w:widowControl w:val="0"/>
        <w:numPr>
          <w:ilvl w:val="1"/>
          <w:numId w:val="22"/>
        </w:numPr>
        <w:spacing w:after="0"/>
        <w:rPr>
          <w:b/>
          <w:color w:val="000000"/>
        </w:rPr>
      </w:pPr>
      <w:r w:rsidRPr="005F74B6">
        <w:rPr>
          <w:b/>
          <w:szCs w:val="20"/>
        </w:rPr>
        <w:t xml:space="preserve">INFORMACE O ZPRACOVÁNÍ OSOBNÍCH ÚDAJŮ </w:t>
      </w:r>
      <w:r w:rsidRPr="005F74B6">
        <w:rPr>
          <w:b/>
          <w:szCs w:val="20"/>
          <w:u w:val="single"/>
        </w:rPr>
        <w:t>BEZ VAŠEHO SOUHLASU</w:t>
      </w:r>
    </w:p>
    <w:p w14:paraId="5871F127" w14:textId="77777777" w:rsidR="0052330B" w:rsidRPr="005F74B6" w:rsidRDefault="0052330B" w:rsidP="00376B00">
      <w:pPr>
        <w:pStyle w:val="slovn-rove1-netunb"/>
        <w:widowControl w:val="0"/>
        <w:numPr>
          <w:ilvl w:val="0"/>
          <w:numId w:val="0"/>
        </w:numPr>
        <w:spacing w:after="0"/>
        <w:ind w:left="425"/>
        <w:rPr>
          <w:b/>
          <w:szCs w:val="20"/>
        </w:rPr>
      </w:pPr>
      <w:r w:rsidRPr="005F74B6">
        <w:rPr>
          <w:b/>
          <w:szCs w:val="20"/>
        </w:rPr>
        <w:t>Zpracování na základě plnění smlouvy a oprávněných zájmů pojistitele</w:t>
      </w:r>
    </w:p>
    <w:p w14:paraId="263D478D" w14:textId="67EA1347" w:rsidR="0052330B" w:rsidRPr="005F74B6" w:rsidRDefault="0052330B" w:rsidP="0052330B">
      <w:pPr>
        <w:pStyle w:val="slovn"/>
        <w:widowControl w:val="0"/>
        <w:numPr>
          <w:ilvl w:val="0"/>
          <w:numId w:val="0"/>
        </w:numPr>
        <w:ind w:left="425"/>
        <w:rPr>
          <w:rFonts w:ascii="Koop Office" w:hAnsi="Koop Office"/>
          <w:sz w:val="20"/>
        </w:rPr>
      </w:pPr>
      <w:r w:rsidRPr="005F74B6">
        <w:rPr>
          <w:rFonts w:ascii="Koop Office" w:hAnsi="Koop Office"/>
          <w:sz w:val="20"/>
        </w:rPr>
        <w:t>Pojistník bere na vědomí, že jeho identifikační a kontaktní údaje, údaje pro ocenění rizika při vstupu do pojištění a údaje o využívání služeb</w:t>
      </w:r>
      <w:r w:rsidRPr="005F74B6" w:rsidDel="00141904">
        <w:rPr>
          <w:rFonts w:ascii="Koop Office" w:hAnsi="Koop Office"/>
          <w:sz w:val="20"/>
        </w:rPr>
        <w:t xml:space="preserve"> </w:t>
      </w:r>
      <w:r w:rsidRPr="005F74B6">
        <w:rPr>
          <w:rFonts w:ascii="Koop Office" w:hAnsi="Koop Office"/>
          <w:sz w:val="20"/>
        </w:rPr>
        <w:t>zpracovává pojistitel:</w:t>
      </w:r>
    </w:p>
    <w:p w14:paraId="17EEB2A8" w14:textId="77777777" w:rsidR="0052330B" w:rsidRPr="005F74B6" w:rsidRDefault="0052330B" w:rsidP="0052330B">
      <w:pPr>
        <w:pStyle w:val="odrkadruh"/>
        <w:widowControl w:val="0"/>
        <w:numPr>
          <w:ilvl w:val="0"/>
          <w:numId w:val="25"/>
        </w:numPr>
        <w:ind w:left="709" w:hanging="283"/>
        <w:rPr>
          <w:rFonts w:ascii="Koop Office" w:hAnsi="Koop Office"/>
          <w:sz w:val="20"/>
          <w:szCs w:val="20"/>
        </w:rPr>
      </w:pPr>
      <w:r w:rsidRPr="005F74B6">
        <w:rPr>
          <w:rFonts w:ascii="Koop Office" w:hAnsi="Koop Office"/>
          <w:sz w:val="20"/>
          <w:szCs w:val="20"/>
        </w:rPr>
        <w:t xml:space="preserve">pro účely </w:t>
      </w:r>
      <w:r w:rsidRPr="005F74B6">
        <w:rPr>
          <w:rFonts w:ascii="Koop Office" w:hAnsi="Koop Office"/>
          <w:i/>
          <w:sz w:val="20"/>
          <w:szCs w:val="20"/>
        </w:rPr>
        <w:t>kalkulace, návrhu a uzavření pojistné smlouvy, posouzení přijatelnosti do pojištění, správy a ukončení pojistné smlouvy a likvidace pojistných událostí</w:t>
      </w:r>
      <w:r w:rsidRPr="005F74B6">
        <w:rPr>
          <w:rFonts w:ascii="Koop Office" w:hAnsi="Koop Office"/>
          <w:sz w:val="20"/>
          <w:szCs w:val="20"/>
        </w:rPr>
        <w:t xml:space="preserve">, když v těchto případech jde o zpracování nezbytné pro </w:t>
      </w:r>
      <w:r w:rsidRPr="005F74B6">
        <w:rPr>
          <w:rFonts w:ascii="Koop Office" w:hAnsi="Koop Office"/>
          <w:b/>
          <w:sz w:val="20"/>
          <w:szCs w:val="20"/>
        </w:rPr>
        <w:t>plnění smlouvy</w:t>
      </w:r>
      <w:r w:rsidRPr="005F74B6">
        <w:rPr>
          <w:rFonts w:ascii="Koop Office" w:hAnsi="Koop Office"/>
          <w:sz w:val="20"/>
          <w:szCs w:val="20"/>
        </w:rPr>
        <w:t>, a</w:t>
      </w:r>
    </w:p>
    <w:p w14:paraId="3B48A6FB" w14:textId="77777777" w:rsidR="0052330B" w:rsidRPr="005F74B6" w:rsidRDefault="0052330B" w:rsidP="0052330B">
      <w:pPr>
        <w:pStyle w:val="odrkadruh"/>
        <w:widowControl w:val="0"/>
        <w:numPr>
          <w:ilvl w:val="0"/>
          <w:numId w:val="25"/>
        </w:numPr>
        <w:ind w:left="709" w:hanging="283"/>
        <w:rPr>
          <w:rFonts w:ascii="Koop Office" w:hAnsi="Koop Office"/>
          <w:sz w:val="20"/>
          <w:szCs w:val="20"/>
        </w:rPr>
      </w:pPr>
      <w:r w:rsidRPr="005F74B6">
        <w:rPr>
          <w:rFonts w:ascii="Koop Office" w:hAnsi="Koop Office"/>
          <w:sz w:val="20"/>
          <w:szCs w:val="20"/>
        </w:rPr>
        <w:t xml:space="preserve">pro účely </w:t>
      </w:r>
      <w:r w:rsidRPr="005F74B6">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5F74B6">
        <w:rPr>
          <w:rFonts w:ascii="Koop Office" w:hAnsi="Koop Office"/>
          <w:sz w:val="20"/>
          <w:szCs w:val="20"/>
        </w:rPr>
        <w:t xml:space="preserve">, když v těchto případech jde o zpracování založené na základě </w:t>
      </w:r>
      <w:r w:rsidRPr="005F74B6">
        <w:rPr>
          <w:rFonts w:ascii="Koop Office" w:hAnsi="Koop Office"/>
          <w:b/>
          <w:sz w:val="20"/>
          <w:szCs w:val="20"/>
        </w:rPr>
        <w:t>oprávněných zájmů</w:t>
      </w:r>
      <w:r w:rsidRPr="005F74B6">
        <w:rPr>
          <w:rFonts w:ascii="Koop Office" w:hAnsi="Koop Office"/>
          <w:sz w:val="20"/>
          <w:szCs w:val="20"/>
        </w:rPr>
        <w:t xml:space="preserve"> pojistitele. </w:t>
      </w:r>
      <w:r w:rsidRPr="005F74B6">
        <w:rPr>
          <w:rFonts w:ascii="Koop Office" w:hAnsi="Koop Office" w:cs="Calibri"/>
          <w:sz w:val="20"/>
          <w:szCs w:val="20"/>
        </w:rPr>
        <w:t xml:space="preserve">Proti takovému zpracování máte právo kdykoli podat námitku, která může být uplatněna způsobem uvedeným v </w:t>
      </w:r>
      <w:r w:rsidRPr="005F74B6">
        <w:rPr>
          <w:rFonts w:ascii="Koop Office" w:hAnsi="Koop Office"/>
          <w:sz w:val="20"/>
          <w:szCs w:val="20"/>
        </w:rPr>
        <w:t>Informacích o zpracování osobních údajů v neživotním pojištění</w:t>
      </w:r>
      <w:r w:rsidRPr="005F74B6">
        <w:rPr>
          <w:rFonts w:ascii="Koop Office" w:hAnsi="Koop Office" w:cs="Calibri"/>
          <w:sz w:val="20"/>
          <w:szCs w:val="20"/>
        </w:rPr>
        <w:t>.</w:t>
      </w:r>
    </w:p>
    <w:p w14:paraId="6D3ABDC1" w14:textId="77777777" w:rsidR="0052330B" w:rsidRPr="005F74B6" w:rsidRDefault="0052330B" w:rsidP="00376B00">
      <w:pPr>
        <w:pStyle w:val="slovn-rove1-netunb"/>
        <w:widowControl w:val="0"/>
        <w:numPr>
          <w:ilvl w:val="0"/>
          <w:numId w:val="0"/>
        </w:numPr>
        <w:spacing w:after="0"/>
        <w:ind w:left="425"/>
        <w:rPr>
          <w:b/>
          <w:szCs w:val="20"/>
        </w:rPr>
      </w:pPr>
      <w:r w:rsidRPr="005F74B6">
        <w:rPr>
          <w:b/>
          <w:szCs w:val="20"/>
        </w:rPr>
        <w:t>Zpracování pro účely plnění zákonné povinnosti</w:t>
      </w:r>
    </w:p>
    <w:p w14:paraId="018E7566" w14:textId="7F5DF1F1" w:rsidR="0052330B" w:rsidRPr="005F74B6" w:rsidRDefault="0052330B" w:rsidP="0052330B">
      <w:pPr>
        <w:pStyle w:val="slovn-rove1-netunb"/>
        <w:widowControl w:val="0"/>
        <w:numPr>
          <w:ilvl w:val="0"/>
          <w:numId w:val="0"/>
        </w:numPr>
        <w:ind w:left="425"/>
        <w:rPr>
          <w:b/>
          <w:color w:val="000000"/>
        </w:rPr>
      </w:pPr>
      <w:r w:rsidRPr="005F74B6">
        <w:t xml:space="preserve">Pojistník bere na vědomí, že jeho identifikační a kontaktní údaje a údaje pro ocenění rizika při vstupu do pojištění pojistitel dále zpracovává ke </w:t>
      </w:r>
      <w:r w:rsidRPr="005F74B6">
        <w:rPr>
          <w:b/>
        </w:rPr>
        <w:t>splnění své zákonné povinnosti</w:t>
      </w:r>
      <w:r w:rsidRPr="005F74B6">
        <w:t xml:space="preserve"> vyplývající zejména ze zákona upravujícího distribuci pojištění a zákona č. 69/2006 Sb., o provádění mezinárodních sankcí.</w:t>
      </w:r>
    </w:p>
    <w:p w14:paraId="513A8D44" w14:textId="77777777" w:rsidR="0052330B" w:rsidRPr="005F74B6" w:rsidRDefault="0052330B" w:rsidP="00376B00">
      <w:pPr>
        <w:pStyle w:val="slovn-rove1-netunb"/>
        <w:widowControl w:val="0"/>
        <w:numPr>
          <w:ilvl w:val="1"/>
          <w:numId w:val="22"/>
        </w:numPr>
        <w:spacing w:after="0"/>
        <w:rPr>
          <w:b/>
          <w:color w:val="000000"/>
        </w:rPr>
      </w:pPr>
      <w:r w:rsidRPr="005F74B6">
        <w:rPr>
          <w:b/>
          <w:szCs w:val="20"/>
        </w:rPr>
        <w:t>POVINNOST POJISTNÍKA INFORMOVAT TŘETÍ OSOBY</w:t>
      </w:r>
    </w:p>
    <w:p w14:paraId="4E4A40EC" w14:textId="77777777" w:rsidR="0052330B" w:rsidRPr="005F74B6" w:rsidRDefault="0052330B" w:rsidP="00E940C4">
      <w:pPr>
        <w:pStyle w:val="slovn"/>
        <w:widowControl w:val="0"/>
        <w:numPr>
          <w:ilvl w:val="0"/>
          <w:numId w:val="0"/>
        </w:numPr>
        <w:spacing w:after="120"/>
        <w:ind w:left="425"/>
        <w:rPr>
          <w:rFonts w:ascii="Koop Office" w:hAnsi="Koop Office"/>
          <w:sz w:val="20"/>
        </w:rPr>
      </w:pPr>
      <w:r w:rsidRPr="005F74B6">
        <w:rPr>
          <w:rFonts w:ascii="Koop Office" w:hAnsi="Koop Office"/>
          <w:sz w:val="20"/>
        </w:rPr>
        <w:t>Pojistník se zavazuje informovat každého pojištěného, jenž je osobou odlišnou od pojistníka, a případné další osoby, které uvedl v pojistné smlouvě, o zpracování jejich osobních údajů.</w:t>
      </w:r>
    </w:p>
    <w:p w14:paraId="3BA0DD4A" w14:textId="77777777" w:rsidR="0052330B" w:rsidRPr="005F74B6" w:rsidRDefault="0052330B" w:rsidP="00376B00">
      <w:pPr>
        <w:pStyle w:val="slovn-rove1-netunb"/>
        <w:widowControl w:val="0"/>
        <w:numPr>
          <w:ilvl w:val="1"/>
          <w:numId w:val="22"/>
        </w:numPr>
        <w:spacing w:after="0"/>
        <w:rPr>
          <w:b/>
          <w:szCs w:val="20"/>
        </w:rPr>
      </w:pPr>
      <w:r w:rsidRPr="005F74B6">
        <w:rPr>
          <w:b/>
          <w:szCs w:val="20"/>
        </w:rPr>
        <w:t xml:space="preserve">INFORMACE O ZPRACOVÁNÍ OSOBNÍCH ÚDAJŮ ZÁSTUPCE POJISTNÍKA </w:t>
      </w:r>
    </w:p>
    <w:p w14:paraId="2556226C" w14:textId="2E4CC81A" w:rsidR="0052330B" w:rsidRPr="005F74B6" w:rsidRDefault="0052330B" w:rsidP="0052330B">
      <w:pPr>
        <w:pStyle w:val="slovn"/>
        <w:widowControl w:val="0"/>
        <w:numPr>
          <w:ilvl w:val="0"/>
          <w:numId w:val="0"/>
        </w:numPr>
        <w:ind w:left="425"/>
        <w:rPr>
          <w:rFonts w:ascii="Koop Office" w:hAnsi="Koop Office" w:cs="Calibri"/>
          <w:sz w:val="20"/>
        </w:rPr>
      </w:pPr>
      <w:r w:rsidRPr="005F74B6">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5F74B6">
        <w:rPr>
          <w:rFonts w:ascii="Koop Office" w:hAnsi="Koop Office"/>
          <w:b/>
          <w:bCs/>
          <w:sz w:val="20"/>
        </w:rPr>
        <w:t>oprávněného zájmu</w:t>
      </w:r>
      <w:r w:rsidRPr="005F74B6">
        <w:rPr>
          <w:rFonts w:ascii="Koop Office" w:hAnsi="Koop Office"/>
          <w:sz w:val="20"/>
        </w:rPr>
        <w:t xml:space="preserve"> pro účely</w:t>
      </w:r>
      <w:r w:rsidRPr="005F74B6">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5F74B6">
        <w:rPr>
          <w:rFonts w:ascii="Koop Office" w:hAnsi="Koop Office"/>
          <w:sz w:val="20"/>
        </w:rPr>
        <w:t xml:space="preserve">. </w:t>
      </w:r>
      <w:r w:rsidRPr="005F74B6">
        <w:rPr>
          <w:rFonts w:ascii="Koop Office" w:hAnsi="Koop Office" w:cs="Calibri"/>
          <w:sz w:val="20"/>
        </w:rPr>
        <w:t>Proti takovému zpracování má taková osoba právo kdykoli podat námitku, která může být uplatněna způsobem uvedeným v</w:t>
      </w:r>
      <w:r w:rsidRPr="005F74B6">
        <w:rPr>
          <w:rFonts w:ascii="Koop Office" w:hAnsi="Koop Office"/>
          <w:sz w:val="20"/>
        </w:rPr>
        <w:t xml:space="preserve"> Informacích o zpracování osobních údajů v neživotním pojištění</w:t>
      </w:r>
      <w:r w:rsidRPr="005F74B6">
        <w:rPr>
          <w:rFonts w:ascii="Koop Office" w:hAnsi="Koop Office" w:cs="Calibri"/>
          <w:sz w:val="20"/>
        </w:rPr>
        <w:t>.</w:t>
      </w:r>
    </w:p>
    <w:p w14:paraId="74734819" w14:textId="77777777" w:rsidR="0052330B" w:rsidRPr="005F74B6" w:rsidRDefault="0052330B" w:rsidP="0052330B">
      <w:pPr>
        <w:pStyle w:val="slovn"/>
        <w:widowControl w:val="0"/>
        <w:numPr>
          <w:ilvl w:val="0"/>
          <w:numId w:val="0"/>
        </w:numPr>
        <w:ind w:left="425"/>
        <w:rPr>
          <w:rFonts w:ascii="Koop Office" w:hAnsi="Koop Office"/>
          <w:sz w:val="20"/>
        </w:rPr>
      </w:pPr>
      <w:r w:rsidRPr="005F74B6">
        <w:rPr>
          <w:rFonts w:ascii="Koop Office" w:hAnsi="Koop Office"/>
          <w:b/>
          <w:sz w:val="20"/>
        </w:rPr>
        <w:t>Zpracování pro účely plnění zákonné povinnosti</w:t>
      </w:r>
    </w:p>
    <w:p w14:paraId="05A1D023" w14:textId="77777777" w:rsidR="0052330B" w:rsidRPr="005F74B6" w:rsidRDefault="0052330B" w:rsidP="0052330B">
      <w:pPr>
        <w:pStyle w:val="slovn"/>
        <w:widowControl w:val="0"/>
        <w:numPr>
          <w:ilvl w:val="0"/>
          <w:numId w:val="0"/>
        </w:numPr>
        <w:spacing w:after="240"/>
        <w:ind w:left="425"/>
        <w:rPr>
          <w:rFonts w:ascii="Koop Office" w:hAnsi="Koop Office"/>
          <w:sz w:val="20"/>
        </w:rPr>
      </w:pPr>
      <w:r w:rsidRPr="005F74B6">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5F74B6">
        <w:rPr>
          <w:rFonts w:ascii="Koop Office" w:hAnsi="Koop Office"/>
          <w:b/>
          <w:sz w:val="20"/>
        </w:rPr>
        <w:t>splnění své zákonné povinnosti</w:t>
      </w:r>
      <w:r w:rsidRPr="005F74B6">
        <w:rPr>
          <w:rFonts w:ascii="Koop Office" w:hAnsi="Koop Office"/>
          <w:sz w:val="20"/>
        </w:rPr>
        <w:t xml:space="preserve"> vyplývající zejména ze zákona upravujícího distribuci pojištění a zákona č. 69/2006 Sb., o provádění mezinárodních sankcí.</w:t>
      </w:r>
    </w:p>
    <w:p w14:paraId="2BBA754E" w14:textId="4CABB808" w:rsidR="0052330B" w:rsidRDefault="0052330B" w:rsidP="0052330B">
      <w:pPr>
        <w:pStyle w:val="Nadpislnk"/>
        <w:keepNext w:val="0"/>
        <w:keepLines w:val="0"/>
        <w:widowControl w:val="0"/>
        <w:spacing w:before="0"/>
        <w:ind w:left="425"/>
        <w:jc w:val="both"/>
        <w:rPr>
          <w:rFonts w:cs="Calibri"/>
          <w:sz w:val="20"/>
          <w:szCs w:val="20"/>
        </w:rPr>
      </w:pPr>
      <w:r w:rsidRPr="005F74B6">
        <w:rPr>
          <w:rFonts w:cs="Calibri"/>
          <w:sz w:val="20"/>
          <w:szCs w:val="20"/>
        </w:rPr>
        <w:t>Podpisem pojistné smlouvy potvrzujete, že jste se důkladně seznámil se smyslem a obsahem souhlasu se zpracováním osobních údajů a že jste se před jejich udělením seznámil s dokumentem Informace</w:t>
      </w:r>
      <w:r w:rsidR="00696773">
        <w:rPr>
          <w:rFonts w:cs="Calibri"/>
          <w:sz w:val="20"/>
          <w:szCs w:val="20"/>
        </w:rPr>
        <w:t xml:space="preserve"> </w:t>
      </w:r>
      <w:r w:rsidRPr="005F74B6">
        <w:rPr>
          <w:rFonts w:cs="Calibri"/>
          <w:sz w:val="20"/>
          <w:szCs w:val="20"/>
        </w:rPr>
        <w:t>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05922F6E" w14:textId="77777777" w:rsidR="00696773" w:rsidRPr="005F74B6" w:rsidRDefault="00696773" w:rsidP="0052330B">
      <w:pPr>
        <w:pStyle w:val="Nadpislnk"/>
        <w:keepNext w:val="0"/>
        <w:keepLines w:val="0"/>
        <w:widowControl w:val="0"/>
        <w:spacing w:before="0"/>
        <w:ind w:left="425"/>
        <w:jc w:val="both"/>
        <w:rPr>
          <w:rFonts w:cs="Calibri"/>
          <w:sz w:val="20"/>
          <w:szCs w:val="20"/>
        </w:rPr>
      </w:pPr>
    </w:p>
    <w:p w14:paraId="7A6ED1B4" w14:textId="77777777" w:rsidR="00696773" w:rsidRDefault="00696773" w:rsidP="008277AF">
      <w:pPr>
        <w:pStyle w:val="Zkladntext32"/>
        <w:numPr>
          <w:ilvl w:val="12"/>
          <w:numId w:val="0"/>
        </w:numPr>
        <w:tabs>
          <w:tab w:val="clear" w:pos="-720"/>
          <w:tab w:val="left" w:pos="-1701"/>
        </w:tabs>
        <w:spacing w:line="240" w:lineRule="auto"/>
        <w:jc w:val="center"/>
        <w:rPr>
          <w:rFonts w:ascii="Koop Office" w:hAnsi="Koop Office" w:cs="Arial"/>
          <w:b/>
          <w:sz w:val="24"/>
          <w:szCs w:val="24"/>
        </w:rPr>
      </w:pPr>
    </w:p>
    <w:p w14:paraId="02568499" w14:textId="089FEDB4" w:rsidR="008277AF" w:rsidRPr="005F74B6" w:rsidRDefault="00560F82" w:rsidP="008277AF">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5F74B6">
        <w:rPr>
          <w:rFonts w:ascii="Koop Office" w:hAnsi="Koop Office" w:cs="Arial"/>
          <w:b/>
          <w:sz w:val="24"/>
          <w:szCs w:val="24"/>
        </w:rPr>
        <w:t>Článek VI</w:t>
      </w:r>
      <w:r w:rsidR="006C1FCB" w:rsidRPr="005F74B6">
        <w:rPr>
          <w:rFonts w:ascii="Koop Office" w:hAnsi="Koop Office" w:cs="Arial"/>
          <w:b/>
          <w:sz w:val="24"/>
          <w:szCs w:val="24"/>
        </w:rPr>
        <w:t>I</w:t>
      </w:r>
      <w:r w:rsidR="008277AF" w:rsidRPr="005F74B6">
        <w:rPr>
          <w:rFonts w:ascii="Koop Office" w:hAnsi="Koop Office" w:cs="Arial"/>
          <w:b/>
          <w:sz w:val="24"/>
          <w:szCs w:val="24"/>
        </w:rPr>
        <w:t>.</w:t>
      </w:r>
    </w:p>
    <w:p w14:paraId="4C29A5FE" w14:textId="77777777" w:rsidR="008277AF" w:rsidRPr="005F74B6" w:rsidRDefault="008277AF" w:rsidP="008277AF">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5F74B6">
        <w:rPr>
          <w:rFonts w:ascii="Koop Office" w:hAnsi="Koop Office" w:cs="Arial"/>
          <w:b/>
          <w:sz w:val="24"/>
          <w:szCs w:val="24"/>
        </w:rPr>
        <w:t>Závěrečná ustanovení</w:t>
      </w:r>
    </w:p>
    <w:p w14:paraId="74D1D4E5" w14:textId="77777777" w:rsidR="002C48AA" w:rsidRPr="005F74B6" w:rsidRDefault="002C48AA" w:rsidP="002C48AA">
      <w:pPr>
        <w:pStyle w:val="Zkladntext32"/>
        <w:numPr>
          <w:ilvl w:val="12"/>
          <w:numId w:val="0"/>
        </w:numPr>
        <w:tabs>
          <w:tab w:val="clear" w:pos="-720"/>
          <w:tab w:val="left" w:pos="-1701"/>
        </w:tabs>
        <w:spacing w:line="240" w:lineRule="auto"/>
        <w:jc w:val="both"/>
        <w:rPr>
          <w:rFonts w:ascii="Koop Office" w:hAnsi="Koop Office" w:cs="Arial"/>
        </w:rPr>
      </w:pPr>
    </w:p>
    <w:p w14:paraId="30E13AF2" w14:textId="7A3D0140" w:rsidR="008277AF" w:rsidRPr="005F74B6" w:rsidRDefault="008277AF" w:rsidP="002C48AA">
      <w:pPr>
        <w:numPr>
          <w:ilvl w:val="0"/>
          <w:numId w:val="4"/>
        </w:numPr>
        <w:tabs>
          <w:tab w:val="left" w:pos="-1418"/>
        </w:tabs>
        <w:jc w:val="both"/>
        <w:rPr>
          <w:rFonts w:ascii="Koop Office" w:hAnsi="Koop Office" w:cs="Arial"/>
        </w:rPr>
      </w:pPr>
      <w:r w:rsidRPr="00D67931">
        <w:rPr>
          <w:rFonts w:ascii="Koop Office" w:hAnsi="Koop Office" w:cs="Arial"/>
        </w:rPr>
        <w:t xml:space="preserve">Není-li ujednáno jinak, je pojistnou dobou doba </w:t>
      </w:r>
      <w:r w:rsidRPr="00696773">
        <w:rPr>
          <w:rFonts w:ascii="Koop Office" w:hAnsi="Koop Office" w:cs="Arial"/>
        </w:rPr>
        <w:t>od</w:t>
      </w:r>
      <w:r w:rsidR="002E3B32" w:rsidRPr="00696773">
        <w:rPr>
          <w:rFonts w:ascii="Koop Office" w:hAnsi="Koop Office" w:cs="Arial"/>
        </w:rPr>
        <w:t xml:space="preserve"> </w:t>
      </w:r>
      <w:r w:rsidR="0089489D" w:rsidRPr="00696773">
        <w:rPr>
          <w:rFonts w:ascii="Koop Office" w:hAnsi="Koop Office" w:cs="Arial"/>
          <w:b/>
          <w:bCs/>
        </w:rPr>
        <w:t>01.02.202</w:t>
      </w:r>
      <w:r w:rsidR="00974259" w:rsidRPr="00696773">
        <w:rPr>
          <w:rFonts w:ascii="Koop Office" w:hAnsi="Koop Office" w:cs="Arial"/>
          <w:b/>
          <w:bCs/>
        </w:rPr>
        <w:t>5</w:t>
      </w:r>
      <w:r w:rsidR="008A7247" w:rsidRPr="00696773">
        <w:rPr>
          <w:rFonts w:ascii="Koop Office" w:hAnsi="Koop Office" w:cs="Arial"/>
        </w:rPr>
        <w:t xml:space="preserve"> </w:t>
      </w:r>
      <w:r w:rsidRPr="00696773">
        <w:rPr>
          <w:rFonts w:ascii="Koop Office" w:hAnsi="Koop Office" w:cs="Arial"/>
        </w:rPr>
        <w:t>(počátek pojištění) do</w:t>
      </w:r>
      <w:r w:rsidR="002E3B32" w:rsidRPr="00696773">
        <w:rPr>
          <w:rFonts w:ascii="Koop Office" w:hAnsi="Koop Office" w:cs="Arial"/>
        </w:rPr>
        <w:t xml:space="preserve"> </w:t>
      </w:r>
      <w:r w:rsidR="0089489D" w:rsidRPr="00696773">
        <w:rPr>
          <w:rFonts w:ascii="Koop Office" w:hAnsi="Koop Office" w:cs="Arial"/>
          <w:b/>
          <w:bCs/>
        </w:rPr>
        <w:t>31.01.202</w:t>
      </w:r>
      <w:r w:rsidR="00974259" w:rsidRPr="00696773">
        <w:rPr>
          <w:rFonts w:ascii="Koop Office" w:hAnsi="Koop Office" w:cs="Arial"/>
          <w:b/>
          <w:bCs/>
        </w:rPr>
        <w:t>6</w:t>
      </w:r>
      <w:r w:rsidR="0089489D" w:rsidRPr="00D67931">
        <w:rPr>
          <w:rFonts w:ascii="Koop Office" w:hAnsi="Koop Office" w:cs="Arial"/>
        </w:rPr>
        <w:t xml:space="preserve"> </w:t>
      </w:r>
      <w:r w:rsidRPr="00D67931">
        <w:rPr>
          <w:rFonts w:ascii="Koop Office" w:hAnsi="Koop Office" w:cs="Arial"/>
        </w:rPr>
        <w:t>(konec</w:t>
      </w:r>
      <w:r w:rsidRPr="005F74B6">
        <w:rPr>
          <w:rFonts w:ascii="Koop Office" w:hAnsi="Koop Office" w:cs="Arial"/>
        </w:rPr>
        <w:t xml:space="preserve"> pojištění).</w:t>
      </w:r>
    </w:p>
    <w:p w14:paraId="4B9F232A" w14:textId="77777777" w:rsidR="008277AF" w:rsidRPr="005F74B6" w:rsidRDefault="008277AF" w:rsidP="00CB54CF">
      <w:pPr>
        <w:numPr>
          <w:ilvl w:val="0"/>
          <w:numId w:val="4"/>
        </w:numPr>
        <w:tabs>
          <w:tab w:val="left" w:pos="-1418"/>
        </w:tabs>
        <w:spacing w:before="120"/>
        <w:jc w:val="both"/>
        <w:rPr>
          <w:rFonts w:ascii="Koop Office" w:hAnsi="Koop Office" w:cs="Arial"/>
        </w:rPr>
      </w:pPr>
      <w:r w:rsidRPr="005F74B6">
        <w:rPr>
          <w:rFonts w:ascii="Koop Office" w:hAnsi="Koop Office" w:cs="Arial"/>
        </w:rPr>
        <w:t>Odpověď pojistníka na návrh pojistitele na uzavření této pojistné smlouvy (dále jen „nabídka“) s dodatkem nebo odchylkou od nabídky se nepovažuje za její přijetí, a to ani v případě, že se takovou odchylkou podstatně nemění podmínky nabídky.</w:t>
      </w:r>
    </w:p>
    <w:p w14:paraId="3314E683" w14:textId="77777777" w:rsidR="00EB0D42" w:rsidRPr="005F74B6" w:rsidRDefault="00EB0D42" w:rsidP="00EB0D42">
      <w:pPr>
        <w:numPr>
          <w:ilvl w:val="0"/>
          <w:numId w:val="4"/>
        </w:numPr>
        <w:tabs>
          <w:tab w:val="left" w:pos="-1418"/>
        </w:tabs>
        <w:spacing w:before="120"/>
        <w:jc w:val="both"/>
        <w:rPr>
          <w:rFonts w:ascii="Koop Office" w:hAnsi="Koop Office" w:cs="Arial"/>
        </w:rPr>
      </w:pPr>
      <w:r w:rsidRPr="005F74B6">
        <w:rPr>
          <w:rFonts w:ascii="Koop Office" w:hAnsi="Koop Office" w:cs="Arial"/>
        </w:rPr>
        <w:t>Ujednává se, že tato pojistná smlouva musí být uzavřena pouze v písemné formě, a to i v případě, že je pojištění touto pojistnou smlouvou ujednáno na pojistnou dobu kratší než jeden rok. Tato pojistná smlouva může být měněna pouze písemnou formou.</w:t>
      </w:r>
    </w:p>
    <w:p w14:paraId="43DC0AC7" w14:textId="77777777" w:rsidR="00EB0D42" w:rsidRPr="005F74B6" w:rsidRDefault="00EB0D42" w:rsidP="00EB0D42">
      <w:pPr>
        <w:numPr>
          <w:ilvl w:val="0"/>
          <w:numId w:val="4"/>
        </w:numPr>
        <w:tabs>
          <w:tab w:val="left" w:pos="-1418"/>
        </w:tabs>
        <w:spacing w:before="120"/>
        <w:jc w:val="both"/>
        <w:rPr>
          <w:rFonts w:ascii="Koop Office" w:hAnsi="Koop Office" w:cs="Arial"/>
        </w:rPr>
      </w:pPr>
      <w:r w:rsidRPr="005F74B6">
        <w:rPr>
          <w:rFonts w:ascii="Koop Office" w:hAnsi="Koop Office" w:cs="Arial"/>
        </w:rPr>
        <w:t xml:space="preserve">Subjektem věcně příslušným k mimosoudnímu řešení spotřebitelských sporů z tohoto pojištění je Česká obchodní inspekce, Štěpánská 567/15, 120 00 Praha 2, </w:t>
      </w:r>
      <w:hyperlink r:id="rId15" w:history="1">
        <w:r w:rsidRPr="005F74B6">
          <w:rPr>
            <w:rFonts w:ascii="Koop Office" w:hAnsi="Koop Office" w:cs="Arial"/>
          </w:rPr>
          <w:t>www.coi.cz</w:t>
        </w:r>
      </w:hyperlink>
      <w:r w:rsidRPr="005F74B6">
        <w:rPr>
          <w:rFonts w:ascii="Koop Office" w:hAnsi="Koop Office" w:cs="Arial"/>
        </w:rPr>
        <w:t>.</w:t>
      </w:r>
    </w:p>
    <w:p w14:paraId="6B96504D" w14:textId="77777777" w:rsidR="00D144D3" w:rsidRPr="005F74B6" w:rsidRDefault="00D144D3" w:rsidP="00CB54CF">
      <w:pPr>
        <w:numPr>
          <w:ilvl w:val="0"/>
          <w:numId w:val="4"/>
        </w:numPr>
        <w:tabs>
          <w:tab w:val="left" w:pos="-1418"/>
        </w:tabs>
        <w:spacing w:before="120"/>
        <w:jc w:val="both"/>
        <w:rPr>
          <w:rFonts w:ascii="Koop Office" w:hAnsi="Koop Office" w:cs="Arial"/>
        </w:rPr>
      </w:pPr>
      <w:r w:rsidRPr="005F74B6">
        <w:rPr>
          <w:rFonts w:ascii="Koop Office" w:hAnsi="Koop Office"/>
        </w:rPr>
        <w:t>Pojistník prohlašuje, že uzavřel s pojišťovacím makléřem smlouvu, na jejímž základě pojišťovací makléř vykonává zprostředkovatelskou činnost v pojišťovnictví pro pojistníka, a to v rozsahu této pojistné smlouvy. Smluvní strany se dohodly, že veškeré písemnosti mající vztah k pojištění sjednanému touto pojistnou smlouvou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pojišťovacímu makléři. Odchylně od čl. 18 VPP P</w:t>
      </w:r>
      <w:r w:rsidR="00633DE1" w:rsidRPr="005F74B6">
        <w:rPr>
          <w:rFonts w:ascii="Koop Office" w:hAnsi="Koop Office"/>
        </w:rPr>
        <w:t>-</w:t>
      </w:r>
      <w:r w:rsidRPr="005F74B6">
        <w:rPr>
          <w:rFonts w:ascii="Koop Office" w:hAnsi="Koop Office"/>
        </w:rPr>
        <w:t>100/14 se pro tento případ „adresátem“ rozumí pojišťovací makléř. Dále se smluvní strany dohodly, že veškeré písemnosti mající vztah k pojištění sjednanému touto pojistnou smlouvou doručované pojišťovacím makléřem za pojistníka nebo pojištěného pojistiteli se považují za doručené pojistiteli od pojistníka nebo pojištěného, a to doručením pojistiteli.</w:t>
      </w:r>
    </w:p>
    <w:p w14:paraId="00939C47" w14:textId="55BDF5CC" w:rsidR="008277AF" w:rsidRPr="005F74B6" w:rsidRDefault="00F94B2C" w:rsidP="00CB54CF">
      <w:pPr>
        <w:numPr>
          <w:ilvl w:val="0"/>
          <w:numId w:val="4"/>
        </w:numPr>
        <w:tabs>
          <w:tab w:val="left" w:pos="-1418"/>
        </w:tabs>
        <w:spacing w:before="120"/>
        <w:jc w:val="both"/>
        <w:rPr>
          <w:rFonts w:ascii="Koop Office" w:hAnsi="Koop Office" w:cs="Arial"/>
        </w:rPr>
      </w:pPr>
      <w:bookmarkStart w:id="1" w:name="_Ref489759092"/>
      <w:r w:rsidRPr="005F74B6">
        <w:rPr>
          <w:rFonts w:ascii="Koop Office" w:hAnsi="Koop Office" w:cs="Arial"/>
        </w:rPr>
        <w:t xml:space="preserve">Pojistná smlouva byla vypracována ve </w:t>
      </w:r>
      <w:r w:rsidR="001F7884" w:rsidRPr="005F74B6">
        <w:rPr>
          <w:rFonts w:ascii="Koop Office" w:hAnsi="Koop Office" w:cs="Arial"/>
        </w:rPr>
        <w:t>3</w:t>
      </w:r>
      <w:r w:rsidRPr="005F74B6">
        <w:rPr>
          <w:rFonts w:ascii="Koop Office" w:hAnsi="Koop Office" w:cs="Arial"/>
        </w:rPr>
        <w:t xml:space="preserve"> stejnopisech, pojistník obdrží </w:t>
      </w:r>
      <w:r w:rsidR="006E7FD4" w:rsidRPr="005F74B6">
        <w:rPr>
          <w:rFonts w:ascii="Koop Office" w:hAnsi="Koop Office" w:cs="Arial"/>
        </w:rPr>
        <w:t xml:space="preserve">1 </w:t>
      </w:r>
      <w:r w:rsidRPr="005F74B6">
        <w:rPr>
          <w:rFonts w:ascii="Koop Office" w:hAnsi="Koop Office" w:cs="Arial"/>
        </w:rPr>
        <w:t xml:space="preserve">stejnopis, pojistitel si ponechá </w:t>
      </w:r>
      <w:r w:rsidR="001F7884" w:rsidRPr="005F74B6">
        <w:rPr>
          <w:rFonts w:ascii="Koop Office" w:hAnsi="Koop Office" w:cs="Arial"/>
        </w:rPr>
        <w:t>1</w:t>
      </w:r>
      <w:r w:rsidRPr="005F74B6">
        <w:rPr>
          <w:rFonts w:ascii="Koop Office" w:hAnsi="Koop Office" w:cs="Arial"/>
        </w:rPr>
        <w:t xml:space="preserve"> stejnopis</w:t>
      </w:r>
      <w:r w:rsidR="001C366A" w:rsidRPr="005F74B6">
        <w:rPr>
          <w:rFonts w:ascii="Koop Office" w:hAnsi="Koop Office" w:cs="Arial"/>
        </w:rPr>
        <w:t xml:space="preserve"> </w:t>
      </w:r>
      <w:r w:rsidR="00EB0D42" w:rsidRPr="005F74B6">
        <w:rPr>
          <w:rFonts w:ascii="Koop Office" w:hAnsi="Koop Office" w:cs="Arial"/>
        </w:rPr>
        <w:t xml:space="preserve">a </w:t>
      </w:r>
      <w:r w:rsidRPr="005F74B6">
        <w:rPr>
          <w:rFonts w:ascii="Koop Office" w:hAnsi="Koop Office" w:cs="Arial"/>
        </w:rPr>
        <w:t xml:space="preserve">pojišťovací makléř obdrží </w:t>
      </w:r>
      <w:r w:rsidR="006E7FD4" w:rsidRPr="005F74B6">
        <w:rPr>
          <w:rFonts w:ascii="Koop Office" w:hAnsi="Koop Office" w:cs="Arial"/>
        </w:rPr>
        <w:t>1</w:t>
      </w:r>
      <w:r w:rsidRPr="005F74B6">
        <w:rPr>
          <w:rFonts w:ascii="Koop Office" w:hAnsi="Koop Office" w:cs="Arial"/>
        </w:rPr>
        <w:t xml:space="preserve"> stejnopis.</w:t>
      </w:r>
    </w:p>
    <w:p w14:paraId="39DEFE79" w14:textId="77777777" w:rsidR="008277AF" w:rsidRPr="005F74B6" w:rsidRDefault="008277AF" w:rsidP="00CB54CF">
      <w:pPr>
        <w:numPr>
          <w:ilvl w:val="0"/>
          <w:numId w:val="4"/>
        </w:numPr>
        <w:tabs>
          <w:tab w:val="left" w:pos="-1418"/>
        </w:tabs>
        <w:spacing w:before="120"/>
        <w:jc w:val="both"/>
        <w:rPr>
          <w:rFonts w:ascii="Koop Office" w:hAnsi="Koop Office" w:cs="Arial"/>
        </w:rPr>
      </w:pPr>
      <w:r w:rsidRPr="005F74B6">
        <w:rPr>
          <w:rFonts w:ascii="Koop Office" w:hAnsi="Koop Office" w:cs="Arial"/>
        </w:rPr>
        <w:t>T</w:t>
      </w:r>
      <w:r w:rsidR="008A7247" w:rsidRPr="005F74B6">
        <w:rPr>
          <w:rFonts w:ascii="Koop Office" w:hAnsi="Koop Office" w:cs="Arial"/>
        </w:rPr>
        <w:t>ato pojistná smlouva obsahuje</w:t>
      </w:r>
      <w:r w:rsidR="004D1393" w:rsidRPr="005F74B6">
        <w:rPr>
          <w:rFonts w:ascii="Koop Office" w:hAnsi="Koop Office" w:cs="Arial"/>
        </w:rPr>
        <w:t xml:space="preserve"> </w:t>
      </w:r>
      <w:r w:rsidR="005166B7" w:rsidRPr="005F74B6">
        <w:rPr>
          <w:rFonts w:ascii="Koop Office" w:hAnsi="Koop Office" w:cs="Arial"/>
        </w:rPr>
        <w:t>8</w:t>
      </w:r>
      <w:r w:rsidRPr="005F74B6">
        <w:rPr>
          <w:rFonts w:ascii="Koop Office" w:hAnsi="Koop Office" w:cs="Arial"/>
        </w:rPr>
        <w:t xml:space="preserve"> stran</w:t>
      </w:r>
      <w:bookmarkEnd w:id="1"/>
      <w:r w:rsidR="007E023B" w:rsidRPr="005F74B6">
        <w:rPr>
          <w:rFonts w:ascii="Koop Office" w:hAnsi="Koop Office" w:cs="Arial"/>
        </w:rPr>
        <w:t xml:space="preserve"> a </w:t>
      </w:r>
      <w:r w:rsidR="001C366A" w:rsidRPr="005F74B6">
        <w:rPr>
          <w:rFonts w:ascii="Koop Office" w:hAnsi="Koop Office" w:cs="Arial"/>
        </w:rPr>
        <w:t xml:space="preserve">1 </w:t>
      </w:r>
      <w:r w:rsidR="007E023B" w:rsidRPr="005F74B6">
        <w:rPr>
          <w:rFonts w:ascii="Koop Office" w:hAnsi="Koop Office" w:cs="Arial"/>
        </w:rPr>
        <w:t>příloh</w:t>
      </w:r>
      <w:r w:rsidR="001C366A" w:rsidRPr="005F74B6">
        <w:rPr>
          <w:rFonts w:ascii="Koop Office" w:hAnsi="Koop Office" w:cs="Arial"/>
        </w:rPr>
        <w:t>u</w:t>
      </w:r>
      <w:r w:rsidR="00765E39" w:rsidRPr="005F74B6">
        <w:rPr>
          <w:rFonts w:ascii="Koop Office" w:hAnsi="Koop Office" w:cs="Arial"/>
        </w:rPr>
        <w:t>.</w:t>
      </w:r>
      <w:r w:rsidRPr="005F74B6">
        <w:rPr>
          <w:rFonts w:ascii="Koop Office" w:hAnsi="Koop Office" w:cs="Arial"/>
        </w:rPr>
        <w:t xml:space="preserve"> Její součástí jsou pojistné podmínky pojistitele uvedené v čl. I. této pojistné smlouvy.</w:t>
      </w:r>
    </w:p>
    <w:p w14:paraId="3AD54804" w14:textId="77777777" w:rsidR="00BC6BDF" w:rsidRPr="005F74B6" w:rsidRDefault="00BC6BDF" w:rsidP="00BC6BDF">
      <w:pPr>
        <w:numPr>
          <w:ilvl w:val="0"/>
          <w:numId w:val="4"/>
        </w:numPr>
        <w:tabs>
          <w:tab w:val="left" w:pos="-1418"/>
        </w:tabs>
        <w:spacing w:before="120"/>
        <w:jc w:val="both"/>
        <w:rPr>
          <w:rFonts w:ascii="Koop Office" w:hAnsi="Koop Office" w:cs="Arial"/>
        </w:rPr>
      </w:pPr>
      <w:r w:rsidRPr="005F74B6">
        <w:rPr>
          <w:rFonts w:ascii="Koop Office" w:hAnsi="Koop Office" w:cs="Arial"/>
        </w:rPr>
        <w:t>Pokud je tato pojistná smlouva uzavírána elektronickými prostředky a je pojistníkem podepisována elektronickým podpisem ve smyslu příslušných právních předpisů, který není uznávaným elektronickým podpisem ve smyslu zákona č. 297/2016 Sb., o službách vytvářejících důvěru pro elektronické transakce, je podmínkou řádného uzavření pojistné smlouvy zaplacení běžného pojistného za první pojistné období, případně jednorázového pojistného nejpozději do jednoho měsíce od data vystavení návrhu pojistné smlouvy. Nebude-li v případě uvedeném v předchozí větě běžné pojistné za první pojistné období, případně jednorázové pojistné zaplaceno v tam uvedené lhůtě, pojistná smlouva se od počátku ruší. Je-li pojistná smlouvy uzavírána elektronickými prostředky, nejsou vyhotovovány její stejnopisy.</w:t>
      </w:r>
    </w:p>
    <w:p w14:paraId="2338A183" w14:textId="77777777" w:rsidR="00AC53A2" w:rsidRPr="005F74B6" w:rsidRDefault="00AC53A2" w:rsidP="00AC53A2">
      <w:pPr>
        <w:tabs>
          <w:tab w:val="left" w:pos="2977"/>
        </w:tabs>
        <w:ind w:left="425"/>
        <w:rPr>
          <w:rFonts w:ascii="Koop Office" w:hAnsi="Koop Office"/>
        </w:rPr>
      </w:pPr>
    </w:p>
    <w:p w14:paraId="4E98F32F" w14:textId="6C8BE442" w:rsidR="00AC53A2" w:rsidRPr="005F74B6" w:rsidRDefault="00AC53A2" w:rsidP="001C366A">
      <w:pPr>
        <w:tabs>
          <w:tab w:val="left" w:pos="1985"/>
        </w:tabs>
        <w:ind w:left="425"/>
        <w:rPr>
          <w:rFonts w:ascii="Koop Office" w:hAnsi="Koop Office"/>
        </w:rPr>
      </w:pPr>
      <w:r w:rsidRPr="005F74B6">
        <w:rPr>
          <w:rFonts w:ascii="Koop Office" w:hAnsi="Koop Office"/>
        </w:rPr>
        <w:t>Výčet příloh:</w:t>
      </w:r>
      <w:r w:rsidRPr="005F74B6">
        <w:rPr>
          <w:rFonts w:ascii="Koop Office" w:hAnsi="Koop Office"/>
        </w:rPr>
        <w:tab/>
        <w:t>příloha č. 1 –</w:t>
      </w:r>
      <w:r w:rsidR="001C366A" w:rsidRPr="005F74B6">
        <w:rPr>
          <w:rFonts w:ascii="Koop Office" w:hAnsi="Koop Office"/>
        </w:rPr>
        <w:t xml:space="preserve"> </w:t>
      </w:r>
      <w:r w:rsidR="001448C8" w:rsidRPr="005F74B6">
        <w:rPr>
          <w:rFonts w:ascii="Koop Office" w:hAnsi="Koop Office"/>
        </w:rPr>
        <w:t>Veřejný výp</w:t>
      </w:r>
      <w:r w:rsidR="001C366A" w:rsidRPr="005F74B6">
        <w:rPr>
          <w:rFonts w:ascii="Koop Office" w:hAnsi="Koop Office"/>
        </w:rPr>
        <w:t>is</w:t>
      </w:r>
      <w:r w:rsidR="00690B65">
        <w:rPr>
          <w:rFonts w:ascii="Koop Office" w:hAnsi="Koop Office"/>
        </w:rPr>
        <w:t xml:space="preserve"> z registru ekonomických subjektů</w:t>
      </w:r>
      <w:r w:rsidR="001C366A" w:rsidRPr="005F74B6">
        <w:rPr>
          <w:rFonts w:ascii="Koop Office" w:hAnsi="Koop Office"/>
        </w:rPr>
        <w:t>.</w:t>
      </w:r>
    </w:p>
    <w:p w14:paraId="5CB62EAF" w14:textId="77777777" w:rsidR="00AC53A2" w:rsidRPr="005F74B6" w:rsidRDefault="00AC53A2" w:rsidP="00F6012D">
      <w:pPr>
        <w:rPr>
          <w:rFonts w:ascii="Koop Office" w:hAnsi="Koop Office" w:cs="Arial"/>
        </w:rPr>
      </w:pPr>
    </w:p>
    <w:p w14:paraId="5429DCE5" w14:textId="77777777" w:rsidR="00AC53A2" w:rsidRPr="005F74B6" w:rsidRDefault="00AC53A2" w:rsidP="00F6012D">
      <w:pPr>
        <w:rPr>
          <w:rFonts w:ascii="Koop Office" w:hAnsi="Koop Office" w:cs="Arial"/>
          <w:u w:val="single"/>
        </w:rPr>
      </w:pPr>
    </w:p>
    <w:p w14:paraId="650C178E" w14:textId="77777777" w:rsidR="00B523A4" w:rsidRPr="005F74B6" w:rsidRDefault="00B523A4" w:rsidP="00F6012D">
      <w:pPr>
        <w:rPr>
          <w:rFonts w:ascii="Koop Office" w:hAnsi="Koop Office" w:cs="Arial"/>
        </w:rPr>
      </w:pPr>
    </w:p>
    <w:p w14:paraId="1BF07EAD" w14:textId="77777777" w:rsidR="00B523A4" w:rsidRPr="005F74B6" w:rsidRDefault="00B523A4" w:rsidP="00F6012D">
      <w:pPr>
        <w:rPr>
          <w:rFonts w:ascii="Koop Office" w:hAnsi="Koop Office" w:cs="Arial"/>
        </w:rPr>
      </w:pPr>
    </w:p>
    <w:p w14:paraId="74386F63" w14:textId="77777777" w:rsidR="00AC53A2" w:rsidRPr="005F74B6" w:rsidRDefault="00AC53A2" w:rsidP="00F6012D">
      <w:pPr>
        <w:rPr>
          <w:rFonts w:ascii="Koop Office" w:hAnsi="Koop Office" w:cs="Arial"/>
        </w:rPr>
      </w:pPr>
    </w:p>
    <w:p w14:paraId="3416202D" w14:textId="6EB224FC" w:rsidR="00F6012D" w:rsidRPr="005F74B6" w:rsidRDefault="002E3B32" w:rsidP="004D0EEC">
      <w:pPr>
        <w:tabs>
          <w:tab w:val="center" w:pos="4395"/>
          <w:tab w:val="center" w:pos="8080"/>
        </w:tabs>
        <w:rPr>
          <w:rFonts w:ascii="Koop Office" w:hAnsi="Koop Office" w:cs="Arial"/>
        </w:rPr>
      </w:pPr>
      <w:r w:rsidRPr="005F74B6">
        <w:rPr>
          <w:rFonts w:ascii="Koop Office" w:hAnsi="Koop Office" w:cs="Arial"/>
        </w:rPr>
        <w:t>V</w:t>
      </w:r>
      <w:r w:rsidR="00CD258A" w:rsidRPr="005F74B6">
        <w:rPr>
          <w:rFonts w:ascii="Koop Office" w:hAnsi="Koop Office" w:cs="Arial"/>
        </w:rPr>
        <w:t> </w:t>
      </w:r>
      <w:r w:rsidRPr="005F74B6">
        <w:rPr>
          <w:rFonts w:ascii="Koop Office" w:hAnsi="Koop Office" w:cs="Arial"/>
        </w:rPr>
        <w:t>Praze</w:t>
      </w:r>
      <w:r w:rsidR="00CD258A" w:rsidRPr="005F74B6">
        <w:rPr>
          <w:rFonts w:ascii="Koop Office" w:hAnsi="Koop Office" w:cs="Arial"/>
        </w:rPr>
        <w:t xml:space="preserve"> </w:t>
      </w:r>
      <w:r w:rsidR="00DE25FB">
        <w:rPr>
          <w:rFonts w:ascii="Koop Office" w:hAnsi="Koop Office" w:cs="Arial"/>
        </w:rPr>
        <w:t>27.01.2025</w:t>
      </w:r>
      <w:r w:rsidR="004D0EEC" w:rsidRPr="005F74B6">
        <w:rPr>
          <w:rFonts w:ascii="Koop Office" w:hAnsi="Koop Office" w:cs="Arial"/>
        </w:rPr>
        <w:tab/>
        <w:t>……………….……………………</w:t>
      </w:r>
      <w:r w:rsidR="004D0EEC" w:rsidRPr="005F74B6">
        <w:rPr>
          <w:rFonts w:ascii="Koop Office" w:hAnsi="Koop Office" w:cs="Arial"/>
        </w:rPr>
        <w:tab/>
      </w:r>
      <w:r w:rsidR="00F6012D" w:rsidRPr="005F74B6">
        <w:rPr>
          <w:rFonts w:ascii="Koop Office" w:hAnsi="Koop Office" w:cs="Arial"/>
        </w:rPr>
        <w:t>.………………………………</w:t>
      </w:r>
    </w:p>
    <w:p w14:paraId="4FDD37E3" w14:textId="18B4F9A8" w:rsidR="0062222A" w:rsidRPr="005F74B6" w:rsidRDefault="0062222A" w:rsidP="0062222A">
      <w:pPr>
        <w:tabs>
          <w:tab w:val="center" w:pos="4395"/>
          <w:tab w:val="center" w:pos="8080"/>
        </w:tabs>
        <w:rPr>
          <w:rFonts w:ascii="Koop Office" w:hAnsi="Koop Office" w:cs="Arial"/>
        </w:rPr>
      </w:pPr>
      <w:r w:rsidRPr="005F74B6">
        <w:rPr>
          <w:rFonts w:ascii="Koop Office" w:hAnsi="Koop Office" w:cs="Arial"/>
        </w:rPr>
        <w:tab/>
      </w:r>
      <w:proofErr w:type="spellStart"/>
      <w:r w:rsidR="00696773">
        <w:rPr>
          <w:rFonts w:ascii="Koop Office" w:hAnsi="Koop Office" w:cs="Arial"/>
        </w:rPr>
        <w:t>xxxx</w:t>
      </w:r>
      <w:proofErr w:type="spellEnd"/>
      <w:r w:rsidRPr="005F74B6">
        <w:rPr>
          <w:rFonts w:ascii="Koop Office" w:hAnsi="Koop Office" w:cs="Arial"/>
        </w:rPr>
        <w:tab/>
      </w:r>
      <w:proofErr w:type="spellStart"/>
      <w:r w:rsidR="00696773">
        <w:rPr>
          <w:rFonts w:ascii="Koop Office" w:hAnsi="Koop Office" w:cs="Arial"/>
        </w:rPr>
        <w:t>xxxx</w:t>
      </w:r>
      <w:proofErr w:type="spellEnd"/>
    </w:p>
    <w:p w14:paraId="74B5DBA0" w14:textId="77777777" w:rsidR="0062222A" w:rsidRPr="005F74B6" w:rsidRDefault="0062222A" w:rsidP="0062222A">
      <w:pPr>
        <w:tabs>
          <w:tab w:val="center" w:pos="4395"/>
          <w:tab w:val="center" w:pos="8080"/>
        </w:tabs>
        <w:rPr>
          <w:rFonts w:ascii="Koop Office" w:hAnsi="Koop Office" w:cs="Arial"/>
        </w:rPr>
      </w:pPr>
      <w:r w:rsidRPr="005F74B6">
        <w:rPr>
          <w:rFonts w:ascii="Koop Office" w:hAnsi="Koop Office" w:cs="Arial"/>
        </w:rPr>
        <w:tab/>
      </w:r>
      <w:proofErr w:type="spellStart"/>
      <w:r w:rsidRPr="005F74B6">
        <w:rPr>
          <w:rFonts w:ascii="Koop Office" w:hAnsi="Koop Office" w:cs="Arial"/>
        </w:rPr>
        <w:t>underwriter</w:t>
      </w:r>
      <w:proofErr w:type="spellEnd"/>
      <w:r w:rsidRPr="005F74B6">
        <w:rPr>
          <w:rFonts w:ascii="Koop Office" w:hAnsi="Koop Office" w:cs="Arial"/>
        </w:rPr>
        <w:t xml:space="preserve"> </w:t>
      </w:r>
      <w:r w:rsidR="00D67931">
        <w:rPr>
          <w:rFonts w:ascii="Koop Office" w:hAnsi="Koop Office" w:cs="Arial"/>
        </w:rPr>
        <w:t xml:space="preserve">specialista </w:t>
      </w:r>
      <w:r w:rsidR="00161FBB">
        <w:rPr>
          <w:rFonts w:ascii="Koop Office" w:hAnsi="Koop Office" w:cs="Arial"/>
        </w:rPr>
        <w:t>NŽP</w:t>
      </w:r>
      <w:r w:rsidRPr="005F74B6">
        <w:rPr>
          <w:rFonts w:ascii="Koop Office" w:hAnsi="Koop Office" w:cs="Arial"/>
        </w:rPr>
        <w:tab/>
      </w:r>
      <w:proofErr w:type="spellStart"/>
      <w:r w:rsidRPr="005F74B6">
        <w:rPr>
          <w:rFonts w:ascii="Koop Office" w:hAnsi="Koop Office" w:cs="Arial"/>
        </w:rPr>
        <w:t>underwriter</w:t>
      </w:r>
      <w:proofErr w:type="spellEnd"/>
      <w:r w:rsidRPr="005F74B6">
        <w:rPr>
          <w:rFonts w:ascii="Koop Office" w:hAnsi="Koop Office" w:cs="Arial"/>
        </w:rPr>
        <w:t xml:space="preserve"> specialista</w:t>
      </w:r>
      <w:r w:rsidR="00161FBB">
        <w:rPr>
          <w:rFonts w:ascii="Koop Office" w:hAnsi="Koop Office" w:cs="Arial"/>
        </w:rPr>
        <w:t xml:space="preserve"> NŽP</w:t>
      </w:r>
    </w:p>
    <w:p w14:paraId="7FB772FF" w14:textId="77777777" w:rsidR="00B458A7" w:rsidRPr="005F74B6" w:rsidRDefault="00B458A7" w:rsidP="00F6012D">
      <w:pPr>
        <w:rPr>
          <w:rFonts w:ascii="Koop Office" w:hAnsi="Koop Office" w:cs="Arial"/>
        </w:rPr>
      </w:pPr>
    </w:p>
    <w:p w14:paraId="3BC393CD" w14:textId="77777777" w:rsidR="00BE2B06" w:rsidRPr="005F74B6" w:rsidRDefault="00BE2B06" w:rsidP="00F6012D">
      <w:pPr>
        <w:rPr>
          <w:rFonts w:ascii="Koop Office" w:hAnsi="Koop Office" w:cs="Arial"/>
        </w:rPr>
      </w:pPr>
    </w:p>
    <w:p w14:paraId="590A005B" w14:textId="77777777" w:rsidR="007B3548" w:rsidRPr="005F74B6" w:rsidRDefault="007B3548" w:rsidP="00F6012D">
      <w:pPr>
        <w:rPr>
          <w:rFonts w:ascii="Koop Office" w:hAnsi="Koop Office" w:cs="Arial"/>
        </w:rPr>
      </w:pPr>
    </w:p>
    <w:p w14:paraId="6FBC7793" w14:textId="77777777" w:rsidR="007B3548" w:rsidRPr="005F74B6" w:rsidRDefault="007B3548" w:rsidP="00F6012D">
      <w:pPr>
        <w:rPr>
          <w:rFonts w:ascii="Koop Office" w:hAnsi="Koop Office" w:cs="Arial"/>
        </w:rPr>
      </w:pPr>
    </w:p>
    <w:p w14:paraId="2C443E69" w14:textId="77777777" w:rsidR="001D3443" w:rsidRPr="005F74B6" w:rsidRDefault="001D3443" w:rsidP="00F6012D">
      <w:pPr>
        <w:rPr>
          <w:rFonts w:ascii="Koop Office" w:hAnsi="Koop Office" w:cs="Arial"/>
        </w:rPr>
      </w:pPr>
    </w:p>
    <w:p w14:paraId="511B0D4C" w14:textId="475383A3" w:rsidR="00F6012D" w:rsidRPr="005F74B6" w:rsidRDefault="00B458A7" w:rsidP="004D0EEC">
      <w:pPr>
        <w:tabs>
          <w:tab w:val="left" w:pos="3261"/>
          <w:tab w:val="center" w:pos="4395"/>
        </w:tabs>
        <w:rPr>
          <w:rFonts w:ascii="Koop Office" w:hAnsi="Koop Office" w:cs="Arial"/>
        </w:rPr>
      </w:pPr>
      <w:r w:rsidRPr="005F74B6">
        <w:rPr>
          <w:rFonts w:ascii="Koop Office" w:hAnsi="Koop Office" w:cs="Arial"/>
        </w:rPr>
        <w:t>V</w:t>
      </w:r>
      <w:r w:rsidR="00DE25FB">
        <w:rPr>
          <w:rFonts w:ascii="Koop Office" w:hAnsi="Koop Office" w:cs="Arial"/>
        </w:rPr>
        <w:t> </w:t>
      </w:r>
      <w:r w:rsidR="001C366A" w:rsidRPr="005F74B6">
        <w:rPr>
          <w:rFonts w:ascii="Koop Office" w:hAnsi="Koop Office" w:cs="Arial"/>
        </w:rPr>
        <w:t>Praze</w:t>
      </w:r>
      <w:r w:rsidR="00DE25FB">
        <w:rPr>
          <w:rFonts w:ascii="Koop Office" w:hAnsi="Koop Office" w:cs="Arial"/>
        </w:rPr>
        <w:t xml:space="preserve"> 28.01.2025</w:t>
      </w:r>
      <w:r w:rsidR="004D0EEC" w:rsidRPr="005F74B6">
        <w:rPr>
          <w:rFonts w:ascii="Koop Office" w:hAnsi="Koop Office" w:cs="Arial"/>
        </w:rPr>
        <w:tab/>
      </w:r>
      <w:r w:rsidR="00F6012D" w:rsidRPr="005F74B6">
        <w:rPr>
          <w:rFonts w:ascii="Koop Office" w:hAnsi="Koop Office" w:cs="Arial"/>
        </w:rPr>
        <w:t>…………………………………….</w:t>
      </w:r>
    </w:p>
    <w:p w14:paraId="15D9FD92" w14:textId="77777777" w:rsidR="0062222A" w:rsidRPr="005F74B6" w:rsidRDefault="0062222A" w:rsidP="0062222A">
      <w:pPr>
        <w:tabs>
          <w:tab w:val="center" w:pos="4395"/>
        </w:tabs>
        <w:rPr>
          <w:rFonts w:ascii="Koop Office" w:hAnsi="Koop Office" w:cs="Arial"/>
        </w:rPr>
      </w:pPr>
      <w:r w:rsidRPr="005F74B6">
        <w:rPr>
          <w:rFonts w:ascii="Koop Office" w:hAnsi="Koop Office" w:cs="Arial"/>
        </w:rPr>
        <w:tab/>
        <w:t>Ing. Lubomír Fojtů</w:t>
      </w:r>
    </w:p>
    <w:p w14:paraId="66E17F29" w14:textId="77777777" w:rsidR="0062222A" w:rsidRPr="005F74B6" w:rsidRDefault="0062222A" w:rsidP="0062222A">
      <w:pPr>
        <w:tabs>
          <w:tab w:val="center" w:pos="4395"/>
        </w:tabs>
        <w:rPr>
          <w:rFonts w:ascii="Koop Office" w:hAnsi="Koop Office" w:cs="Arial"/>
        </w:rPr>
      </w:pPr>
      <w:r w:rsidRPr="005F74B6">
        <w:rPr>
          <w:rFonts w:ascii="Koop Office" w:hAnsi="Koop Office" w:cs="Arial"/>
        </w:rPr>
        <w:tab/>
        <w:t>ředitel</w:t>
      </w:r>
    </w:p>
    <w:p w14:paraId="73D83FC7" w14:textId="77777777" w:rsidR="004D0EEC" w:rsidRPr="005F74B6" w:rsidRDefault="004D0EEC" w:rsidP="00F6012D">
      <w:pPr>
        <w:rPr>
          <w:rFonts w:ascii="Koop Office" w:hAnsi="Koop Office" w:cs="Arial"/>
        </w:rPr>
      </w:pPr>
    </w:p>
    <w:p w14:paraId="35AE1447" w14:textId="77777777" w:rsidR="00696773" w:rsidRDefault="00696773">
      <w:pPr>
        <w:pStyle w:val="Zkladntext31"/>
        <w:tabs>
          <w:tab w:val="clear" w:pos="-720"/>
        </w:tabs>
        <w:spacing w:line="240" w:lineRule="auto"/>
        <w:rPr>
          <w:rFonts w:ascii="Koop Office" w:hAnsi="Koop Office"/>
        </w:rPr>
      </w:pPr>
    </w:p>
    <w:p w14:paraId="4A13A71C" w14:textId="3AD8A49F" w:rsidR="00360E24" w:rsidRPr="00B34D46" w:rsidRDefault="00360E24">
      <w:pPr>
        <w:pStyle w:val="Zkladntext31"/>
        <w:tabs>
          <w:tab w:val="clear" w:pos="-720"/>
        </w:tabs>
        <w:spacing w:line="240" w:lineRule="auto"/>
        <w:rPr>
          <w:rFonts w:ascii="Koop Office" w:hAnsi="Koop Office"/>
        </w:rPr>
      </w:pPr>
      <w:r w:rsidRPr="005F74B6">
        <w:rPr>
          <w:rFonts w:ascii="Koop Office" w:hAnsi="Koop Office"/>
        </w:rPr>
        <w:t xml:space="preserve">Pojistnou smlouvu vypracovala: </w:t>
      </w:r>
      <w:proofErr w:type="spellStart"/>
      <w:r w:rsidR="00696773">
        <w:rPr>
          <w:rFonts w:ascii="Koop Office" w:hAnsi="Koop Office"/>
        </w:rPr>
        <w:t>xxxx</w:t>
      </w:r>
      <w:proofErr w:type="spellEnd"/>
    </w:p>
    <w:sectPr w:rsidR="00360E24" w:rsidRPr="00B34D46" w:rsidSect="008D2DFF">
      <w:footerReference w:type="default" r:id="rId16"/>
      <w:pgSz w:w="11906" w:h="16838"/>
      <w:pgMar w:top="1134" w:right="964" w:bottom="1134" w:left="964" w:header="510"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B7FD" w14:textId="77777777" w:rsidR="004156D0" w:rsidRDefault="004156D0">
      <w:r>
        <w:separator/>
      </w:r>
    </w:p>
  </w:endnote>
  <w:endnote w:type="continuationSeparator" w:id="0">
    <w:p w14:paraId="63D6725F" w14:textId="77777777" w:rsidR="004156D0" w:rsidRDefault="0041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alibri"/>
    <w:charset w:val="EE"/>
    <w:family w:val="auto"/>
    <w:pitch w:val="variable"/>
    <w:sig w:usb0="8000002F" w:usb1="1000004A"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B364" w14:textId="77777777" w:rsidR="00EE4100" w:rsidRPr="00502E69" w:rsidRDefault="00EE4100">
    <w:pPr>
      <w:pStyle w:val="Zpat"/>
      <w:framePr w:wrap="auto" w:vAnchor="text" w:hAnchor="margin" w:xAlign="center" w:y="1"/>
      <w:rPr>
        <w:rStyle w:val="slostrnky"/>
        <w:rFonts w:ascii="Koop Office" w:hAnsi="Koop Office"/>
      </w:rPr>
    </w:pPr>
    <w:r w:rsidRPr="00502E69">
      <w:rPr>
        <w:rStyle w:val="slostrnky"/>
        <w:rFonts w:ascii="Koop Office" w:hAnsi="Koop Office"/>
      </w:rPr>
      <w:fldChar w:fldCharType="begin"/>
    </w:r>
    <w:r w:rsidRPr="00502E69">
      <w:rPr>
        <w:rStyle w:val="slostrnky"/>
        <w:rFonts w:ascii="Koop Office" w:hAnsi="Koop Office"/>
      </w:rPr>
      <w:instrText xml:space="preserve">PAGE  </w:instrText>
    </w:r>
    <w:r w:rsidRPr="00502E69">
      <w:rPr>
        <w:rStyle w:val="slostrnky"/>
        <w:rFonts w:ascii="Koop Office" w:hAnsi="Koop Office"/>
      </w:rPr>
      <w:fldChar w:fldCharType="separate"/>
    </w:r>
    <w:r w:rsidR="0037769E">
      <w:rPr>
        <w:rStyle w:val="slostrnky"/>
        <w:rFonts w:ascii="Koop Office" w:hAnsi="Koop Office"/>
        <w:noProof/>
      </w:rPr>
      <w:t>5</w:t>
    </w:r>
    <w:r w:rsidRPr="00502E69">
      <w:rPr>
        <w:rStyle w:val="slostrnky"/>
        <w:rFonts w:ascii="Koop Office" w:hAnsi="Koop Office"/>
      </w:rPr>
      <w:fldChar w:fldCharType="end"/>
    </w:r>
  </w:p>
  <w:p w14:paraId="4A28EEC6" w14:textId="77777777" w:rsidR="00EE4100" w:rsidRDefault="00EE4100" w:rsidP="007F4502">
    <w:pPr>
      <w:pStyle w:val="Zpat"/>
      <w:tabs>
        <w:tab w:val="left" w:pos="198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3750" w14:textId="77777777" w:rsidR="004156D0" w:rsidRDefault="004156D0">
      <w:r>
        <w:separator/>
      </w:r>
    </w:p>
  </w:footnote>
  <w:footnote w:type="continuationSeparator" w:id="0">
    <w:p w14:paraId="5D793E79" w14:textId="77777777" w:rsidR="004156D0" w:rsidRDefault="00415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646"/>
    <w:multiLevelType w:val="multilevel"/>
    <w:tmpl w:val="7BD6385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73671C"/>
    <w:multiLevelType w:val="hybridMultilevel"/>
    <w:tmpl w:val="6A524238"/>
    <w:lvl w:ilvl="0" w:tplc="1AACAFEE">
      <w:start w:val="1"/>
      <w:numFmt w:val="decimal"/>
      <w:lvlText w:val="%1."/>
      <w:lvlJc w:val="left"/>
      <w:pPr>
        <w:tabs>
          <w:tab w:val="num" w:pos="720"/>
        </w:tabs>
        <w:ind w:left="720" w:hanging="360"/>
      </w:pPr>
      <w:rPr>
        <w:rFonts w:hint="default"/>
        <w:b w:val="0"/>
        <w:i w:val="0"/>
      </w:rPr>
    </w:lvl>
    <w:lvl w:ilvl="1" w:tplc="B9CC4E38">
      <w:start w:val="1"/>
      <w:numFmt w:val="upperLetter"/>
      <w:pStyle w:val="Nadpis3"/>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675E10"/>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A087A8F"/>
    <w:multiLevelType w:val="hybridMultilevel"/>
    <w:tmpl w:val="87A440F2"/>
    <w:lvl w:ilvl="0" w:tplc="355C54AA">
      <w:start w:val="9"/>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6" w15:restartNumberingAfterBreak="0">
    <w:nsid w:val="134276EA"/>
    <w:multiLevelType w:val="hybridMultilevel"/>
    <w:tmpl w:val="40E29394"/>
    <w:lvl w:ilvl="0" w:tplc="76DC30A0">
      <w:start w:val="1"/>
      <w:numFmt w:val="decimal"/>
      <w:lvlText w:val="%1)"/>
      <w:lvlJc w:val="left"/>
      <w:pPr>
        <w:ind w:left="1779" w:hanging="360"/>
      </w:pPr>
      <w:rPr>
        <w:rFonts w:ascii="Calibri" w:eastAsia="Calibri" w:hAnsi="Calibri" w:cs="Arial" w:hint="default"/>
      </w:rPr>
    </w:lvl>
    <w:lvl w:ilvl="1" w:tplc="04050019">
      <w:start w:val="1"/>
      <w:numFmt w:val="lowerLetter"/>
      <w:lvlText w:val="%2."/>
      <w:lvlJc w:val="left"/>
      <w:pPr>
        <w:ind w:left="3140" w:hanging="360"/>
      </w:pPr>
    </w:lvl>
    <w:lvl w:ilvl="2" w:tplc="0405001B" w:tentative="1">
      <w:start w:val="1"/>
      <w:numFmt w:val="lowerRoman"/>
      <w:lvlText w:val="%3."/>
      <w:lvlJc w:val="right"/>
      <w:pPr>
        <w:ind w:left="3860" w:hanging="180"/>
      </w:pPr>
    </w:lvl>
    <w:lvl w:ilvl="3" w:tplc="0405000F" w:tentative="1">
      <w:start w:val="1"/>
      <w:numFmt w:val="decimal"/>
      <w:lvlText w:val="%4."/>
      <w:lvlJc w:val="left"/>
      <w:pPr>
        <w:ind w:left="4580" w:hanging="360"/>
      </w:pPr>
    </w:lvl>
    <w:lvl w:ilvl="4" w:tplc="04050019" w:tentative="1">
      <w:start w:val="1"/>
      <w:numFmt w:val="lowerLetter"/>
      <w:lvlText w:val="%5."/>
      <w:lvlJc w:val="left"/>
      <w:pPr>
        <w:ind w:left="5300" w:hanging="360"/>
      </w:pPr>
    </w:lvl>
    <w:lvl w:ilvl="5" w:tplc="0405001B" w:tentative="1">
      <w:start w:val="1"/>
      <w:numFmt w:val="lowerRoman"/>
      <w:lvlText w:val="%6."/>
      <w:lvlJc w:val="right"/>
      <w:pPr>
        <w:ind w:left="6020" w:hanging="180"/>
      </w:pPr>
    </w:lvl>
    <w:lvl w:ilvl="6" w:tplc="0405000F" w:tentative="1">
      <w:start w:val="1"/>
      <w:numFmt w:val="decimal"/>
      <w:lvlText w:val="%7."/>
      <w:lvlJc w:val="left"/>
      <w:pPr>
        <w:ind w:left="6740" w:hanging="360"/>
      </w:pPr>
    </w:lvl>
    <w:lvl w:ilvl="7" w:tplc="04050019" w:tentative="1">
      <w:start w:val="1"/>
      <w:numFmt w:val="lowerLetter"/>
      <w:lvlText w:val="%8."/>
      <w:lvlJc w:val="left"/>
      <w:pPr>
        <w:ind w:left="7460" w:hanging="360"/>
      </w:pPr>
    </w:lvl>
    <w:lvl w:ilvl="8" w:tplc="0405001B" w:tentative="1">
      <w:start w:val="1"/>
      <w:numFmt w:val="lowerRoman"/>
      <w:lvlText w:val="%9."/>
      <w:lvlJc w:val="right"/>
      <w:pPr>
        <w:ind w:left="8180" w:hanging="180"/>
      </w:pPr>
    </w:lvl>
  </w:abstractNum>
  <w:abstractNum w:abstractNumId="7" w15:restartNumberingAfterBreak="0">
    <w:nsid w:val="19354025"/>
    <w:multiLevelType w:val="hybridMultilevel"/>
    <w:tmpl w:val="B2A0509A"/>
    <w:lvl w:ilvl="0" w:tplc="B4C6C68E">
      <w:start w:val="2"/>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EE97AE2"/>
    <w:multiLevelType w:val="hybridMultilevel"/>
    <w:tmpl w:val="ADBCB52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6B1108"/>
    <w:multiLevelType w:val="hybridMultilevel"/>
    <w:tmpl w:val="4B0447D8"/>
    <w:lvl w:ilvl="0" w:tplc="52B20710">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2B98293D"/>
    <w:multiLevelType w:val="hybridMultilevel"/>
    <w:tmpl w:val="40E29394"/>
    <w:lvl w:ilvl="0" w:tplc="76DC30A0">
      <w:start w:val="1"/>
      <w:numFmt w:val="decimal"/>
      <w:lvlText w:val="%1)"/>
      <w:lvlJc w:val="left"/>
      <w:pPr>
        <w:ind w:left="1779" w:hanging="360"/>
      </w:pPr>
      <w:rPr>
        <w:rFonts w:ascii="Calibri" w:eastAsia="Calibri" w:hAnsi="Calibri" w:cs="Arial" w:hint="default"/>
      </w:rPr>
    </w:lvl>
    <w:lvl w:ilvl="1" w:tplc="04050019">
      <w:start w:val="1"/>
      <w:numFmt w:val="lowerLetter"/>
      <w:lvlText w:val="%2."/>
      <w:lvlJc w:val="left"/>
      <w:pPr>
        <w:ind w:left="3140" w:hanging="360"/>
      </w:pPr>
    </w:lvl>
    <w:lvl w:ilvl="2" w:tplc="0405001B" w:tentative="1">
      <w:start w:val="1"/>
      <w:numFmt w:val="lowerRoman"/>
      <w:lvlText w:val="%3."/>
      <w:lvlJc w:val="right"/>
      <w:pPr>
        <w:ind w:left="3860" w:hanging="180"/>
      </w:pPr>
    </w:lvl>
    <w:lvl w:ilvl="3" w:tplc="0405000F" w:tentative="1">
      <w:start w:val="1"/>
      <w:numFmt w:val="decimal"/>
      <w:lvlText w:val="%4."/>
      <w:lvlJc w:val="left"/>
      <w:pPr>
        <w:ind w:left="4580" w:hanging="360"/>
      </w:pPr>
    </w:lvl>
    <w:lvl w:ilvl="4" w:tplc="04050019" w:tentative="1">
      <w:start w:val="1"/>
      <w:numFmt w:val="lowerLetter"/>
      <w:lvlText w:val="%5."/>
      <w:lvlJc w:val="left"/>
      <w:pPr>
        <w:ind w:left="5300" w:hanging="360"/>
      </w:pPr>
    </w:lvl>
    <w:lvl w:ilvl="5" w:tplc="0405001B" w:tentative="1">
      <w:start w:val="1"/>
      <w:numFmt w:val="lowerRoman"/>
      <w:lvlText w:val="%6."/>
      <w:lvlJc w:val="right"/>
      <w:pPr>
        <w:ind w:left="6020" w:hanging="180"/>
      </w:pPr>
    </w:lvl>
    <w:lvl w:ilvl="6" w:tplc="0405000F" w:tentative="1">
      <w:start w:val="1"/>
      <w:numFmt w:val="decimal"/>
      <w:lvlText w:val="%7."/>
      <w:lvlJc w:val="left"/>
      <w:pPr>
        <w:ind w:left="6740" w:hanging="360"/>
      </w:pPr>
    </w:lvl>
    <w:lvl w:ilvl="7" w:tplc="04050019" w:tentative="1">
      <w:start w:val="1"/>
      <w:numFmt w:val="lowerLetter"/>
      <w:lvlText w:val="%8."/>
      <w:lvlJc w:val="left"/>
      <w:pPr>
        <w:ind w:left="7460" w:hanging="360"/>
      </w:pPr>
    </w:lvl>
    <w:lvl w:ilvl="8" w:tplc="0405001B" w:tentative="1">
      <w:start w:val="1"/>
      <w:numFmt w:val="lowerRoman"/>
      <w:lvlText w:val="%9."/>
      <w:lvlJc w:val="right"/>
      <w:pPr>
        <w:ind w:left="8180" w:hanging="180"/>
      </w:pPr>
    </w:lvl>
  </w:abstractNum>
  <w:abstractNum w:abstractNumId="11" w15:restartNumberingAfterBreak="0">
    <w:nsid w:val="30741E83"/>
    <w:multiLevelType w:val="hybridMultilevel"/>
    <w:tmpl w:val="603A26FC"/>
    <w:lvl w:ilvl="0" w:tplc="B6FA2082">
      <w:start w:val="1"/>
      <w:numFmt w:val="lowerLetter"/>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3CCF1E05"/>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0BD4952"/>
    <w:multiLevelType w:val="hybridMultilevel"/>
    <w:tmpl w:val="7D689516"/>
    <w:lvl w:ilvl="0" w:tplc="0405000F">
      <w:start w:val="1"/>
      <w:numFmt w:val="decimal"/>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4"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6695436"/>
    <w:multiLevelType w:val="hybridMultilevel"/>
    <w:tmpl w:val="E814029C"/>
    <w:lvl w:ilvl="0" w:tplc="3AB215C8">
      <w:start w:val="1"/>
      <w:numFmt w:val="lowerLetter"/>
      <w:lvlText w:val="%1)"/>
      <w:lvlJc w:val="left"/>
      <w:pPr>
        <w:ind w:left="720" w:hanging="360"/>
      </w:pPr>
      <w:rPr>
        <w:rFonts w:cs="Arial" w:hint="default"/>
      </w:rPr>
    </w:lvl>
    <w:lvl w:ilvl="1" w:tplc="A0FC5D40">
      <w:start w:val="1"/>
      <w:numFmt w:val="decimal"/>
      <w:suff w:val="space"/>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8917F0"/>
    <w:multiLevelType w:val="hybridMultilevel"/>
    <w:tmpl w:val="A06867EE"/>
    <w:lvl w:ilvl="0" w:tplc="4AF89F08">
      <w:start w:val="1"/>
      <w:numFmt w:val="bullet"/>
      <w:lvlText w:val="-"/>
      <w:lvlJc w:val="left"/>
      <w:pPr>
        <w:ind w:left="1429" w:hanging="360"/>
      </w:pPr>
      <w:rPr>
        <w:rFonts w:ascii="Koop Office" w:eastAsia="Calibri" w:hAnsi="Koop Office"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1066497"/>
    <w:multiLevelType w:val="hybridMultilevel"/>
    <w:tmpl w:val="A3B29632"/>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1" w15:restartNumberingAfterBreak="0">
    <w:nsid w:val="6A1149F5"/>
    <w:multiLevelType w:val="multilevel"/>
    <w:tmpl w:val="D16CB3E6"/>
    <w:lvl w:ilvl="0">
      <w:start w:val="1"/>
      <w:numFmt w:val="decimal"/>
      <w:lvlText w:val="%1."/>
      <w:lvlJc w:val="left"/>
      <w:pPr>
        <w:ind w:left="785" w:hanging="360"/>
      </w:pPr>
      <w:rPr>
        <w:rFonts w:hint="default"/>
      </w:rPr>
    </w:lvl>
    <w:lvl w:ilvl="1">
      <w:start w:val="7"/>
      <w:numFmt w:val="decimal"/>
      <w:isLgl/>
      <w:lvlText w:val="%1.%2"/>
      <w:lvlJc w:val="left"/>
      <w:pPr>
        <w:ind w:left="950" w:hanging="525"/>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22" w15:restartNumberingAfterBreak="0">
    <w:nsid w:val="6A9F138C"/>
    <w:multiLevelType w:val="hybridMultilevel"/>
    <w:tmpl w:val="A3125D32"/>
    <w:lvl w:ilvl="0" w:tplc="A2E24FF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0735D0"/>
    <w:multiLevelType w:val="hybridMultilevel"/>
    <w:tmpl w:val="FFE819E0"/>
    <w:lvl w:ilvl="0" w:tplc="171285A8">
      <w:start w:val="1"/>
      <w:numFmt w:val="bullet"/>
      <w:lvlText w:val="-"/>
      <w:lvlJc w:val="left"/>
      <w:pPr>
        <w:ind w:left="1069" w:hanging="360"/>
      </w:pPr>
      <w:rPr>
        <w:rFonts w:ascii="Koop Office" w:eastAsia="Calibri" w:hAnsi="Koop Office"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757B44C5"/>
    <w:multiLevelType w:val="singleLevel"/>
    <w:tmpl w:val="49A6CEC8"/>
    <w:lvl w:ilvl="0">
      <w:start w:val="2"/>
      <w:numFmt w:val="decimal"/>
      <w:lvlText w:val="%1."/>
      <w:lvlJc w:val="left"/>
      <w:pPr>
        <w:tabs>
          <w:tab w:val="num" w:pos="360"/>
        </w:tabs>
        <w:ind w:left="360" w:hanging="360"/>
      </w:pPr>
      <w:rPr>
        <w:rFonts w:hint="default"/>
        <w:b w:val="0"/>
        <w:i w:val="0"/>
      </w:rPr>
    </w:lvl>
  </w:abstractNum>
  <w:abstractNum w:abstractNumId="25" w15:restartNumberingAfterBreak="0">
    <w:nsid w:val="77E56998"/>
    <w:multiLevelType w:val="multilevel"/>
    <w:tmpl w:val="323A3662"/>
    <w:lvl w:ilvl="0">
      <w:start w:val="1"/>
      <w:numFmt w:val="decimal"/>
      <w:lvlText w:val="%1."/>
      <w:lvlJc w:val="left"/>
      <w:pPr>
        <w:tabs>
          <w:tab w:val="num" w:pos="425"/>
        </w:tabs>
        <w:ind w:left="425" w:hanging="425"/>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7A804C92"/>
    <w:multiLevelType w:val="hybridMultilevel"/>
    <w:tmpl w:val="37A2AF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D6F5376"/>
    <w:multiLevelType w:val="hybridMultilevel"/>
    <w:tmpl w:val="88CEF058"/>
    <w:lvl w:ilvl="0" w:tplc="04050017">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692878410">
    <w:abstractNumId w:val="24"/>
  </w:num>
  <w:num w:numId="2" w16cid:durableId="144782803">
    <w:abstractNumId w:val="1"/>
  </w:num>
  <w:num w:numId="3" w16cid:durableId="592010141">
    <w:abstractNumId w:val="12"/>
  </w:num>
  <w:num w:numId="4" w16cid:durableId="1464276188">
    <w:abstractNumId w:val="15"/>
  </w:num>
  <w:num w:numId="5" w16cid:durableId="1797943336">
    <w:abstractNumId w:val="0"/>
  </w:num>
  <w:num w:numId="6" w16cid:durableId="2129155609">
    <w:abstractNumId w:val="13"/>
  </w:num>
  <w:num w:numId="7" w16cid:durableId="956377244">
    <w:abstractNumId w:val="21"/>
  </w:num>
  <w:num w:numId="8" w16cid:durableId="772827254">
    <w:abstractNumId w:val="25"/>
  </w:num>
  <w:num w:numId="9" w16cid:durableId="987979483">
    <w:abstractNumId w:val="2"/>
  </w:num>
  <w:num w:numId="10" w16cid:durableId="848982713">
    <w:abstractNumId w:val="16"/>
  </w:num>
  <w:num w:numId="11" w16cid:durableId="57755215">
    <w:abstractNumId w:val="26"/>
  </w:num>
  <w:num w:numId="12" w16cid:durableId="2144422910">
    <w:abstractNumId w:val="3"/>
  </w:num>
  <w:num w:numId="13" w16cid:durableId="500043904">
    <w:abstractNumId w:val="27"/>
  </w:num>
  <w:num w:numId="14" w16cid:durableId="980816419">
    <w:abstractNumId w:val="7"/>
  </w:num>
  <w:num w:numId="15" w16cid:durableId="1778601757">
    <w:abstractNumId w:val="6"/>
  </w:num>
  <w:num w:numId="16" w16cid:durableId="1395851729">
    <w:abstractNumId w:val="10"/>
  </w:num>
  <w:num w:numId="17" w16cid:durableId="1752583037">
    <w:abstractNumId w:val="23"/>
  </w:num>
  <w:num w:numId="18" w16cid:durableId="1071276267">
    <w:abstractNumId w:val="17"/>
  </w:num>
  <w:num w:numId="19" w16cid:durableId="1960448045">
    <w:abstractNumId w:val="8"/>
  </w:num>
  <w:num w:numId="20" w16cid:durableId="1019509033">
    <w:abstractNumId w:val="9"/>
  </w:num>
  <w:num w:numId="21" w16cid:durableId="1749111023">
    <w:abstractNumId w:val="5"/>
  </w:num>
  <w:num w:numId="22" w16cid:durableId="408892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0709015">
    <w:abstractNumId w:val="20"/>
  </w:num>
  <w:num w:numId="24" w16cid:durableId="1375080664">
    <w:abstractNumId w:val="18"/>
  </w:num>
  <w:num w:numId="25" w16cid:durableId="1902666096">
    <w:abstractNumId w:val="4"/>
  </w:num>
  <w:num w:numId="26" w16cid:durableId="1513032496">
    <w:abstractNumId w:val="14"/>
  </w:num>
  <w:num w:numId="27" w16cid:durableId="1960409652">
    <w:abstractNumId w:val="19"/>
  </w:num>
  <w:num w:numId="28" w16cid:durableId="1794710916">
    <w:abstractNumId w:val="11"/>
  </w:num>
  <w:num w:numId="29" w16cid:durableId="18775521">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6C"/>
    <w:rsid w:val="00014408"/>
    <w:rsid w:val="000171DD"/>
    <w:rsid w:val="00017E73"/>
    <w:rsid w:val="00021619"/>
    <w:rsid w:val="00021AD1"/>
    <w:rsid w:val="000248F3"/>
    <w:rsid w:val="00027613"/>
    <w:rsid w:val="00027D8C"/>
    <w:rsid w:val="00031287"/>
    <w:rsid w:val="0004137D"/>
    <w:rsid w:val="000474AB"/>
    <w:rsid w:val="00056F51"/>
    <w:rsid w:val="00066572"/>
    <w:rsid w:val="00077192"/>
    <w:rsid w:val="0007773F"/>
    <w:rsid w:val="000812E4"/>
    <w:rsid w:val="000817BD"/>
    <w:rsid w:val="00087F1F"/>
    <w:rsid w:val="000972EC"/>
    <w:rsid w:val="00097C3B"/>
    <w:rsid w:val="000A36E1"/>
    <w:rsid w:val="000A5076"/>
    <w:rsid w:val="000B2AD8"/>
    <w:rsid w:val="000C35F5"/>
    <w:rsid w:val="000C7DFA"/>
    <w:rsid w:val="000C7DFD"/>
    <w:rsid w:val="000D1EE4"/>
    <w:rsid w:val="000D2252"/>
    <w:rsid w:val="000D61CC"/>
    <w:rsid w:val="000D7F23"/>
    <w:rsid w:val="000F151D"/>
    <w:rsid w:val="001115DC"/>
    <w:rsid w:val="00114078"/>
    <w:rsid w:val="001144A0"/>
    <w:rsid w:val="00116DCD"/>
    <w:rsid w:val="00120665"/>
    <w:rsid w:val="00121FBD"/>
    <w:rsid w:val="001243D7"/>
    <w:rsid w:val="00125EFF"/>
    <w:rsid w:val="00127ED1"/>
    <w:rsid w:val="00132831"/>
    <w:rsid w:val="00136D69"/>
    <w:rsid w:val="001412A9"/>
    <w:rsid w:val="001448C8"/>
    <w:rsid w:val="00145263"/>
    <w:rsid w:val="00146AAD"/>
    <w:rsid w:val="00151112"/>
    <w:rsid w:val="00160BC1"/>
    <w:rsid w:val="00161FBB"/>
    <w:rsid w:val="00170FB1"/>
    <w:rsid w:val="00172699"/>
    <w:rsid w:val="001923F4"/>
    <w:rsid w:val="001968E1"/>
    <w:rsid w:val="001A6129"/>
    <w:rsid w:val="001C366A"/>
    <w:rsid w:val="001C5EB4"/>
    <w:rsid w:val="001C7634"/>
    <w:rsid w:val="001D06D0"/>
    <w:rsid w:val="001D3443"/>
    <w:rsid w:val="001E04BA"/>
    <w:rsid w:val="001F7884"/>
    <w:rsid w:val="00200F4E"/>
    <w:rsid w:val="00215DDD"/>
    <w:rsid w:val="00243C14"/>
    <w:rsid w:val="00246258"/>
    <w:rsid w:val="00246B35"/>
    <w:rsid w:val="00247BEC"/>
    <w:rsid w:val="00255672"/>
    <w:rsid w:val="00261C03"/>
    <w:rsid w:val="00262708"/>
    <w:rsid w:val="0027231E"/>
    <w:rsid w:val="00275C21"/>
    <w:rsid w:val="00287164"/>
    <w:rsid w:val="002871EF"/>
    <w:rsid w:val="00287FFA"/>
    <w:rsid w:val="00294BFB"/>
    <w:rsid w:val="002A08AD"/>
    <w:rsid w:val="002A0B76"/>
    <w:rsid w:val="002A199C"/>
    <w:rsid w:val="002A20F1"/>
    <w:rsid w:val="002A7710"/>
    <w:rsid w:val="002B3F0A"/>
    <w:rsid w:val="002B4CBB"/>
    <w:rsid w:val="002C48AA"/>
    <w:rsid w:val="002D303B"/>
    <w:rsid w:val="002D419A"/>
    <w:rsid w:val="002D42AB"/>
    <w:rsid w:val="002D4CC5"/>
    <w:rsid w:val="002D626A"/>
    <w:rsid w:val="002D6DED"/>
    <w:rsid w:val="002D7FB3"/>
    <w:rsid w:val="002E3B32"/>
    <w:rsid w:val="002E7364"/>
    <w:rsid w:val="00302854"/>
    <w:rsid w:val="00307400"/>
    <w:rsid w:val="00313A5E"/>
    <w:rsid w:val="003140B9"/>
    <w:rsid w:val="0031731F"/>
    <w:rsid w:val="00321AED"/>
    <w:rsid w:val="0032317F"/>
    <w:rsid w:val="00332155"/>
    <w:rsid w:val="00345A73"/>
    <w:rsid w:val="00345C0E"/>
    <w:rsid w:val="00346156"/>
    <w:rsid w:val="00347311"/>
    <w:rsid w:val="00354F47"/>
    <w:rsid w:val="0035529A"/>
    <w:rsid w:val="003578F9"/>
    <w:rsid w:val="00360E24"/>
    <w:rsid w:val="00376B00"/>
    <w:rsid w:val="0037769E"/>
    <w:rsid w:val="00381CC5"/>
    <w:rsid w:val="00382A95"/>
    <w:rsid w:val="00383D86"/>
    <w:rsid w:val="003975F8"/>
    <w:rsid w:val="003A0E1B"/>
    <w:rsid w:val="003A3E6A"/>
    <w:rsid w:val="003A533F"/>
    <w:rsid w:val="003A78C2"/>
    <w:rsid w:val="003B44A0"/>
    <w:rsid w:val="003C2FD3"/>
    <w:rsid w:val="003C3515"/>
    <w:rsid w:val="003C5AFA"/>
    <w:rsid w:val="003D2D2A"/>
    <w:rsid w:val="003F20AF"/>
    <w:rsid w:val="00400214"/>
    <w:rsid w:val="0040103D"/>
    <w:rsid w:val="00407DD2"/>
    <w:rsid w:val="00412D35"/>
    <w:rsid w:val="0041322B"/>
    <w:rsid w:val="004156D0"/>
    <w:rsid w:val="004333E4"/>
    <w:rsid w:val="004341EF"/>
    <w:rsid w:val="004362C2"/>
    <w:rsid w:val="00440DED"/>
    <w:rsid w:val="00477BD2"/>
    <w:rsid w:val="004806F6"/>
    <w:rsid w:val="00481497"/>
    <w:rsid w:val="004842C4"/>
    <w:rsid w:val="00484735"/>
    <w:rsid w:val="00484F14"/>
    <w:rsid w:val="004924DE"/>
    <w:rsid w:val="004A7AE4"/>
    <w:rsid w:val="004B2A07"/>
    <w:rsid w:val="004B6134"/>
    <w:rsid w:val="004B7321"/>
    <w:rsid w:val="004C6C3A"/>
    <w:rsid w:val="004D0EEC"/>
    <w:rsid w:val="004D1393"/>
    <w:rsid w:val="004D2DCE"/>
    <w:rsid w:val="004D3684"/>
    <w:rsid w:val="004E0D52"/>
    <w:rsid w:val="004E223A"/>
    <w:rsid w:val="004E4E3F"/>
    <w:rsid w:val="004E5E2E"/>
    <w:rsid w:val="004F54D3"/>
    <w:rsid w:val="00502E69"/>
    <w:rsid w:val="005166B7"/>
    <w:rsid w:val="0052330B"/>
    <w:rsid w:val="00530845"/>
    <w:rsid w:val="00531595"/>
    <w:rsid w:val="00533023"/>
    <w:rsid w:val="00534580"/>
    <w:rsid w:val="005415BB"/>
    <w:rsid w:val="00544E33"/>
    <w:rsid w:val="005472B7"/>
    <w:rsid w:val="00554174"/>
    <w:rsid w:val="00560F82"/>
    <w:rsid w:val="00562C5C"/>
    <w:rsid w:val="005664D3"/>
    <w:rsid w:val="005669A9"/>
    <w:rsid w:val="0056738E"/>
    <w:rsid w:val="005702D8"/>
    <w:rsid w:val="00571666"/>
    <w:rsid w:val="005722F0"/>
    <w:rsid w:val="00573D7E"/>
    <w:rsid w:val="005758C2"/>
    <w:rsid w:val="00575BB8"/>
    <w:rsid w:val="00581720"/>
    <w:rsid w:val="0058186D"/>
    <w:rsid w:val="005870C6"/>
    <w:rsid w:val="00591ED2"/>
    <w:rsid w:val="0059292D"/>
    <w:rsid w:val="005A21A7"/>
    <w:rsid w:val="005A5525"/>
    <w:rsid w:val="005B1666"/>
    <w:rsid w:val="005C459B"/>
    <w:rsid w:val="005D02B1"/>
    <w:rsid w:val="005D03DE"/>
    <w:rsid w:val="005D2F54"/>
    <w:rsid w:val="005E139D"/>
    <w:rsid w:val="005E41C2"/>
    <w:rsid w:val="005F7259"/>
    <w:rsid w:val="005F74B6"/>
    <w:rsid w:val="006026A7"/>
    <w:rsid w:val="00605B95"/>
    <w:rsid w:val="00610684"/>
    <w:rsid w:val="00611DF9"/>
    <w:rsid w:val="00612F8D"/>
    <w:rsid w:val="0061506C"/>
    <w:rsid w:val="006162A9"/>
    <w:rsid w:val="006204BA"/>
    <w:rsid w:val="0062222A"/>
    <w:rsid w:val="006324D9"/>
    <w:rsid w:val="00633DE1"/>
    <w:rsid w:val="00634D23"/>
    <w:rsid w:val="00635D92"/>
    <w:rsid w:val="00642A49"/>
    <w:rsid w:val="00653F1E"/>
    <w:rsid w:val="006603D3"/>
    <w:rsid w:val="00660973"/>
    <w:rsid w:val="0066202D"/>
    <w:rsid w:val="006626FB"/>
    <w:rsid w:val="00671134"/>
    <w:rsid w:val="00671A18"/>
    <w:rsid w:val="00680CD2"/>
    <w:rsid w:val="00690B65"/>
    <w:rsid w:val="00696773"/>
    <w:rsid w:val="006B0B5C"/>
    <w:rsid w:val="006C14D4"/>
    <w:rsid w:val="006C1FCB"/>
    <w:rsid w:val="006C7E35"/>
    <w:rsid w:val="006D3628"/>
    <w:rsid w:val="006D5667"/>
    <w:rsid w:val="006D64D6"/>
    <w:rsid w:val="006E423B"/>
    <w:rsid w:val="006E589C"/>
    <w:rsid w:val="006E5D66"/>
    <w:rsid w:val="006E6D22"/>
    <w:rsid w:val="006E7FD4"/>
    <w:rsid w:val="007019C2"/>
    <w:rsid w:val="007033CC"/>
    <w:rsid w:val="007058A1"/>
    <w:rsid w:val="00705D43"/>
    <w:rsid w:val="007273F8"/>
    <w:rsid w:val="00727668"/>
    <w:rsid w:val="0072768A"/>
    <w:rsid w:val="00737534"/>
    <w:rsid w:val="00740644"/>
    <w:rsid w:val="00740A0F"/>
    <w:rsid w:val="00744B75"/>
    <w:rsid w:val="00744FAE"/>
    <w:rsid w:val="00745D9E"/>
    <w:rsid w:val="00752D09"/>
    <w:rsid w:val="0075730D"/>
    <w:rsid w:val="0076081A"/>
    <w:rsid w:val="00765E39"/>
    <w:rsid w:val="007705F8"/>
    <w:rsid w:val="00773668"/>
    <w:rsid w:val="00786E4B"/>
    <w:rsid w:val="00795422"/>
    <w:rsid w:val="007B3548"/>
    <w:rsid w:val="007B5044"/>
    <w:rsid w:val="007B5701"/>
    <w:rsid w:val="007B726D"/>
    <w:rsid w:val="007C3F0C"/>
    <w:rsid w:val="007D1589"/>
    <w:rsid w:val="007E023B"/>
    <w:rsid w:val="007E4A55"/>
    <w:rsid w:val="007E7841"/>
    <w:rsid w:val="007F148B"/>
    <w:rsid w:val="007F22AB"/>
    <w:rsid w:val="007F2359"/>
    <w:rsid w:val="007F3534"/>
    <w:rsid w:val="007F4502"/>
    <w:rsid w:val="007F58F1"/>
    <w:rsid w:val="008028B4"/>
    <w:rsid w:val="008041FA"/>
    <w:rsid w:val="00806944"/>
    <w:rsid w:val="0081201F"/>
    <w:rsid w:val="008277AF"/>
    <w:rsid w:val="00831827"/>
    <w:rsid w:val="00836BAD"/>
    <w:rsid w:val="008373F3"/>
    <w:rsid w:val="0084261D"/>
    <w:rsid w:val="00844A9B"/>
    <w:rsid w:val="00850E99"/>
    <w:rsid w:val="00851549"/>
    <w:rsid w:val="008574B5"/>
    <w:rsid w:val="00861878"/>
    <w:rsid w:val="00880894"/>
    <w:rsid w:val="0088279C"/>
    <w:rsid w:val="00884BDE"/>
    <w:rsid w:val="00886A93"/>
    <w:rsid w:val="00891231"/>
    <w:rsid w:val="00891E07"/>
    <w:rsid w:val="0089489D"/>
    <w:rsid w:val="008A4E7E"/>
    <w:rsid w:val="008A7247"/>
    <w:rsid w:val="008B761D"/>
    <w:rsid w:val="008C4EDC"/>
    <w:rsid w:val="008C4F6C"/>
    <w:rsid w:val="008C560C"/>
    <w:rsid w:val="008D1330"/>
    <w:rsid w:val="008D2DFF"/>
    <w:rsid w:val="008D7C8F"/>
    <w:rsid w:val="008E6DD3"/>
    <w:rsid w:val="008F7235"/>
    <w:rsid w:val="00904318"/>
    <w:rsid w:val="00910805"/>
    <w:rsid w:val="00910CF6"/>
    <w:rsid w:val="009159E7"/>
    <w:rsid w:val="009177D5"/>
    <w:rsid w:val="00922949"/>
    <w:rsid w:val="0092302F"/>
    <w:rsid w:val="009258B3"/>
    <w:rsid w:val="00927053"/>
    <w:rsid w:val="00932031"/>
    <w:rsid w:val="0093310F"/>
    <w:rsid w:val="00934B92"/>
    <w:rsid w:val="00937898"/>
    <w:rsid w:val="00951C19"/>
    <w:rsid w:val="00955DEC"/>
    <w:rsid w:val="00957021"/>
    <w:rsid w:val="00957DA5"/>
    <w:rsid w:val="00960173"/>
    <w:rsid w:val="00965C88"/>
    <w:rsid w:val="00974259"/>
    <w:rsid w:val="00977EED"/>
    <w:rsid w:val="0098323E"/>
    <w:rsid w:val="009865F7"/>
    <w:rsid w:val="00990AC3"/>
    <w:rsid w:val="00996A1C"/>
    <w:rsid w:val="009975DB"/>
    <w:rsid w:val="009A012F"/>
    <w:rsid w:val="009A0D46"/>
    <w:rsid w:val="009A2AE0"/>
    <w:rsid w:val="009A6C3D"/>
    <w:rsid w:val="009B37E1"/>
    <w:rsid w:val="009B46BF"/>
    <w:rsid w:val="009B778B"/>
    <w:rsid w:val="009C2226"/>
    <w:rsid w:val="009C4E38"/>
    <w:rsid w:val="009C72CB"/>
    <w:rsid w:val="009D51A4"/>
    <w:rsid w:val="009E0E5A"/>
    <w:rsid w:val="009E4073"/>
    <w:rsid w:val="009E4512"/>
    <w:rsid w:val="009E6011"/>
    <w:rsid w:val="009F449F"/>
    <w:rsid w:val="009F59DD"/>
    <w:rsid w:val="009F6AC5"/>
    <w:rsid w:val="009F790C"/>
    <w:rsid w:val="00A0091F"/>
    <w:rsid w:val="00A06F19"/>
    <w:rsid w:val="00A11518"/>
    <w:rsid w:val="00A14FB2"/>
    <w:rsid w:val="00A154DC"/>
    <w:rsid w:val="00A167A2"/>
    <w:rsid w:val="00A170E9"/>
    <w:rsid w:val="00A179D9"/>
    <w:rsid w:val="00A214C2"/>
    <w:rsid w:val="00A25778"/>
    <w:rsid w:val="00A26F25"/>
    <w:rsid w:val="00A3017B"/>
    <w:rsid w:val="00A30AB4"/>
    <w:rsid w:val="00A51C6C"/>
    <w:rsid w:val="00A734B4"/>
    <w:rsid w:val="00A73B71"/>
    <w:rsid w:val="00A7502C"/>
    <w:rsid w:val="00A80288"/>
    <w:rsid w:val="00A81564"/>
    <w:rsid w:val="00A97060"/>
    <w:rsid w:val="00AA210B"/>
    <w:rsid w:val="00AA4834"/>
    <w:rsid w:val="00AB3D40"/>
    <w:rsid w:val="00AB5BA1"/>
    <w:rsid w:val="00AB7821"/>
    <w:rsid w:val="00AC50FE"/>
    <w:rsid w:val="00AC53A2"/>
    <w:rsid w:val="00AC57C5"/>
    <w:rsid w:val="00AD187F"/>
    <w:rsid w:val="00AD55CD"/>
    <w:rsid w:val="00AD766E"/>
    <w:rsid w:val="00AF2AA2"/>
    <w:rsid w:val="00B0078B"/>
    <w:rsid w:val="00B03184"/>
    <w:rsid w:val="00B13D0D"/>
    <w:rsid w:val="00B147F4"/>
    <w:rsid w:val="00B15480"/>
    <w:rsid w:val="00B16DEE"/>
    <w:rsid w:val="00B223F7"/>
    <w:rsid w:val="00B22C10"/>
    <w:rsid w:val="00B263C1"/>
    <w:rsid w:val="00B34D46"/>
    <w:rsid w:val="00B407F9"/>
    <w:rsid w:val="00B42E5C"/>
    <w:rsid w:val="00B44290"/>
    <w:rsid w:val="00B44AC4"/>
    <w:rsid w:val="00B44CB4"/>
    <w:rsid w:val="00B458A7"/>
    <w:rsid w:val="00B46095"/>
    <w:rsid w:val="00B523A4"/>
    <w:rsid w:val="00B535B9"/>
    <w:rsid w:val="00B6112D"/>
    <w:rsid w:val="00B61ADC"/>
    <w:rsid w:val="00B647F6"/>
    <w:rsid w:val="00B6588E"/>
    <w:rsid w:val="00B72E56"/>
    <w:rsid w:val="00B73E79"/>
    <w:rsid w:val="00B83651"/>
    <w:rsid w:val="00B921BC"/>
    <w:rsid w:val="00B92C4A"/>
    <w:rsid w:val="00B9354F"/>
    <w:rsid w:val="00B9371C"/>
    <w:rsid w:val="00B94FBE"/>
    <w:rsid w:val="00B9505D"/>
    <w:rsid w:val="00BC6BDF"/>
    <w:rsid w:val="00BC75BE"/>
    <w:rsid w:val="00BD019F"/>
    <w:rsid w:val="00BD3737"/>
    <w:rsid w:val="00BE2B06"/>
    <w:rsid w:val="00BE3BF1"/>
    <w:rsid w:val="00BE42FF"/>
    <w:rsid w:val="00BE54FD"/>
    <w:rsid w:val="00BE61FC"/>
    <w:rsid w:val="00BE6522"/>
    <w:rsid w:val="00BF493D"/>
    <w:rsid w:val="00BF6C74"/>
    <w:rsid w:val="00C044CD"/>
    <w:rsid w:val="00C1181C"/>
    <w:rsid w:val="00C12F6B"/>
    <w:rsid w:val="00C20334"/>
    <w:rsid w:val="00C2268C"/>
    <w:rsid w:val="00C22D21"/>
    <w:rsid w:val="00C23F16"/>
    <w:rsid w:val="00C3015E"/>
    <w:rsid w:val="00C46D15"/>
    <w:rsid w:val="00C62949"/>
    <w:rsid w:val="00C66CF9"/>
    <w:rsid w:val="00C722CB"/>
    <w:rsid w:val="00C82F3D"/>
    <w:rsid w:val="00C86330"/>
    <w:rsid w:val="00C871E9"/>
    <w:rsid w:val="00CA0FC9"/>
    <w:rsid w:val="00CA13EA"/>
    <w:rsid w:val="00CA5AA1"/>
    <w:rsid w:val="00CA6681"/>
    <w:rsid w:val="00CB42C5"/>
    <w:rsid w:val="00CB54CF"/>
    <w:rsid w:val="00CC7460"/>
    <w:rsid w:val="00CD0E2B"/>
    <w:rsid w:val="00CD1D35"/>
    <w:rsid w:val="00CD1EA0"/>
    <w:rsid w:val="00CD258A"/>
    <w:rsid w:val="00CE795A"/>
    <w:rsid w:val="00CF1B8A"/>
    <w:rsid w:val="00CF4BEB"/>
    <w:rsid w:val="00CF792B"/>
    <w:rsid w:val="00CF795A"/>
    <w:rsid w:val="00D01664"/>
    <w:rsid w:val="00D02750"/>
    <w:rsid w:val="00D11814"/>
    <w:rsid w:val="00D144D3"/>
    <w:rsid w:val="00D215AF"/>
    <w:rsid w:val="00D21F27"/>
    <w:rsid w:val="00D22A63"/>
    <w:rsid w:val="00D2767A"/>
    <w:rsid w:val="00D27806"/>
    <w:rsid w:val="00D30721"/>
    <w:rsid w:val="00D55676"/>
    <w:rsid w:val="00D6352E"/>
    <w:rsid w:val="00D65F14"/>
    <w:rsid w:val="00D67931"/>
    <w:rsid w:val="00D766CB"/>
    <w:rsid w:val="00D76C13"/>
    <w:rsid w:val="00D80DEA"/>
    <w:rsid w:val="00DA1DAE"/>
    <w:rsid w:val="00DA7178"/>
    <w:rsid w:val="00DB0640"/>
    <w:rsid w:val="00DC5C58"/>
    <w:rsid w:val="00DD1336"/>
    <w:rsid w:val="00DD3BE9"/>
    <w:rsid w:val="00DD5385"/>
    <w:rsid w:val="00DD7EB5"/>
    <w:rsid w:val="00DE25FB"/>
    <w:rsid w:val="00DE26F8"/>
    <w:rsid w:val="00DE7EEB"/>
    <w:rsid w:val="00DF1A3A"/>
    <w:rsid w:val="00E03663"/>
    <w:rsid w:val="00E06B3F"/>
    <w:rsid w:val="00E07D88"/>
    <w:rsid w:val="00E1011F"/>
    <w:rsid w:val="00E246DD"/>
    <w:rsid w:val="00E26EB1"/>
    <w:rsid w:val="00E301E3"/>
    <w:rsid w:val="00E42070"/>
    <w:rsid w:val="00E43D9B"/>
    <w:rsid w:val="00E4553B"/>
    <w:rsid w:val="00E5468C"/>
    <w:rsid w:val="00E65E58"/>
    <w:rsid w:val="00E737A3"/>
    <w:rsid w:val="00E74676"/>
    <w:rsid w:val="00E91C57"/>
    <w:rsid w:val="00E940C4"/>
    <w:rsid w:val="00E96F10"/>
    <w:rsid w:val="00EA0724"/>
    <w:rsid w:val="00EA1A3A"/>
    <w:rsid w:val="00EA6241"/>
    <w:rsid w:val="00EB0D42"/>
    <w:rsid w:val="00EB37A9"/>
    <w:rsid w:val="00EB3A0E"/>
    <w:rsid w:val="00EB7E96"/>
    <w:rsid w:val="00EC45B4"/>
    <w:rsid w:val="00ED29F4"/>
    <w:rsid w:val="00ED4045"/>
    <w:rsid w:val="00ED6F3B"/>
    <w:rsid w:val="00EE4100"/>
    <w:rsid w:val="00EE670A"/>
    <w:rsid w:val="00EE7B6A"/>
    <w:rsid w:val="00EF57E3"/>
    <w:rsid w:val="00F02680"/>
    <w:rsid w:val="00F12C27"/>
    <w:rsid w:val="00F14D69"/>
    <w:rsid w:val="00F44210"/>
    <w:rsid w:val="00F47C9B"/>
    <w:rsid w:val="00F54DE8"/>
    <w:rsid w:val="00F6012D"/>
    <w:rsid w:val="00F618B9"/>
    <w:rsid w:val="00F71544"/>
    <w:rsid w:val="00F77622"/>
    <w:rsid w:val="00F90823"/>
    <w:rsid w:val="00F94741"/>
    <w:rsid w:val="00F94B2C"/>
    <w:rsid w:val="00FA158D"/>
    <w:rsid w:val="00FA2F42"/>
    <w:rsid w:val="00FB5189"/>
    <w:rsid w:val="00FC62AD"/>
    <w:rsid w:val="00FD7EEF"/>
    <w:rsid w:val="00FE0DAD"/>
    <w:rsid w:val="00FE3AEE"/>
    <w:rsid w:val="00FE561B"/>
    <w:rsid w:val="00FE6B7E"/>
    <w:rsid w:val="00FF0B9D"/>
    <w:rsid w:val="00FF3B0E"/>
    <w:rsid w:val="00FF43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B7FEB"/>
  <w15:chartTrackingRefBased/>
  <w15:docId w15:val="{211D388A-0BA3-49F6-95AC-12330BCB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ind w:left="600" w:hanging="600"/>
      <w:outlineLvl w:val="0"/>
    </w:pPr>
    <w:rPr>
      <w:rFonts w:ascii="Arial" w:hAnsi="Arial" w:cs="Arial"/>
      <w:b/>
      <w:sz w:val="24"/>
    </w:rPr>
  </w:style>
  <w:style w:type="paragraph" w:styleId="Nadpis2">
    <w:name w:val="heading 2"/>
    <w:basedOn w:val="Normln"/>
    <w:next w:val="Normln"/>
    <w:qFormat/>
    <w:pPr>
      <w:keepNext/>
      <w:jc w:val="both"/>
      <w:outlineLvl w:val="1"/>
    </w:pPr>
    <w:rPr>
      <w:rFonts w:ascii="Arial" w:hAnsi="Arial"/>
      <w:b/>
      <w:bCs/>
      <w:sz w:val="22"/>
    </w:rPr>
  </w:style>
  <w:style w:type="paragraph" w:styleId="Nadpis3">
    <w:name w:val="heading 3"/>
    <w:basedOn w:val="Normln"/>
    <w:next w:val="Normln"/>
    <w:qFormat/>
    <w:pPr>
      <w:keepNext/>
      <w:numPr>
        <w:ilvl w:val="1"/>
        <w:numId w:val="2"/>
      </w:numPr>
      <w:tabs>
        <w:tab w:val="clear" w:pos="1440"/>
      </w:tabs>
      <w:ind w:left="709" w:right="1" w:hanging="425"/>
      <w:outlineLvl w:val="2"/>
    </w:pPr>
    <w:rPr>
      <w:rFonts w:ascii="Arial" w:hAnsi="Arial"/>
      <w:b/>
    </w:rPr>
  </w:style>
  <w:style w:type="paragraph" w:styleId="Nadpis4">
    <w:name w:val="heading 4"/>
    <w:basedOn w:val="Normln"/>
    <w:next w:val="Normln"/>
    <w:link w:val="Nadpis4Char"/>
    <w:qFormat/>
    <w:pPr>
      <w:keepNext/>
      <w:ind w:right="1"/>
      <w:jc w:val="center"/>
      <w:outlineLvl w:val="3"/>
    </w:pPr>
    <w:rPr>
      <w:b/>
    </w:rPr>
  </w:style>
  <w:style w:type="paragraph" w:styleId="Nadpis8">
    <w:name w:val="heading 8"/>
    <w:basedOn w:val="Normln"/>
    <w:next w:val="Normln"/>
    <w:qFormat/>
    <w:pPr>
      <w:keepNext/>
      <w:ind w:hanging="121"/>
      <w:outlineLvl w:val="7"/>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jc w:val="both"/>
    </w:pPr>
    <w:rPr>
      <w:sz w:val="24"/>
    </w:rPr>
  </w:style>
  <w:style w:type="paragraph" w:styleId="Zhlav">
    <w:name w:val="header"/>
    <w:basedOn w:val="Normln"/>
    <w:pPr>
      <w:tabs>
        <w:tab w:val="center" w:pos="4536"/>
        <w:tab w:val="right" w:pos="9072"/>
      </w:tabs>
    </w:pPr>
  </w:style>
  <w:style w:type="paragraph" w:customStyle="1" w:styleId="Zkladntext21">
    <w:name w:val="Základní text 21"/>
    <w:basedOn w:val="Normln"/>
    <w:rPr>
      <w:sz w:val="24"/>
    </w:rPr>
  </w:style>
  <w:style w:type="paragraph" w:customStyle="1" w:styleId="BodyText21">
    <w:name w:val="Body Text 21"/>
    <w:basedOn w:val="Normln"/>
    <w:pPr>
      <w:spacing w:before="60"/>
      <w:ind w:left="283" w:firstLine="1"/>
      <w:jc w:val="both"/>
    </w:pPr>
    <w:rPr>
      <w:sz w:val="24"/>
    </w:rPr>
  </w:style>
  <w:style w:type="paragraph" w:customStyle="1" w:styleId="Zkladntextodsazen21">
    <w:name w:val="Základní text odsazený 21"/>
    <w:basedOn w:val="Normln"/>
    <w:pPr>
      <w:spacing w:before="60"/>
      <w:ind w:left="300"/>
      <w:jc w:val="both"/>
    </w:pPr>
    <w:rPr>
      <w:i/>
      <w:sz w:val="24"/>
    </w:rPr>
  </w:style>
  <w:style w:type="paragraph" w:styleId="Zkladntextodsazen">
    <w:name w:val="Body Text Indent"/>
    <w:basedOn w:val="Normln"/>
    <w:pPr>
      <w:tabs>
        <w:tab w:val="right" w:leader="dot" w:pos="9638"/>
      </w:tabs>
      <w:ind w:left="284"/>
      <w:jc w:val="both"/>
    </w:pPr>
    <w:rPr>
      <w:i/>
      <w:sz w:val="24"/>
    </w:rPr>
  </w:style>
  <w:style w:type="paragraph" w:styleId="Zkladntextodsazen3">
    <w:name w:val="Body Text Indent 3"/>
    <w:basedOn w:val="Normln"/>
    <w:pPr>
      <w:tabs>
        <w:tab w:val="left" w:pos="993"/>
      </w:tabs>
      <w:ind w:firstLine="426"/>
      <w:jc w:val="both"/>
    </w:pPr>
  </w:style>
  <w:style w:type="paragraph" w:customStyle="1" w:styleId="Zkladntext31">
    <w:name w:val="Základní text 31"/>
    <w:basedOn w:val="Normln"/>
    <w:pPr>
      <w:tabs>
        <w:tab w:val="left" w:pos="-720"/>
      </w:tabs>
      <w:spacing w:line="360" w:lineRule="auto"/>
    </w:pPr>
  </w:style>
  <w:style w:type="paragraph" w:styleId="Zkladntext3">
    <w:name w:val="Body Text 3"/>
    <w:basedOn w:val="Normln"/>
    <w:pPr>
      <w:numPr>
        <w:ilvl w:val="12"/>
      </w:numPr>
      <w:tabs>
        <w:tab w:val="left" w:pos="6237"/>
      </w:tabs>
      <w:jc w:val="both"/>
    </w:pPr>
    <w:rPr>
      <w:b/>
    </w:rPr>
  </w:style>
  <w:style w:type="paragraph" w:styleId="Zkladntext2">
    <w:name w:val="Body Text 2"/>
    <w:basedOn w:val="Normln"/>
    <w:pPr>
      <w:numPr>
        <w:ilvl w:val="12"/>
      </w:numPr>
      <w:tabs>
        <w:tab w:val="left" w:pos="-720"/>
      </w:tabs>
      <w:jc w:val="both"/>
    </w:pPr>
    <w:rPr>
      <w:rFonts w:ascii="Arial" w:hAnsi="Arial" w:cs="Arial"/>
    </w:rPr>
  </w:style>
  <w:style w:type="paragraph" w:styleId="Zkladntextodsazen2">
    <w:name w:val="Body Text Indent 2"/>
    <w:basedOn w:val="Normln"/>
    <w:pPr>
      <w:spacing w:after="120" w:line="480" w:lineRule="auto"/>
      <w:ind w:left="283"/>
    </w:pPr>
  </w:style>
  <w:style w:type="paragraph" w:styleId="Textvbloku">
    <w:name w:val="Block Text"/>
    <w:basedOn w:val="Normln"/>
    <w:pPr>
      <w:ind w:left="284" w:right="1"/>
      <w:jc w:val="both"/>
    </w:pPr>
    <w:rPr>
      <w:rFonts w:ascii="Arial" w:hAnsi="Arial"/>
    </w:rPr>
  </w:style>
  <w:style w:type="paragraph" w:styleId="Normlnodsazen">
    <w:name w:val="Normal Indent"/>
    <w:basedOn w:val="Normln"/>
    <w:pPr>
      <w:ind w:firstLine="426"/>
      <w:jc w:val="both"/>
    </w:pPr>
    <w:rPr>
      <w:rFonts w:ascii="Arial" w:hAnsi="Arial"/>
      <w:sz w:val="24"/>
    </w:rPr>
  </w:style>
  <w:style w:type="character" w:styleId="Hypertextovodkaz">
    <w:name w:val="Hyperlink"/>
    <w:rsid w:val="00412D35"/>
    <w:rPr>
      <w:color w:val="0000FF"/>
      <w:u w:val="single"/>
    </w:rPr>
  </w:style>
  <w:style w:type="paragraph" w:customStyle="1" w:styleId="Nadpis21">
    <w:name w:val="Nadpis 21"/>
    <w:basedOn w:val="Normln"/>
    <w:next w:val="Normln"/>
    <w:rsid w:val="00246258"/>
    <w:rPr>
      <w:rFonts w:ascii="Courier" w:hAnsi="Courier"/>
      <w:sz w:val="24"/>
    </w:rPr>
  </w:style>
  <w:style w:type="paragraph" w:styleId="Textbubliny">
    <w:name w:val="Balloon Text"/>
    <w:basedOn w:val="Normln"/>
    <w:link w:val="TextbublinyChar"/>
    <w:rsid w:val="005D03DE"/>
    <w:rPr>
      <w:rFonts w:ascii="Tahoma" w:hAnsi="Tahoma" w:cs="Tahoma"/>
      <w:sz w:val="16"/>
      <w:szCs w:val="16"/>
    </w:rPr>
  </w:style>
  <w:style w:type="character" w:customStyle="1" w:styleId="TextbublinyChar">
    <w:name w:val="Text bubliny Char"/>
    <w:link w:val="Textbubliny"/>
    <w:rsid w:val="005D03DE"/>
    <w:rPr>
      <w:rFonts w:ascii="Tahoma" w:hAnsi="Tahoma" w:cs="Tahoma"/>
      <w:sz w:val="16"/>
      <w:szCs w:val="16"/>
    </w:rPr>
  </w:style>
  <w:style w:type="paragraph" w:customStyle="1" w:styleId="Zkladntext32">
    <w:name w:val="Základní text 32"/>
    <w:basedOn w:val="Normln"/>
    <w:rsid w:val="00031287"/>
    <w:pPr>
      <w:tabs>
        <w:tab w:val="left" w:pos="-720"/>
      </w:tabs>
      <w:overflowPunct w:val="0"/>
      <w:autoSpaceDE w:val="0"/>
      <w:autoSpaceDN w:val="0"/>
      <w:adjustRightInd w:val="0"/>
      <w:spacing w:line="360" w:lineRule="auto"/>
      <w:textAlignment w:val="baseline"/>
    </w:pPr>
  </w:style>
  <w:style w:type="paragraph" w:customStyle="1" w:styleId="Styl10bZarovnatdobloku">
    <w:name w:val="Styl 10 b. Zarovnat do bloku"/>
    <w:basedOn w:val="Normln"/>
    <w:autoRedefine/>
    <w:rsid w:val="00B458A7"/>
    <w:pPr>
      <w:tabs>
        <w:tab w:val="left" w:pos="426"/>
      </w:tabs>
      <w:ind w:left="34"/>
      <w:jc w:val="both"/>
    </w:pPr>
    <w:rPr>
      <w:rFonts w:ascii="Koop Office" w:hAnsi="Koop Office"/>
    </w:rPr>
  </w:style>
  <w:style w:type="paragraph" w:customStyle="1" w:styleId="Styl10bTunZarovnatdobloku">
    <w:name w:val="Styl 10 b. Tučné Zarovnat do bloku"/>
    <w:basedOn w:val="Normln"/>
    <w:autoRedefine/>
    <w:rsid w:val="00960173"/>
    <w:pPr>
      <w:ind w:left="425"/>
      <w:jc w:val="both"/>
    </w:pPr>
    <w:rPr>
      <w:rFonts w:ascii="Koop Office" w:hAnsi="Koop Office"/>
      <w:b/>
      <w:bCs/>
    </w:rPr>
  </w:style>
  <w:style w:type="paragraph" w:styleId="Odstavecseseznamem">
    <w:name w:val="List Paragraph"/>
    <w:basedOn w:val="Normln"/>
    <w:uiPriority w:val="34"/>
    <w:qFormat/>
    <w:rsid w:val="006324D9"/>
    <w:pPr>
      <w:spacing w:after="200" w:line="276" w:lineRule="auto"/>
      <w:ind w:left="720"/>
      <w:contextualSpacing/>
    </w:pPr>
    <w:rPr>
      <w:rFonts w:ascii="Calibri" w:hAnsi="Calibri"/>
      <w:sz w:val="22"/>
      <w:szCs w:val="22"/>
    </w:rPr>
  </w:style>
  <w:style w:type="character" w:styleId="Odkaznakoment">
    <w:name w:val="annotation reference"/>
    <w:uiPriority w:val="99"/>
    <w:rsid w:val="00544E33"/>
    <w:rPr>
      <w:sz w:val="16"/>
      <w:szCs w:val="16"/>
    </w:rPr>
  </w:style>
  <w:style w:type="paragraph" w:styleId="Textkomente">
    <w:name w:val="annotation text"/>
    <w:aliases w:val="RL Text komentáře"/>
    <w:basedOn w:val="Normln"/>
    <w:link w:val="TextkomenteChar"/>
    <w:rsid w:val="00544E33"/>
  </w:style>
  <w:style w:type="character" w:customStyle="1" w:styleId="TextkomenteChar">
    <w:name w:val="Text komentáře Char"/>
    <w:aliases w:val="RL Text komentáře Char"/>
    <w:basedOn w:val="Standardnpsmoodstavce"/>
    <w:link w:val="Textkomente"/>
    <w:rsid w:val="00544E33"/>
  </w:style>
  <w:style w:type="paragraph" w:styleId="Pedmtkomente">
    <w:name w:val="annotation subject"/>
    <w:basedOn w:val="Textkomente"/>
    <w:next w:val="Textkomente"/>
    <w:link w:val="PedmtkomenteChar"/>
    <w:rsid w:val="00544E33"/>
    <w:rPr>
      <w:b/>
      <w:bCs/>
    </w:rPr>
  </w:style>
  <w:style w:type="character" w:customStyle="1" w:styleId="PedmtkomenteChar">
    <w:name w:val="Předmět komentáře Char"/>
    <w:link w:val="Pedmtkomente"/>
    <w:rsid w:val="00544E33"/>
    <w:rPr>
      <w:b/>
      <w:bCs/>
    </w:rPr>
  </w:style>
  <w:style w:type="paragraph" w:styleId="Prosttext">
    <w:name w:val="Plain Text"/>
    <w:basedOn w:val="Normln"/>
    <w:link w:val="ProsttextChar"/>
    <w:uiPriority w:val="99"/>
    <w:unhideWhenUsed/>
    <w:rsid w:val="00880894"/>
    <w:rPr>
      <w:rFonts w:ascii="Consolas" w:eastAsia="Calibri" w:hAnsi="Consolas"/>
      <w:sz w:val="21"/>
      <w:szCs w:val="21"/>
      <w:lang w:eastAsia="en-US"/>
    </w:rPr>
  </w:style>
  <w:style w:type="character" w:customStyle="1" w:styleId="ProsttextChar">
    <w:name w:val="Prostý text Char"/>
    <w:link w:val="Prosttext"/>
    <w:uiPriority w:val="99"/>
    <w:rsid w:val="00880894"/>
    <w:rPr>
      <w:rFonts w:ascii="Consolas" w:eastAsia="Calibri" w:hAnsi="Consolas"/>
      <w:sz w:val="21"/>
      <w:szCs w:val="21"/>
      <w:lang w:eastAsia="en-US"/>
    </w:rPr>
  </w:style>
  <w:style w:type="character" w:customStyle="1" w:styleId="Nadpis4Char">
    <w:name w:val="Nadpis 4 Char"/>
    <w:link w:val="Nadpis4"/>
    <w:rsid w:val="00530845"/>
    <w:rPr>
      <w:b/>
    </w:rPr>
  </w:style>
  <w:style w:type="paragraph" w:customStyle="1" w:styleId="slovn-rove1-netunb">
    <w:name w:val="Číslování - úroveň 1 - netučné b"/>
    <w:basedOn w:val="Normln"/>
    <w:qFormat/>
    <w:rsid w:val="004341EF"/>
    <w:pPr>
      <w:numPr>
        <w:numId w:val="21"/>
      </w:numPr>
      <w:spacing w:before="120" w:after="120"/>
      <w:jc w:val="both"/>
    </w:pPr>
    <w:rPr>
      <w:rFonts w:ascii="Koop Office" w:hAnsi="Koop Office"/>
      <w:szCs w:val="24"/>
    </w:rPr>
  </w:style>
  <w:style w:type="paragraph" w:customStyle="1" w:styleId="slovn-rove1">
    <w:name w:val="Číslování - úroveň 1"/>
    <w:basedOn w:val="Normln"/>
    <w:qFormat/>
    <w:rsid w:val="00B16DEE"/>
    <w:pPr>
      <w:keepNext/>
      <w:numPr>
        <w:numId w:val="23"/>
      </w:numPr>
      <w:spacing w:before="120" w:after="120"/>
      <w:jc w:val="both"/>
    </w:pPr>
    <w:rPr>
      <w:rFonts w:ascii="Koop Office" w:hAnsi="Koop Office"/>
      <w:b/>
      <w:szCs w:val="24"/>
    </w:rPr>
  </w:style>
  <w:style w:type="paragraph" w:customStyle="1" w:styleId="slovn-rove2">
    <w:name w:val="číslování - úroveň 2"/>
    <w:basedOn w:val="slovn-rove1"/>
    <w:link w:val="slovn-rove2Char"/>
    <w:qFormat/>
    <w:rsid w:val="00B16DEE"/>
    <w:pPr>
      <w:numPr>
        <w:ilvl w:val="1"/>
      </w:numPr>
      <w:tabs>
        <w:tab w:val="left" w:pos="454"/>
      </w:tabs>
    </w:pPr>
  </w:style>
  <w:style w:type="paragraph" w:customStyle="1" w:styleId="slovn-rove3">
    <w:name w:val="číslování - úroveň 3"/>
    <w:basedOn w:val="slovn-rove2"/>
    <w:qFormat/>
    <w:rsid w:val="00B16DEE"/>
    <w:pPr>
      <w:numPr>
        <w:ilvl w:val="2"/>
      </w:numPr>
      <w:tabs>
        <w:tab w:val="left" w:pos="510"/>
      </w:tabs>
      <w:spacing w:after="0"/>
    </w:pPr>
  </w:style>
  <w:style w:type="paragraph" w:customStyle="1" w:styleId="slovn-rove1-netun">
    <w:name w:val="Číslování - úroveň 1 - netučné"/>
    <w:basedOn w:val="slovn-rove1"/>
    <w:link w:val="slovn-rove1-netunChar"/>
    <w:qFormat/>
    <w:rsid w:val="00B16DEE"/>
    <w:pPr>
      <w:keepNext w:val="0"/>
      <w:spacing w:after="0"/>
    </w:pPr>
    <w:rPr>
      <w:b w:val="0"/>
    </w:rPr>
  </w:style>
  <w:style w:type="character" w:customStyle="1" w:styleId="slovn-rove1-netunChar">
    <w:name w:val="Číslování - úroveň 1 - netučné Char"/>
    <w:link w:val="slovn-rove1-netun"/>
    <w:rsid w:val="00B16DEE"/>
    <w:rPr>
      <w:rFonts w:ascii="Koop Office" w:hAnsi="Koop Office"/>
      <w:szCs w:val="24"/>
    </w:rPr>
  </w:style>
  <w:style w:type="paragraph" w:customStyle="1" w:styleId="Nadpislnk">
    <w:name w:val="Nadpis článků"/>
    <w:basedOn w:val="Normln"/>
    <w:qFormat/>
    <w:rsid w:val="0052330B"/>
    <w:pPr>
      <w:keepNext/>
      <w:keepLines/>
      <w:spacing w:before="240" w:after="120"/>
      <w:jc w:val="center"/>
    </w:pPr>
    <w:rPr>
      <w:rFonts w:ascii="Koop Office" w:hAnsi="Koop Office"/>
      <w:b/>
      <w:sz w:val="24"/>
      <w:szCs w:val="24"/>
    </w:rPr>
  </w:style>
  <w:style w:type="character" w:customStyle="1" w:styleId="slovn-rove2Char">
    <w:name w:val="číslování - úroveň 2 Char"/>
    <w:link w:val="slovn-rove2"/>
    <w:rsid w:val="0052330B"/>
    <w:rPr>
      <w:rFonts w:ascii="Koop Office" w:hAnsi="Koop Office"/>
      <w:b/>
      <w:szCs w:val="24"/>
    </w:rPr>
  </w:style>
  <w:style w:type="paragraph" w:customStyle="1" w:styleId="odrka">
    <w:name w:val="odrážka"/>
    <w:basedOn w:val="Normln"/>
    <w:qFormat/>
    <w:rsid w:val="0052330B"/>
    <w:pPr>
      <w:numPr>
        <w:numId w:val="25"/>
      </w:numPr>
      <w:spacing w:before="120"/>
      <w:ind w:left="357" w:hanging="357"/>
      <w:jc w:val="both"/>
    </w:pPr>
    <w:rPr>
      <w:rFonts w:ascii="Calibri" w:eastAsia="Calibri" w:hAnsi="Calibri"/>
      <w:sz w:val="22"/>
      <w:szCs w:val="22"/>
      <w:lang w:eastAsia="en-US"/>
    </w:rPr>
  </w:style>
  <w:style w:type="paragraph" w:customStyle="1" w:styleId="slovn">
    <w:name w:val="číslování"/>
    <w:basedOn w:val="Normln"/>
    <w:qFormat/>
    <w:rsid w:val="0052330B"/>
    <w:pPr>
      <w:numPr>
        <w:numId w:val="26"/>
      </w:numPr>
      <w:autoSpaceDE w:val="0"/>
      <w:autoSpaceDN w:val="0"/>
      <w:adjustRightInd w:val="0"/>
      <w:spacing w:before="120"/>
      <w:ind w:left="1069"/>
      <w:jc w:val="both"/>
    </w:pPr>
    <w:rPr>
      <w:rFonts w:ascii="Calibri" w:hAnsi="Calibri" w:cs="KoopCondPro"/>
      <w:sz w:val="22"/>
      <w:lang w:eastAsia="en-US"/>
    </w:rPr>
  </w:style>
  <w:style w:type="paragraph" w:customStyle="1" w:styleId="odrkadruh">
    <w:name w:val="odrážka druhá"/>
    <w:basedOn w:val="odrka"/>
    <w:qFormat/>
    <w:rsid w:val="0052330B"/>
    <w:pPr>
      <w:numPr>
        <w:numId w:val="24"/>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4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oi.cz"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oo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623a4d-c034-4d43-966a-8a716480a0fb">
      <Terms xmlns="http://schemas.microsoft.com/office/infopath/2007/PartnerControls"/>
    </lcf76f155ced4ddcb4097134ff3c332f>
    <WSPublishState xmlns="dc623a4d-c034-4d43-966a-8a716480a0fb" xsi:nil="true"/>
    <WSEnabled xmlns="dc623a4d-c034-4d43-966a-8a716480a0fb" xsi:nil="true"/>
    <TaxCatchAll xmlns="9d62442e-9433-4051-a8e6-4096f66496e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A5DB367B0657E4DA35F49A7BD3A8F07" ma:contentTypeVersion="150" ma:contentTypeDescription="Vytvoří nový dokument" ma:contentTypeScope="" ma:versionID="5eb69f95e2a5828e27d6a8c2139eca9c">
  <xsd:schema xmlns:xsd="http://www.w3.org/2001/XMLSchema" xmlns:xs="http://www.w3.org/2001/XMLSchema" xmlns:p="http://schemas.microsoft.com/office/2006/metadata/properties" xmlns:ns2="dc623a4d-c034-4d43-966a-8a716480a0fb" xmlns:ns3="9d62442e-9433-4051-a8e6-4096f66496ef" targetNamespace="http://schemas.microsoft.com/office/2006/metadata/properties" ma:root="true" ma:fieldsID="332fa3a76e980b5b477bec19befc3e86" ns2:_="" ns3:_="">
    <xsd:import namespace="dc623a4d-c034-4d43-966a-8a716480a0fb"/>
    <xsd:import namespace="9d62442e-9433-4051-a8e6-4096f66496ef"/>
    <xsd:element name="properties">
      <xsd:complexType>
        <xsd:sequence>
          <xsd:element name="documentManagement">
            <xsd:complexType>
              <xsd:all>
                <xsd:element ref="ns2:WSEnabled" minOccurs="0"/>
                <xsd:element ref="ns2:WSPublishStat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23a4d-c034-4d43-966a-8a716480a0fb" elementFormDefault="qualified">
    <xsd:import namespace="http://schemas.microsoft.com/office/2006/documentManagement/types"/>
    <xsd:import namespace="http://schemas.microsoft.com/office/infopath/2007/PartnerControls"/>
    <xsd:element name="WSEnabled" ma:index="4" nillable="true" ma:displayName="WSEnabled" ma:description="" ma:hidden="true" ma:internalName="WSEnabled" ma:readOnly="false">
      <xsd:simpleType>
        <xsd:restriction base="dms:Boolean"/>
      </xsd:simpleType>
    </xsd:element>
    <xsd:element name="WSPublishState" ma:index="5" nillable="true" ma:displayName="WSPublishState" ma:description="" ma:hidden="true" ma:internalName="WSPublishState" ma:readOnly="false">
      <xsd:simpleType>
        <xsd:restriction base="dms:Unknow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62442e-9433-4051-a8e6-4096f66496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9b0be0-b6b4-48f9-be63-56955fa4d739}" ma:internalName="TaxCatchAll" ma:showField="CatchAllData" ma:web="9d62442e-9433-4051-a8e6-4096f66496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5D764A0-75D9-46C8-9B96-527BC8E42ABA}">
  <ds:schemaRefs>
    <ds:schemaRef ds:uri="http://schemas.microsoft.com/office/2006/metadata/properties"/>
    <ds:schemaRef ds:uri="http://schemas.microsoft.com/office/infopath/2007/PartnerControls"/>
    <ds:schemaRef ds:uri="dc623a4d-c034-4d43-966a-8a716480a0fb"/>
    <ds:schemaRef ds:uri="9d62442e-9433-4051-a8e6-4096f66496ef"/>
  </ds:schemaRefs>
</ds:datastoreItem>
</file>

<file path=customXml/itemProps2.xml><?xml version="1.0" encoding="utf-8"?>
<ds:datastoreItem xmlns:ds="http://schemas.openxmlformats.org/officeDocument/2006/customXml" ds:itemID="{AF063F65-64CB-43BF-AF46-D07CEA1D93EE}">
  <ds:schemaRefs>
    <ds:schemaRef ds:uri="http://schemas.openxmlformats.org/officeDocument/2006/bibliography"/>
  </ds:schemaRefs>
</ds:datastoreItem>
</file>

<file path=customXml/itemProps3.xml><?xml version="1.0" encoding="utf-8"?>
<ds:datastoreItem xmlns:ds="http://schemas.openxmlformats.org/officeDocument/2006/customXml" ds:itemID="{BE21B8F1-F4FC-4AA5-8E07-3A854BB23704}">
  <ds:schemaRefs>
    <ds:schemaRef ds:uri="http://schemas.microsoft.com/sharepoint/v3/contenttype/forms"/>
  </ds:schemaRefs>
</ds:datastoreItem>
</file>

<file path=customXml/itemProps4.xml><?xml version="1.0" encoding="utf-8"?>
<ds:datastoreItem xmlns:ds="http://schemas.openxmlformats.org/officeDocument/2006/customXml" ds:itemID="{C677F30B-6AFA-4707-8A86-5487CEBFE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23a4d-c034-4d43-966a-8a716480a0fb"/>
    <ds:schemaRef ds:uri="9d62442e-9433-4051-a8e6-4096f6649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1F03F4-18F5-46F7-B3D7-FA829D2454B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3520</Words>
  <Characters>20773</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lpstr>
    </vt:vector>
  </TitlesOfParts>
  <Company>Česká Kooperativa a.s.</Company>
  <LinksUpToDate>false</LinksUpToDate>
  <CharactersWithSpaces>24245</CharactersWithSpaces>
  <SharedDoc>false</SharedDoc>
  <HLinks>
    <vt:vector size="18" baseType="variant">
      <vt:variant>
        <vt:i4>7143531</vt:i4>
      </vt:variant>
      <vt:variant>
        <vt:i4>6</vt:i4>
      </vt:variant>
      <vt:variant>
        <vt:i4>0</vt:i4>
      </vt:variant>
      <vt:variant>
        <vt:i4>5</vt:i4>
      </vt:variant>
      <vt:variant>
        <vt:lpwstr>http://www.coi.cz/</vt:lpwstr>
      </vt:variant>
      <vt:variant>
        <vt:lpwstr/>
      </vt:variant>
      <vt:variant>
        <vt:i4>8060972</vt:i4>
      </vt:variant>
      <vt:variant>
        <vt:i4>3</vt:i4>
      </vt:variant>
      <vt:variant>
        <vt:i4>0</vt:i4>
      </vt:variant>
      <vt:variant>
        <vt:i4>5</vt:i4>
      </vt:variant>
      <vt:variant>
        <vt:lpwstr>http://www.koop.cz/</vt:lpwstr>
      </vt:variant>
      <vt:variant>
        <vt:lpwstr/>
      </vt:variant>
      <vt:variant>
        <vt:i4>6684748</vt:i4>
      </vt:variant>
      <vt:variant>
        <vt:i4>0</vt:i4>
      </vt:variant>
      <vt:variant>
        <vt:i4>0</vt:i4>
      </vt:variant>
      <vt:variant>
        <vt:i4>5</vt:i4>
      </vt:variant>
      <vt:variant>
        <vt:lpwstr>https://exchweb.koop.cz/owa/?ae=Item&amp;a=Open&amp;t=IPM.Note&amp;id=RgAAAAA3AHQQRh42Q57iSoP7AV2IBwAIyfNrmMhJQaG9CthyaAD0AAAAXZPOAAAIyfNrmMhJQaG9CthyaAD0AAACWWQGAAAJ&amp;pspid=_1487580981601_547995038</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JUDr. Petr Suchánek</dc:creator>
  <cp:keywords/>
  <cp:lastModifiedBy>Jana Mullerová</cp:lastModifiedBy>
  <cp:revision>7</cp:revision>
  <cp:lastPrinted>2014-11-20T09:55:00Z</cp:lastPrinted>
  <dcterms:created xsi:type="dcterms:W3CDTF">2025-02-03T14:50:00Z</dcterms:created>
  <dcterms:modified xsi:type="dcterms:W3CDTF">2025-02-04T15:09:00Z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7087ee-6952-4f47-a56b-529fc8bf57e0_Enabled">
    <vt:lpwstr>true</vt:lpwstr>
  </property>
  <property fmtid="{D5CDD505-2E9C-101B-9397-08002B2CF9AE}" pid="3" name="MSIP_Label_8a7087ee-6952-4f47-a56b-529fc8bf57e0_SetDate">
    <vt:lpwstr>2023-01-09T11:17:30Z</vt:lpwstr>
  </property>
  <property fmtid="{D5CDD505-2E9C-101B-9397-08002B2CF9AE}" pid="4" name="MSIP_Label_8a7087ee-6952-4f47-a56b-529fc8bf57e0_Method">
    <vt:lpwstr>Standard</vt:lpwstr>
  </property>
  <property fmtid="{D5CDD505-2E9C-101B-9397-08002B2CF9AE}" pid="5" name="MSIP_Label_8a7087ee-6952-4f47-a56b-529fc8bf57e0_Name">
    <vt:lpwstr>VIGCZ102S01</vt:lpwstr>
  </property>
  <property fmtid="{D5CDD505-2E9C-101B-9397-08002B2CF9AE}" pid="6" name="MSIP_Label_8a7087ee-6952-4f47-a56b-529fc8bf57e0_SiteId">
    <vt:lpwstr>1cf16eb8-8983-4f6f-9c5f-66decda360c4</vt:lpwstr>
  </property>
  <property fmtid="{D5CDD505-2E9C-101B-9397-08002B2CF9AE}" pid="7" name="MSIP_Label_8a7087ee-6952-4f47-a56b-529fc8bf57e0_ActionId">
    <vt:lpwstr>2646ca4b-50ba-4241-8e91-57606e57c37c</vt:lpwstr>
  </property>
  <property fmtid="{D5CDD505-2E9C-101B-9397-08002B2CF9AE}" pid="8" name="MSIP_Label_8a7087ee-6952-4f47-a56b-529fc8bf57e0_ContentBits">
    <vt:lpwstr>0</vt:lpwstr>
  </property>
  <property fmtid="{D5CDD505-2E9C-101B-9397-08002B2CF9AE}" pid="9" name="display_urn:schemas-microsoft-com:office:office#Editor">
    <vt:lpwstr>Pazderová Monika</vt:lpwstr>
  </property>
  <property fmtid="{D5CDD505-2E9C-101B-9397-08002B2CF9AE}" pid="10" name="Order">
    <vt:lpwstr>100.000000000000</vt:lpwstr>
  </property>
  <property fmtid="{D5CDD505-2E9C-101B-9397-08002B2CF9AE}" pid="11" name="display_urn:schemas-microsoft-com:office:office#Author">
    <vt:lpwstr>Suchánek Petr</vt:lpwstr>
  </property>
  <property fmtid="{D5CDD505-2E9C-101B-9397-08002B2CF9AE}" pid="12" name="MediaServiceImageTags">
    <vt:lpwstr/>
  </property>
  <property fmtid="{D5CDD505-2E9C-101B-9397-08002B2CF9AE}" pid="13" name="ContentTypeId">
    <vt:lpwstr>0x0101000A5DB367B0657E4DA35F49A7BD3A8F07</vt:lpwstr>
  </property>
</Properties>
</file>