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B46D2" w14:textId="77777777" w:rsidR="00B107A4" w:rsidRDefault="00000000">
      <w:pPr>
        <w:tabs>
          <w:tab w:val="left" w:pos="8088"/>
        </w:tabs>
        <w:ind w:left="100"/>
        <w:rPr>
          <w:rFonts w:ascii="Times New Roman"/>
          <w:sz w:val="20"/>
        </w:rPr>
      </w:pPr>
      <w:r>
        <w:rPr>
          <w:rFonts w:ascii="Times New Roman"/>
          <w:noProof/>
          <w:position w:val="11"/>
          <w:sz w:val="20"/>
        </w:rPr>
        <mc:AlternateContent>
          <mc:Choice Requires="wpg">
            <w:drawing>
              <wp:inline distT="0" distB="0" distL="0" distR="0" wp14:anchorId="3128A8D9" wp14:editId="7FE259A1">
                <wp:extent cx="3280410" cy="347980"/>
                <wp:effectExtent l="0" t="0" r="0" b="444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0410" cy="347980"/>
                          <a:chOff x="0" y="0"/>
                          <a:chExt cx="3280410" cy="347980"/>
                        </a:xfrm>
                      </wpg:grpSpPr>
                      <pic:pic xmlns:pic="http://schemas.openxmlformats.org/drawingml/2006/picture">
                        <pic:nvPicPr>
                          <pic:cNvPr id="5" name="Image 5"/>
                          <pic:cNvPicPr/>
                        </pic:nvPicPr>
                        <pic:blipFill>
                          <a:blip r:embed="rId7" cstate="print"/>
                          <a:stretch>
                            <a:fillRect/>
                          </a:stretch>
                        </pic:blipFill>
                        <pic:spPr>
                          <a:xfrm>
                            <a:off x="0" y="0"/>
                            <a:ext cx="1573276" cy="167640"/>
                          </a:xfrm>
                          <a:prstGeom prst="rect">
                            <a:avLst/>
                          </a:prstGeom>
                        </pic:spPr>
                      </pic:pic>
                      <pic:pic xmlns:pic="http://schemas.openxmlformats.org/drawingml/2006/picture">
                        <pic:nvPicPr>
                          <pic:cNvPr id="6" name="Image 6"/>
                          <pic:cNvPicPr/>
                        </pic:nvPicPr>
                        <pic:blipFill>
                          <a:blip r:embed="rId8" cstate="print"/>
                          <a:stretch>
                            <a:fillRect/>
                          </a:stretch>
                        </pic:blipFill>
                        <pic:spPr>
                          <a:xfrm>
                            <a:off x="0" y="179831"/>
                            <a:ext cx="3279902" cy="167640"/>
                          </a:xfrm>
                          <a:prstGeom prst="rect">
                            <a:avLst/>
                          </a:prstGeom>
                        </pic:spPr>
                      </pic:pic>
                    </wpg:wgp>
                  </a:graphicData>
                </a:graphic>
              </wp:inline>
            </w:drawing>
          </mc:Choice>
          <mc:Fallback>
            <w:pict>
              <v:group w14:anchorId="37907494" id="Group 4" o:spid="_x0000_s1026" style="width:258.3pt;height:27.4pt;mso-position-horizontal-relative:char;mso-position-vertical-relative:line" coordsize="32804,3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15732;height:1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">
                  <v:imagedata r:id="rId9" o:title=""/>
                </v:shape>
                <v:shape id="Image 6" o:spid="_x0000_s1028" type="#_x0000_t75" style="position:absolute;top:1798;width:32799;height:1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">
                  <v:imagedata r:id="rId10" o:title=""/>
                </v:shape>
                <w10:anchorlock/>
              </v:group>
            </w:pict>
          </mc:Fallback>
        </mc:AlternateContent>
      </w:r>
      <w:r>
        <w:rPr>
          <w:rFonts w:ascii="Times New Roman"/>
          <w:position w:val="11"/>
          <w:sz w:val="20"/>
        </w:rPr>
        <w:tab/>
      </w:r>
      <w:r>
        <w:rPr>
          <w:rFonts w:ascii="Times New Roman"/>
          <w:noProof/>
          <w:sz w:val="20"/>
        </w:rPr>
        <w:drawing>
          <wp:inline distT="0" distB="0" distL="0" distR="0" wp14:anchorId="29957CA9" wp14:editId="66DC2CF1">
            <wp:extent cx="959994" cy="29717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959994" cy="297179"/>
                    </a:xfrm>
                    <a:prstGeom prst="rect">
                      <a:avLst/>
                    </a:prstGeom>
                  </pic:spPr>
                </pic:pic>
              </a:graphicData>
            </a:graphic>
          </wp:inline>
        </w:drawing>
      </w:r>
    </w:p>
    <w:p w14:paraId="0338E78B" w14:textId="77777777" w:rsidR="00B107A4" w:rsidRDefault="00B107A4">
      <w:pPr>
        <w:pStyle w:val="Zkladntext"/>
        <w:rPr>
          <w:rFonts w:ascii="Times New Roman"/>
          <w:b w:val="0"/>
          <w:u w:val="none"/>
        </w:rPr>
      </w:pPr>
    </w:p>
    <w:p w14:paraId="39177FB6" w14:textId="77777777" w:rsidR="00B107A4" w:rsidRDefault="00B107A4">
      <w:pPr>
        <w:pStyle w:val="Zkladntext"/>
        <w:spacing w:before="81"/>
        <w:rPr>
          <w:rFonts w:ascii="Times New Roman"/>
          <w:b w:val="0"/>
          <w:u w:val="none"/>
        </w:rPr>
      </w:pPr>
    </w:p>
    <w:tbl>
      <w:tblPr>
        <w:tblStyle w:val="TableNormal"/>
        <w:tblW w:w="0" w:type="auto"/>
        <w:tblInd w:w="5622" w:type="dxa"/>
        <w:tblLayout w:type="fixed"/>
        <w:tblLook w:val="01E0" w:firstRow="1" w:lastRow="1" w:firstColumn="1" w:lastColumn="1" w:noHBand="0" w:noVBand="0"/>
      </w:tblPr>
      <w:tblGrid>
        <w:gridCol w:w="3276"/>
      </w:tblGrid>
      <w:tr w:rsidR="00B107A4" w14:paraId="58A90FCB" w14:textId="77777777">
        <w:trPr>
          <w:trHeight w:val="245"/>
        </w:trPr>
        <w:tc>
          <w:tcPr>
            <w:tcW w:w="3276" w:type="dxa"/>
          </w:tcPr>
          <w:p w14:paraId="558B3625" w14:textId="77777777" w:rsidR="00B107A4" w:rsidRDefault="00000000">
            <w:pPr>
              <w:pStyle w:val="TableParagraph"/>
              <w:spacing w:line="226" w:lineRule="exact"/>
              <w:rPr>
                <w:sz w:val="20"/>
              </w:rPr>
            </w:pPr>
            <w:r>
              <w:rPr>
                <w:color w:val="01257D"/>
                <w:sz w:val="20"/>
              </w:rPr>
              <w:t>Astronomický</w:t>
            </w:r>
            <w:r>
              <w:rPr>
                <w:color w:val="01257D"/>
                <w:spacing w:val="-10"/>
                <w:sz w:val="20"/>
              </w:rPr>
              <w:t xml:space="preserve"> </w:t>
            </w:r>
            <w:r>
              <w:rPr>
                <w:color w:val="01257D"/>
                <w:sz w:val="20"/>
              </w:rPr>
              <w:t>ústav</w:t>
            </w:r>
            <w:r>
              <w:rPr>
                <w:color w:val="01257D"/>
                <w:spacing w:val="-8"/>
                <w:sz w:val="20"/>
              </w:rPr>
              <w:t xml:space="preserve"> </w:t>
            </w:r>
            <w:r>
              <w:rPr>
                <w:color w:val="01257D"/>
                <w:sz w:val="20"/>
              </w:rPr>
              <w:t>AV</w:t>
            </w:r>
            <w:r>
              <w:rPr>
                <w:color w:val="01257D"/>
                <w:spacing w:val="-7"/>
                <w:sz w:val="20"/>
              </w:rPr>
              <w:t xml:space="preserve"> </w:t>
            </w:r>
            <w:r>
              <w:rPr>
                <w:color w:val="01257D"/>
                <w:sz w:val="20"/>
              </w:rPr>
              <w:t>ČR,</w:t>
            </w:r>
            <w:r>
              <w:rPr>
                <w:color w:val="01257D"/>
                <w:spacing w:val="-10"/>
                <w:sz w:val="20"/>
              </w:rPr>
              <w:t xml:space="preserve"> </w:t>
            </w:r>
            <w:r>
              <w:rPr>
                <w:color w:val="01257D"/>
                <w:sz w:val="20"/>
              </w:rPr>
              <w:t>v.</w:t>
            </w:r>
            <w:r>
              <w:rPr>
                <w:color w:val="01257D"/>
                <w:spacing w:val="-10"/>
                <w:sz w:val="20"/>
              </w:rPr>
              <w:t xml:space="preserve"> </w:t>
            </w:r>
            <w:r>
              <w:rPr>
                <w:color w:val="01257D"/>
                <w:sz w:val="20"/>
              </w:rPr>
              <w:t>v.</w:t>
            </w:r>
            <w:r>
              <w:rPr>
                <w:color w:val="01257D"/>
                <w:spacing w:val="-10"/>
                <w:sz w:val="20"/>
              </w:rPr>
              <w:t xml:space="preserve"> </w:t>
            </w:r>
            <w:r>
              <w:rPr>
                <w:color w:val="01257D"/>
                <w:spacing w:val="-5"/>
                <w:sz w:val="20"/>
              </w:rPr>
              <w:t>i.</w:t>
            </w:r>
          </w:p>
        </w:tc>
      </w:tr>
      <w:tr w:rsidR="00B107A4" w14:paraId="049B5C26" w14:textId="77777777">
        <w:trPr>
          <w:trHeight w:val="247"/>
        </w:trPr>
        <w:tc>
          <w:tcPr>
            <w:tcW w:w="3276" w:type="dxa"/>
          </w:tcPr>
          <w:p w14:paraId="68CFBD3A" w14:textId="673C0506" w:rsidR="00B107A4" w:rsidRDefault="009D7BA4">
            <w:pPr>
              <w:pStyle w:val="TableParagraph"/>
              <w:spacing w:line="227" w:lineRule="exact"/>
              <w:rPr>
                <w:sz w:val="20"/>
              </w:rPr>
            </w:pPr>
            <w:r>
              <w:rPr>
                <w:color w:val="01257D"/>
                <w:sz w:val="20"/>
              </w:rPr>
              <w:t>XXXXXXXXXXX</w:t>
            </w:r>
          </w:p>
        </w:tc>
      </w:tr>
      <w:tr w:rsidR="00B107A4" w14:paraId="228E731A" w14:textId="77777777">
        <w:trPr>
          <w:trHeight w:val="247"/>
        </w:trPr>
        <w:tc>
          <w:tcPr>
            <w:tcW w:w="3276" w:type="dxa"/>
          </w:tcPr>
          <w:p w14:paraId="572ADDDE" w14:textId="77777777" w:rsidR="00B107A4" w:rsidRDefault="00000000">
            <w:pPr>
              <w:pStyle w:val="TableParagraph"/>
              <w:spacing w:line="227" w:lineRule="exact"/>
              <w:rPr>
                <w:sz w:val="20"/>
              </w:rPr>
            </w:pPr>
            <w:r>
              <w:rPr>
                <w:color w:val="01257D"/>
                <w:sz w:val="20"/>
              </w:rPr>
              <w:t>Fričova</w:t>
            </w:r>
            <w:r>
              <w:rPr>
                <w:color w:val="01257D"/>
                <w:spacing w:val="-12"/>
                <w:sz w:val="20"/>
              </w:rPr>
              <w:t xml:space="preserve"> </w:t>
            </w:r>
            <w:r>
              <w:rPr>
                <w:color w:val="01257D"/>
                <w:spacing w:val="-5"/>
                <w:sz w:val="20"/>
              </w:rPr>
              <w:t>298</w:t>
            </w:r>
          </w:p>
        </w:tc>
      </w:tr>
      <w:tr w:rsidR="00B107A4" w14:paraId="05F03413" w14:textId="77777777">
        <w:trPr>
          <w:trHeight w:val="245"/>
        </w:trPr>
        <w:tc>
          <w:tcPr>
            <w:tcW w:w="3276" w:type="dxa"/>
          </w:tcPr>
          <w:p w14:paraId="4DE28409" w14:textId="77777777" w:rsidR="00B107A4" w:rsidRDefault="00000000">
            <w:pPr>
              <w:pStyle w:val="TableParagraph"/>
              <w:spacing w:line="225" w:lineRule="exact"/>
              <w:rPr>
                <w:sz w:val="20"/>
              </w:rPr>
            </w:pPr>
            <w:r>
              <w:rPr>
                <w:color w:val="01257D"/>
                <w:sz w:val="20"/>
              </w:rPr>
              <w:t>251</w:t>
            </w:r>
            <w:r>
              <w:rPr>
                <w:color w:val="01257D"/>
                <w:spacing w:val="-4"/>
                <w:sz w:val="20"/>
              </w:rPr>
              <w:t xml:space="preserve"> </w:t>
            </w:r>
            <w:r>
              <w:rPr>
                <w:color w:val="01257D"/>
                <w:sz w:val="20"/>
              </w:rPr>
              <w:t>65</w:t>
            </w:r>
            <w:r>
              <w:rPr>
                <w:color w:val="01257D"/>
                <w:spacing w:val="-4"/>
                <w:sz w:val="20"/>
              </w:rPr>
              <w:t xml:space="preserve"> </w:t>
            </w:r>
            <w:r>
              <w:rPr>
                <w:color w:val="01257D"/>
                <w:spacing w:val="-2"/>
                <w:sz w:val="20"/>
              </w:rPr>
              <w:t>Ondřejov</w:t>
            </w:r>
          </w:p>
        </w:tc>
      </w:tr>
    </w:tbl>
    <w:p w14:paraId="6B0A7878" w14:textId="77777777" w:rsidR="00B107A4" w:rsidRDefault="00B107A4">
      <w:pPr>
        <w:pStyle w:val="Zkladntext"/>
        <w:rPr>
          <w:rFonts w:ascii="Times New Roman"/>
          <w:b w:val="0"/>
          <w:sz w:val="16"/>
          <w:u w:val="none"/>
        </w:rPr>
      </w:pPr>
    </w:p>
    <w:p w14:paraId="0BBC7CF2" w14:textId="77777777" w:rsidR="00B107A4" w:rsidRDefault="00B107A4">
      <w:pPr>
        <w:pStyle w:val="Zkladntext"/>
        <w:spacing w:before="175"/>
        <w:rPr>
          <w:rFonts w:ascii="Times New Roman"/>
          <w:b w:val="0"/>
          <w:sz w:val="16"/>
          <w:u w:val="none"/>
        </w:rPr>
      </w:pPr>
    </w:p>
    <w:p w14:paraId="59121260" w14:textId="77777777" w:rsidR="00B107A4" w:rsidRDefault="00000000">
      <w:pPr>
        <w:ind w:left="270"/>
        <w:rPr>
          <w:sz w:val="16"/>
        </w:rPr>
      </w:pPr>
      <w:r>
        <w:rPr>
          <w:noProof/>
        </w:rPr>
        <mc:AlternateContent>
          <mc:Choice Requires="wps">
            <w:drawing>
              <wp:anchor distT="0" distB="0" distL="0" distR="0" simplePos="0" relativeHeight="15729152" behindDoc="0" locked="0" layoutInCell="1" allowOverlap="1" wp14:anchorId="27B519AE" wp14:editId="69A6F2EA">
                <wp:simplePos x="0" y="0"/>
                <wp:positionH relativeFrom="page">
                  <wp:posOffset>2643504</wp:posOffset>
                </wp:positionH>
                <wp:positionV relativeFrom="paragraph">
                  <wp:posOffset>-218</wp:posOffset>
                </wp:positionV>
                <wp:extent cx="1106805" cy="28829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28829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1623"/>
                            </w:tblGrid>
                            <w:tr w:rsidR="00B107A4" w14:paraId="1362A7AF" w14:textId="77777777">
                              <w:trPr>
                                <w:trHeight w:val="227"/>
                              </w:trPr>
                              <w:tc>
                                <w:tcPr>
                                  <w:tcW w:w="1623" w:type="dxa"/>
                                </w:tcPr>
                                <w:p w14:paraId="5178690B" w14:textId="77777777" w:rsidR="00B107A4" w:rsidRDefault="00000000">
                                  <w:pPr>
                                    <w:pStyle w:val="TableParagraph"/>
                                    <w:spacing w:before="1"/>
                                    <w:ind w:left="1"/>
                                    <w:jc w:val="center"/>
                                    <w:rPr>
                                      <w:sz w:val="16"/>
                                    </w:rPr>
                                  </w:pPr>
                                  <w:r>
                                    <w:rPr>
                                      <w:color w:val="01257D"/>
                                      <w:spacing w:val="-2"/>
                                      <w:sz w:val="16"/>
                                    </w:rPr>
                                    <w:t>vyřizuje:</w:t>
                                  </w:r>
                                </w:p>
                              </w:tc>
                            </w:tr>
                            <w:tr w:rsidR="00B107A4" w14:paraId="6A17AEBD" w14:textId="77777777">
                              <w:trPr>
                                <w:trHeight w:val="227"/>
                              </w:trPr>
                              <w:tc>
                                <w:tcPr>
                                  <w:tcW w:w="1623" w:type="dxa"/>
                                </w:tcPr>
                                <w:p w14:paraId="4AC7B280" w14:textId="6D342135" w:rsidR="00B107A4" w:rsidRDefault="009D7BA4">
                                  <w:pPr>
                                    <w:pStyle w:val="TableParagraph"/>
                                    <w:spacing w:before="31" w:line="176" w:lineRule="exact"/>
                                    <w:ind w:left="1" w:right="1"/>
                                    <w:jc w:val="center"/>
                                    <w:rPr>
                                      <w:sz w:val="16"/>
                                    </w:rPr>
                                  </w:pPr>
                                  <w:r>
                                    <w:rPr>
                                      <w:color w:val="01257D"/>
                                      <w:sz w:val="20"/>
                                    </w:rPr>
                                    <w:t>XXXXXXXXXXX</w:t>
                                  </w:r>
                                </w:p>
                              </w:tc>
                            </w:tr>
                          </w:tbl>
                          <w:p w14:paraId="29978B7D" w14:textId="77777777" w:rsidR="00B107A4" w:rsidRDefault="00B107A4">
                            <w:pPr>
                              <w:pStyle w:val="Zkladntext"/>
                            </w:pPr>
                          </w:p>
                        </w:txbxContent>
                      </wps:txbx>
                      <wps:bodyPr wrap="square" lIns="0" tIns="0" rIns="0" bIns="0" rtlCol="0">
                        <a:noAutofit/>
                      </wps:bodyPr>
                    </wps:wsp>
                  </a:graphicData>
                </a:graphic>
              </wp:anchor>
            </w:drawing>
          </mc:Choice>
          <mc:Fallback>
            <w:pict>
              <v:shapetype w14:anchorId="27B519AE" id="_x0000_t202" coordsize="21600,21600" o:spt="202" path="m,l,21600r21600,l21600,xe">
                <v:stroke joinstyle="miter"/>
                <v:path gradientshapeok="t" o:connecttype="rect"/>
              </v:shapetype>
              <v:shape id="Textbox 8" o:spid="_x0000_s1026" type="#_x0000_t202" style="position:absolute;left:0;text-align:left;margin-left:208.15pt;margin-top:0;width:87.15pt;height:22.7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" filled="f" stroked="f">
                <v:textbox inset="0,0,0,0">
                  <w:txbxContent>
                    <w:tbl>
                      <w:tblPr>
                        <w:tblStyle w:val="TableNormal"/>
                        <w:tblW w:w="0" w:type="auto"/>
                        <w:tblInd w:w="67" w:type="dxa"/>
                        <w:tblLayout w:type="fixed"/>
                        <w:tblLook w:val="01E0" w:firstRow="1" w:lastRow="1" w:firstColumn="1" w:lastColumn="1" w:noHBand="0" w:noVBand="0"/>
                      </w:tblPr>
                      <w:tblGrid>
                        <w:gridCol w:w="1623"/>
                      </w:tblGrid>
                      <w:tr w:rsidR="00B107A4" w14:paraId="1362A7AF" w14:textId="77777777">
                        <w:trPr>
                          <w:trHeight w:val="227"/>
                        </w:trPr>
                        <w:tc>
                          <w:tcPr>
                            <w:tcW w:w="1623" w:type="dxa"/>
                          </w:tcPr>
                          <w:p w14:paraId="5178690B" w14:textId="77777777" w:rsidR="00B107A4" w:rsidRDefault="00000000">
                            <w:pPr>
                              <w:pStyle w:val="TableParagraph"/>
                              <w:spacing w:before="1"/>
                              <w:ind w:left="1"/>
                              <w:jc w:val="center"/>
                              <w:rPr>
                                <w:sz w:val="16"/>
                              </w:rPr>
                            </w:pPr>
                            <w:r>
                              <w:rPr>
                                <w:color w:val="01257D"/>
                                <w:spacing w:val="-2"/>
                                <w:sz w:val="16"/>
                              </w:rPr>
                              <w:t>vyřizuje:</w:t>
                            </w:r>
                          </w:p>
                        </w:tc>
                      </w:tr>
                      <w:tr w:rsidR="00B107A4" w14:paraId="6A17AEBD" w14:textId="77777777">
                        <w:trPr>
                          <w:trHeight w:val="227"/>
                        </w:trPr>
                        <w:tc>
                          <w:tcPr>
                            <w:tcW w:w="1623" w:type="dxa"/>
                          </w:tcPr>
                          <w:p w14:paraId="4AC7B280" w14:textId="6D342135" w:rsidR="00B107A4" w:rsidRDefault="009D7BA4">
                            <w:pPr>
                              <w:pStyle w:val="TableParagraph"/>
                              <w:spacing w:before="31" w:line="176" w:lineRule="exact"/>
                              <w:ind w:left="1" w:right="1"/>
                              <w:jc w:val="center"/>
                              <w:rPr>
                                <w:sz w:val="16"/>
                              </w:rPr>
                            </w:pPr>
                            <w:r>
                              <w:rPr>
                                <w:color w:val="01257D"/>
                                <w:sz w:val="20"/>
                              </w:rPr>
                              <w:t>XXXXXXXXXXX</w:t>
                            </w:r>
                          </w:p>
                        </w:tc>
                      </w:tr>
                    </w:tbl>
                    <w:p w14:paraId="29978B7D" w14:textId="77777777" w:rsidR="00B107A4" w:rsidRDefault="00B107A4">
                      <w:pPr>
                        <w:pStyle w:val="Zkladntext"/>
                      </w:pPr>
                    </w:p>
                  </w:txbxContent>
                </v:textbox>
                <w10:wrap anchorx="page"/>
              </v:shape>
            </w:pict>
          </mc:Fallback>
        </mc:AlternateContent>
      </w:r>
      <w:r>
        <w:rPr>
          <w:noProof/>
        </w:rPr>
        <mc:AlternateContent>
          <mc:Choice Requires="wps">
            <w:drawing>
              <wp:anchor distT="0" distB="0" distL="0" distR="0" simplePos="0" relativeHeight="15729664" behindDoc="0" locked="0" layoutInCell="1" allowOverlap="1" wp14:anchorId="44C1D885" wp14:editId="5B9C342A">
                <wp:simplePos x="0" y="0"/>
                <wp:positionH relativeFrom="page">
                  <wp:posOffset>5937503</wp:posOffset>
                </wp:positionH>
                <wp:positionV relativeFrom="paragraph">
                  <wp:posOffset>-218</wp:posOffset>
                </wp:positionV>
                <wp:extent cx="887094" cy="28829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094" cy="28829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1276"/>
                            </w:tblGrid>
                            <w:tr w:rsidR="00B107A4" w14:paraId="26A58704" w14:textId="77777777">
                              <w:trPr>
                                <w:trHeight w:val="227"/>
                              </w:trPr>
                              <w:tc>
                                <w:tcPr>
                                  <w:tcW w:w="1276" w:type="dxa"/>
                                </w:tcPr>
                                <w:p w14:paraId="5F5DA591" w14:textId="77777777" w:rsidR="00B107A4" w:rsidRDefault="00000000">
                                  <w:pPr>
                                    <w:pStyle w:val="TableParagraph"/>
                                    <w:spacing w:before="1"/>
                                    <w:ind w:left="0" w:right="47"/>
                                    <w:jc w:val="right"/>
                                    <w:rPr>
                                      <w:sz w:val="16"/>
                                    </w:rPr>
                                  </w:pPr>
                                  <w:r>
                                    <w:rPr>
                                      <w:color w:val="01257D"/>
                                      <w:sz w:val="16"/>
                                    </w:rPr>
                                    <w:t>V</w:t>
                                  </w:r>
                                  <w:r>
                                    <w:rPr>
                                      <w:color w:val="01257D"/>
                                      <w:spacing w:val="1"/>
                                      <w:sz w:val="16"/>
                                    </w:rPr>
                                    <w:t xml:space="preserve"> </w:t>
                                  </w:r>
                                  <w:r>
                                    <w:rPr>
                                      <w:color w:val="01257D"/>
                                      <w:sz w:val="16"/>
                                    </w:rPr>
                                    <w:t>Turnově</w:t>
                                  </w:r>
                                  <w:r>
                                    <w:rPr>
                                      <w:color w:val="01257D"/>
                                      <w:spacing w:val="3"/>
                                      <w:sz w:val="16"/>
                                    </w:rPr>
                                    <w:t xml:space="preserve"> </w:t>
                                  </w:r>
                                  <w:r>
                                    <w:rPr>
                                      <w:color w:val="01257D"/>
                                      <w:spacing w:val="-4"/>
                                      <w:sz w:val="16"/>
                                    </w:rPr>
                                    <w:t>dne:</w:t>
                                  </w:r>
                                </w:p>
                              </w:tc>
                            </w:tr>
                            <w:tr w:rsidR="00B107A4" w14:paraId="30591B54" w14:textId="77777777">
                              <w:trPr>
                                <w:trHeight w:val="227"/>
                              </w:trPr>
                              <w:tc>
                                <w:tcPr>
                                  <w:tcW w:w="1276" w:type="dxa"/>
                                </w:tcPr>
                                <w:p w14:paraId="3739680A" w14:textId="77777777" w:rsidR="00B107A4" w:rsidRDefault="00000000">
                                  <w:pPr>
                                    <w:pStyle w:val="TableParagraph"/>
                                    <w:spacing w:before="31" w:line="176" w:lineRule="exact"/>
                                    <w:ind w:left="0" w:right="47"/>
                                    <w:jc w:val="right"/>
                                    <w:rPr>
                                      <w:sz w:val="16"/>
                                    </w:rPr>
                                  </w:pPr>
                                  <w:r>
                                    <w:rPr>
                                      <w:color w:val="01257D"/>
                                      <w:spacing w:val="-2"/>
                                      <w:sz w:val="16"/>
                                    </w:rPr>
                                    <w:t>10.01.2025</w:t>
                                  </w:r>
                                </w:p>
                              </w:tc>
                            </w:tr>
                          </w:tbl>
                          <w:p w14:paraId="657A3B3B" w14:textId="77777777" w:rsidR="00B107A4" w:rsidRDefault="00B107A4">
                            <w:pPr>
                              <w:pStyle w:val="Zkladntext"/>
                            </w:pPr>
                          </w:p>
                        </w:txbxContent>
                      </wps:txbx>
                      <wps:bodyPr wrap="square" lIns="0" tIns="0" rIns="0" bIns="0" rtlCol="0">
                        <a:noAutofit/>
                      </wps:bodyPr>
                    </wps:wsp>
                  </a:graphicData>
                </a:graphic>
              </wp:anchor>
            </w:drawing>
          </mc:Choice>
          <mc:Fallback>
            <w:pict>
              <v:shape w14:anchorId="44C1D885" id="Textbox 9" o:spid="_x0000_s1027" type="#_x0000_t202" style="position:absolute;left:0;text-align:left;margin-left:467.5pt;margin-top:0;width:69.85pt;height:22.7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" filled="f" stroked="f">
                <v:textbox inset="0,0,0,0">
                  <w:txbxContent>
                    <w:tbl>
                      <w:tblPr>
                        <w:tblStyle w:val="TableNormal"/>
                        <w:tblW w:w="0" w:type="auto"/>
                        <w:tblInd w:w="67" w:type="dxa"/>
                        <w:tblLayout w:type="fixed"/>
                        <w:tblLook w:val="01E0" w:firstRow="1" w:lastRow="1" w:firstColumn="1" w:lastColumn="1" w:noHBand="0" w:noVBand="0"/>
                      </w:tblPr>
                      <w:tblGrid>
                        <w:gridCol w:w="1276"/>
                      </w:tblGrid>
                      <w:tr w:rsidR="00B107A4" w14:paraId="26A58704" w14:textId="77777777">
                        <w:trPr>
                          <w:trHeight w:val="227"/>
                        </w:trPr>
                        <w:tc>
                          <w:tcPr>
                            <w:tcW w:w="1276" w:type="dxa"/>
                          </w:tcPr>
                          <w:p w14:paraId="5F5DA591" w14:textId="77777777" w:rsidR="00B107A4" w:rsidRDefault="00000000">
                            <w:pPr>
                              <w:pStyle w:val="TableParagraph"/>
                              <w:spacing w:before="1"/>
                              <w:ind w:left="0" w:right="47"/>
                              <w:jc w:val="right"/>
                              <w:rPr>
                                <w:sz w:val="16"/>
                              </w:rPr>
                            </w:pPr>
                            <w:r>
                              <w:rPr>
                                <w:color w:val="01257D"/>
                                <w:sz w:val="16"/>
                              </w:rPr>
                              <w:t>V</w:t>
                            </w:r>
                            <w:r>
                              <w:rPr>
                                <w:color w:val="01257D"/>
                                <w:spacing w:val="1"/>
                                <w:sz w:val="16"/>
                              </w:rPr>
                              <w:t xml:space="preserve"> </w:t>
                            </w:r>
                            <w:r>
                              <w:rPr>
                                <w:color w:val="01257D"/>
                                <w:sz w:val="16"/>
                              </w:rPr>
                              <w:t>Turnově</w:t>
                            </w:r>
                            <w:r>
                              <w:rPr>
                                <w:color w:val="01257D"/>
                                <w:spacing w:val="3"/>
                                <w:sz w:val="16"/>
                              </w:rPr>
                              <w:t xml:space="preserve"> </w:t>
                            </w:r>
                            <w:r>
                              <w:rPr>
                                <w:color w:val="01257D"/>
                                <w:spacing w:val="-4"/>
                                <w:sz w:val="16"/>
                              </w:rPr>
                              <w:t>dne:</w:t>
                            </w:r>
                          </w:p>
                        </w:tc>
                      </w:tr>
                      <w:tr w:rsidR="00B107A4" w14:paraId="30591B54" w14:textId="77777777">
                        <w:trPr>
                          <w:trHeight w:val="227"/>
                        </w:trPr>
                        <w:tc>
                          <w:tcPr>
                            <w:tcW w:w="1276" w:type="dxa"/>
                          </w:tcPr>
                          <w:p w14:paraId="3739680A" w14:textId="77777777" w:rsidR="00B107A4" w:rsidRDefault="00000000">
                            <w:pPr>
                              <w:pStyle w:val="TableParagraph"/>
                              <w:spacing w:before="31" w:line="176" w:lineRule="exact"/>
                              <w:ind w:left="0" w:right="47"/>
                              <w:jc w:val="right"/>
                              <w:rPr>
                                <w:sz w:val="16"/>
                              </w:rPr>
                            </w:pPr>
                            <w:r>
                              <w:rPr>
                                <w:color w:val="01257D"/>
                                <w:spacing w:val="-2"/>
                                <w:sz w:val="16"/>
                              </w:rPr>
                              <w:t>10.01.2025</w:t>
                            </w:r>
                          </w:p>
                        </w:tc>
                      </w:tr>
                    </w:tbl>
                    <w:p w14:paraId="657A3B3B" w14:textId="77777777" w:rsidR="00B107A4" w:rsidRDefault="00B107A4">
                      <w:pPr>
                        <w:pStyle w:val="Zkladntext"/>
                      </w:pPr>
                    </w:p>
                  </w:txbxContent>
                </v:textbox>
                <w10:wrap anchorx="page"/>
              </v:shape>
            </w:pict>
          </mc:Fallback>
        </mc:AlternateContent>
      </w:r>
      <w:r>
        <w:rPr>
          <w:color w:val="01257D"/>
          <w:sz w:val="16"/>
        </w:rPr>
        <w:t>Váš</w:t>
      </w:r>
      <w:r>
        <w:rPr>
          <w:color w:val="01257D"/>
          <w:spacing w:val="-3"/>
          <w:sz w:val="16"/>
        </w:rPr>
        <w:t xml:space="preserve"> </w:t>
      </w:r>
      <w:r>
        <w:rPr>
          <w:color w:val="01257D"/>
          <w:sz w:val="16"/>
        </w:rPr>
        <w:t>dopis zn./ze</w:t>
      </w:r>
      <w:r>
        <w:rPr>
          <w:color w:val="01257D"/>
          <w:spacing w:val="1"/>
          <w:sz w:val="16"/>
        </w:rPr>
        <w:t xml:space="preserve"> </w:t>
      </w:r>
      <w:r>
        <w:rPr>
          <w:color w:val="01257D"/>
          <w:spacing w:val="-5"/>
          <w:sz w:val="16"/>
        </w:rPr>
        <w:t>dne</w:t>
      </w:r>
    </w:p>
    <w:p w14:paraId="2557CB23" w14:textId="77777777" w:rsidR="00B107A4" w:rsidRDefault="00B107A4">
      <w:pPr>
        <w:rPr>
          <w:sz w:val="16"/>
        </w:rPr>
      </w:pPr>
    </w:p>
    <w:p w14:paraId="3418C486" w14:textId="77777777" w:rsidR="00B107A4" w:rsidRDefault="00B107A4">
      <w:pPr>
        <w:rPr>
          <w:sz w:val="16"/>
        </w:rPr>
      </w:pPr>
    </w:p>
    <w:p w14:paraId="3538151C" w14:textId="77777777" w:rsidR="00B107A4" w:rsidRDefault="00B107A4">
      <w:pPr>
        <w:rPr>
          <w:sz w:val="16"/>
        </w:rPr>
      </w:pPr>
    </w:p>
    <w:p w14:paraId="438E9123" w14:textId="77777777" w:rsidR="00B107A4" w:rsidRDefault="00B107A4">
      <w:pPr>
        <w:spacing w:before="11"/>
        <w:rPr>
          <w:sz w:val="16"/>
        </w:rPr>
      </w:pPr>
    </w:p>
    <w:p w14:paraId="4F62CDDF" w14:textId="77777777" w:rsidR="00B107A4" w:rsidRDefault="00000000">
      <w:pPr>
        <w:pStyle w:val="Zkladntext"/>
        <w:spacing w:before="1" w:line="254" w:lineRule="auto"/>
        <w:ind w:left="275"/>
        <w:rPr>
          <w:u w:val="none"/>
        </w:rPr>
      </w:pPr>
      <w:r>
        <w:rPr>
          <w:color w:val="01257D"/>
          <w:u w:color="01257D"/>
        </w:rPr>
        <w:t>Věc:</w:t>
      </w:r>
      <w:r>
        <w:rPr>
          <w:color w:val="01257D"/>
          <w:spacing w:val="-6"/>
          <w:u w:color="01257D"/>
        </w:rPr>
        <w:t xml:space="preserve"> </w:t>
      </w:r>
      <w:r>
        <w:rPr>
          <w:color w:val="01257D"/>
          <w:u w:color="01257D"/>
        </w:rPr>
        <w:t>Cenová</w:t>
      </w:r>
      <w:r>
        <w:rPr>
          <w:color w:val="01257D"/>
          <w:spacing w:val="-5"/>
          <w:u w:color="01257D"/>
        </w:rPr>
        <w:t xml:space="preserve"> </w:t>
      </w:r>
      <w:r>
        <w:rPr>
          <w:color w:val="01257D"/>
          <w:u w:color="01257D"/>
        </w:rPr>
        <w:t>nabídka</w:t>
      </w:r>
      <w:r>
        <w:rPr>
          <w:color w:val="01257D"/>
          <w:spacing w:val="-4"/>
          <w:u w:color="01257D"/>
        </w:rPr>
        <w:t xml:space="preserve"> </w:t>
      </w:r>
      <w:r>
        <w:rPr>
          <w:color w:val="01257D"/>
          <w:u w:color="01257D"/>
        </w:rPr>
        <w:t>na</w:t>
      </w:r>
      <w:r>
        <w:rPr>
          <w:color w:val="01257D"/>
          <w:spacing w:val="40"/>
          <w:u w:color="01257D"/>
        </w:rPr>
        <w:t xml:space="preserve"> </w:t>
      </w:r>
      <w:r>
        <w:rPr>
          <w:color w:val="01257D"/>
          <w:u w:color="01257D"/>
        </w:rPr>
        <w:t>Studii</w:t>
      </w:r>
      <w:r>
        <w:rPr>
          <w:color w:val="01257D"/>
          <w:spacing w:val="-5"/>
          <w:u w:color="01257D"/>
        </w:rPr>
        <w:t xml:space="preserve"> </w:t>
      </w:r>
      <w:r>
        <w:rPr>
          <w:color w:val="01257D"/>
          <w:u w:color="01257D"/>
        </w:rPr>
        <w:t>proveditelnosti</w:t>
      </w:r>
      <w:r>
        <w:rPr>
          <w:color w:val="01257D"/>
          <w:spacing w:val="-5"/>
          <w:u w:color="01257D"/>
        </w:rPr>
        <w:t xml:space="preserve"> </w:t>
      </w:r>
      <w:r>
        <w:rPr>
          <w:color w:val="01257D"/>
          <w:u w:color="01257D"/>
        </w:rPr>
        <w:t>EOS+</w:t>
      </w:r>
      <w:r>
        <w:rPr>
          <w:color w:val="01257D"/>
          <w:spacing w:val="-5"/>
          <w:u w:color="01257D"/>
        </w:rPr>
        <w:t xml:space="preserve"> </w:t>
      </w:r>
      <w:r>
        <w:rPr>
          <w:color w:val="01257D"/>
          <w:u w:color="01257D"/>
        </w:rPr>
        <w:t>spektrografu</w:t>
      </w:r>
      <w:r>
        <w:rPr>
          <w:color w:val="01257D"/>
          <w:spacing w:val="-5"/>
          <w:u w:color="01257D"/>
        </w:rPr>
        <w:t xml:space="preserve"> </w:t>
      </w:r>
      <w:r>
        <w:rPr>
          <w:color w:val="01257D"/>
          <w:u w:color="01257D"/>
        </w:rPr>
        <w:t>pro</w:t>
      </w:r>
      <w:r>
        <w:rPr>
          <w:color w:val="01257D"/>
          <w:spacing w:val="-5"/>
          <w:u w:color="01257D"/>
        </w:rPr>
        <w:t xml:space="preserve"> </w:t>
      </w:r>
      <w:r>
        <w:rPr>
          <w:color w:val="01257D"/>
          <w:u w:color="01257D"/>
        </w:rPr>
        <w:t>Perkův</w:t>
      </w:r>
      <w:r>
        <w:rPr>
          <w:color w:val="01257D"/>
          <w:spacing w:val="-6"/>
          <w:u w:color="01257D"/>
        </w:rPr>
        <w:t xml:space="preserve"> </w:t>
      </w:r>
      <w:r>
        <w:rPr>
          <w:color w:val="01257D"/>
          <w:u w:color="01257D"/>
        </w:rPr>
        <w:t>dalekohled</w:t>
      </w:r>
      <w:r>
        <w:rPr>
          <w:color w:val="01257D"/>
          <w:spacing w:val="-4"/>
          <w:u w:color="01257D"/>
        </w:rPr>
        <w:t xml:space="preserve"> </w:t>
      </w:r>
      <w:r>
        <w:rPr>
          <w:color w:val="01257D"/>
          <w:u w:color="01257D"/>
        </w:rPr>
        <w:t>v</w:t>
      </w:r>
      <w:r>
        <w:rPr>
          <w:color w:val="01257D"/>
          <w:spacing w:val="-3"/>
          <w:u w:color="01257D"/>
        </w:rPr>
        <w:t xml:space="preserve"> </w:t>
      </w:r>
      <w:r>
        <w:rPr>
          <w:color w:val="01257D"/>
          <w:spacing w:val="-3"/>
          <w:u w:val="none"/>
        </w:rPr>
        <w:t xml:space="preserve"> </w:t>
      </w:r>
      <w:r>
        <w:rPr>
          <w:color w:val="01257D"/>
          <w:spacing w:val="-2"/>
          <w:u w:color="01257D"/>
        </w:rPr>
        <w:t>Ondřejově</w:t>
      </w:r>
    </w:p>
    <w:p w14:paraId="1C80BBE8" w14:textId="77777777" w:rsidR="00B107A4" w:rsidRDefault="00B107A4">
      <w:pPr>
        <w:rPr>
          <w:b/>
          <w:sz w:val="20"/>
        </w:rPr>
      </w:pPr>
    </w:p>
    <w:p w14:paraId="11B5693C" w14:textId="77777777" w:rsidR="00B107A4" w:rsidRDefault="00B107A4">
      <w:pPr>
        <w:spacing w:before="20"/>
        <w:rPr>
          <w:b/>
          <w:sz w:val="20"/>
        </w:rPr>
      </w:pPr>
    </w:p>
    <w:tbl>
      <w:tblPr>
        <w:tblStyle w:val="TableNormal"/>
        <w:tblW w:w="0" w:type="auto"/>
        <w:tblInd w:w="232" w:type="dxa"/>
        <w:tblLayout w:type="fixed"/>
        <w:tblLook w:val="01E0" w:firstRow="1" w:lastRow="1" w:firstColumn="1" w:lastColumn="1" w:noHBand="0" w:noVBand="0"/>
      </w:tblPr>
      <w:tblGrid>
        <w:gridCol w:w="9487"/>
      </w:tblGrid>
      <w:tr w:rsidR="00B107A4" w14:paraId="73A14E3C" w14:textId="77777777">
        <w:trPr>
          <w:trHeight w:val="4776"/>
        </w:trPr>
        <w:tc>
          <w:tcPr>
            <w:tcW w:w="9487" w:type="dxa"/>
          </w:tcPr>
          <w:p w14:paraId="7792CDE1" w14:textId="77777777" w:rsidR="00B107A4" w:rsidRDefault="00000000">
            <w:pPr>
              <w:pStyle w:val="TableParagraph"/>
              <w:spacing w:line="244" w:lineRule="exact"/>
              <w:jc w:val="both"/>
              <w:rPr>
                <w:sz w:val="20"/>
              </w:rPr>
            </w:pPr>
            <w:r>
              <w:rPr>
                <w:color w:val="01257D"/>
                <w:sz w:val="20"/>
              </w:rPr>
              <w:t>Vážený</w:t>
            </w:r>
            <w:r>
              <w:rPr>
                <w:color w:val="01257D"/>
                <w:spacing w:val="-9"/>
                <w:sz w:val="20"/>
              </w:rPr>
              <w:t xml:space="preserve"> </w:t>
            </w:r>
            <w:r>
              <w:rPr>
                <w:color w:val="01257D"/>
                <w:sz w:val="20"/>
              </w:rPr>
              <w:t>pane</w:t>
            </w:r>
            <w:r>
              <w:rPr>
                <w:color w:val="01257D"/>
                <w:spacing w:val="-7"/>
                <w:sz w:val="20"/>
              </w:rPr>
              <w:t xml:space="preserve"> </w:t>
            </w:r>
            <w:r>
              <w:rPr>
                <w:color w:val="01257D"/>
                <w:spacing w:val="-2"/>
                <w:sz w:val="20"/>
              </w:rPr>
              <w:t>doktore,</w:t>
            </w:r>
          </w:p>
          <w:p w14:paraId="55F11B96" w14:textId="77777777" w:rsidR="00B107A4" w:rsidRDefault="00B107A4">
            <w:pPr>
              <w:pStyle w:val="TableParagraph"/>
              <w:spacing w:before="27"/>
              <w:ind w:left="0"/>
              <w:rPr>
                <w:b/>
                <w:sz w:val="20"/>
              </w:rPr>
            </w:pPr>
          </w:p>
          <w:p w14:paraId="1DBC243C" w14:textId="0966259B" w:rsidR="00B107A4" w:rsidRDefault="00000000">
            <w:pPr>
              <w:pStyle w:val="TableParagraph"/>
              <w:spacing w:before="1" w:line="254" w:lineRule="auto"/>
              <w:ind w:right="48"/>
              <w:jc w:val="both"/>
              <w:rPr>
                <w:sz w:val="20"/>
              </w:rPr>
            </w:pPr>
            <w:r>
              <w:rPr>
                <w:color w:val="01257D"/>
                <w:sz w:val="20"/>
              </w:rPr>
              <w:t xml:space="preserve">v návaznosti na Vaši předchozí komunikaci s kolegou </w:t>
            </w:r>
            <w:r w:rsidR="009D7BA4">
              <w:rPr>
                <w:color w:val="01257D"/>
                <w:sz w:val="20"/>
              </w:rPr>
              <w:t>XXXXXXXXXXX</w:t>
            </w:r>
            <w:r w:rsidR="009D7BA4">
              <w:rPr>
                <w:color w:val="01257D"/>
                <w:sz w:val="20"/>
              </w:rPr>
              <w:t xml:space="preserve"> </w:t>
            </w:r>
            <w:r>
              <w:rPr>
                <w:color w:val="01257D"/>
                <w:sz w:val="20"/>
              </w:rPr>
              <w:t>a Vámi dodaného předběžného zadání si Vám dovoluji zaslat cenovou nabídku na vypracování Studie proveditelnosti EOS+ spektrografu pro Perkův dalekohled v Ondřejově.</w:t>
            </w:r>
          </w:p>
          <w:p w14:paraId="55C6C3FF" w14:textId="77777777" w:rsidR="00B107A4" w:rsidRDefault="00B107A4">
            <w:pPr>
              <w:pStyle w:val="TableParagraph"/>
              <w:spacing w:before="12"/>
              <w:ind w:left="0"/>
              <w:rPr>
                <w:b/>
                <w:sz w:val="20"/>
              </w:rPr>
            </w:pPr>
          </w:p>
          <w:p w14:paraId="455A024D" w14:textId="77777777" w:rsidR="00B107A4" w:rsidRDefault="00000000">
            <w:pPr>
              <w:pStyle w:val="TableParagraph"/>
              <w:jc w:val="both"/>
              <w:rPr>
                <w:sz w:val="20"/>
              </w:rPr>
            </w:pPr>
            <w:r>
              <w:rPr>
                <w:color w:val="01257D"/>
                <w:sz w:val="20"/>
              </w:rPr>
              <w:t>Cílem</w:t>
            </w:r>
            <w:r>
              <w:rPr>
                <w:color w:val="01257D"/>
                <w:spacing w:val="-12"/>
                <w:sz w:val="20"/>
              </w:rPr>
              <w:t xml:space="preserve"> </w:t>
            </w:r>
            <w:r>
              <w:rPr>
                <w:color w:val="01257D"/>
                <w:sz w:val="20"/>
              </w:rPr>
              <w:t>Studie</w:t>
            </w:r>
            <w:r>
              <w:rPr>
                <w:color w:val="01257D"/>
                <w:spacing w:val="-12"/>
                <w:sz w:val="20"/>
              </w:rPr>
              <w:t xml:space="preserve"> </w:t>
            </w:r>
            <w:r>
              <w:rPr>
                <w:color w:val="01257D"/>
                <w:sz w:val="20"/>
              </w:rPr>
              <w:t>proveditelnosti</w:t>
            </w:r>
            <w:r>
              <w:rPr>
                <w:color w:val="01257D"/>
                <w:spacing w:val="-10"/>
                <w:sz w:val="20"/>
              </w:rPr>
              <w:t xml:space="preserve"> </w:t>
            </w:r>
            <w:r>
              <w:rPr>
                <w:color w:val="01257D"/>
                <w:spacing w:val="-2"/>
                <w:sz w:val="20"/>
              </w:rPr>
              <w:t>bude:</w:t>
            </w:r>
          </w:p>
          <w:p w14:paraId="291716B2" w14:textId="77777777" w:rsidR="00B107A4" w:rsidRDefault="00000000">
            <w:pPr>
              <w:pStyle w:val="TableParagraph"/>
              <w:numPr>
                <w:ilvl w:val="0"/>
                <w:numId w:val="1"/>
              </w:numPr>
              <w:tabs>
                <w:tab w:val="left" w:pos="186"/>
              </w:tabs>
              <w:spacing w:before="14" w:line="254" w:lineRule="auto"/>
              <w:ind w:right="48" w:firstLine="0"/>
              <w:jc w:val="both"/>
              <w:rPr>
                <w:sz w:val="20"/>
              </w:rPr>
            </w:pPr>
            <w:r>
              <w:rPr>
                <w:color w:val="01257D"/>
                <w:sz w:val="20"/>
              </w:rPr>
              <w:t xml:space="preserve">zhodnotit dva předpokládané přístupy pro spektrograf EOS+ (spektrograf s jedním ramenem a kamerou v rozlišení 2K nebo se dvěma rameny a dvěma 2K kamerami optimalizovanými pro daný rozsah vlnových délek), které vychází z optického a mechanického designu </w:t>
            </w:r>
            <w:proofErr w:type="spellStart"/>
            <w:r>
              <w:rPr>
                <w:color w:val="01257D"/>
                <w:sz w:val="20"/>
              </w:rPr>
              <w:t>PlatoSpec</w:t>
            </w:r>
            <w:proofErr w:type="spellEnd"/>
            <w:r>
              <w:rPr>
                <w:color w:val="01257D"/>
                <w:sz w:val="20"/>
              </w:rPr>
              <w:t xml:space="preserve"> spektrografu v Chile,</w:t>
            </w:r>
          </w:p>
          <w:p w14:paraId="75CE7284" w14:textId="77777777" w:rsidR="00B107A4" w:rsidRDefault="00000000">
            <w:pPr>
              <w:pStyle w:val="TableParagraph"/>
              <w:numPr>
                <w:ilvl w:val="0"/>
                <w:numId w:val="1"/>
              </w:numPr>
              <w:tabs>
                <w:tab w:val="left" w:pos="224"/>
              </w:tabs>
              <w:spacing w:line="242" w:lineRule="exact"/>
              <w:ind w:left="224" w:hanging="174"/>
              <w:jc w:val="both"/>
              <w:rPr>
                <w:sz w:val="20"/>
              </w:rPr>
            </w:pPr>
            <w:r>
              <w:rPr>
                <w:color w:val="01257D"/>
                <w:sz w:val="20"/>
              </w:rPr>
              <w:t>s</w:t>
            </w:r>
            <w:r>
              <w:rPr>
                <w:color w:val="01257D"/>
                <w:spacing w:val="41"/>
                <w:sz w:val="20"/>
              </w:rPr>
              <w:t xml:space="preserve"> </w:t>
            </w:r>
            <w:r>
              <w:rPr>
                <w:color w:val="01257D"/>
                <w:sz w:val="20"/>
              </w:rPr>
              <w:t>ohledem</w:t>
            </w:r>
            <w:r>
              <w:rPr>
                <w:color w:val="01257D"/>
                <w:spacing w:val="44"/>
                <w:sz w:val="20"/>
              </w:rPr>
              <w:t xml:space="preserve"> </w:t>
            </w:r>
            <w:r>
              <w:rPr>
                <w:color w:val="01257D"/>
                <w:sz w:val="20"/>
              </w:rPr>
              <w:t>na</w:t>
            </w:r>
            <w:r>
              <w:rPr>
                <w:color w:val="01257D"/>
                <w:spacing w:val="43"/>
                <w:sz w:val="20"/>
              </w:rPr>
              <w:t xml:space="preserve"> </w:t>
            </w:r>
            <w:r>
              <w:rPr>
                <w:color w:val="01257D"/>
                <w:sz w:val="20"/>
              </w:rPr>
              <w:t>vyrobitelnost</w:t>
            </w:r>
            <w:r>
              <w:rPr>
                <w:color w:val="01257D"/>
                <w:spacing w:val="43"/>
                <w:sz w:val="20"/>
              </w:rPr>
              <w:t xml:space="preserve"> </w:t>
            </w:r>
            <w:r>
              <w:rPr>
                <w:color w:val="01257D"/>
                <w:sz w:val="20"/>
              </w:rPr>
              <w:t>(případně</w:t>
            </w:r>
            <w:r>
              <w:rPr>
                <w:color w:val="01257D"/>
                <w:spacing w:val="43"/>
                <w:sz w:val="20"/>
              </w:rPr>
              <w:t xml:space="preserve"> </w:t>
            </w:r>
            <w:r>
              <w:rPr>
                <w:color w:val="01257D"/>
                <w:sz w:val="20"/>
              </w:rPr>
              <w:t>dostupnost</w:t>
            </w:r>
            <w:r>
              <w:rPr>
                <w:color w:val="01257D"/>
                <w:spacing w:val="42"/>
                <w:sz w:val="20"/>
              </w:rPr>
              <w:t xml:space="preserve"> </w:t>
            </w:r>
            <w:r>
              <w:rPr>
                <w:color w:val="01257D"/>
                <w:sz w:val="20"/>
              </w:rPr>
              <w:t>jednotlivých</w:t>
            </w:r>
            <w:r>
              <w:rPr>
                <w:color w:val="01257D"/>
                <w:spacing w:val="44"/>
                <w:sz w:val="20"/>
              </w:rPr>
              <w:t xml:space="preserve"> </w:t>
            </w:r>
            <w:r>
              <w:rPr>
                <w:color w:val="01257D"/>
                <w:sz w:val="20"/>
              </w:rPr>
              <w:t>dílů)</w:t>
            </w:r>
            <w:r>
              <w:rPr>
                <w:color w:val="01257D"/>
                <w:spacing w:val="39"/>
                <w:sz w:val="20"/>
              </w:rPr>
              <w:t xml:space="preserve"> </w:t>
            </w:r>
            <w:r>
              <w:rPr>
                <w:color w:val="01257D"/>
                <w:sz w:val="20"/>
              </w:rPr>
              <w:t>i</w:t>
            </w:r>
            <w:r>
              <w:rPr>
                <w:color w:val="01257D"/>
                <w:spacing w:val="43"/>
                <w:sz w:val="20"/>
              </w:rPr>
              <w:t xml:space="preserve"> </w:t>
            </w:r>
            <w:r>
              <w:rPr>
                <w:color w:val="01257D"/>
                <w:sz w:val="20"/>
              </w:rPr>
              <w:t>nákladovou</w:t>
            </w:r>
            <w:r>
              <w:rPr>
                <w:color w:val="01257D"/>
                <w:spacing w:val="40"/>
                <w:sz w:val="20"/>
              </w:rPr>
              <w:t xml:space="preserve"> </w:t>
            </w:r>
            <w:r>
              <w:rPr>
                <w:color w:val="01257D"/>
                <w:spacing w:val="-2"/>
                <w:sz w:val="20"/>
              </w:rPr>
              <w:t>efektivitu</w:t>
            </w:r>
          </w:p>
          <w:p w14:paraId="0C0C3994" w14:textId="77777777" w:rsidR="00B107A4" w:rsidRDefault="00000000">
            <w:pPr>
              <w:pStyle w:val="TableParagraph"/>
              <w:spacing w:before="14"/>
              <w:jc w:val="both"/>
              <w:rPr>
                <w:sz w:val="20"/>
              </w:rPr>
            </w:pPr>
            <w:r>
              <w:rPr>
                <w:color w:val="01257D"/>
                <w:sz w:val="20"/>
              </w:rPr>
              <w:t>doporučit</w:t>
            </w:r>
            <w:r>
              <w:rPr>
                <w:color w:val="01257D"/>
                <w:spacing w:val="-8"/>
                <w:sz w:val="20"/>
              </w:rPr>
              <w:t xml:space="preserve"> </w:t>
            </w:r>
            <w:r>
              <w:rPr>
                <w:color w:val="01257D"/>
                <w:sz w:val="20"/>
              </w:rPr>
              <w:t>optimální</w:t>
            </w:r>
            <w:r>
              <w:rPr>
                <w:color w:val="01257D"/>
                <w:spacing w:val="-8"/>
                <w:sz w:val="20"/>
              </w:rPr>
              <w:t xml:space="preserve"> </w:t>
            </w:r>
            <w:r>
              <w:rPr>
                <w:color w:val="01257D"/>
                <w:sz w:val="20"/>
              </w:rPr>
              <w:t>řešení</w:t>
            </w:r>
            <w:r>
              <w:rPr>
                <w:color w:val="01257D"/>
                <w:spacing w:val="-8"/>
                <w:sz w:val="20"/>
              </w:rPr>
              <w:t xml:space="preserve"> </w:t>
            </w:r>
            <w:r>
              <w:rPr>
                <w:color w:val="01257D"/>
                <w:sz w:val="20"/>
              </w:rPr>
              <w:t>mechanického</w:t>
            </w:r>
            <w:r>
              <w:rPr>
                <w:color w:val="01257D"/>
                <w:spacing w:val="-9"/>
                <w:sz w:val="20"/>
              </w:rPr>
              <w:t xml:space="preserve"> </w:t>
            </w:r>
            <w:r>
              <w:rPr>
                <w:color w:val="01257D"/>
                <w:sz w:val="20"/>
              </w:rPr>
              <w:t>a</w:t>
            </w:r>
            <w:r>
              <w:rPr>
                <w:color w:val="01257D"/>
                <w:spacing w:val="-8"/>
                <w:sz w:val="20"/>
              </w:rPr>
              <w:t xml:space="preserve"> </w:t>
            </w:r>
            <w:r>
              <w:rPr>
                <w:color w:val="01257D"/>
                <w:sz w:val="20"/>
              </w:rPr>
              <w:t>optického</w:t>
            </w:r>
            <w:r>
              <w:rPr>
                <w:color w:val="01257D"/>
                <w:spacing w:val="-10"/>
                <w:sz w:val="20"/>
              </w:rPr>
              <w:t xml:space="preserve"> </w:t>
            </w:r>
            <w:r>
              <w:rPr>
                <w:color w:val="01257D"/>
                <w:sz w:val="20"/>
              </w:rPr>
              <w:t>návrhu</w:t>
            </w:r>
            <w:r>
              <w:rPr>
                <w:color w:val="01257D"/>
                <w:spacing w:val="-9"/>
                <w:sz w:val="20"/>
              </w:rPr>
              <w:t xml:space="preserve"> </w:t>
            </w:r>
            <w:r>
              <w:rPr>
                <w:color w:val="01257D"/>
                <w:sz w:val="20"/>
              </w:rPr>
              <w:t>pro</w:t>
            </w:r>
            <w:r>
              <w:rPr>
                <w:color w:val="01257D"/>
                <w:spacing w:val="-9"/>
                <w:sz w:val="20"/>
              </w:rPr>
              <w:t xml:space="preserve"> </w:t>
            </w:r>
            <w:r>
              <w:rPr>
                <w:color w:val="01257D"/>
                <w:sz w:val="20"/>
              </w:rPr>
              <w:t>realizaci</w:t>
            </w:r>
            <w:r>
              <w:rPr>
                <w:color w:val="01257D"/>
                <w:spacing w:val="-9"/>
                <w:sz w:val="20"/>
              </w:rPr>
              <w:t xml:space="preserve"> </w:t>
            </w:r>
            <w:r>
              <w:rPr>
                <w:color w:val="01257D"/>
                <w:spacing w:val="-2"/>
                <w:sz w:val="20"/>
              </w:rPr>
              <w:t>spektrografu.</w:t>
            </w:r>
          </w:p>
          <w:p w14:paraId="4C098D8D" w14:textId="77777777" w:rsidR="00B107A4" w:rsidRDefault="00B107A4">
            <w:pPr>
              <w:pStyle w:val="TableParagraph"/>
              <w:spacing w:before="28"/>
              <w:ind w:left="0"/>
              <w:rPr>
                <w:b/>
                <w:sz w:val="20"/>
              </w:rPr>
            </w:pPr>
          </w:p>
          <w:p w14:paraId="25882933" w14:textId="77777777" w:rsidR="00B107A4" w:rsidRDefault="00000000">
            <w:pPr>
              <w:pStyle w:val="TableParagraph"/>
              <w:spacing w:line="254" w:lineRule="auto"/>
              <w:ind w:right="48"/>
              <w:jc w:val="both"/>
              <w:rPr>
                <w:sz w:val="20"/>
              </w:rPr>
            </w:pPr>
            <w:r>
              <w:rPr>
                <w:color w:val="01257D"/>
                <w:sz w:val="20"/>
              </w:rPr>
              <w:t xml:space="preserve">V rámci Studie bude zpracován předběžný optický a mechanický design spektrografu v míře potřebné pro zhodnocení proveditelnosti obou variant zohledňující potenciál pro zlepšení jeho optických vlastností (tedy výběr/návrh nových optických komponentů jako např. </w:t>
            </w:r>
            <w:proofErr w:type="spellStart"/>
            <w:r>
              <w:rPr>
                <w:color w:val="01257D"/>
                <w:sz w:val="20"/>
              </w:rPr>
              <w:t>imageslicer</w:t>
            </w:r>
            <w:proofErr w:type="spellEnd"/>
            <w:r>
              <w:rPr>
                <w:color w:val="01257D"/>
                <w:sz w:val="20"/>
              </w:rPr>
              <w:t xml:space="preserve"> nebo objektiv spektrografu, optických vláken a </w:t>
            </w:r>
            <w:proofErr w:type="spellStart"/>
            <w:r>
              <w:rPr>
                <w:color w:val="01257D"/>
                <w:sz w:val="20"/>
              </w:rPr>
              <w:t>star</w:t>
            </w:r>
            <w:proofErr w:type="spellEnd"/>
            <w:r>
              <w:rPr>
                <w:color w:val="01257D"/>
                <w:sz w:val="20"/>
              </w:rPr>
              <w:t xml:space="preserve"> </w:t>
            </w:r>
            <w:proofErr w:type="spellStart"/>
            <w:r>
              <w:rPr>
                <w:color w:val="01257D"/>
                <w:sz w:val="20"/>
              </w:rPr>
              <w:t>injection</w:t>
            </w:r>
            <w:proofErr w:type="spellEnd"/>
            <w:r>
              <w:rPr>
                <w:color w:val="01257D"/>
                <w:sz w:val="20"/>
              </w:rPr>
              <w:t xml:space="preserve"> systému).</w:t>
            </w:r>
          </w:p>
        </w:tc>
      </w:tr>
      <w:tr w:rsidR="00B107A4" w14:paraId="45795283" w14:textId="77777777">
        <w:trPr>
          <w:trHeight w:val="465"/>
        </w:trPr>
        <w:tc>
          <w:tcPr>
            <w:tcW w:w="9487" w:type="dxa"/>
          </w:tcPr>
          <w:p w14:paraId="0E43434B" w14:textId="77777777" w:rsidR="00B107A4" w:rsidRDefault="00000000">
            <w:pPr>
              <w:pStyle w:val="TableParagraph"/>
              <w:tabs>
                <w:tab w:val="left" w:pos="6670"/>
              </w:tabs>
              <w:spacing w:before="124"/>
              <w:ind w:left="744"/>
              <w:rPr>
                <w:sz w:val="20"/>
              </w:rPr>
            </w:pPr>
            <w:r>
              <w:rPr>
                <w:b/>
                <w:color w:val="01257D"/>
                <w:sz w:val="20"/>
              </w:rPr>
              <w:t>Cena</w:t>
            </w:r>
            <w:r>
              <w:rPr>
                <w:b/>
                <w:color w:val="01257D"/>
                <w:spacing w:val="-10"/>
                <w:sz w:val="20"/>
              </w:rPr>
              <w:t xml:space="preserve"> </w:t>
            </w:r>
            <w:r>
              <w:rPr>
                <w:b/>
                <w:color w:val="01257D"/>
                <w:sz w:val="20"/>
              </w:rPr>
              <w:t>Studie</w:t>
            </w:r>
            <w:r>
              <w:rPr>
                <w:b/>
                <w:color w:val="01257D"/>
                <w:spacing w:val="-11"/>
                <w:sz w:val="20"/>
              </w:rPr>
              <w:t xml:space="preserve"> </w:t>
            </w:r>
            <w:r>
              <w:rPr>
                <w:b/>
                <w:color w:val="01257D"/>
                <w:sz w:val="20"/>
              </w:rPr>
              <w:t>proveditelnosti</w:t>
            </w:r>
            <w:r>
              <w:rPr>
                <w:b/>
                <w:color w:val="01257D"/>
                <w:spacing w:val="-9"/>
                <w:sz w:val="20"/>
              </w:rPr>
              <w:t xml:space="preserve"> </w:t>
            </w:r>
            <w:r>
              <w:rPr>
                <w:color w:val="01257D"/>
                <w:sz w:val="20"/>
              </w:rPr>
              <w:t>dle</w:t>
            </w:r>
            <w:r>
              <w:rPr>
                <w:color w:val="01257D"/>
                <w:spacing w:val="-11"/>
                <w:sz w:val="20"/>
              </w:rPr>
              <w:t xml:space="preserve"> </w:t>
            </w:r>
            <w:r>
              <w:rPr>
                <w:color w:val="01257D"/>
                <w:sz w:val="20"/>
              </w:rPr>
              <w:t>podmínek</w:t>
            </w:r>
            <w:r>
              <w:rPr>
                <w:color w:val="01257D"/>
                <w:spacing w:val="-9"/>
                <w:sz w:val="20"/>
              </w:rPr>
              <w:t xml:space="preserve"> </w:t>
            </w:r>
            <w:r>
              <w:rPr>
                <w:color w:val="01257D"/>
                <w:sz w:val="20"/>
              </w:rPr>
              <w:t>uvedených</w:t>
            </w:r>
            <w:r>
              <w:rPr>
                <w:color w:val="01257D"/>
                <w:spacing w:val="-10"/>
                <w:sz w:val="20"/>
              </w:rPr>
              <w:t xml:space="preserve"> </w:t>
            </w:r>
            <w:r>
              <w:rPr>
                <w:color w:val="01257D"/>
                <w:spacing w:val="-2"/>
                <w:sz w:val="20"/>
              </w:rPr>
              <w:t>níže:</w:t>
            </w:r>
            <w:r>
              <w:rPr>
                <w:color w:val="01257D"/>
                <w:sz w:val="20"/>
              </w:rPr>
              <w:tab/>
            </w:r>
            <w:r>
              <w:rPr>
                <w:b/>
                <w:color w:val="01257D"/>
                <w:sz w:val="20"/>
              </w:rPr>
              <w:t>382.000,-</w:t>
            </w:r>
            <w:r>
              <w:rPr>
                <w:b/>
                <w:color w:val="01257D"/>
                <w:spacing w:val="-11"/>
                <w:sz w:val="20"/>
              </w:rPr>
              <w:t xml:space="preserve"> </w:t>
            </w:r>
            <w:r>
              <w:rPr>
                <w:b/>
                <w:color w:val="01257D"/>
                <w:sz w:val="20"/>
              </w:rPr>
              <w:t>Kč</w:t>
            </w:r>
            <w:r>
              <w:rPr>
                <w:b/>
                <w:color w:val="01257D"/>
                <w:spacing w:val="-11"/>
                <w:sz w:val="20"/>
              </w:rPr>
              <w:t xml:space="preserve"> </w:t>
            </w:r>
            <w:r>
              <w:rPr>
                <w:color w:val="01257D"/>
                <w:sz w:val="20"/>
              </w:rPr>
              <w:t>bez</w:t>
            </w:r>
            <w:r>
              <w:rPr>
                <w:color w:val="01257D"/>
                <w:spacing w:val="-11"/>
                <w:sz w:val="20"/>
              </w:rPr>
              <w:t xml:space="preserve"> </w:t>
            </w:r>
            <w:r>
              <w:rPr>
                <w:color w:val="01257D"/>
                <w:spacing w:val="-4"/>
                <w:sz w:val="20"/>
              </w:rPr>
              <w:t>DPH.</w:t>
            </w:r>
          </w:p>
        </w:tc>
      </w:tr>
      <w:tr w:rsidR="00B107A4" w14:paraId="59423677" w14:textId="77777777">
        <w:trPr>
          <w:trHeight w:val="3969"/>
        </w:trPr>
        <w:tc>
          <w:tcPr>
            <w:tcW w:w="9487" w:type="dxa"/>
          </w:tcPr>
          <w:p w14:paraId="5A5F4341" w14:textId="77777777" w:rsidR="00B107A4" w:rsidRDefault="00000000">
            <w:pPr>
              <w:pStyle w:val="TableParagraph"/>
              <w:spacing w:before="95" w:line="254" w:lineRule="auto"/>
              <w:ind w:right="48"/>
              <w:jc w:val="both"/>
              <w:rPr>
                <w:sz w:val="20"/>
              </w:rPr>
            </w:pPr>
            <w:r>
              <w:rPr>
                <w:color w:val="01257D"/>
                <w:sz w:val="20"/>
              </w:rPr>
              <w:t xml:space="preserve">Cenová nabídka vychází z Vámi dodaných podkladů a sdělených </w:t>
            </w:r>
            <w:proofErr w:type="spellStart"/>
            <w:r>
              <w:rPr>
                <w:color w:val="01257D"/>
                <w:sz w:val="20"/>
              </w:rPr>
              <w:t>inforamcí</w:t>
            </w:r>
            <w:proofErr w:type="spellEnd"/>
            <w:r>
              <w:rPr>
                <w:color w:val="01257D"/>
                <w:sz w:val="20"/>
              </w:rPr>
              <w:t xml:space="preserve"> a je stanovena na předpokládaný rozsah 300 normohodin (v součtu za práci specialistů na optický a mechanický design i využití specializovaného SW pro optický a mechanický design). V případě, že si vyhodnocení optimální varianty řešení vyžádá větší rozsah těchto prací, budeme Vás o takové situaci včas informovat, abychom se mohli domluvit na dalším postupu. Vícepráce způsobené nedostatečným či nepřesným zadáním jsou standardně účtovány dle našeho platného ceníku dle skutečně odpracovaných hodin nad rámec cenové nabídky. Základním předpokladem pro zpracování Studie proveditelnosti je dodání designu spektrografu </w:t>
            </w:r>
            <w:proofErr w:type="spellStart"/>
            <w:r>
              <w:rPr>
                <w:color w:val="01257D"/>
                <w:sz w:val="20"/>
              </w:rPr>
              <w:t>PlatoSpec</w:t>
            </w:r>
            <w:proofErr w:type="spellEnd"/>
            <w:r>
              <w:rPr>
                <w:color w:val="01257D"/>
                <w:sz w:val="20"/>
              </w:rPr>
              <w:t xml:space="preserve"> z vaší strany.</w:t>
            </w:r>
          </w:p>
          <w:p w14:paraId="13A40263" w14:textId="77777777" w:rsidR="00B107A4" w:rsidRDefault="00B107A4">
            <w:pPr>
              <w:pStyle w:val="TableParagraph"/>
              <w:spacing w:before="8"/>
              <w:ind w:left="0"/>
              <w:rPr>
                <w:b/>
                <w:sz w:val="20"/>
              </w:rPr>
            </w:pPr>
          </w:p>
          <w:p w14:paraId="15FC476A" w14:textId="77777777" w:rsidR="00B107A4" w:rsidRDefault="00000000">
            <w:pPr>
              <w:pStyle w:val="TableParagraph"/>
              <w:rPr>
                <w:sz w:val="20"/>
              </w:rPr>
            </w:pPr>
            <w:r>
              <w:rPr>
                <w:color w:val="01257D"/>
                <w:sz w:val="20"/>
              </w:rPr>
              <w:t>Termín</w:t>
            </w:r>
            <w:r>
              <w:rPr>
                <w:color w:val="01257D"/>
                <w:spacing w:val="42"/>
                <w:sz w:val="20"/>
              </w:rPr>
              <w:t xml:space="preserve"> </w:t>
            </w:r>
            <w:r>
              <w:rPr>
                <w:color w:val="01257D"/>
                <w:sz w:val="20"/>
              </w:rPr>
              <w:t>dodání</w:t>
            </w:r>
            <w:r>
              <w:rPr>
                <w:color w:val="01257D"/>
                <w:spacing w:val="42"/>
                <w:sz w:val="20"/>
              </w:rPr>
              <w:t xml:space="preserve"> </w:t>
            </w:r>
            <w:r>
              <w:rPr>
                <w:color w:val="01257D"/>
                <w:sz w:val="20"/>
              </w:rPr>
              <w:t>je</w:t>
            </w:r>
            <w:r>
              <w:rPr>
                <w:color w:val="01257D"/>
                <w:spacing w:val="41"/>
                <w:sz w:val="20"/>
              </w:rPr>
              <w:t xml:space="preserve"> </w:t>
            </w:r>
            <w:r>
              <w:rPr>
                <w:color w:val="01257D"/>
                <w:sz w:val="20"/>
              </w:rPr>
              <w:t>možný</w:t>
            </w:r>
            <w:r>
              <w:rPr>
                <w:color w:val="01257D"/>
                <w:spacing w:val="40"/>
                <w:sz w:val="20"/>
              </w:rPr>
              <w:t xml:space="preserve"> </w:t>
            </w:r>
            <w:r>
              <w:rPr>
                <w:color w:val="01257D"/>
                <w:sz w:val="20"/>
              </w:rPr>
              <w:t>přibližně</w:t>
            </w:r>
            <w:r>
              <w:rPr>
                <w:color w:val="01257D"/>
                <w:spacing w:val="43"/>
                <w:sz w:val="20"/>
              </w:rPr>
              <w:t xml:space="preserve"> </w:t>
            </w:r>
            <w:r>
              <w:rPr>
                <w:color w:val="01257D"/>
                <w:sz w:val="20"/>
              </w:rPr>
              <w:t>do</w:t>
            </w:r>
            <w:r>
              <w:rPr>
                <w:color w:val="01257D"/>
                <w:spacing w:val="40"/>
                <w:sz w:val="20"/>
              </w:rPr>
              <w:t xml:space="preserve"> </w:t>
            </w:r>
            <w:r>
              <w:rPr>
                <w:color w:val="01257D"/>
                <w:sz w:val="20"/>
              </w:rPr>
              <w:t>3</w:t>
            </w:r>
            <w:r>
              <w:rPr>
                <w:color w:val="01257D"/>
                <w:spacing w:val="41"/>
                <w:sz w:val="20"/>
              </w:rPr>
              <w:t xml:space="preserve"> </w:t>
            </w:r>
            <w:r>
              <w:rPr>
                <w:color w:val="01257D"/>
                <w:sz w:val="20"/>
              </w:rPr>
              <w:t>až</w:t>
            </w:r>
            <w:r>
              <w:rPr>
                <w:color w:val="01257D"/>
                <w:spacing w:val="41"/>
                <w:sz w:val="20"/>
              </w:rPr>
              <w:t xml:space="preserve"> </w:t>
            </w:r>
            <w:r>
              <w:rPr>
                <w:color w:val="01257D"/>
                <w:sz w:val="20"/>
              </w:rPr>
              <w:t>4</w:t>
            </w:r>
            <w:r>
              <w:rPr>
                <w:color w:val="01257D"/>
                <w:spacing w:val="39"/>
                <w:sz w:val="20"/>
              </w:rPr>
              <w:t xml:space="preserve"> </w:t>
            </w:r>
            <w:r>
              <w:rPr>
                <w:color w:val="01257D"/>
                <w:sz w:val="20"/>
              </w:rPr>
              <w:t>měsíců</w:t>
            </w:r>
            <w:r>
              <w:rPr>
                <w:color w:val="01257D"/>
                <w:spacing w:val="41"/>
                <w:sz w:val="20"/>
              </w:rPr>
              <w:t xml:space="preserve"> </w:t>
            </w:r>
            <w:r>
              <w:rPr>
                <w:color w:val="01257D"/>
                <w:sz w:val="20"/>
              </w:rPr>
              <w:t>od</w:t>
            </w:r>
            <w:r>
              <w:rPr>
                <w:color w:val="01257D"/>
                <w:spacing w:val="39"/>
                <w:sz w:val="20"/>
              </w:rPr>
              <w:t xml:space="preserve"> </w:t>
            </w:r>
            <w:r>
              <w:rPr>
                <w:color w:val="01257D"/>
                <w:sz w:val="20"/>
              </w:rPr>
              <w:t>potvrzení</w:t>
            </w:r>
            <w:r>
              <w:rPr>
                <w:color w:val="01257D"/>
                <w:spacing w:val="43"/>
                <w:sz w:val="20"/>
              </w:rPr>
              <w:t xml:space="preserve"> </w:t>
            </w:r>
            <w:r>
              <w:rPr>
                <w:color w:val="01257D"/>
                <w:sz w:val="20"/>
              </w:rPr>
              <w:t>Vaší</w:t>
            </w:r>
            <w:r>
              <w:rPr>
                <w:color w:val="01257D"/>
                <w:spacing w:val="40"/>
                <w:sz w:val="20"/>
              </w:rPr>
              <w:t xml:space="preserve"> </w:t>
            </w:r>
            <w:r>
              <w:rPr>
                <w:color w:val="01257D"/>
                <w:sz w:val="20"/>
              </w:rPr>
              <w:t>objednávky</w:t>
            </w:r>
            <w:r>
              <w:rPr>
                <w:color w:val="01257D"/>
                <w:spacing w:val="41"/>
                <w:sz w:val="20"/>
              </w:rPr>
              <w:t xml:space="preserve"> </w:t>
            </w:r>
            <w:r>
              <w:rPr>
                <w:color w:val="01257D"/>
                <w:sz w:val="20"/>
              </w:rPr>
              <w:t>a</w:t>
            </w:r>
            <w:r>
              <w:rPr>
                <w:color w:val="01257D"/>
                <w:spacing w:val="39"/>
                <w:sz w:val="20"/>
              </w:rPr>
              <w:t xml:space="preserve"> </w:t>
            </w:r>
            <w:r>
              <w:rPr>
                <w:color w:val="01257D"/>
                <w:spacing w:val="-2"/>
                <w:sz w:val="20"/>
              </w:rPr>
              <w:t>dodání</w:t>
            </w:r>
          </w:p>
          <w:p w14:paraId="0A4C70DF" w14:textId="77777777" w:rsidR="00B107A4" w:rsidRDefault="00000000">
            <w:pPr>
              <w:pStyle w:val="TableParagraph"/>
              <w:spacing w:before="15"/>
              <w:rPr>
                <w:sz w:val="20"/>
              </w:rPr>
            </w:pPr>
            <w:r>
              <w:rPr>
                <w:color w:val="01257D"/>
                <w:spacing w:val="-2"/>
                <w:sz w:val="20"/>
              </w:rPr>
              <w:t>designu</w:t>
            </w:r>
            <w:r>
              <w:rPr>
                <w:color w:val="01257D"/>
                <w:spacing w:val="5"/>
                <w:sz w:val="20"/>
              </w:rPr>
              <w:t xml:space="preserve"> </w:t>
            </w:r>
            <w:r>
              <w:rPr>
                <w:color w:val="01257D"/>
                <w:spacing w:val="-2"/>
                <w:sz w:val="20"/>
              </w:rPr>
              <w:t>spektrografu</w:t>
            </w:r>
            <w:r>
              <w:rPr>
                <w:color w:val="01257D"/>
                <w:spacing w:val="5"/>
                <w:sz w:val="20"/>
              </w:rPr>
              <w:t xml:space="preserve"> </w:t>
            </w:r>
            <w:proofErr w:type="spellStart"/>
            <w:r>
              <w:rPr>
                <w:color w:val="01257D"/>
                <w:spacing w:val="-2"/>
                <w:sz w:val="20"/>
              </w:rPr>
              <w:t>PlatoSpec</w:t>
            </w:r>
            <w:proofErr w:type="spellEnd"/>
            <w:r>
              <w:rPr>
                <w:color w:val="01257D"/>
                <w:spacing w:val="-2"/>
                <w:sz w:val="20"/>
              </w:rPr>
              <w:t>.</w:t>
            </w:r>
          </w:p>
          <w:p w14:paraId="3192D9CE" w14:textId="77777777" w:rsidR="00B107A4" w:rsidRDefault="00B107A4">
            <w:pPr>
              <w:pStyle w:val="TableParagraph"/>
              <w:spacing w:before="28"/>
              <w:ind w:left="0"/>
              <w:rPr>
                <w:b/>
                <w:sz w:val="20"/>
              </w:rPr>
            </w:pPr>
          </w:p>
          <w:p w14:paraId="69BA6F8D" w14:textId="639ACB10" w:rsidR="00B107A4" w:rsidRDefault="00000000">
            <w:pPr>
              <w:pStyle w:val="TableParagraph"/>
              <w:rPr>
                <w:sz w:val="20"/>
              </w:rPr>
            </w:pPr>
            <w:r>
              <w:rPr>
                <w:color w:val="01257D"/>
                <w:sz w:val="20"/>
              </w:rPr>
              <w:t>V</w:t>
            </w:r>
            <w:r>
              <w:rPr>
                <w:color w:val="01257D"/>
                <w:spacing w:val="-7"/>
                <w:sz w:val="20"/>
              </w:rPr>
              <w:t xml:space="preserve"> </w:t>
            </w:r>
            <w:r>
              <w:rPr>
                <w:color w:val="01257D"/>
                <w:sz w:val="20"/>
              </w:rPr>
              <w:t>případě</w:t>
            </w:r>
            <w:r>
              <w:rPr>
                <w:color w:val="01257D"/>
                <w:spacing w:val="-9"/>
                <w:sz w:val="20"/>
              </w:rPr>
              <w:t xml:space="preserve"> </w:t>
            </w:r>
            <w:r>
              <w:rPr>
                <w:color w:val="01257D"/>
                <w:sz w:val="20"/>
              </w:rPr>
              <w:t>jakýchkoli</w:t>
            </w:r>
            <w:r>
              <w:rPr>
                <w:color w:val="01257D"/>
                <w:spacing w:val="-8"/>
                <w:sz w:val="20"/>
              </w:rPr>
              <w:t xml:space="preserve"> </w:t>
            </w:r>
            <w:r>
              <w:rPr>
                <w:color w:val="01257D"/>
                <w:sz w:val="20"/>
              </w:rPr>
              <w:t>dotazů</w:t>
            </w:r>
            <w:r>
              <w:rPr>
                <w:color w:val="01257D"/>
                <w:spacing w:val="-9"/>
                <w:sz w:val="20"/>
              </w:rPr>
              <w:t xml:space="preserve"> </w:t>
            </w:r>
            <w:r>
              <w:rPr>
                <w:color w:val="01257D"/>
                <w:sz w:val="20"/>
              </w:rPr>
              <w:t>či</w:t>
            </w:r>
            <w:r>
              <w:rPr>
                <w:color w:val="01257D"/>
                <w:spacing w:val="-8"/>
                <w:sz w:val="20"/>
              </w:rPr>
              <w:t xml:space="preserve"> </w:t>
            </w:r>
            <w:r>
              <w:rPr>
                <w:color w:val="01257D"/>
                <w:sz w:val="20"/>
              </w:rPr>
              <w:t>nejasností</w:t>
            </w:r>
            <w:r>
              <w:rPr>
                <w:color w:val="01257D"/>
                <w:spacing w:val="-8"/>
                <w:sz w:val="20"/>
              </w:rPr>
              <w:t xml:space="preserve"> </w:t>
            </w:r>
            <w:r>
              <w:rPr>
                <w:color w:val="01257D"/>
                <w:sz w:val="20"/>
              </w:rPr>
              <w:t>neváhejte</w:t>
            </w:r>
            <w:r>
              <w:rPr>
                <w:color w:val="01257D"/>
                <w:spacing w:val="-8"/>
                <w:sz w:val="20"/>
              </w:rPr>
              <w:t xml:space="preserve"> </w:t>
            </w:r>
            <w:r>
              <w:rPr>
                <w:color w:val="01257D"/>
                <w:sz w:val="20"/>
              </w:rPr>
              <w:t>kontaktovat</w:t>
            </w:r>
            <w:r>
              <w:rPr>
                <w:color w:val="01257D"/>
                <w:spacing w:val="-7"/>
                <w:sz w:val="20"/>
              </w:rPr>
              <w:t xml:space="preserve"> </w:t>
            </w:r>
            <w:r w:rsidR="009D7BA4">
              <w:rPr>
                <w:color w:val="01257D"/>
                <w:sz w:val="20"/>
              </w:rPr>
              <w:t>XXXXXXXXXXX</w:t>
            </w:r>
            <w:r w:rsidR="009D7BA4">
              <w:rPr>
                <w:color w:val="01257D"/>
                <w:sz w:val="20"/>
              </w:rPr>
              <w:t xml:space="preserve"> </w:t>
            </w:r>
            <w:r>
              <w:rPr>
                <w:color w:val="01257D"/>
                <w:sz w:val="20"/>
              </w:rPr>
              <w:t>nebo</w:t>
            </w:r>
            <w:r>
              <w:rPr>
                <w:color w:val="01257D"/>
                <w:spacing w:val="-9"/>
                <w:sz w:val="20"/>
              </w:rPr>
              <w:t xml:space="preserve"> </w:t>
            </w:r>
            <w:r>
              <w:rPr>
                <w:color w:val="01257D"/>
                <w:spacing w:val="-5"/>
                <w:sz w:val="20"/>
              </w:rPr>
              <w:t>mě.</w:t>
            </w:r>
          </w:p>
          <w:p w14:paraId="30566B83" w14:textId="77777777" w:rsidR="00B107A4" w:rsidRDefault="00B107A4">
            <w:pPr>
              <w:pStyle w:val="TableParagraph"/>
              <w:spacing w:before="27"/>
              <w:ind w:left="0"/>
              <w:rPr>
                <w:b/>
                <w:sz w:val="20"/>
              </w:rPr>
            </w:pPr>
          </w:p>
          <w:p w14:paraId="7E673AA8" w14:textId="77777777" w:rsidR="00B107A4" w:rsidRDefault="00000000">
            <w:pPr>
              <w:pStyle w:val="TableParagraph"/>
              <w:spacing w:before="1" w:line="225" w:lineRule="exact"/>
              <w:rPr>
                <w:sz w:val="20"/>
              </w:rPr>
            </w:pPr>
            <w:r>
              <w:rPr>
                <w:color w:val="01257D"/>
                <w:sz w:val="20"/>
              </w:rPr>
              <w:t>S</w:t>
            </w:r>
            <w:r>
              <w:rPr>
                <w:color w:val="01257D"/>
                <w:spacing w:val="-2"/>
                <w:sz w:val="20"/>
              </w:rPr>
              <w:t xml:space="preserve"> pozdravem</w:t>
            </w:r>
          </w:p>
        </w:tc>
      </w:tr>
    </w:tbl>
    <w:p w14:paraId="4722D984" w14:textId="77777777" w:rsidR="00B107A4" w:rsidRDefault="00B107A4">
      <w:pPr>
        <w:spacing w:before="36"/>
        <w:rPr>
          <w:b/>
          <w:sz w:val="20"/>
        </w:rPr>
      </w:pPr>
    </w:p>
    <w:p w14:paraId="4B7144EA" w14:textId="45BC4683" w:rsidR="00B107A4" w:rsidRDefault="009D7BA4" w:rsidP="009D7BA4">
      <w:pPr>
        <w:spacing w:before="79"/>
        <w:ind w:left="5760" w:firstLine="720"/>
      </w:pPr>
      <w:r>
        <w:rPr>
          <w:color w:val="01257D"/>
          <w:sz w:val="20"/>
        </w:rPr>
        <w:t>XXXXXXXXXXX</w:t>
      </w:r>
    </w:p>
    <w:p w14:paraId="536DAA3C" w14:textId="77777777" w:rsidR="00B107A4" w:rsidRDefault="00000000">
      <w:pPr>
        <w:pStyle w:val="Nzev"/>
      </w:pPr>
      <w:r>
        <w:rPr>
          <w:color w:val="CCCCCC"/>
          <w:w w:val="65"/>
        </w:rPr>
        <w:t>Platnost</w:t>
      </w:r>
      <w:r>
        <w:rPr>
          <w:color w:val="CCCCCC"/>
          <w:spacing w:val="-1"/>
        </w:rPr>
        <w:t xml:space="preserve"> </w:t>
      </w:r>
      <w:r>
        <w:rPr>
          <w:color w:val="CCCCCC"/>
          <w:w w:val="65"/>
        </w:rPr>
        <w:t>nabídky:</w:t>
      </w:r>
      <w:r>
        <w:rPr>
          <w:color w:val="CCCCCC"/>
          <w:spacing w:val="1"/>
        </w:rPr>
        <w:t xml:space="preserve"> </w:t>
      </w:r>
      <w:r>
        <w:rPr>
          <w:color w:val="CCCCCC"/>
          <w:w w:val="65"/>
        </w:rPr>
        <w:t>30</w:t>
      </w:r>
      <w:r>
        <w:rPr>
          <w:color w:val="CCCCCC"/>
          <w:spacing w:val="1"/>
        </w:rPr>
        <w:t xml:space="preserve"> </w:t>
      </w:r>
      <w:r>
        <w:rPr>
          <w:color w:val="CCCCCC"/>
          <w:spacing w:val="-5"/>
          <w:w w:val="65"/>
        </w:rPr>
        <w:t>dní</w:t>
      </w:r>
    </w:p>
    <w:sectPr w:rsidR="00B107A4">
      <w:footerReference w:type="default" r:id="rId12"/>
      <w:type w:val="continuous"/>
      <w:pgSz w:w="11910" w:h="16840"/>
      <w:pgMar w:top="440" w:right="1100" w:bottom="940" w:left="980" w:header="0" w:footer="75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3CBB9" w14:textId="77777777" w:rsidR="00AD33B6" w:rsidRDefault="00AD33B6">
      <w:r>
        <w:separator/>
      </w:r>
    </w:p>
  </w:endnote>
  <w:endnote w:type="continuationSeparator" w:id="0">
    <w:p w14:paraId="183C1A36" w14:textId="77777777" w:rsidR="00AD33B6" w:rsidRDefault="00AD3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altName w:val="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5F134" w14:textId="77777777" w:rsidR="00B107A4" w:rsidRDefault="00000000">
    <w:pPr>
      <w:pStyle w:val="Zkladntext"/>
      <w:spacing w:line="14" w:lineRule="auto"/>
      <w:rPr>
        <w:b w:val="0"/>
        <w:u w:val="none"/>
      </w:rPr>
    </w:pPr>
    <w:r>
      <w:rPr>
        <w:noProof/>
      </w:rPr>
      <w:drawing>
        <wp:anchor distT="0" distB="0" distL="0" distR="0" simplePos="0" relativeHeight="487524352" behindDoc="1" locked="0" layoutInCell="1" allowOverlap="1" wp14:anchorId="32AA76DA" wp14:editId="509E5FF6">
          <wp:simplePos x="0" y="0"/>
          <wp:positionH relativeFrom="page">
            <wp:posOffset>685800</wp:posOffset>
          </wp:positionH>
          <wp:positionV relativeFrom="page">
            <wp:posOffset>10222992</wp:posOffset>
          </wp:positionV>
          <wp:extent cx="3125216" cy="16764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125216" cy="167640"/>
                  </a:xfrm>
                  <a:prstGeom prst="rect">
                    <a:avLst/>
                  </a:prstGeom>
                </pic:spPr>
              </pic:pic>
            </a:graphicData>
          </a:graphic>
        </wp:anchor>
      </w:drawing>
    </w:r>
    <w:r>
      <w:rPr>
        <w:noProof/>
      </w:rPr>
      <w:drawing>
        <wp:anchor distT="0" distB="0" distL="0" distR="0" simplePos="0" relativeHeight="487524864" behindDoc="1" locked="0" layoutInCell="1" allowOverlap="1" wp14:anchorId="66D4473E" wp14:editId="78BDFE6B">
          <wp:simplePos x="0" y="0"/>
          <wp:positionH relativeFrom="page">
            <wp:posOffset>685800</wp:posOffset>
          </wp:positionH>
          <wp:positionV relativeFrom="page">
            <wp:posOffset>10043159</wp:posOffset>
          </wp:positionV>
          <wp:extent cx="4675632" cy="16763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675632" cy="167639"/>
                  </a:xfrm>
                  <a:prstGeom prst="rect">
                    <a:avLst/>
                  </a:prstGeom>
                </pic:spPr>
              </pic:pic>
            </a:graphicData>
          </a:graphic>
        </wp:anchor>
      </w:drawing>
    </w:r>
    <w:r>
      <w:rPr>
        <w:noProof/>
      </w:rPr>
      <mc:AlternateContent>
        <mc:Choice Requires="wps">
          <w:drawing>
            <wp:anchor distT="0" distB="0" distL="0" distR="0" simplePos="0" relativeHeight="487525376" behindDoc="1" locked="0" layoutInCell="1" allowOverlap="1" wp14:anchorId="2BD65A77" wp14:editId="595949FE">
              <wp:simplePos x="0" y="0"/>
              <wp:positionH relativeFrom="page">
                <wp:posOffset>6779768</wp:posOffset>
              </wp:positionH>
              <wp:positionV relativeFrom="page">
                <wp:posOffset>10223798</wp:posOffset>
              </wp:positionV>
              <wp:extent cx="9588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67005"/>
                      </a:xfrm>
                      <a:prstGeom prst="rect">
                        <a:avLst/>
                      </a:prstGeom>
                    </wps:spPr>
                    <wps:txbx>
                      <w:txbxContent>
                        <w:p w14:paraId="19AB553A" w14:textId="77777777" w:rsidR="00B107A4" w:rsidRDefault="00000000">
                          <w:pPr>
                            <w:spacing w:before="12"/>
                            <w:ind w:left="20"/>
                            <w:rPr>
                              <w:rFonts w:ascii="Arial"/>
                              <w:sz w:val="20"/>
                            </w:rPr>
                          </w:pPr>
                          <w:r>
                            <w:rPr>
                              <w:rFonts w:ascii="Arial"/>
                              <w:color w:val="F7F7F7"/>
                              <w:spacing w:val="-10"/>
                              <w:sz w:val="20"/>
                            </w:rPr>
                            <w:t>1</w:t>
                          </w:r>
                        </w:p>
                      </w:txbxContent>
                    </wps:txbx>
                    <wps:bodyPr wrap="square" lIns="0" tIns="0" rIns="0" bIns="0" rtlCol="0">
                      <a:noAutofit/>
                    </wps:bodyPr>
                  </wps:wsp>
                </a:graphicData>
              </a:graphic>
            </wp:anchor>
          </w:drawing>
        </mc:Choice>
        <mc:Fallback>
          <w:pict>
            <v:shapetype w14:anchorId="2BD65A77" id="_x0000_t202" coordsize="21600,21600" o:spt="202" path="m,l,21600r21600,l21600,xe">
              <v:stroke joinstyle="miter"/>
              <v:path gradientshapeok="t" o:connecttype="rect"/>
            </v:shapetype>
            <v:shape id="Textbox 3" o:spid="_x0000_s1028" type="#_x0000_t202" style="position:absolute;margin-left:533.85pt;margin-top:805pt;width:7.55pt;height:13.15pt;z-index:-1579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" filled="f" stroked="f">
              <v:textbox inset="0,0,0,0">
                <w:txbxContent>
                  <w:p w14:paraId="19AB553A" w14:textId="77777777" w:rsidR="00B107A4" w:rsidRDefault="00000000">
                    <w:pPr>
                      <w:spacing w:before="12"/>
                      <w:ind w:left="20"/>
                      <w:rPr>
                        <w:rFonts w:ascii="Arial"/>
                        <w:sz w:val="20"/>
                      </w:rPr>
                    </w:pPr>
                    <w:r>
                      <w:rPr>
                        <w:rFonts w:ascii="Arial"/>
                        <w:color w:val="F7F7F7"/>
                        <w:spacing w:val="-10"/>
                        <w:sz w:val="20"/>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10376" w14:textId="77777777" w:rsidR="00AD33B6" w:rsidRDefault="00AD33B6">
      <w:r>
        <w:separator/>
      </w:r>
    </w:p>
  </w:footnote>
  <w:footnote w:type="continuationSeparator" w:id="0">
    <w:p w14:paraId="0BD2FFF5" w14:textId="77777777" w:rsidR="00AD33B6" w:rsidRDefault="00AD3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15C7F"/>
    <w:multiLevelType w:val="hybridMultilevel"/>
    <w:tmpl w:val="7B3C2CAA"/>
    <w:lvl w:ilvl="0" w:tplc="D3FCFF92">
      <w:numFmt w:val="bullet"/>
      <w:lvlText w:val="-"/>
      <w:lvlJc w:val="left"/>
      <w:pPr>
        <w:ind w:left="50" w:hanging="137"/>
      </w:pPr>
      <w:rPr>
        <w:rFonts w:ascii="Century Gothic" w:eastAsia="Century Gothic" w:hAnsi="Century Gothic" w:cs="Century Gothic" w:hint="default"/>
        <w:b w:val="0"/>
        <w:bCs w:val="0"/>
        <w:i w:val="0"/>
        <w:iCs w:val="0"/>
        <w:color w:val="01257D"/>
        <w:spacing w:val="0"/>
        <w:w w:val="99"/>
        <w:sz w:val="20"/>
        <w:szCs w:val="20"/>
        <w:lang w:val="cs-CZ" w:eastAsia="en-US" w:bidi="ar-SA"/>
      </w:rPr>
    </w:lvl>
    <w:lvl w:ilvl="1" w:tplc="1B3AECB0">
      <w:numFmt w:val="bullet"/>
      <w:lvlText w:val="•"/>
      <w:lvlJc w:val="left"/>
      <w:pPr>
        <w:ind w:left="1002" w:hanging="137"/>
      </w:pPr>
      <w:rPr>
        <w:rFonts w:hint="default"/>
        <w:lang w:val="cs-CZ" w:eastAsia="en-US" w:bidi="ar-SA"/>
      </w:rPr>
    </w:lvl>
    <w:lvl w:ilvl="2" w:tplc="D3E81052">
      <w:numFmt w:val="bullet"/>
      <w:lvlText w:val="•"/>
      <w:lvlJc w:val="left"/>
      <w:pPr>
        <w:ind w:left="1945" w:hanging="137"/>
      </w:pPr>
      <w:rPr>
        <w:rFonts w:hint="default"/>
        <w:lang w:val="cs-CZ" w:eastAsia="en-US" w:bidi="ar-SA"/>
      </w:rPr>
    </w:lvl>
    <w:lvl w:ilvl="3" w:tplc="64C41068">
      <w:numFmt w:val="bullet"/>
      <w:lvlText w:val="•"/>
      <w:lvlJc w:val="left"/>
      <w:pPr>
        <w:ind w:left="2888" w:hanging="137"/>
      </w:pPr>
      <w:rPr>
        <w:rFonts w:hint="default"/>
        <w:lang w:val="cs-CZ" w:eastAsia="en-US" w:bidi="ar-SA"/>
      </w:rPr>
    </w:lvl>
    <w:lvl w:ilvl="4" w:tplc="E87ED576">
      <w:numFmt w:val="bullet"/>
      <w:lvlText w:val="•"/>
      <w:lvlJc w:val="left"/>
      <w:pPr>
        <w:ind w:left="3830" w:hanging="137"/>
      </w:pPr>
      <w:rPr>
        <w:rFonts w:hint="default"/>
        <w:lang w:val="cs-CZ" w:eastAsia="en-US" w:bidi="ar-SA"/>
      </w:rPr>
    </w:lvl>
    <w:lvl w:ilvl="5" w:tplc="CAE0A96A">
      <w:numFmt w:val="bullet"/>
      <w:lvlText w:val="•"/>
      <w:lvlJc w:val="left"/>
      <w:pPr>
        <w:ind w:left="4773" w:hanging="137"/>
      </w:pPr>
      <w:rPr>
        <w:rFonts w:hint="default"/>
        <w:lang w:val="cs-CZ" w:eastAsia="en-US" w:bidi="ar-SA"/>
      </w:rPr>
    </w:lvl>
    <w:lvl w:ilvl="6" w:tplc="F88A4E90">
      <w:numFmt w:val="bullet"/>
      <w:lvlText w:val="•"/>
      <w:lvlJc w:val="left"/>
      <w:pPr>
        <w:ind w:left="5716" w:hanging="137"/>
      </w:pPr>
      <w:rPr>
        <w:rFonts w:hint="default"/>
        <w:lang w:val="cs-CZ" w:eastAsia="en-US" w:bidi="ar-SA"/>
      </w:rPr>
    </w:lvl>
    <w:lvl w:ilvl="7" w:tplc="44D06C60">
      <w:numFmt w:val="bullet"/>
      <w:lvlText w:val="•"/>
      <w:lvlJc w:val="left"/>
      <w:pPr>
        <w:ind w:left="6658" w:hanging="137"/>
      </w:pPr>
      <w:rPr>
        <w:rFonts w:hint="default"/>
        <w:lang w:val="cs-CZ" w:eastAsia="en-US" w:bidi="ar-SA"/>
      </w:rPr>
    </w:lvl>
    <w:lvl w:ilvl="8" w:tplc="34E0BF4E">
      <w:numFmt w:val="bullet"/>
      <w:lvlText w:val="•"/>
      <w:lvlJc w:val="left"/>
      <w:pPr>
        <w:ind w:left="7601" w:hanging="137"/>
      </w:pPr>
      <w:rPr>
        <w:rFonts w:hint="default"/>
        <w:lang w:val="cs-CZ" w:eastAsia="en-US" w:bidi="ar-SA"/>
      </w:rPr>
    </w:lvl>
  </w:abstractNum>
  <w:num w:numId="1" w16cid:durableId="37363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107A4"/>
    <w:rsid w:val="001C6057"/>
    <w:rsid w:val="009D7BA4"/>
    <w:rsid w:val="00AD33B6"/>
    <w:rsid w:val="00B107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64E1B"/>
  <w15:docId w15:val="{748B6882-0621-4A0E-A6A9-785667DE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entury Gothic" w:eastAsia="Century Gothic" w:hAnsi="Century Gothic" w:cs="Century Gothic"/>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b/>
      <w:bCs/>
      <w:sz w:val="20"/>
      <w:szCs w:val="20"/>
      <w:u w:val="single" w:color="000000"/>
    </w:rPr>
  </w:style>
  <w:style w:type="paragraph" w:styleId="Nzev">
    <w:name w:val="Title"/>
    <w:basedOn w:val="Normln"/>
    <w:uiPriority w:val="10"/>
    <w:qFormat/>
    <w:pPr>
      <w:spacing w:before="1"/>
      <w:ind w:left="100"/>
    </w:pPr>
    <w:rPr>
      <w:rFonts w:ascii="Arial" w:eastAsia="Arial" w:hAnsi="Arial" w:cs="Arial"/>
    </w:rPr>
  </w:style>
  <w:style w:type="paragraph" w:styleId="Odstavecseseznamem">
    <w:name w:val="List Paragraph"/>
    <w:basedOn w:val="Normln"/>
    <w:uiPriority w:val="1"/>
    <w:qFormat/>
  </w:style>
  <w:style w:type="paragraph" w:customStyle="1" w:styleId="TableParagraph">
    <w:name w:val="Table Paragraph"/>
    <w:basedOn w:val="Normln"/>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2020</Characters>
  <Application>Microsoft Office Word</Application>
  <DocSecurity>0</DocSecurity>
  <Lines>16</Lines>
  <Paragraphs>4</Paragraphs>
  <ScaleCrop>false</ScaleCrop>
  <Company>Astronomický ústav AV ČR, v.v.i.</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Tchavdarova</dc:creator>
  <cp:lastModifiedBy>Lenka Čiháková</cp:lastModifiedBy>
  <cp:revision>2</cp:revision>
  <dcterms:created xsi:type="dcterms:W3CDTF">2025-01-31T13:43:00Z</dcterms:created>
  <dcterms:modified xsi:type="dcterms:W3CDTF">2025-01-31T13:44:00Z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Creator">
    <vt:lpwstr>Microsoft® Excel® pro Microsoft 365</vt:lpwstr>
  </property>
  <property fmtid="{D5CDD505-2E9C-101B-9397-08002B2CF9AE}" pid="4" name="LastSaved">
    <vt:filetime>2025-01-31T00:00:00Z</vt:filetime>
  </property>
  <property fmtid="{D5CDD505-2E9C-101B-9397-08002B2CF9AE}" pid="5" name="Producer">
    <vt:lpwstr>Microsoft® Excel® pro Microsoft 365</vt:lpwstr>
  </property>
</Properties>
</file>