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r>
        <w:rPr>
          <w:sz w:val="28"/>
          <w:szCs w:val="28"/>
        </w:rPr>
        <w:t xml:space="preserve">Dodatek  č.  </w:t>
      </w:r>
      <w:r w:rsidR="008F6F09">
        <w:rPr>
          <w:sz w:val="28"/>
          <w:szCs w:val="28"/>
        </w:rPr>
        <w:t>14</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5D2B21">
        <w:rPr>
          <w:szCs w:val="24"/>
        </w:rPr>
        <w:t>nebytových prostor</w:t>
      </w:r>
      <w:r w:rsidR="00F11EB2">
        <w:rPr>
          <w:szCs w:val="24"/>
        </w:rPr>
        <w:t xml:space="preserve"> a poskytování služeb</w:t>
      </w:r>
      <w:r w:rsidR="006C4664">
        <w:rPr>
          <w:szCs w:val="24"/>
        </w:rPr>
        <w:t xml:space="preserve"> </w:t>
      </w:r>
      <w:r w:rsidRPr="00D55847">
        <w:rPr>
          <w:szCs w:val="24"/>
        </w:rPr>
        <w:t xml:space="preserve">ze dne </w:t>
      </w:r>
      <w:r w:rsidR="006C4664">
        <w:rPr>
          <w:szCs w:val="24"/>
        </w:rPr>
        <w:t>01.0</w:t>
      </w:r>
      <w:r w:rsidR="008F6F09">
        <w:rPr>
          <w:szCs w:val="24"/>
        </w:rPr>
        <w:t>3.2000</w:t>
      </w:r>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8F6F09" w:rsidRDefault="008F6F09" w:rsidP="00061DED">
      <w:pPr>
        <w:pStyle w:val="Bezmezer"/>
        <w:numPr>
          <w:ilvl w:val="0"/>
          <w:numId w:val="3"/>
        </w:numPr>
        <w:ind w:left="284"/>
        <w:rPr>
          <w:sz w:val="24"/>
          <w:szCs w:val="24"/>
        </w:rPr>
      </w:pPr>
      <w:r>
        <w:rPr>
          <w:b/>
          <w:sz w:val="24"/>
          <w:szCs w:val="24"/>
        </w:rPr>
        <w:t xml:space="preserve">Love </w:t>
      </w:r>
      <w:proofErr w:type="spellStart"/>
      <w:r>
        <w:rPr>
          <w:b/>
          <w:sz w:val="24"/>
          <w:szCs w:val="24"/>
        </w:rPr>
        <w:t>production</w:t>
      </w:r>
      <w:proofErr w:type="spellEnd"/>
      <w:r>
        <w:rPr>
          <w:b/>
          <w:sz w:val="24"/>
          <w:szCs w:val="24"/>
        </w:rPr>
        <w:t xml:space="preserve"> s.r.o.</w:t>
      </w:r>
      <w:r w:rsidR="00B115ED">
        <w:rPr>
          <w:b/>
          <w:sz w:val="24"/>
          <w:szCs w:val="24"/>
        </w:rPr>
        <w:br/>
      </w:r>
      <w:r w:rsidR="00B115ED" w:rsidRPr="00B115ED">
        <w:rPr>
          <w:sz w:val="24"/>
          <w:szCs w:val="24"/>
        </w:rPr>
        <w:t xml:space="preserve">zastoupenou </w:t>
      </w:r>
      <w:r>
        <w:rPr>
          <w:sz w:val="24"/>
          <w:szCs w:val="24"/>
        </w:rPr>
        <w:t>jednatelem Kamilem Rudolfem</w:t>
      </w:r>
      <w:r w:rsidR="00D86E9E" w:rsidRPr="00B23AE0">
        <w:rPr>
          <w:sz w:val="24"/>
          <w:szCs w:val="24"/>
        </w:rPr>
        <w:br/>
      </w:r>
      <w:r w:rsidR="003D5D3A">
        <w:rPr>
          <w:sz w:val="24"/>
          <w:szCs w:val="24"/>
        </w:rPr>
        <w:t xml:space="preserve">se sídlem: </w:t>
      </w:r>
      <w:r>
        <w:rPr>
          <w:sz w:val="24"/>
          <w:szCs w:val="24"/>
        </w:rPr>
        <w:t>Metylovice 595, 73949 Metylovice</w:t>
      </w:r>
      <w:r w:rsidR="006757D2" w:rsidRPr="00B23AE0">
        <w:rPr>
          <w:sz w:val="24"/>
          <w:szCs w:val="24"/>
        </w:rPr>
        <w:br/>
        <w:t>IČ:</w:t>
      </w:r>
      <w:r w:rsidR="006757D2" w:rsidRPr="00B23AE0">
        <w:rPr>
          <w:b/>
          <w:sz w:val="24"/>
          <w:szCs w:val="24"/>
        </w:rPr>
        <w:t xml:space="preserve"> </w:t>
      </w:r>
      <w:r>
        <w:rPr>
          <w:sz w:val="24"/>
          <w:szCs w:val="24"/>
        </w:rPr>
        <w:t>02763052</w:t>
      </w:r>
    </w:p>
    <w:p w:rsidR="00F221ED" w:rsidRPr="00B23AE0" w:rsidRDefault="008F6F09" w:rsidP="00061DED">
      <w:pPr>
        <w:pStyle w:val="Bezmezer"/>
        <w:numPr>
          <w:ilvl w:val="0"/>
          <w:numId w:val="3"/>
        </w:numPr>
        <w:ind w:left="284"/>
        <w:rPr>
          <w:sz w:val="24"/>
          <w:szCs w:val="24"/>
        </w:rPr>
      </w:pPr>
      <w:r>
        <w:rPr>
          <w:b/>
          <w:sz w:val="24"/>
          <w:szCs w:val="24"/>
        </w:rPr>
        <w:t>Klubem angažovaných muzikantů (KAM), z.</w:t>
      </w:r>
      <w:r>
        <w:rPr>
          <w:sz w:val="24"/>
          <w:szCs w:val="24"/>
        </w:rPr>
        <w:t>s.</w:t>
      </w:r>
      <w:r>
        <w:rPr>
          <w:sz w:val="24"/>
          <w:szCs w:val="24"/>
        </w:rPr>
        <w:br/>
        <w:t>zastoupeným předsedou Kamilem Rudolfem</w:t>
      </w:r>
      <w:r>
        <w:rPr>
          <w:sz w:val="24"/>
          <w:szCs w:val="24"/>
        </w:rPr>
        <w:br/>
        <w:t>se sídlem: Jiřího z Poděbrad 3109, Frýdek, 73801 Frýdek-Místek</w:t>
      </w:r>
      <w:r w:rsidR="00FA1409">
        <w:rPr>
          <w:sz w:val="24"/>
          <w:szCs w:val="24"/>
        </w:rPr>
        <w:br/>
        <w:t>IČ: 66740215</w:t>
      </w:r>
      <w:r w:rsidR="004D490F">
        <w:rPr>
          <w:sz w:val="24"/>
          <w:szCs w:val="24"/>
        </w:rPr>
        <w:br/>
        <w:t>(dále jen „nájemc</w:t>
      </w:r>
      <w:r w:rsidR="00B115ED">
        <w:rPr>
          <w:sz w:val="24"/>
          <w:szCs w:val="24"/>
        </w:rPr>
        <w:t>e</w:t>
      </w:r>
      <w:r w:rsidR="004D490F">
        <w:rPr>
          <w:sz w:val="24"/>
          <w:szCs w:val="24"/>
        </w:rPr>
        <w:t>“)</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5D2B21">
        <w:rPr>
          <w:sz w:val="24"/>
          <w:szCs w:val="24"/>
        </w:rPr>
        <w:t>nebytov</w:t>
      </w:r>
      <w:r w:rsidR="006C4664">
        <w:rPr>
          <w:sz w:val="24"/>
          <w:szCs w:val="24"/>
        </w:rPr>
        <w:t>ých prostor</w:t>
      </w:r>
      <w:r w:rsidR="00F11EB2">
        <w:rPr>
          <w:sz w:val="24"/>
          <w:szCs w:val="24"/>
        </w:rPr>
        <w:t xml:space="preserve"> a poskytování služeb</w:t>
      </w:r>
      <w:r>
        <w:rPr>
          <w:sz w:val="24"/>
          <w:szCs w:val="24"/>
        </w:rPr>
        <w:t xml:space="preserve"> </w:t>
      </w:r>
      <w:r w:rsidR="006757D2">
        <w:rPr>
          <w:sz w:val="24"/>
          <w:szCs w:val="24"/>
        </w:rPr>
        <w:t xml:space="preserve">ze </w:t>
      </w:r>
      <w:r w:rsidRPr="00657B28">
        <w:rPr>
          <w:sz w:val="24"/>
          <w:szCs w:val="24"/>
        </w:rPr>
        <w:t xml:space="preserve">dne </w:t>
      </w:r>
      <w:r w:rsidR="006C4664">
        <w:rPr>
          <w:sz w:val="24"/>
          <w:szCs w:val="24"/>
        </w:rPr>
        <w:t>01.0</w:t>
      </w:r>
      <w:r w:rsidR="00FA1409">
        <w:rPr>
          <w:sz w:val="24"/>
          <w:szCs w:val="24"/>
        </w:rPr>
        <w:t>3</w:t>
      </w:r>
      <w:r w:rsidR="006C4664">
        <w:rPr>
          <w:sz w:val="24"/>
          <w:szCs w:val="24"/>
        </w:rPr>
        <w:t>.200</w:t>
      </w:r>
      <w:r w:rsidR="00FA1409">
        <w:rPr>
          <w:sz w:val="24"/>
          <w:szCs w:val="24"/>
        </w:rPr>
        <w:t>0</w:t>
      </w:r>
      <w:r w:rsidR="002741FE">
        <w:rPr>
          <w:sz w:val="24"/>
          <w:szCs w:val="24"/>
        </w:rPr>
        <w:t>,</w:t>
      </w:r>
      <w:r w:rsidR="00E375F9">
        <w:rPr>
          <w:sz w:val="24"/>
          <w:szCs w:val="24"/>
        </w:rPr>
        <w:t xml:space="preserve"> ve znění dodatk</w:t>
      </w:r>
      <w:r w:rsidR="00FA1409">
        <w:rPr>
          <w:sz w:val="24"/>
          <w:szCs w:val="24"/>
        </w:rPr>
        <w:t>ů</w:t>
      </w:r>
      <w:r w:rsidR="005D2B21">
        <w:rPr>
          <w:sz w:val="24"/>
          <w:szCs w:val="24"/>
        </w:rPr>
        <w:t xml:space="preserve"> </w:t>
      </w:r>
      <w:r w:rsidR="00E375F9">
        <w:rPr>
          <w:sz w:val="24"/>
          <w:szCs w:val="24"/>
        </w:rPr>
        <w:t>1</w:t>
      </w:r>
      <w:r w:rsidR="00FA1409">
        <w:rPr>
          <w:sz w:val="24"/>
          <w:szCs w:val="24"/>
        </w:rPr>
        <w:t xml:space="preserve"> - 13</w:t>
      </w:r>
      <w:r w:rsidR="005D2B21">
        <w:rPr>
          <w:sz w:val="24"/>
          <w:szCs w:val="24"/>
        </w:rPr>
        <w:t>,</w:t>
      </w:r>
      <w:r w:rsidRPr="00657B28">
        <w:rPr>
          <w:sz w:val="24"/>
          <w:szCs w:val="24"/>
        </w:rPr>
        <w:t xml:space="preserve"> </w:t>
      </w:r>
      <w:r w:rsidR="002741FE">
        <w:rPr>
          <w:sz w:val="24"/>
          <w:szCs w:val="24"/>
        </w:rPr>
        <w:t xml:space="preserve">týkající se </w:t>
      </w:r>
      <w:r w:rsidR="006757D2">
        <w:rPr>
          <w:sz w:val="24"/>
          <w:szCs w:val="24"/>
        </w:rPr>
        <w:t xml:space="preserve">nájmu </w:t>
      </w:r>
      <w:r w:rsidR="005D2B21">
        <w:rPr>
          <w:sz w:val="24"/>
          <w:szCs w:val="24"/>
        </w:rPr>
        <w:t>nebytov</w:t>
      </w:r>
      <w:r w:rsidR="006C4664">
        <w:rPr>
          <w:sz w:val="24"/>
          <w:szCs w:val="24"/>
        </w:rPr>
        <w:t xml:space="preserve">ých prostor – </w:t>
      </w:r>
      <w:r w:rsidR="00FA1409">
        <w:rPr>
          <w:sz w:val="24"/>
          <w:szCs w:val="24"/>
        </w:rPr>
        <w:t>pavilon U1</w:t>
      </w:r>
      <w:r w:rsidR="002741FE">
        <w:rPr>
          <w:sz w:val="24"/>
          <w:szCs w:val="24"/>
        </w:rPr>
        <w:t xml:space="preserve"> o celkové výměře </w:t>
      </w:r>
      <w:r w:rsidR="006C4664">
        <w:rPr>
          <w:sz w:val="24"/>
          <w:szCs w:val="24"/>
        </w:rPr>
        <w:t>42</w:t>
      </w:r>
      <w:r w:rsidR="00FA1409">
        <w:rPr>
          <w:sz w:val="24"/>
          <w:szCs w:val="24"/>
        </w:rPr>
        <w:t>7,7</w:t>
      </w:r>
      <w:r w:rsidR="006D08B5">
        <w:rPr>
          <w:sz w:val="24"/>
          <w:szCs w:val="24"/>
        </w:rPr>
        <w:t xml:space="preserve"> m2</w:t>
      </w:r>
      <w:r w:rsidR="002741FE">
        <w:rPr>
          <w:sz w:val="24"/>
          <w:szCs w:val="24"/>
        </w:rPr>
        <w:t>, nacházejících se</w:t>
      </w:r>
      <w:r w:rsidR="005D2B21">
        <w:rPr>
          <w:sz w:val="24"/>
          <w:szCs w:val="24"/>
        </w:rPr>
        <w:t xml:space="preserve"> v</w:t>
      </w:r>
      <w:r w:rsidR="00F83DCE">
        <w:rPr>
          <w:sz w:val="24"/>
          <w:szCs w:val="24"/>
        </w:rPr>
        <w:t> areálu ZŠ,</w:t>
      </w:r>
      <w:r w:rsidR="006D08B5">
        <w:rPr>
          <w:sz w:val="24"/>
          <w:szCs w:val="24"/>
        </w:rPr>
        <w:t xml:space="preserve"> č.p. </w:t>
      </w:r>
      <w:r w:rsidR="00F83DCE">
        <w:rPr>
          <w:sz w:val="24"/>
          <w:szCs w:val="24"/>
        </w:rPr>
        <w:t>3109</w:t>
      </w:r>
      <w:r w:rsidR="008D019C">
        <w:rPr>
          <w:sz w:val="24"/>
          <w:szCs w:val="24"/>
        </w:rPr>
        <w:t xml:space="preserve">, </w:t>
      </w:r>
      <w:r w:rsidR="00F83DCE">
        <w:rPr>
          <w:sz w:val="24"/>
          <w:szCs w:val="24"/>
        </w:rPr>
        <w:t>ul. Jiřího z Poděbrad</w:t>
      </w:r>
      <w:r w:rsidR="006757D2">
        <w:rPr>
          <w:sz w:val="24"/>
          <w:szCs w:val="24"/>
        </w:rPr>
        <w:t>,</w:t>
      </w:r>
      <w:r w:rsidR="006D08B5">
        <w:rPr>
          <w:sz w:val="24"/>
          <w:szCs w:val="24"/>
        </w:rPr>
        <w:t xml:space="preserve"> </w:t>
      </w:r>
      <w:r w:rsidR="00B56A2C">
        <w:rPr>
          <w:sz w:val="24"/>
          <w:szCs w:val="24"/>
        </w:rPr>
        <w:t>která je součástí</w:t>
      </w:r>
      <w:r w:rsidR="006D08B5">
        <w:rPr>
          <w:sz w:val="24"/>
          <w:szCs w:val="24"/>
        </w:rPr>
        <w:t xml:space="preserve"> pozem</w:t>
      </w:r>
      <w:r w:rsidR="006757D2">
        <w:rPr>
          <w:sz w:val="24"/>
          <w:szCs w:val="24"/>
        </w:rPr>
        <w:t>ku</w:t>
      </w:r>
      <w:r w:rsidR="006D08B5">
        <w:rPr>
          <w:sz w:val="24"/>
          <w:szCs w:val="24"/>
        </w:rPr>
        <w:t xml:space="preserve"> </w:t>
      </w:r>
      <w:proofErr w:type="spellStart"/>
      <w:r w:rsidR="006D08B5">
        <w:rPr>
          <w:sz w:val="24"/>
          <w:szCs w:val="24"/>
        </w:rPr>
        <w:t>p.č</w:t>
      </w:r>
      <w:proofErr w:type="spellEnd"/>
      <w:r w:rsidR="006D08B5">
        <w:rPr>
          <w:sz w:val="24"/>
          <w:szCs w:val="24"/>
        </w:rPr>
        <w:t xml:space="preserve">. </w:t>
      </w:r>
      <w:r w:rsidR="00F83DCE">
        <w:rPr>
          <w:sz w:val="24"/>
          <w:szCs w:val="24"/>
        </w:rPr>
        <w:t>1831/329</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7E47F2">
        <w:rPr>
          <w:rFonts w:ascii="Times New Roman" w:hAnsi="Times New Roman" w:cs="Times New Roman"/>
          <w:sz w:val="24"/>
          <w:szCs w:val="24"/>
          <w:u w:val="single"/>
        </w:rPr>
        <w:t xml:space="preserve">Čl. </w:t>
      </w:r>
      <w:r w:rsidR="006757D2">
        <w:rPr>
          <w:rFonts w:ascii="Times New Roman" w:hAnsi="Times New Roman" w:cs="Times New Roman"/>
          <w:sz w:val="24"/>
          <w:szCs w:val="24"/>
          <w:u w:val="single"/>
        </w:rPr>
        <w:t>V</w:t>
      </w:r>
      <w:r w:rsidR="007E47F2">
        <w:rPr>
          <w:rFonts w:ascii="Times New Roman" w:hAnsi="Times New Roman" w:cs="Times New Roman"/>
          <w:sz w:val="24"/>
          <w:szCs w:val="24"/>
          <w:u w:val="single"/>
        </w:rPr>
        <w:t>I.</w:t>
      </w:r>
      <w:r w:rsidR="00B56A2C">
        <w:rPr>
          <w:rFonts w:ascii="Times New Roman" w:hAnsi="Times New Roman" w:cs="Times New Roman"/>
          <w:sz w:val="24"/>
          <w:szCs w:val="24"/>
          <w:u w:val="single"/>
        </w:rPr>
        <w:t xml:space="preserve"> smlouvy</w:t>
      </w:r>
      <w:r>
        <w:rPr>
          <w:rFonts w:ascii="Times New Roman" w:hAnsi="Times New Roman" w:cs="Times New Roman"/>
          <w:sz w:val="24"/>
          <w:szCs w:val="24"/>
          <w:u w:val="single"/>
        </w:rPr>
        <w:t xml:space="preserve"> 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F83DCE">
        <w:rPr>
          <w:rFonts w:ascii="Times New Roman" w:hAnsi="Times New Roman" w:cs="Times New Roman"/>
          <w:sz w:val="24"/>
          <w:szCs w:val="24"/>
          <w:u w:val="single"/>
        </w:rPr>
        <w:t>1</w:t>
      </w:r>
      <w:r w:rsidR="00FA1409">
        <w:rPr>
          <w:rFonts w:ascii="Times New Roman" w:hAnsi="Times New Roman" w:cs="Times New Roman"/>
          <w:sz w:val="24"/>
          <w:szCs w:val="24"/>
          <w:u w:val="single"/>
        </w:rPr>
        <w:t>8</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B56A2C">
        <w:rPr>
          <w:rFonts w:ascii="Times New Roman" w:hAnsi="Times New Roman" w:cs="Times New Roman"/>
          <w:sz w:val="24"/>
          <w:szCs w:val="24"/>
          <w:u w:val="single"/>
        </w:rPr>
        <w:t xml:space="preserve">nový </w:t>
      </w:r>
      <w:r w:rsidR="006757D2">
        <w:rPr>
          <w:rFonts w:ascii="Times New Roman" w:hAnsi="Times New Roman" w:cs="Times New Roman"/>
          <w:sz w:val="24"/>
          <w:szCs w:val="24"/>
          <w:u w:val="single"/>
        </w:rPr>
        <w:t xml:space="preserve">odst. </w:t>
      </w:r>
      <w:r w:rsidR="00F83DCE">
        <w:rPr>
          <w:rFonts w:ascii="Times New Roman" w:hAnsi="Times New Roman" w:cs="Times New Roman"/>
          <w:sz w:val="24"/>
          <w:szCs w:val="24"/>
          <w:u w:val="single"/>
        </w:rPr>
        <w:t>1</w:t>
      </w:r>
      <w:r w:rsidR="00FA1409">
        <w:rPr>
          <w:rFonts w:ascii="Times New Roman" w:hAnsi="Times New Roman" w:cs="Times New Roman"/>
          <w:sz w:val="24"/>
          <w:szCs w:val="24"/>
          <w:u w:val="single"/>
        </w:rPr>
        <w:t>9</w:t>
      </w:r>
      <w:r w:rsidR="006757D2">
        <w:rPr>
          <w:rFonts w:ascii="Times New Roman" w:hAnsi="Times New Roman" w:cs="Times New Roman"/>
          <w:sz w:val="24"/>
          <w:szCs w:val="24"/>
          <w:u w:val="single"/>
        </w:rPr>
        <w:t>, který zní:</w:t>
      </w:r>
    </w:p>
    <w:p w:rsidR="001C4042" w:rsidRPr="006757D2" w:rsidRDefault="00B56A2C" w:rsidP="00385E7E">
      <w:pPr>
        <w:pStyle w:val="Zkladntext2"/>
        <w:spacing w:line="240" w:lineRule="auto"/>
        <w:jc w:val="both"/>
        <w:rPr>
          <w:b/>
          <w:sz w:val="32"/>
          <w:szCs w:val="24"/>
        </w:rPr>
      </w:pPr>
      <w:r>
        <w:rPr>
          <w:sz w:val="24"/>
        </w:rPr>
        <w:t>„</w:t>
      </w:r>
      <w:r w:rsidR="00F83DCE">
        <w:rPr>
          <w:sz w:val="24"/>
        </w:rPr>
        <w:t>1</w:t>
      </w:r>
      <w:r w:rsidR="00FA1409">
        <w:rPr>
          <w:sz w:val="24"/>
        </w:rPr>
        <w:t>9</w:t>
      </w:r>
      <w:r w:rsidR="00385E7E">
        <w:rPr>
          <w:sz w:val="24"/>
        </w:rPr>
        <w:t xml:space="preserve">. </w:t>
      </w:r>
      <w:r w:rsidR="006757D2" w:rsidRPr="006757D2">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Pr>
          <w:sz w:val="24"/>
        </w:rPr>
        <w:t>.“</w:t>
      </w:r>
    </w:p>
    <w:p w:rsidR="00716197" w:rsidRDefault="001C4042" w:rsidP="00C57378">
      <w:pPr>
        <w:pStyle w:val="Zkladntext2"/>
        <w:jc w:val="center"/>
        <w:rPr>
          <w:b/>
          <w:sz w:val="24"/>
          <w:szCs w:val="24"/>
        </w:rPr>
      </w:pPr>
      <w:r>
        <w:rPr>
          <w:b/>
          <w:sz w:val="24"/>
          <w:szCs w:val="24"/>
        </w:rPr>
        <w:t>II</w:t>
      </w:r>
      <w:r w:rsidR="00D55847">
        <w:rPr>
          <w:b/>
          <w:sz w:val="24"/>
          <w:szCs w:val="24"/>
        </w:rPr>
        <w:t>.</w:t>
      </w:r>
    </w:p>
    <w:p w:rsidR="00C57378" w:rsidRDefault="00C57378" w:rsidP="00C57378">
      <w:pPr>
        <w:pStyle w:val="Zkladntext2"/>
        <w:spacing w:line="240" w:lineRule="auto"/>
        <w:rPr>
          <w:sz w:val="24"/>
          <w:szCs w:val="24"/>
          <w:u w:val="single"/>
        </w:rPr>
      </w:pPr>
      <w:r>
        <w:rPr>
          <w:sz w:val="24"/>
          <w:szCs w:val="24"/>
          <w:u w:val="single"/>
        </w:rPr>
        <w:t xml:space="preserve">V Čl. </w:t>
      </w:r>
      <w:r w:rsidR="00B115ED">
        <w:rPr>
          <w:sz w:val="24"/>
          <w:szCs w:val="24"/>
          <w:u w:val="single"/>
        </w:rPr>
        <w:t>VIII</w:t>
      </w:r>
      <w:r>
        <w:rPr>
          <w:sz w:val="24"/>
          <w:szCs w:val="24"/>
          <w:u w:val="single"/>
        </w:rPr>
        <w:t xml:space="preserve">. smlouvy se za odst. </w:t>
      </w:r>
      <w:r w:rsidR="00F83DCE">
        <w:rPr>
          <w:sz w:val="24"/>
          <w:szCs w:val="24"/>
          <w:u w:val="single"/>
        </w:rPr>
        <w:t>4</w:t>
      </w:r>
      <w:r>
        <w:rPr>
          <w:sz w:val="24"/>
          <w:szCs w:val="24"/>
          <w:u w:val="single"/>
        </w:rPr>
        <w:t xml:space="preserve"> vkládá nový odst. </w:t>
      </w:r>
      <w:r w:rsidR="00F83DCE">
        <w:rPr>
          <w:sz w:val="24"/>
          <w:szCs w:val="24"/>
          <w:u w:val="single"/>
        </w:rPr>
        <w:t>5</w:t>
      </w:r>
      <w:r>
        <w:rPr>
          <w:sz w:val="24"/>
          <w:szCs w:val="24"/>
          <w:u w:val="single"/>
        </w:rPr>
        <w:t>, který zní:</w:t>
      </w:r>
    </w:p>
    <w:p w:rsidR="00C57378" w:rsidRDefault="00385E7E" w:rsidP="00385E7E">
      <w:pPr>
        <w:pStyle w:val="Zkladntext2"/>
        <w:spacing w:line="240" w:lineRule="auto"/>
        <w:jc w:val="both"/>
        <w:rPr>
          <w:sz w:val="24"/>
        </w:rPr>
      </w:pPr>
      <w:r>
        <w:rPr>
          <w:sz w:val="24"/>
        </w:rPr>
        <w:t>„</w:t>
      </w:r>
      <w:r w:rsidR="00F83DCE">
        <w:rPr>
          <w:sz w:val="24"/>
        </w:rPr>
        <w:t>5</w:t>
      </w:r>
      <w:r w:rsidR="00EA5E97">
        <w:rPr>
          <w:sz w:val="24"/>
        </w:rPr>
        <w:t>.</w:t>
      </w:r>
      <w:r>
        <w:rPr>
          <w:sz w:val="24"/>
        </w:rPr>
        <w:t xml:space="preserve"> </w:t>
      </w:r>
      <w:r w:rsidR="00E30FB0">
        <w:rPr>
          <w:sz w:val="24"/>
        </w:rPr>
        <w:t xml:space="preserve">Tato smlouva podléhá povinnosti uveřejnění prostřednictvím registru smluv  dle ustanovení § 2 odst. 1 a § 3 zákona č. 340/2015 Sb., o zvláštních podmínkách účinnosti některých smluv, </w:t>
      </w:r>
      <w:r w:rsidR="00E30FB0">
        <w:rPr>
          <w:sz w:val="24"/>
        </w:rPr>
        <w:lastRenderedPageBreak/>
        <w:t>uveřejňování těchto smluv a o registru smluv (zákon o registru smluv), ve znění pozdějších předpisů.</w:t>
      </w:r>
      <w:r>
        <w:rPr>
          <w:sz w:val="24"/>
        </w:rPr>
        <w:t>“</w:t>
      </w:r>
    </w:p>
    <w:p w:rsidR="00C57378" w:rsidRDefault="00C57378" w:rsidP="00C57378">
      <w:pPr>
        <w:pStyle w:val="Zkladntext2"/>
        <w:jc w:val="center"/>
        <w:rPr>
          <w:b/>
          <w:sz w:val="24"/>
          <w:szCs w:val="24"/>
        </w:rPr>
      </w:pPr>
      <w:r>
        <w:rPr>
          <w:b/>
          <w:sz w:val="24"/>
          <w:szCs w:val="24"/>
        </w:rPr>
        <w:t>III.</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FA1409">
        <w:rPr>
          <w:sz w:val="24"/>
          <w:szCs w:val="24"/>
        </w:rPr>
        <w:t>14</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FA1409">
        <w:rPr>
          <w:sz w:val="24"/>
          <w:szCs w:val="24"/>
        </w:rPr>
        <w:t>14</w:t>
      </w:r>
      <w:r w:rsidR="007E47F2" w:rsidRPr="00DC4CAA">
        <w:rPr>
          <w:sz w:val="24"/>
          <w:szCs w:val="24"/>
        </w:rPr>
        <w:t xml:space="preserve"> </w:t>
      </w:r>
      <w:r w:rsidR="00385E7E" w:rsidRPr="00385E7E">
        <w:rPr>
          <w:iCs/>
          <w:sz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dne :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F4796">
        <w:rPr>
          <w:rFonts w:ascii="Times New Roman" w:hAnsi="Times New Roman" w:cs="Times New Roman"/>
          <w:b/>
          <w:sz w:val="24"/>
          <w:szCs w:val="24"/>
        </w:rPr>
        <w:t xml:space="preserve">Love </w:t>
      </w:r>
      <w:proofErr w:type="spellStart"/>
      <w:r w:rsidR="00CF4796">
        <w:rPr>
          <w:rFonts w:ascii="Times New Roman" w:hAnsi="Times New Roman" w:cs="Times New Roman"/>
          <w:b/>
          <w:sz w:val="24"/>
          <w:szCs w:val="24"/>
        </w:rPr>
        <w:t>production</w:t>
      </w:r>
      <w:proofErr w:type="spellEnd"/>
      <w:r w:rsidR="00CF4796">
        <w:rPr>
          <w:rFonts w:ascii="Times New Roman" w:hAnsi="Times New Roman" w:cs="Times New Roman"/>
          <w:b/>
          <w:sz w:val="24"/>
          <w:szCs w:val="24"/>
        </w:rPr>
        <w:t xml:space="preserve"> s.r.o.</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4796">
        <w:rPr>
          <w:rFonts w:ascii="Times New Roman" w:hAnsi="Times New Roman" w:cs="Times New Roman"/>
          <w:sz w:val="24"/>
          <w:szCs w:val="24"/>
        </w:rPr>
        <w:t>Kamil Rudolf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8B5">
        <w:rPr>
          <w:rFonts w:ascii="Times New Roman" w:hAnsi="Times New Roman" w:cs="Times New Roman"/>
          <w:sz w:val="24"/>
          <w:szCs w:val="24"/>
        </w:rPr>
        <w:tab/>
      </w:r>
    </w:p>
    <w:p w:rsidR="00CF4796" w:rsidRDefault="00CF4796" w:rsidP="001C4042">
      <w:pPr>
        <w:spacing w:line="360" w:lineRule="auto"/>
        <w:rPr>
          <w:rFonts w:ascii="Times New Roman" w:hAnsi="Times New Roman" w:cs="Times New Roman"/>
          <w:sz w:val="24"/>
          <w:szCs w:val="24"/>
        </w:rPr>
      </w:pPr>
    </w:p>
    <w:p w:rsidR="00CF4796" w:rsidRDefault="00CF4796" w:rsidP="001C4042">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F4796" w:rsidRPr="00CF4796" w:rsidRDefault="00CF4796" w:rsidP="00CF4796">
      <w:pPr>
        <w:spacing w:line="360" w:lineRule="auto"/>
        <w:jc w:val="right"/>
        <w:rPr>
          <w:rFonts w:ascii="Times New Roman" w:hAnsi="Times New Roman" w:cs="Times New Roman"/>
          <w:b/>
          <w:sz w:val="24"/>
          <w:szCs w:val="24"/>
        </w:rPr>
      </w:pPr>
      <w:r>
        <w:rPr>
          <w:rFonts w:ascii="Times New Roman" w:hAnsi="Times New Roman" w:cs="Times New Roman"/>
          <w:b/>
          <w:sz w:val="24"/>
          <w:szCs w:val="24"/>
        </w:rPr>
        <w:t>Klub angažovaných muzikantů (KAM), z.s.</w:t>
      </w:r>
    </w:p>
    <w:p w:rsidR="006D08B5" w:rsidRPr="00CF4796" w:rsidRDefault="001C4042" w:rsidP="001C4042">
      <w:pPr>
        <w:autoSpaceDE w:val="0"/>
        <w:autoSpaceDN w:val="0"/>
        <w:adjustRightInd w:val="0"/>
        <w:spacing w:before="120"/>
        <w:ind w:left="5664" w:hanging="5664"/>
        <w:rPr>
          <w:rFonts w:ascii="Times New Roman" w:hAnsi="Times New Roman" w:cs="Times New Roman"/>
          <w:sz w:val="24"/>
          <w:szCs w:val="24"/>
        </w:rPr>
      </w:pPr>
      <w:r>
        <w:rPr>
          <w:rFonts w:ascii="Times New Roman" w:hAnsi="Times New Roman" w:cs="Times New Roman"/>
          <w:b/>
          <w:sz w:val="24"/>
          <w:szCs w:val="24"/>
        </w:rPr>
        <w:tab/>
      </w:r>
      <w:r w:rsidR="00CF4796">
        <w:rPr>
          <w:rFonts w:ascii="Times New Roman" w:hAnsi="Times New Roman" w:cs="Times New Roman"/>
          <w:sz w:val="24"/>
          <w:szCs w:val="24"/>
        </w:rPr>
        <w:t>Kamil Rudolf</w:t>
      </w:r>
    </w:p>
    <w:p w:rsidR="006D08B5" w:rsidRDefault="006D08B5" w:rsidP="001C4042">
      <w:pPr>
        <w:autoSpaceDE w:val="0"/>
        <w:autoSpaceDN w:val="0"/>
        <w:adjustRightInd w:val="0"/>
        <w:spacing w:before="120"/>
        <w:ind w:left="5664" w:hanging="5664"/>
        <w:rPr>
          <w:rFonts w:ascii="Times New Roman" w:hAnsi="Times New Roman" w:cs="Times New Roman"/>
          <w:sz w:val="24"/>
          <w:szCs w:val="24"/>
        </w:rPr>
      </w:pPr>
    </w:p>
    <w:p w:rsidR="003D5D3A" w:rsidRPr="003D5D3A" w:rsidRDefault="003D5D3A" w:rsidP="001C4042">
      <w:pPr>
        <w:autoSpaceDE w:val="0"/>
        <w:autoSpaceDN w:val="0"/>
        <w:adjustRightInd w:val="0"/>
        <w:spacing w:before="120"/>
        <w:ind w:left="5664" w:hanging="5664"/>
        <w:rPr>
          <w:rFonts w:ascii="Times New Roman" w:hAnsi="Times New Roman" w:cs="Times New Roman"/>
          <w:b/>
          <w:sz w:val="24"/>
          <w:szCs w:val="24"/>
        </w:rPr>
      </w:pPr>
      <w:r>
        <w:rPr>
          <w:rFonts w:ascii="Times New Roman" w:hAnsi="Times New Roman" w:cs="Times New Roman"/>
          <w:sz w:val="24"/>
          <w:szCs w:val="24"/>
        </w:rPr>
        <w:tab/>
      </w:r>
    </w:p>
    <w:sectPr w:rsidR="003D5D3A" w:rsidRPr="003D5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61DED"/>
    <w:rsid w:val="000E63C9"/>
    <w:rsid w:val="000F2E13"/>
    <w:rsid w:val="001307A3"/>
    <w:rsid w:val="00151014"/>
    <w:rsid w:val="001C4042"/>
    <w:rsid w:val="00261022"/>
    <w:rsid w:val="002741FE"/>
    <w:rsid w:val="002F1545"/>
    <w:rsid w:val="002F42E0"/>
    <w:rsid w:val="00321AAF"/>
    <w:rsid w:val="00347C8F"/>
    <w:rsid w:val="00385E7E"/>
    <w:rsid w:val="003D5D3A"/>
    <w:rsid w:val="00427CF7"/>
    <w:rsid w:val="004373B2"/>
    <w:rsid w:val="00445788"/>
    <w:rsid w:val="00482191"/>
    <w:rsid w:val="004D490F"/>
    <w:rsid w:val="00543CD7"/>
    <w:rsid w:val="00570C2C"/>
    <w:rsid w:val="005D2B21"/>
    <w:rsid w:val="00600998"/>
    <w:rsid w:val="006757D2"/>
    <w:rsid w:val="00685BDA"/>
    <w:rsid w:val="00686D84"/>
    <w:rsid w:val="006A72BE"/>
    <w:rsid w:val="006C4664"/>
    <w:rsid w:val="006D08B5"/>
    <w:rsid w:val="006F2F37"/>
    <w:rsid w:val="00716197"/>
    <w:rsid w:val="007959AD"/>
    <w:rsid w:val="007E47F2"/>
    <w:rsid w:val="008129F0"/>
    <w:rsid w:val="0084025E"/>
    <w:rsid w:val="00841FCC"/>
    <w:rsid w:val="00876C3D"/>
    <w:rsid w:val="008B401A"/>
    <w:rsid w:val="008D019C"/>
    <w:rsid w:val="008F6F09"/>
    <w:rsid w:val="009E3A1E"/>
    <w:rsid w:val="009E6A8C"/>
    <w:rsid w:val="00A332F2"/>
    <w:rsid w:val="00A46E22"/>
    <w:rsid w:val="00A848FF"/>
    <w:rsid w:val="00B115ED"/>
    <w:rsid w:val="00B12EA4"/>
    <w:rsid w:val="00B21E8A"/>
    <w:rsid w:val="00B23AE0"/>
    <w:rsid w:val="00B37D57"/>
    <w:rsid w:val="00B56A2C"/>
    <w:rsid w:val="00BD364D"/>
    <w:rsid w:val="00C31D93"/>
    <w:rsid w:val="00C36D99"/>
    <w:rsid w:val="00C57378"/>
    <w:rsid w:val="00CC36EE"/>
    <w:rsid w:val="00CF4796"/>
    <w:rsid w:val="00D37AFD"/>
    <w:rsid w:val="00D55847"/>
    <w:rsid w:val="00D71AB5"/>
    <w:rsid w:val="00D8263A"/>
    <w:rsid w:val="00D86E9E"/>
    <w:rsid w:val="00DA1D33"/>
    <w:rsid w:val="00DC4CAA"/>
    <w:rsid w:val="00E16DF4"/>
    <w:rsid w:val="00E30FB0"/>
    <w:rsid w:val="00E36715"/>
    <w:rsid w:val="00E375F9"/>
    <w:rsid w:val="00E6067C"/>
    <w:rsid w:val="00EA5E97"/>
    <w:rsid w:val="00EA633F"/>
    <w:rsid w:val="00EB31D1"/>
    <w:rsid w:val="00F11EB2"/>
    <w:rsid w:val="00F221ED"/>
    <w:rsid w:val="00F22586"/>
    <w:rsid w:val="00F83DCE"/>
    <w:rsid w:val="00FA1409"/>
    <w:rsid w:val="00FF6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DB67-7C38-493B-A06E-60366E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68147533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2420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rasovska</cp:lastModifiedBy>
  <cp:revision>2</cp:revision>
  <cp:lastPrinted>2017-07-31T10:23:00Z</cp:lastPrinted>
  <dcterms:created xsi:type="dcterms:W3CDTF">2017-08-04T10:21:00Z</dcterms:created>
  <dcterms:modified xsi:type="dcterms:W3CDTF">2017-08-04T10:21:00Z</dcterms:modified>
</cp:coreProperties>
</file>