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2B59F6">
      <w:pPr>
        <w:pStyle w:val="Zkladntext2"/>
        <w:rPr>
          <w:rFonts w:ascii="Calibri" w:hAnsi="Calibri" w:cs="Calibri"/>
        </w:rPr>
      </w:pPr>
      <w:r>
        <w:rPr>
          <w:rFonts w:ascii="Calibri" w:hAnsi="Calibri" w:cs="Calibri"/>
        </w:rPr>
        <w:t>uzavřená v souladu s ustanovením § 2586 a násl. zák. č.  89/2012 Sb., občanský zákoník, ve znění pozdějších předpisů</w:t>
      </w:r>
      <w:r w:rsidR="0086373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mezi smluvními stranami</w:t>
      </w:r>
      <w:r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1475A5" w:rsidRPr="001215A4">
        <w:rPr>
          <w:rFonts w:ascii="Calibri" w:hAnsi="Calibri" w:cs="Calibri"/>
          <w:sz w:val="22"/>
          <w:szCs w:val="22"/>
        </w:rPr>
        <w:t xml:space="preserve">Ing. Jiří </w:t>
      </w:r>
      <w:r w:rsidR="009E2F3D">
        <w:rPr>
          <w:rFonts w:ascii="Calibri" w:hAnsi="Calibri" w:cs="Calibri"/>
          <w:sz w:val="22"/>
          <w:szCs w:val="22"/>
        </w:rPr>
        <w:t>Tk</w:t>
      </w:r>
      <w:r w:rsidR="001475A5" w:rsidRPr="001215A4">
        <w:rPr>
          <w:rFonts w:ascii="Calibri" w:hAnsi="Calibri" w:cs="Calibri"/>
          <w:sz w:val="22"/>
          <w:szCs w:val="22"/>
        </w:rPr>
        <w:t xml:space="preserve">áč,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>, vedoucí odboru VHL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C67AD9" w:rsidRPr="00C67AD9">
        <w:rPr>
          <w:rFonts w:ascii="Calibri" w:hAnsi="Calibri" w:cs="Calibri"/>
          <w:sz w:val="22"/>
          <w:szCs w:val="22"/>
        </w:rPr>
        <w:t>Raiffeisenbank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C67AD9" w:rsidRPr="00C67AD9">
        <w:rPr>
          <w:rFonts w:ascii="Calibri" w:hAnsi="Calibri" w:cs="Calibri"/>
          <w:sz w:val="22"/>
          <w:szCs w:val="22"/>
        </w:rPr>
        <w:t>č.ú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>. 1320871002/5500</w:t>
      </w:r>
      <w:proofErr w:type="gramEnd"/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  <w:r w:rsidR="0018155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  <w:r w:rsidR="0018155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:rsidR="00677610" w:rsidRPr="00181556" w:rsidRDefault="00677610" w:rsidP="0064588A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181556" w:rsidRPr="00181556">
        <w:rPr>
          <w:rFonts w:asciiTheme="minorHAnsi" w:hAnsiTheme="minorHAnsi" w:cstheme="minorHAnsi"/>
        </w:rPr>
        <w:t>xxx</w:t>
      </w:r>
      <w:proofErr w:type="spellEnd"/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="00094EB0" w:rsidRPr="00094EB0">
        <w:rPr>
          <w:rFonts w:ascii="Calibri" w:hAnsi="Calibri" w:cs="Calibri"/>
          <w:sz w:val="22"/>
          <w:szCs w:val="22"/>
        </w:rPr>
        <w:t>"PS Opava spol. s r.o."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proofErr w:type="spellStart"/>
      <w:r w:rsidR="00094EB0" w:rsidRPr="00094EB0">
        <w:rPr>
          <w:rFonts w:ascii="Calibri" w:hAnsi="Calibri" w:cs="Calibri"/>
          <w:sz w:val="22"/>
          <w:szCs w:val="22"/>
        </w:rPr>
        <w:t>Kylešovská</w:t>
      </w:r>
      <w:proofErr w:type="spellEnd"/>
      <w:r w:rsidR="00094EB0" w:rsidRPr="00094EB0">
        <w:rPr>
          <w:rFonts w:ascii="Calibri" w:hAnsi="Calibri" w:cs="Calibri"/>
          <w:sz w:val="22"/>
          <w:szCs w:val="22"/>
        </w:rPr>
        <w:t xml:space="preserve"> 2593/12</w:t>
      </w:r>
      <w:r w:rsidR="00B45240">
        <w:rPr>
          <w:rFonts w:ascii="Calibri" w:hAnsi="Calibri" w:cs="Calibri"/>
          <w:sz w:val="22"/>
          <w:szCs w:val="22"/>
        </w:rPr>
        <w:t>, Předměstí, 746 01 Opava</w:t>
      </w:r>
    </w:p>
    <w:p w:rsidR="00FE3D9C" w:rsidRPr="001215A4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01730B" w:rsidRPr="001215A4">
        <w:rPr>
          <w:rFonts w:ascii="Calibri" w:hAnsi="Calibri" w:cs="Calibri"/>
          <w:sz w:val="22"/>
          <w:szCs w:val="22"/>
        </w:rPr>
        <w:t xml:space="preserve"> </w:t>
      </w:r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  <w:r w:rsidR="00094EB0">
        <w:rPr>
          <w:rFonts w:ascii="Calibri" w:hAnsi="Calibri" w:cs="Calibri"/>
          <w:sz w:val="22"/>
          <w:szCs w:val="22"/>
        </w:rPr>
        <w:t>, jednatel</w:t>
      </w:r>
    </w:p>
    <w:p w:rsidR="00FE3D9C" w:rsidRPr="001215A4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FE3D9C"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  <w:r w:rsidR="0018155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64588A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 / DIČ</w:t>
      </w:r>
      <w:r w:rsidR="00FE3D9C" w:rsidRPr="001215A4">
        <w:rPr>
          <w:rFonts w:ascii="Calibri" w:hAnsi="Calibri" w:cs="Calibri"/>
          <w:i/>
          <w:sz w:val="22"/>
          <w:szCs w:val="22"/>
        </w:rPr>
        <w:t xml:space="preserve">: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094EB0" w:rsidRPr="00094EB0">
        <w:rPr>
          <w:rFonts w:ascii="Calibri" w:hAnsi="Calibri" w:cs="Calibri"/>
          <w:sz w:val="22"/>
          <w:szCs w:val="22"/>
        </w:rPr>
        <w:t>44740301</w:t>
      </w:r>
      <w:r w:rsidR="0071239A" w:rsidRPr="0064588A">
        <w:rPr>
          <w:rFonts w:ascii="Calibri" w:hAnsi="Calibri" w:cs="Calibri"/>
          <w:sz w:val="22"/>
          <w:szCs w:val="22"/>
        </w:rPr>
        <w:t xml:space="preserve"> </w:t>
      </w:r>
      <w:r w:rsidR="00FE3D9C" w:rsidRPr="0064588A">
        <w:rPr>
          <w:rFonts w:ascii="Calibri" w:hAnsi="Calibri" w:cs="Calibri"/>
          <w:sz w:val="22"/>
          <w:szCs w:val="22"/>
        </w:rPr>
        <w:t xml:space="preserve">/ </w:t>
      </w:r>
      <w:r w:rsidR="00094EB0">
        <w:rPr>
          <w:rFonts w:ascii="Calibri" w:hAnsi="Calibri" w:cs="Calibri"/>
          <w:sz w:val="22"/>
          <w:szCs w:val="22"/>
        </w:rPr>
        <w:t>CZ</w:t>
      </w:r>
      <w:r w:rsidR="00094EB0" w:rsidRPr="00094EB0">
        <w:rPr>
          <w:rFonts w:ascii="Calibri" w:hAnsi="Calibri" w:cs="Calibri"/>
          <w:sz w:val="22"/>
          <w:szCs w:val="22"/>
        </w:rPr>
        <w:t>44740301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</w:p>
    <w:p w:rsidR="00FE3D9C" w:rsidRPr="001215A4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Telefon: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1215A4">
        <w:rPr>
          <w:rFonts w:ascii="Calibri" w:hAnsi="Calibri" w:cs="Calibri"/>
          <w:szCs w:val="22"/>
        </w:rPr>
        <w:t>E-mail:</w:t>
      </w:r>
      <w:r w:rsidR="00A90432">
        <w:rPr>
          <w:rFonts w:ascii="Calibri" w:hAnsi="Calibri" w:cs="Calibri"/>
          <w:i w:val="0"/>
          <w:szCs w:val="22"/>
        </w:rPr>
        <w:t xml:space="preserve"> </w:t>
      </w:r>
      <w:r w:rsidR="00A90432">
        <w:rPr>
          <w:rFonts w:ascii="Calibri" w:hAnsi="Calibri" w:cs="Calibri"/>
          <w:i w:val="0"/>
          <w:szCs w:val="22"/>
        </w:rPr>
        <w:tab/>
      </w:r>
      <w:r w:rsidR="0064588A">
        <w:rPr>
          <w:rFonts w:ascii="Calibri" w:hAnsi="Calibri" w:cs="Calibri"/>
          <w:i w:val="0"/>
          <w:szCs w:val="22"/>
        </w:rPr>
        <w:tab/>
      </w:r>
      <w:hyperlink r:id="rId8" w:history="1">
        <w:proofErr w:type="spellStart"/>
        <w:r w:rsidR="00181556">
          <w:rPr>
            <w:rStyle w:val="Hypertextovodkaz"/>
            <w:rFonts w:ascii="Calibri" w:hAnsi="Calibri" w:cs="Calibri"/>
            <w:i w:val="0"/>
            <w:szCs w:val="22"/>
          </w:rPr>
          <w:t>xxx</w:t>
        </w:r>
        <w:proofErr w:type="spellEnd"/>
      </w:hyperlink>
    </w:p>
    <w:p w:rsidR="00B45240" w:rsidRPr="001215A4" w:rsidRDefault="00B45240" w:rsidP="00B45240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</w:t>
      </w:r>
      <w:r>
        <w:rPr>
          <w:rFonts w:ascii="Calibri" w:hAnsi="Calibri" w:cs="Calibri"/>
          <w:i/>
          <w:sz w:val="22"/>
          <w:szCs w:val="22"/>
        </w:rPr>
        <w:t>C</w:t>
      </w:r>
      <w:r w:rsidRPr="001215A4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>2209</w:t>
      </w:r>
    </w:p>
    <w:p w:rsidR="00B45240" w:rsidRPr="00B45240" w:rsidRDefault="00B45240" w:rsidP="00B45240"/>
    <w:p w:rsidR="00FE3D9C" w:rsidRPr="0071239A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FE3D9C" w:rsidRPr="00C91397" w:rsidRDefault="00D27800" w:rsidP="0071239A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91397">
        <w:rPr>
          <w:rFonts w:ascii="Calibri" w:hAnsi="Calibri" w:cs="Calibri"/>
          <w:sz w:val="22"/>
          <w:szCs w:val="22"/>
        </w:rPr>
        <w:t>Odběr</w:t>
      </w:r>
      <w:r w:rsidR="00E524C2" w:rsidRPr="00C91397">
        <w:rPr>
          <w:rFonts w:ascii="Calibri" w:hAnsi="Calibri" w:cs="Calibri"/>
          <w:sz w:val="22"/>
          <w:szCs w:val="22"/>
        </w:rPr>
        <w:t xml:space="preserve"> (</w:t>
      </w:r>
      <w:r w:rsidR="00EB7743" w:rsidRPr="00C91397">
        <w:rPr>
          <w:rFonts w:ascii="Calibri" w:hAnsi="Calibri" w:cs="Calibri"/>
          <w:sz w:val="22"/>
          <w:szCs w:val="22"/>
        </w:rPr>
        <w:t>prostý vzorek</w:t>
      </w:r>
      <w:r w:rsidR="00E524C2" w:rsidRPr="00C91397">
        <w:rPr>
          <w:rFonts w:ascii="Calibri" w:hAnsi="Calibri" w:cs="Calibri"/>
          <w:sz w:val="22"/>
          <w:szCs w:val="22"/>
        </w:rPr>
        <w:t>)</w:t>
      </w:r>
      <w:r w:rsidRPr="00C91397">
        <w:rPr>
          <w:rFonts w:ascii="Calibri" w:hAnsi="Calibri" w:cs="Calibri"/>
          <w:sz w:val="22"/>
          <w:szCs w:val="22"/>
        </w:rPr>
        <w:t>, doprav</w:t>
      </w:r>
      <w:r w:rsidR="00E524C2" w:rsidRPr="00C91397">
        <w:rPr>
          <w:rFonts w:ascii="Calibri" w:hAnsi="Calibri" w:cs="Calibri"/>
          <w:sz w:val="22"/>
          <w:szCs w:val="22"/>
        </w:rPr>
        <w:t>u</w:t>
      </w:r>
      <w:r w:rsidRPr="00C91397">
        <w:rPr>
          <w:rFonts w:ascii="Calibri" w:hAnsi="Calibri" w:cs="Calibri"/>
          <w:sz w:val="22"/>
          <w:szCs w:val="22"/>
        </w:rPr>
        <w:t xml:space="preserve"> a l</w:t>
      </w:r>
      <w:r w:rsidR="00FE3D9C" w:rsidRPr="00C91397">
        <w:rPr>
          <w:rFonts w:ascii="Calibri" w:hAnsi="Calibri" w:cs="Calibri"/>
          <w:sz w:val="22"/>
          <w:szCs w:val="22"/>
        </w:rPr>
        <w:t>aboratorní rozbory vzor</w:t>
      </w:r>
      <w:r w:rsidR="0071239A" w:rsidRPr="00C91397">
        <w:rPr>
          <w:rFonts w:ascii="Calibri" w:hAnsi="Calibri" w:cs="Calibri"/>
          <w:sz w:val="22"/>
          <w:szCs w:val="22"/>
        </w:rPr>
        <w:t xml:space="preserve">ků </w:t>
      </w:r>
      <w:r w:rsidR="00C91397" w:rsidRPr="00C91397">
        <w:rPr>
          <w:rFonts w:ascii="Calibri" w:hAnsi="Calibri" w:cs="Calibri"/>
          <w:sz w:val="22"/>
          <w:szCs w:val="22"/>
        </w:rPr>
        <w:t xml:space="preserve">odpadních vod v rozsahu: pH, </w:t>
      </w:r>
      <w:proofErr w:type="spellStart"/>
      <w:r w:rsidR="00C91397" w:rsidRPr="00C91397">
        <w:rPr>
          <w:rFonts w:ascii="Calibri" w:hAnsi="Calibri" w:cs="Calibri"/>
          <w:sz w:val="22"/>
          <w:szCs w:val="22"/>
        </w:rPr>
        <w:t>CHSK</w:t>
      </w:r>
      <w:r w:rsidR="00C91397" w:rsidRPr="00C91397">
        <w:rPr>
          <w:rFonts w:ascii="Calibri" w:hAnsi="Calibri" w:cs="Calibri"/>
          <w:sz w:val="22"/>
          <w:szCs w:val="22"/>
          <w:vertAlign w:val="subscript"/>
        </w:rPr>
        <w:t>Cr</w:t>
      </w:r>
      <w:proofErr w:type="spellEnd"/>
      <w:r w:rsidR="00C91397" w:rsidRPr="00C91397">
        <w:rPr>
          <w:rFonts w:ascii="Calibri" w:hAnsi="Calibri" w:cs="Calibri"/>
          <w:sz w:val="22"/>
          <w:szCs w:val="22"/>
        </w:rPr>
        <w:t>, veškeré extrahovatelné látky (gravimetricky)</w:t>
      </w:r>
    </w:p>
    <w:p w:rsidR="00C91397" w:rsidRPr="00C91397" w:rsidRDefault="00C91397" w:rsidP="0071239A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91397">
        <w:rPr>
          <w:rFonts w:ascii="Calibri" w:hAnsi="Calibri" w:cs="Calibri"/>
          <w:sz w:val="22"/>
          <w:szCs w:val="22"/>
        </w:rPr>
        <w:t xml:space="preserve">Zpracovávány budou 3 vzorky denně, 3 dny v týdnu po dobu 26 týdnů </w:t>
      </w:r>
    </w:p>
    <w:p w:rsidR="00FE3D9C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C784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2B59F6" w:rsidRPr="00DC784F" w:rsidRDefault="002B59F6" w:rsidP="002B59F6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DC784F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C91397">
        <w:rPr>
          <w:rFonts w:ascii="Calibri" w:hAnsi="Calibri" w:cs="Calibri"/>
          <w:sz w:val="22"/>
          <w:szCs w:val="22"/>
        </w:rPr>
        <w:t>do</w:t>
      </w:r>
      <w:r w:rsidR="00913ED2" w:rsidRPr="00C91397">
        <w:rPr>
          <w:rFonts w:ascii="Calibri" w:hAnsi="Calibri" w:cs="Calibri"/>
          <w:sz w:val="22"/>
          <w:szCs w:val="22"/>
        </w:rPr>
        <w:t xml:space="preserve"> </w:t>
      </w:r>
      <w:r w:rsidR="002502F8" w:rsidRPr="00C91397">
        <w:rPr>
          <w:rFonts w:ascii="Calibri" w:hAnsi="Calibri" w:cs="Calibri"/>
          <w:sz w:val="22"/>
          <w:szCs w:val="22"/>
        </w:rPr>
        <w:t>31. 12. 20</w:t>
      </w:r>
      <w:r w:rsidR="009F7D12" w:rsidRPr="00C91397">
        <w:rPr>
          <w:rFonts w:ascii="Calibri" w:hAnsi="Calibri" w:cs="Calibri"/>
          <w:sz w:val="22"/>
          <w:szCs w:val="22"/>
        </w:rPr>
        <w:t>2</w:t>
      </w:r>
      <w:r w:rsidR="00C91397" w:rsidRPr="00C91397">
        <w:rPr>
          <w:rFonts w:ascii="Calibri" w:hAnsi="Calibri" w:cs="Calibri"/>
          <w:sz w:val="22"/>
          <w:szCs w:val="22"/>
        </w:rPr>
        <w:t>5</w:t>
      </w:r>
      <w:r w:rsidRPr="00C91397">
        <w:rPr>
          <w:rFonts w:ascii="Calibri" w:hAnsi="Calibri" w:cs="Calibri"/>
          <w:sz w:val="22"/>
          <w:szCs w:val="22"/>
        </w:rPr>
        <w:t>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677610" w:rsidP="00C9139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>odeslány ihned po dokončení rozborů e-mailem na adres</w:t>
      </w:r>
      <w:r w:rsidR="00C91397">
        <w:rPr>
          <w:rFonts w:ascii="Calibri" w:hAnsi="Calibri" w:cs="Calibri"/>
          <w:sz w:val="22"/>
          <w:szCs w:val="22"/>
        </w:rPr>
        <w:t>y</w:t>
      </w:r>
      <w:r w:rsidR="009A3E22" w:rsidRPr="00DC784F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proofErr w:type="spellStart"/>
        <w:r w:rsidR="00181556" w:rsidRPr="00944B5B">
          <w:rPr>
            <w:rStyle w:val="Hypertextovodkaz"/>
            <w:rFonts w:asciiTheme="minorHAnsi" w:hAnsiTheme="minorHAnsi" w:cstheme="minorHAnsi"/>
            <w:sz w:val="22"/>
            <w:szCs w:val="22"/>
          </w:rPr>
          <w:t>xxx</w:t>
        </w:r>
        <w:proofErr w:type="spellEnd"/>
      </w:hyperlink>
      <w:r w:rsidR="00C91397">
        <w:rPr>
          <w:rFonts w:asciiTheme="minorHAnsi" w:hAnsiTheme="minorHAnsi" w:cstheme="minorHAnsi"/>
          <w:sz w:val="22"/>
          <w:szCs w:val="22"/>
        </w:rPr>
        <w:t xml:space="preserve">, </w:t>
      </w:r>
      <w:hyperlink r:id="rId10" w:history="1">
        <w:proofErr w:type="spellStart"/>
        <w:r w:rsidR="00181556">
          <w:rPr>
            <w:rStyle w:val="Hypertextovodkaz"/>
            <w:rFonts w:asciiTheme="minorHAnsi" w:hAnsiTheme="minorHAnsi" w:cstheme="minorHAnsi"/>
            <w:sz w:val="22"/>
            <w:szCs w:val="22"/>
          </w:rPr>
          <w:t>xxx</w:t>
        </w:r>
        <w:proofErr w:type="spellEnd"/>
      </w:hyperlink>
      <w:r w:rsidR="00B45240" w:rsidRPr="00B45240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,</w:t>
      </w:r>
      <w:r w:rsidR="00C91397">
        <w:rPr>
          <w:rFonts w:asciiTheme="minorHAnsi" w:hAnsiTheme="minorHAnsi" w:cstheme="minorHAnsi"/>
          <w:sz w:val="22"/>
          <w:szCs w:val="22"/>
        </w:rPr>
        <w:t xml:space="preserve"> </w:t>
      </w:r>
      <w:r w:rsidR="00C63349" w:rsidRPr="00DC784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 v </w:t>
      </w:r>
      <w:r w:rsidR="00C91397">
        <w:rPr>
          <w:rFonts w:ascii="Calibri" w:hAnsi="Calibri" w:cs="Calibri"/>
          <w:sz w:val="22"/>
          <w:szCs w:val="22"/>
        </w:rPr>
        <w:t>elektronické</w:t>
      </w:r>
      <w:r w:rsidR="009A3E22" w:rsidRPr="00DC784F">
        <w:rPr>
          <w:rFonts w:ascii="Calibri" w:hAnsi="Calibri" w:cs="Calibri"/>
          <w:sz w:val="22"/>
          <w:szCs w:val="22"/>
        </w:rPr>
        <w:t xml:space="preserve"> podobě společně s fakturou. Zástupci pro věci technické se mohou dohodnout na jiné formě předání dat.</w:t>
      </w:r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Pr="00DC784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III. Cena díla</w:t>
      </w:r>
    </w:p>
    <w:p w:rsidR="003C3DCE" w:rsidRPr="00DC784F" w:rsidRDefault="00E450BA" w:rsidP="00E450BA">
      <w:p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a)</w:t>
      </w:r>
      <w:r w:rsidRPr="00DC784F">
        <w:rPr>
          <w:rFonts w:ascii="Calibri" w:hAnsi="Calibri" w:cs="Calibri"/>
          <w:sz w:val="22"/>
          <w:szCs w:val="22"/>
        </w:rPr>
        <w:tab/>
      </w:r>
      <w:r w:rsidR="00B4044E" w:rsidRPr="00DC784F">
        <w:rPr>
          <w:rFonts w:ascii="Calibri" w:hAnsi="Calibri" w:cs="Calibri"/>
          <w:sz w:val="22"/>
          <w:szCs w:val="22"/>
        </w:rPr>
        <w:t>Smluvní strany se dohodly</w:t>
      </w:r>
      <w:r w:rsidR="00CB7C9C" w:rsidRPr="00DC784F">
        <w:rPr>
          <w:rFonts w:ascii="Calibri" w:hAnsi="Calibri" w:cs="Calibri"/>
          <w:sz w:val="22"/>
          <w:szCs w:val="22"/>
        </w:rPr>
        <w:t>, že za provedení díla bude zhotovitel fakturovat tyto jednotkové ceny:</w:t>
      </w:r>
      <w:r w:rsidR="00E51622">
        <w:rPr>
          <w:rFonts w:ascii="Calibri" w:hAnsi="Calibri" w:cs="Calibri"/>
          <w:sz w:val="22"/>
          <w:szCs w:val="22"/>
        </w:rPr>
        <w:br/>
      </w:r>
      <w:r w:rsidR="00D63273" w:rsidRPr="00D63273">
        <w:rPr>
          <w:rFonts w:ascii="Calibri" w:hAnsi="Calibri" w:cs="Calibri"/>
          <w:sz w:val="22"/>
          <w:szCs w:val="22"/>
        </w:rPr>
        <w:t>1165,00</w:t>
      </w:r>
      <w:r w:rsidR="00D63273">
        <w:rPr>
          <w:rFonts w:ascii="Calibri" w:hAnsi="Calibri" w:cs="Calibri"/>
          <w:sz w:val="22"/>
          <w:szCs w:val="22"/>
        </w:rPr>
        <w:t xml:space="preserve"> Kč bez DPH</w:t>
      </w:r>
      <w:r w:rsidR="009A6937">
        <w:rPr>
          <w:rFonts w:ascii="Calibri" w:hAnsi="Calibri" w:cs="Calibri"/>
          <w:sz w:val="22"/>
          <w:szCs w:val="22"/>
        </w:rPr>
        <w:t>, tj.</w:t>
      </w:r>
      <w:r w:rsidR="009A6937" w:rsidRPr="009A6937">
        <w:t xml:space="preserve"> </w:t>
      </w:r>
      <w:r w:rsidR="009A6937" w:rsidRPr="009A6937">
        <w:rPr>
          <w:rFonts w:ascii="Calibri" w:hAnsi="Calibri" w:cs="Calibri"/>
          <w:sz w:val="22"/>
          <w:szCs w:val="22"/>
        </w:rPr>
        <w:t>1409,65 Kč</w:t>
      </w:r>
      <w:r w:rsidR="009A6937">
        <w:rPr>
          <w:rFonts w:ascii="Calibri" w:hAnsi="Calibri" w:cs="Calibri"/>
          <w:sz w:val="22"/>
          <w:szCs w:val="22"/>
        </w:rPr>
        <w:t xml:space="preserve"> včetně DPH.</w:t>
      </w:r>
    </w:p>
    <w:p w:rsidR="00295DCA" w:rsidRPr="00DC784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D63273">
        <w:rPr>
          <w:rFonts w:ascii="Calibri" w:hAnsi="Calibri" w:cs="Calibri"/>
          <w:sz w:val="22"/>
          <w:szCs w:val="22"/>
        </w:rPr>
        <w:t>Případné p</w:t>
      </w:r>
      <w:r w:rsidR="00295DCA" w:rsidRPr="00DC784F">
        <w:rPr>
          <w:rFonts w:ascii="Calibri" w:hAnsi="Calibri" w:cs="Calibri"/>
          <w:sz w:val="22"/>
          <w:szCs w:val="22"/>
        </w:rPr>
        <w:t xml:space="preserve">ráce nad rozsah uvedený </w:t>
      </w:r>
      <w:r w:rsidR="00295DCA" w:rsidRPr="00D63273">
        <w:rPr>
          <w:rFonts w:ascii="Calibri" w:hAnsi="Calibri" w:cs="Calibri"/>
          <w:sz w:val="22"/>
          <w:szCs w:val="22"/>
        </w:rPr>
        <w:t>v</w:t>
      </w:r>
      <w:r w:rsidRPr="00D63273">
        <w:rPr>
          <w:rFonts w:ascii="Calibri" w:hAnsi="Calibri" w:cs="Calibri"/>
          <w:sz w:val="22"/>
          <w:szCs w:val="22"/>
        </w:rPr>
        <w:t> čl.</w:t>
      </w:r>
      <w:r w:rsidR="00295DCA" w:rsidRPr="00D63273">
        <w:rPr>
          <w:rFonts w:ascii="Calibri" w:hAnsi="Calibri" w:cs="Calibri"/>
          <w:sz w:val="22"/>
          <w:szCs w:val="22"/>
        </w:rPr>
        <w:t xml:space="preserve"> I. </w:t>
      </w:r>
      <w:r w:rsidRPr="00D63273">
        <w:rPr>
          <w:rFonts w:ascii="Calibri" w:hAnsi="Calibri" w:cs="Calibri"/>
          <w:sz w:val="22"/>
          <w:szCs w:val="22"/>
        </w:rPr>
        <w:t>bod</w:t>
      </w:r>
      <w:r w:rsidR="00295DCA" w:rsidRPr="00D63273">
        <w:rPr>
          <w:rFonts w:ascii="Calibri" w:hAnsi="Calibri" w:cs="Calibri"/>
          <w:sz w:val="22"/>
          <w:szCs w:val="22"/>
        </w:rPr>
        <w:t xml:space="preserve"> a)</w:t>
      </w:r>
      <w:r w:rsidR="00DA03A7">
        <w:rPr>
          <w:rFonts w:ascii="Calibri" w:hAnsi="Calibri" w:cs="Calibri"/>
          <w:sz w:val="22"/>
          <w:szCs w:val="22"/>
        </w:rPr>
        <w:t xml:space="preserve"> </w:t>
      </w:r>
      <w:r w:rsidR="00295DCA" w:rsidRPr="00DC784F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DC784F">
        <w:rPr>
          <w:rFonts w:ascii="Calibri" w:hAnsi="Calibri" w:cs="Calibri"/>
          <w:sz w:val="22"/>
          <w:szCs w:val="22"/>
        </w:rPr>
        <w:t>po</w:t>
      </w:r>
      <w:r w:rsidR="00295DCA" w:rsidRPr="00DC784F">
        <w:rPr>
          <w:rFonts w:ascii="Calibri" w:hAnsi="Calibri" w:cs="Calibri"/>
          <w:sz w:val="22"/>
          <w:szCs w:val="22"/>
        </w:rPr>
        <w:t>dle</w:t>
      </w:r>
      <w:r w:rsidR="00EB7743" w:rsidRPr="00DC784F">
        <w:rPr>
          <w:rFonts w:ascii="Calibri" w:hAnsi="Calibri" w:cs="Calibri"/>
          <w:sz w:val="22"/>
          <w:szCs w:val="22"/>
        </w:rPr>
        <w:t xml:space="preserve"> aktuálně</w:t>
      </w:r>
      <w:r w:rsidR="00295DCA" w:rsidRPr="00DC784F">
        <w:rPr>
          <w:rFonts w:ascii="Calibri" w:hAnsi="Calibri" w:cs="Calibri"/>
          <w:sz w:val="22"/>
          <w:szCs w:val="22"/>
        </w:rPr>
        <w:t xml:space="preserve"> platného </w:t>
      </w:r>
      <w:r w:rsidR="00EB7743" w:rsidRPr="00DC784F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D63273">
        <w:rPr>
          <w:rFonts w:ascii="Calibri" w:hAnsi="Calibri" w:cs="Calibri"/>
          <w:sz w:val="22"/>
          <w:szCs w:val="22"/>
        </w:rPr>
        <w:t>.</w:t>
      </w:r>
    </w:p>
    <w:p w:rsidR="00CB7C9C" w:rsidRPr="00DC784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</w:t>
      </w:r>
      <w:r w:rsidR="009A6937">
        <w:rPr>
          <w:rFonts w:ascii="Calibri" w:hAnsi="Calibri" w:cs="Calibri"/>
          <w:sz w:val="22"/>
          <w:szCs w:val="22"/>
        </w:rPr>
        <w:t>ne ukončení laboratorních prací v kalendářním měsíci.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C66816" w:rsidRDefault="00C66816" w:rsidP="00C66816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zavedení nové normy, nebo modifikace metody v rámci platného rozsahu akreditace laboratoře uvedeného v příloze osvědčení o akreditaci. Podrobnější informace podají pracovníci laboratoře na vyžádání.</w:t>
      </w:r>
    </w:p>
    <w:p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7A0E88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5B095B">
        <w:rPr>
          <w:rFonts w:ascii="Calibri" w:hAnsi="Calibri" w:cs="Calibri"/>
          <w:sz w:val="22"/>
          <w:szCs w:val="22"/>
        </w:rPr>
        <w:t>Smlouva nabývá účinnosti okamžikem jejího uveřejnění v registru smluv nebo okamžikem jejího podpisu poslední smluvní stranou v případě, že smlouva uveřej</w:t>
      </w:r>
      <w:r>
        <w:rPr>
          <w:rFonts w:ascii="Calibri" w:hAnsi="Calibri" w:cs="Calibri"/>
          <w:sz w:val="22"/>
          <w:szCs w:val="22"/>
        </w:rPr>
        <w:t xml:space="preserve">nění dle zákona č. 340/2015 Sb., </w:t>
      </w:r>
      <w:r w:rsidRPr="005B095B">
        <w:rPr>
          <w:rFonts w:ascii="Calibri" w:hAnsi="Calibri" w:cs="Calibri"/>
          <w:sz w:val="22"/>
          <w:szCs w:val="22"/>
        </w:rPr>
        <w:t>o registru smluv, ve znění pozdějších předpisů, nevyžaduje.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E2131B" w:rsidRPr="00E2131B" w:rsidRDefault="00E2131B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="Calibri" w:hAnsi="Calibri" w:cs="Calibri"/>
          <w:sz w:val="22"/>
          <w:szCs w:val="22"/>
        </w:rPr>
        <w:t xml:space="preserve">Smlouvu lze podepsat elektronicky, v případě podpisu v listinné podobě je vystavena ve třech originálech, z nichž jeden výtisk náleží objednateli a dva zhotoviteli 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E7846">
        <w:rPr>
          <w:rFonts w:asciiTheme="minorHAnsi" w:hAnsiTheme="minorHAnsi"/>
          <w:sz w:val="22"/>
          <w:szCs w:val="22"/>
        </w:rPr>
        <w:t>o registru</w:t>
      </w:r>
      <w:r w:rsidRPr="00DE7846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E7846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E7846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1466E" w:rsidRPr="00E2131B" w:rsidRDefault="009F7D12" w:rsidP="004F731C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E2131B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677610" w:rsidRPr="00DC784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5D3A73" w:rsidRPr="00DC784F" w:rsidRDefault="005D3A73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Pr="00DC784F">
        <w:rPr>
          <w:rFonts w:ascii="Calibri" w:hAnsi="Calibri" w:cs="Calibri"/>
          <w:sz w:val="22"/>
          <w:szCs w:val="22"/>
        </w:rPr>
        <w:tab/>
      </w:r>
      <w:r w:rsidR="00A11639">
        <w:rPr>
          <w:rFonts w:ascii="Calibri" w:hAnsi="Calibri" w:cs="Calibri"/>
          <w:sz w:val="22"/>
          <w:szCs w:val="22"/>
        </w:rPr>
        <w:t>3.2.2025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A64C74">
        <w:rPr>
          <w:rFonts w:ascii="Calibri" w:hAnsi="Calibri" w:cs="Calibri"/>
          <w:sz w:val="22"/>
          <w:szCs w:val="22"/>
        </w:rPr>
        <w:t>Opavě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  <w:r w:rsidR="00A11639">
        <w:rPr>
          <w:rFonts w:ascii="Calibri" w:hAnsi="Calibri" w:cs="Calibri"/>
          <w:sz w:val="22"/>
          <w:szCs w:val="22"/>
        </w:rPr>
        <w:t xml:space="preserve">  3.2.2025</w:t>
      </w:r>
      <w:bookmarkStart w:id="0" w:name="_GoBack"/>
      <w:bookmarkEnd w:id="0"/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181556" w:rsidP="00181556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:rsidR="00D62807" w:rsidRDefault="00B45240" w:rsidP="00B4524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181556">
        <w:rPr>
          <w:rFonts w:ascii="Calibri" w:hAnsi="Calibri" w:cs="Calibri"/>
          <w:b w:val="0"/>
          <w:sz w:val="22"/>
          <w:szCs w:val="22"/>
        </w:rPr>
        <w:t>xxx</w:t>
      </w:r>
      <w:proofErr w:type="spellEnd"/>
    </w:p>
    <w:p w:rsidR="00B45240" w:rsidRPr="00B45240" w:rsidRDefault="00B45240" w:rsidP="00B45240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technický ředitel</w:t>
      </w:r>
      <w:r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B45240" w:rsidRPr="00B45240" w:rsidSect="00D62807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3C" w:rsidRDefault="00770A3C">
      <w:r>
        <w:separator/>
      </w:r>
    </w:p>
  </w:endnote>
  <w:endnote w:type="continuationSeparator" w:id="0">
    <w:p w:rsidR="00770A3C" w:rsidRDefault="0077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Default="000F1C9A">
    <w:pPr>
      <w:pStyle w:val="Zpat"/>
    </w:pPr>
    <w:r>
      <w:rPr>
        <w:snapToGrid w:val="0"/>
      </w:rPr>
      <w:tab/>
      <w:t xml:space="preserve">- </w:t>
    </w:r>
    <w:r w:rsidR="005826B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5826B0">
      <w:rPr>
        <w:snapToGrid w:val="0"/>
      </w:rPr>
      <w:fldChar w:fldCharType="separate"/>
    </w:r>
    <w:r w:rsidR="00A11639">
      <w:rPr>
        <w:noProof/>
        <w:snapToGrid w:val="0"/>
      </w:rPr>
      <w:t>1</w:t>
    </w:r>
    <w:r w:rsidR="005826B0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3C" w:rsidRDefault="00770A3C">
      <w:r>
        <w:separator/>
      </w:r>
    </w:p>
  </w:footnote>
  <w:footnote w:type="continuationSeparator" w:id="0">
    <w:p w:rsidR="00770A3C" w:rsidRDefault="00770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="005D3A73" w:rsidRPr="00094EB0">
      <w:rPr>
        <w:rFonts w:ascii="Calibri" w:hAnsi="Calibri" w:cs="Calibri"/>
        <w:sz w:val="22"/>
      </w:rPr>
      <w:t>:  0</w:t>
    </w:r>
    <w:r w:rsidR="00094EB0" w:rsidRPr="00094EB0">
      <w:rPr>
        <w:rFonts w:ascii="Calibri" w:hAnsi="Calibri" w:cs="Calibri"/>
        <w:sz w:val="22"/>
      </w:rPr>
      <w:t>25</w:t>
    </w:r>
    <w:r w:rsidR="005D3A73" w:rsidRPr="00094EB0">
      <w:rPr>
        <w:rFonts w:ascii="Calibri" w:hAnsi="Calibri" w:cs="Calibri"/>
        <w:sz w:val="22"/>
      </w:rPr>
      <w:t>/</w:t>
    </w:r>
    <w:r w:rsidR="009F7D12" w:rsidRPr="00094EB0">
      <w:rPr>
        <w:rFonts w:ascii="Calibri" w:hAnsi="Calibri" w:cs="Calibri"/>
        <w:sz w:val="22"/>
      </w:rPr>
      <w:t>2</w:t>
    </w:r>
    <w:r w:rsidR="00094EB0" w:rsidRPr="00094EB0">
      <w:rPr>
        <w:rFonts w:ascii="Calibri" w:hAnsi="Calibri" w:cs="Calibri"/>
        <w:sz w:val="22"/>
      </w:rPr>
      <w:t>5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 xml:space="preserve">Ev. č. objednatele:  </w:t>
    </w:r>
    <w:r w:rsidR="00094EB0" w:rsidRPr="00094EB0">
      <w:rPr>
        <w:rFonts w:ascii="Calibri" w:hAnsi="Calibri" w:cs="Calibri"/>
        <w:sz w:val="22"/>
      </w:rPr>
      <w:t>252000002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70BC"/>
    <w:rsid w:val="00094EB0"/>
    <w:rsid w:val="000B1741"/>
    <w:rsid w:val="000C2C3E"/>
    <w:rsid w:val="000D6A17"/>
    <w:rsid w:val="000F1C9A"/>
    <w:rsid w:val="00115B56"/>
    <w:rsid w:val="001215A4"/>
    <w:rsid w:val="001416E6"/>
    <w:rsid w:val="001475A5"/>
    <w:rsid w:val="00162C5B"/>
    <w:rsid w:val="00180F31"/>
    <w:rsid w:val="00181556"/>
    <w:rsid w:val="001A7A9F"/>
    <w:rsid w:val="001D7A9D"/>
    <w:rsid w:val="001F26D0"/>
    <w:rsid w:val="001F576A"/>
    <w:rsid w:val="002047DF"/>
    <w:rsid w:val="00222800"/>
    <w:rsid w:val="00232D86"/>
    <w:rsid w:val="00235AC4"/>
    <w:rsid w:val="002502F8"/>
    <w:rsid w:val="00292E9A"/>
    <w:rsid w:val="00295DCA"/>
    <w:rsid w:val="00295F68"/>
    <w:rsid w:val="002A2BED"/>
    <w:rsid w:val="002B59F6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676CD"/>
    <w:rsid w:val="00471ABD"/>
    <w:rsid w:val="00480CCE"/>
    <w:rsid w:val="00487511"/>
    <w:rsid w:val="004B5864"/>
    <w:rsid w:val="004C70DA"/>
    <w:rsid w:val="00501C71"/>
    <w:rsid w:val="00515FBA"/>
    <w:rsid w:val="00520447"/>
    <w:rsid w:val="00523F55"/>
    <w:rsid w:val="005706FF"/>
    <w:rsid w:val="00574F3A"/>
    <w:rsid w:val="005826B0"/>
    <w:rsid w:val="005B1290"/>
    <w:rsid w:val="005C39A6"/>
    <w:rsid w:val="005D3A73"/>
    <w:rsid w:val="005D5C36"/>
    <w:rsid w:val="00610181"/>
    <w:rsid w:val="006415A6"/>
    <w:rsid w:val="0064588A"/>
    <w:rsid w:val="006511AC"/>
    <w:rsid w:val="00677610"/>
    <w:rsid w:val="00706492"/>
    <w:rsid w:val="0071239A"/>
    <w:rsid w:val="0071284E"/>
    <w:rsid w:val="00714561"/>
    <w:rsid w:val="00770A3C"/>
    <w:rsid w:val="00772324"/>
    <w:rsid w:val="0077599D"/>
    <w:rsid w:val="00796514"/>
    <w:rsid w:val="007A0E88"/>
    <w:rsid w:val="007A4D69"/>
    <w:rsid w:val="007E3866"/>
    <w:rsid w:val="00804820"/>
    <w:rsid w:val="00822294"/>
    <w:rsid w:val="0084445D"/>
    <w:rsid w:val="00863734"/>
    <w:rsid w:val="008A1E0A"/>
    <w:rsid w:val="008B05CA"/>
    <w:rsid w:val="00903328"/>
    <w:rsid w:val="00913ED2"/>
    <w:rsid w:val="009240FE"/>
    <w:rsid w:val="00924384"/>
    <w:rsid w:val="00971D84"/>
    <w:rsid w:val="009970C2"/>
    <w:rsid w:val="009A3E22"/>
    <w:rsid w:val="009A6937"/>
    <w:rsid w:val="009E2F3D"/>
    <w:rsid w:val="009E6756"/>
    <w:rsid w:val="009F48B9"/>
    <w:rsid w:val="009F7D12"/>
    <w:rsid w:val="00A11639"/>
    <w:rsid w:val="00A47E20"/>
    <w:rsid w:val="00A62A61"/>
    <w:rsid w:val="00A64C74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B17CDF"/>
    <w:rsid w:val="00B4044E"/>
    <w:rsid w:val="00B45240"/>
    <w:rsid w:val="00B654E8"/>
    <w:rsid w:val="00B65B41"/>
    <w:rsid w:val="00BB07A5"/>
    <w:rsid w:val="00BC254B"/>
    <w:rsid w:val="00BD0121"/>
    <w:rsid w:val="00BE2A56"/>
    <w:rsid w:val="00BF3719"/>
    <w:rsid w:val="00C03E35"/>
    <w:rsid w:val="00C60BE4"/>
    <w:rsid w:val="00C63349"/>
    <w:rsid w:val="00C66816"/>
    <w:rsid w:val="00C67AD9"/>
    <w:rsid w:val="00C91397"/>
    <w:rsid w:val="00CB7C9C"/>
    <w:rsid w:val="00CE0153"/>
    <w:rsid w:val="00D12056"/>
    <w:rsid w:val="00D27800"/>
    <w:rsid w:val="00D303A4"/>
    <w:rsid w:val="00D3458B"/>
    <w:rsid w:val="00D40478"/>
    <w:rsid w:val="00D62807"/>
    <w:rsid w:val="00D63273"/>
    <w:rsid w:val="00D67FA4"/>
    <w:rsid w:val="00D9482A"/>
    <w:rsid w:val="00DA03A7"/>
    <w:rsid w:val="00DA3CE5"/>
    <w:rsid w:val="00DA3FC0"/>
    <w:rsid w:val="00DB2914"/>
    <w:rsid w:val="00DC784F"/>
    <w:rsid w:val="00DD029E"/>
    <w:rsid w:val="00DF6156"/>
    <w:rsid w:val="00E00F37"/>
    <w:rsid w:val="00E1466E"/>
    <w:rsid w:val="00E2131B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F3677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1DC34"/>
  <w15:docId w15:val="{366BB80E-EDA9-40F3-85AB-1B31A01B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zik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mas.Ritzka@mdl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193A-355F-4C9F-B350-2BDB3AD7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68</TotalTime>
  <Pages>3</Pages>
  <Words>1158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7977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4</cp:revision>
  <cp:lastPrinted>2025-01-31T10:54:00Z</cp:lastPrinted>
  <dcterms:created xsi:type="dcterms:W3CDTF">2025-01-31T10:56:00Z</dcterms:created>
  <dcterms:modified xsi:type="dcterms:W3CDTF">2025-02-03T13:29:00Z</dcterms:modified>
</cp:coreProperties>
</file>