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A6FD05" w14:textId="77777777" w:rsidR="002A54B0" w:rsidRPr="002A54B0" w:rsidRDefault="002A54B0" w:rsidP="002A54B0"/>
    <w:p w14:paraId="77458739" w14:textId="77777777" w:rsidR="001263EA" w:rsidRDefault="001263EA">
      <w:pPr>
        <w:pStyle w:val="Nadpis1"/>
        <w:jc w:val="center"/>
        <w:rPr>
          <w:sz w:val="28"/>
        </w:rPr>
      </w:pPr>
    </w:p>
    <w:p w14:paraId="416190D1" w14:textId="77777777" w:rsidR="001263EA" w:rsidRDefault="001263EA">
      <w:pPr>
        <w:pStyle w:val="Nadpis1"/>
        <w:jc w:val="center"/>
        <w:rPr>
          <w:sz w:val="28"/>
        </w:rPr>
      </w:pPr>
    </w:p>
    <w:p w14:paraId="56FD662F" w14:textId="77777777" w:rsidR="001263EA" w:rsidRDefault="001263EA">
      <w:pPr>
        <w:pStyle w:val="Nadpis1"/>
        <w:jc w:val="center"/>
        <w:rPr>
          <w:sz w:val="28"/>
        </w:rPr>
      </w:pPr>
    </w:p>
    <w:p w14:paraId="5246051F" w14:textId="77777777" w:rsidR="001263EA" w:rsidRDefault="001263EA">
      <w:pPr>
        <w:pStyle w:val="Nadpis1"/>
        <w:jc w:val="center"/>
        <w:rPr>
          <w:sz w:val="28"/>
        </w:rPr>
      </w:pPr>
    </w:p>
    <w:p w14:paraId="633F4D40" w14:textId="77777777" w:rsidR="001263EA" w:rsidRDefault="001263EA">
      <w:pPr>
        <w:pStyle w:val="Nadpis1"/>
        <w:jc w:val="center"/>
        <w:rPr>
          <w:sz w:val="28"/>
        </w:rPr>
      </w:pPr>
    </w:p>
    <w:p w14:paraId="0E838C09" w14:textId="77777777" w:rsidR="001263EA" w:rsidRDefault="001263EA">
      <w:pPr>
        <w:pStyle w:val="Nadpis1"/>
        <w:jc w:val="center"/>
        <w:rPr>
          <w:sz w:val="28"/>
        </w:rPr>
      </w:pPr>
    </w:p>
    <w:p w14:paraId="679FEB71" w14:textId="77777777" w:rsidR="001263EA" w:rsidRDefault="001263EA">
      <w:pPr>
        <w:pStyle w:val="Nadpis1"/>
        <w:jc w:val="center"/>
        <w:rPr>
          <w:sz w:val="28"/>
        </w:rPr>
      </w:pPr>
    </w:p>
    <w:p w14:paraId="7D183466" w14:textId="77777777" w:rsidR="001263EA" w:rsidRDefault="001263EA">
      <w:pPr>
        <w:pStyle w:val="Nadpis1"/>
        <w:jc w:val="center"/>
        <w:rPr>
          <w:sz w:val="28"/>
        </w:rPr>
      </w:pPr>
    </w:p>
    <w:p w14:paraId="249F31E8" w14:textId="77777777" w:rsidR="001263EA" w:rsidRDefault="001263EA">
      <w:pPr>
        <w:pStyle w:val="Nadpis1"/>
        <w:jc w:val="center"/>
        <w:rPr>
          <w:sz w:val="28"/>
        </w:rPr>
      </w:pPr>
    </w:p>
    <w:p w14:paraId="0A4A46B5" w14:textId="77777777" w:rsidR="001263EA" w:rsidRDefault="001263EA">
      <w:pPr>
        <w:pStyle w:val="Nadpis1"/>
        <w:jc w:val="center"/>
        <w:rPr>
          <w:sz w:val="28"/>
        </w:rPr>
      </w:pPr>
    </w:p>
    <w:p w14:paraId="5E8754C9" w14:textId="77777777" w:rsidR="001263EA" w:rsidRPr="00BD570F" w:rsidRDefault="001263EA">
      <w:pPr>
        <w:pStyle w:val="Nadpis1"/>
        <w:jc w:val="center"/>
        <w:rPr>
          <w:sz w:val="32"/>
        </w:rPr>
      </w:pPr>
      <w:r w:rsidRPr="00BD570F">
        <w:rPr>
          <w:sz w:val="32"/>
        </w:rPr>
        <w:t>Statutární město Karlovy Vary</w:t>
      </w:r>
    </w:p>
    <w:p w14:paraId="08CC845B"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8"/>
        </w:rPr>
      </w:pPr>
    </w:p>
    <w:p w14:paraId="28FE48AA" w14:textId="77777777" w:rsidR="001263EA" w:rsidRPr="00BD570F" w:rsidRDefault="001263EA">
      <w:pPr>
        <w:widowControl w:val="0"/>
        <w:tabs>
          <w:tab w:val="center" w:pos="4535"/>
          <w:tab w:val="left" w:pos="6744"/>
          <w:tab w:val="left" w:pos="7309"/>
          <w:tab w:val="decimal" w:pos="7878"/>
          <w:tab w:val="left" w:pos="8443"/>
          <w:tab w:val="left" w:pos="9012"/>
        </w:tabs>
        <w:jc w:val="center"/>
        <w:rPr>
          <w:b/>
          <w:sz w:val="28"/>
        </w:rPr>
      </w:pPr>
      <w:r w:rsidRPr="00BD570F">
        <w:rPr>
          <w:b/>
          <w:sz w:val="28"/>
        </w:rPr>
        <w:t>a</w:t>
      </w:r>
    </w:p>
    <w:p w14:paraId="3E365EAD"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28"/>
        </w:rPr>
      </w:pPr>
    </w:p>
    <w:p w14:paraId="326DBF5D" w14:textId="77777777" w:rsidR="00B474ED" w:rsidRPr="00AC649D" w:rsidRDefault="00B474ED" w:rsidP="00B474ED">
      <w:pPr>
        <w:jc w:val="center"/>
        <w:rPr>
          <w:b/>
          <w:sz w:val="32"/>
          <w:szCs w:val="32"/>
        </w:rPr>
      </w:pPr>
      <w:r>
        <w:rPr>
          <w:b/>
          <w:sz w:val="32"/>
          <w:szCs w:val="32"/>
        </w:rPr>
        <w:t>PRAGOPROJEKT, a.s.</w:t>
      </w:r>
    </w:p>
    <w:p w14:paraId="55D6E335" w14:textId="77777777" w:rsidR="005C2349" w:rsidRPr="005D4663" w:rsidRDefault="005C2349" w:rsidP="005C2349">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14:paraId="2FD73F52"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FA5092C"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95DDBC4"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0C4AE92"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469CBA3"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9B619A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A0436D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3EBA0338"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11A5F01"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6BBB4CCD"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14:paraId="0B7E5175"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807B3A0" w14:textId="77777777" w:rsidR="001263EA" w:rsidRDefault="001263EA">
      <w:pPr>
        <w:jc w:val="center"/>
        <w:rPr>
          <w:rFonts w:ascii="Arial" w:hAnsi="Arial" w:cs="Arial"/>
          <w:b/>
          <w:bCs/>
          <w:sz w:val="32"/>
          <w:szCs w:val="32"/>
        </w:rPr>
      </w:pPr>
      <w:r>
        <w:rPr>
          <w:rFonts w:ascii="Arial" w:hAnsi="Arial" w:cs="Arial"/>
          <w:b/>
          <w:bCs/>
          <w:sz w:val="32"/>
          <w:szCs w:val="32"/>
        </w:rPr>
        <w:t>SMLOUVA O DÍLO</w:t>
      </w:r>
    </w:p>
    <w:p w14:paraId="2A82A47E" w14:textId="77777777" w:rsidR="001263EA" w:rsidRDefault="001263EA">
      <w:pPr>
        <w:pStyle w:val="Bezmezer"/>
        <w:spacing w:before="120"/>
        <w:jc w:val="center"/>
        <w:rPr>
          <w:rFonts w:ascii="Arial" w:hAnsi="Arial" w:cs="Arial"/>
          <w:sz w:val="18"/>
          <w:szCs w:val="18"/>
        </w:rPr>
      </w:pPr>
      <w:r>
        <w:rPr>
          <w:rFonts w:ascii="Arial" w:hAnsi="Arial" w:cs="Arial"/>
          <w:sz w:val="18"/>
          <w:szCs w:val="18"/>
        </w:rPr>
        <w:t>(dále jen „smlouva“)</w:t>
      </w:r>
    </w:p>
    <w:p w14:paraId="70ED456B" w14:textId="77777777" w:rsidR="001263EA" w:rsidRDefault="001263EA">
      <w:pPr>
        <w:pStyle w:val="Bezmezer"/>
        <w:spacing w:before="120"/>
        <w:jc w:val="center"/>
        <w:rPr>
          <w:rFonts w:ascii="Arial" w:hAnsi="Arial" w:cs="Arial"/>
          <w:sz w:val="18"/>
          <w:szCs w:val="18"/>
        </w:rPr>
      </w:pPr>
      <w:r>
        <w:rPr>
          <w:rFonts w:ascii="Arial" w:hAnsi="Arial" w:cs="Arial"/>
          <w:sz w:val="18"/>
          <w:szCs w:val="18"/>
        </w:rPr>
        <w:t>dle § 2586 a následujících zákona č. 89/2012 Sb., občanského zákoníku, ve znění pozdějších předpisů</w:t>
      </w:r>
    </w:p>
    <w:p w14:paraId="598D1D4B" w14:textId="77777777" w:rsidR="001263EA" w:rsidRDefault="001263EA">
      <w:pPr>
        <w:pStyle w:val="Bezmezer"/>
        <w:spacing w:before="120"/>
        <w:jc w:val="center"/>
        <w:rPr>
          <w:rFonts w:ascii="Arial" w:hAnsi="Arial" w:cs="Arial"/>
          <w:sz w:val="18"/>
          <w:szCs w:val="18"/>
        </w:rPr>
      </w:pPr>
    </w:p>
    <w:p w14:paraId="15A9B72A" w14:textId="77777777" w:rsidR="001263EA" w:rsidRDefault="001263EA">
      <w:pPr>
        <w:rPr>
          <w:rFonts w:ascii="Calibri" w:hAnsi="Calibri" w:cs="Times New Roman"/>
          <w:sz w:val="22"/>
          <w:szCs w:val="22"/>
        </w:rPr>
      </w:pPr>
    </w:p>
    <w:p w14:paraId="2AE495D5"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E54E279"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9810A7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67BF850"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F1D08D" w14:textId="77777777" w:rsidR="001263EA" w:rsidRDefault="001263EA">
      <w:pPr>
        <w:pStyle w:val="Nadpis2"/>
        <w:rPr>
          <w:i/>
          <w:sz w:val="24"/>
        </w:rPr>
      </w:pPr>
      <w:r>
        <w:rPr>
          <w:i/>
          <w:sz w:val="24"/>
        </w:rPr>
        <w:t>K</w:t>
      </w:r>
      <w:r w:rsidR="00823875">
        <w:rPr>
          <w:i/>
          <w:sz w:val="24"/>
        </w:rPr>
        <w:t xml:space="preserve"> A R L O V Y   V A R Y   2 0 2 </w:t>
      </w:r>
      <w:r w:rsidR="00B3454E">
        <w:rPr>
          <w:i/>
          <w:sz w:val="24"/>
        </w:rPr>
        <w:t>5</w:t>
      </w:r>
    </w:p>
    <w:p w14:paraId="63DAB9F7"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91D259A"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385BDD"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28FBB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4E3BF5"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5EE59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9BC068"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311FBD"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lastRenderedPageBreak/>
        <w:tab/>
      </w:r>
      <w:r>
        <w:tab/>
      </w:r>
      <w:r>
        <w:tab/>
      </w:r>
      <w:r>
        <w:tab/>
      </w:r>
      <w:r>
        <w:tab/>
      </w:r>
      <w:r>
        <w:tab/>
      </w:r>
      <w:r>
        <w:tab/>
      </w:r>
      <w:r>
        <w:tab/>
      </w:r>
      <w:r>
        <w:rPr>
          <w:sz w:val="22"/>
        </w:rPr>
        <w:tab/>
      </w:r>
    </w:p>
    <w:p w14:paraId="469B53DA" w14:textId="77777777" w:rsidR="001263EA" w:rsidRDefault="001263EA">
      <w:pPr>
        <w:pStyle w:val="Nadpis1"/>
        <w:rPr>
          <w:b w:val="0"/>
          <w:caps/>
        </w:rPr>
      </w:pPr>
    </w:p>
    <w:p w14:paraId="4FECA2E4" w14:textId="77777777" w:rsidR="001263EA" w:rsidRDefault="001263EA">
      <w:pPr>
        <w:pStyle w:val="Nadpis1"/>
        <w:rPr>
          <w:rFonts w:cs="Times New Roman"/>
          <w:b w:val="0"/>
          <w:caps/>
          <w:szCs w:val="22"/>
        </w:rPr>
      </w:pPr>
      <w:r>
        <w:rPr>
          <w:rFonts w:cs="Times New Roman"/>
          <w:b w:val="0"/>
          <w:caps/>
          <w:szCs w:val="22"/>
        </w:rPr>
        <w:t>dnešního dne, měsíce a roku:</w:t>
      </w:r>
    </w:p>
    <w:p w14:paraId="4431F6B8" w14:textId="77777777" w:rsidR="001263EA" w:rsidRDefault="001263EA">
      <w:pPr>
        <w:pStyle w:val="Nadpis1"/>
        <w:rPr>
          <w:rFonts w:cs="Times New Roman"/>
          <w:szCs w:val="22"/>
        </w:rPr>
      </w:pPr>
    </w:p>
    <w:p w14:paraId="4BD2CE47" w14:textId="77777777" w:rsidR="001263EA" w:rsidRDefault="001263EA">
      <w:pPr>
        <w:rPr>
          <w:rFonts w:cs="Times New Roman"/>
          <w:sz w:val="22"/>
          <w:szCs w:val="22"/>
        </w:rPr>
      </w:pPr>
    </w:p>
    <w:p w14:paraId="71406709" w14:textId="77777777" w:rsidR="001263EA" w:rsidRDefault="001263EA">
      <w:pPr>
        <w:pStyle w:val="Nadpis1"/>
        <w:rPr>
          <w:rFonts w:cs="Times New Roman"/>
          <w:szCs w:val="22"/>
        </w:rPr>
      </w:pPr>
      <w:r>
        <w:rPr>
          <w:rFonts w:cs="Times New Roman"/>
          <w:szCs w:val="22"/>
        </w:rPr>
        <w:t>Statutární město Karlovy Vary</w:t>
      </w:r>
    </w:p>
    <w:p w14:paraId="4EBDBE07" w14:textId="77777777" w:rsidR="001263EA" w:rsidRDefault="001263EA">
      <w:pPr>
        <w:rPr>
          <w:rFonts w:cs="Times New Roman"/>
          <w:sz w:val="22"/>
          <w:szCs w:val="22"/>
        </w:rPr>
      </w:pPr>
      <w:r>
        <w:rPr>
          <w:rFonts w:cs="Times New Roman"/>
          <w:sz w:val="22"/>
          <w:szCs w:val="22"/>
        </w:rPr>
        <w:t xml:space="preserve">zastoupeno: Ing. Andreou Pfeffer </w:t>
      </w:r>
      <w:proofErr w:type="spellStart"/>
      <w:r>
        <w:rPr>
          <w:rFonts w:cs="Times New Roman"/>
          <w:sz w:val="22"/>
          <w:szCs w:val="22"/>
        </w:rPr>
        <w:t>Ferklovou</w:t>
      </w:r>
      <w:proofErr w:type="spellEnd"/>
      <w:r>
        <w:rPr>
          <w:rFonts w:cs="Times New Roman"/>
          <w:sz w:val="22"/>
          <w:szCs w:val="22"/>
        </w:rPr>
        <w:t>, MBA., primátorkou města</w:t>
      </w:r>
    </w:p>
    <w:p w14:paraId="602FF2D3" w14:textId="77777777" w:rsidR="001263EA" w:rsidRDefault="001263EA">
      <w:pPr>
        <w:rPr>
          <w:rFonts w:cs="Times New Roman"/>
          <w:sz w:val="22"/>
          <w:szCs w:val="22"/>
        </w:rPr>
      </w:pPr>
      <w:r>
        <w:rPr>
          <w:rFonts w:cs="Times New Roman"/>
          <w:sz w:val="22"/>
          <w:szCs w:val="22"/>
        </w:rPr>
        <w:t xml:space="preserve">Moskevská 2035/21, Karlovy Vary, PSČ: </w:t>
      </w:r>
      <w:r w:rsidR="00B72761">
        <w:rPr>
          <w:rFonts w:cs="Times New Roman"/>
          <w:sz w:val="22"/>
          <w:szCs w:val="22"/>
        </w:rPr>
        <w:t>360 01</w:t>
      </w:r>
    </w:p>
    <w:p w14:paraId="2A837227" w14:textId="77777777" w:rsidR="001263EA" w:rsidRDefault="001263EA">
      <w:pPr>
        <w:rPr>
          <w:rFonts w:cs="Times New Roman"/>
          <w:sz w:val="22"/>
          <w:szCs w:val="22"/>
        </w:rPr>
      </w:pPr>
      <w:r>
        <w:rPr>
          <w:rFonts w:cs="Times New Roman"/>
          <w:sz w:val="22"/>
          <w:szCs w:val="22"/>
        </w:rPr>
        <w:t>IČO: 002 54 657</w:t>
      </w:r>
    </w:p>
    <w:p w14:paraId="0FBF126B" w14:textId="03C9519E" w:rsidR="001263EA" w:rsidRDefault="001263EA">
      <w:pPr>
        <w:ind w:left="2127" w:right="-284" w:hanging="2127"/>
        <w:rPr>
          <w:rFonts w:cs="Times New Roman"/>
          <w:sz w:val="22"/>
          <w:szCs w:val="22"/>
        </w:rPr>
      </w:pPr>
      <w:r>
        <w:rPr>
          <w:rFonts w:cs="Times New Roman"/>
          <w:sz w:val="22"/>
          <w:szCs w:val="22"/>
        </w:rPr>
        <w:t>bankovní spojení: č.</w:t>
      </w:r>
      <w:r w:rsidR="00DC618C">
        <w:rPr>
          <w:rFonts w:cs="Times New Roman"/>
          <w:sz w:val="22"/>
          <w:szCs w:val="22"/>
        </w:rPr>
        <w:t xml:space="preserve"> </w:t>
      </w:r>
      <w:proofErr w:type="spellStart"/>
      <w:r>
        <w:rPr>
          <w:rFonts w:cs="Times New Roman"/>
          <w:sz w:val="22"/>
          <w:szCs w:val="22"/>
        </w:rPr>
        <w:t>ú.</w:t>
      </w:r>
      <w:proofErr w:type="spellEnd"/>
      <w:r>
        <w:rPr>
          <w:rFonts w:cs="Times New Roman"/>
          <w:sz w:val="22"/>
          <w:szCs w:val="22"/>
        </w:rPr>
        <w:t xml:space="preserve">: </w:t>
      </w:r>
    </w:p>
    <w:p w14:paraId="30325AF4" w14:textId="77777777" w:rsidR="001263EA" w:rsidRDefault="001263EA">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14:paraId="16D81271" w14:textId="77777777" w:rsidR="001263EA" w:rsidRPr="00BD570F" w:rsidRDefault="001263EA">
      <w:pPr>
        <w:rPr>
          <w:rFonts w:cs="Times New Roman"/>
          <w:sz w:val="22"/>
          <w:szCs w:val="22"/>
        </w:rPr>
      </w:pPr>
      <w:r w:rsidRPr="00BD570F">
        <w:rPr>
          <w:rFonts w:cs="Times New Roman"/>
          <w:sz w:val="22"/>
          <w:szCs w:val="22"/>
        </w:rPr>
        <w:t xml:space="preserve">zastoupeno ve věcech technických: </w:t>
      </w:r>
      <w:r w:rsidR="005C2349">
        <w:rPr>
          <w:rFonts w:cs="Times New Roman"/>
          <w:sz w:val="22"/>
          <w:szCs w:val="22"/>
        </w:rPr>
        <w:t>Lenkou Savkovou</w:t>
      </w:r>
      <w:r w:rsidRPr="00BD570F">
        <w:rPr>
          <w:rFonts w:cs="Times New Roman"/>
          <w:sz w:val="22"/>
          <w:szCs w:val="22"/>
        </w:rPr>
        <w:t xml:space="preserve">, technikem odboru rozvoje a investic </w:t>
      </w:r>
    </w:p>
    <w:p w14:paraId="7A483DAF" w14:textId="77777777" w:rsidR="001263EA" w:rsidRPr="00BD570F" w:rsidRDefault="001263EA">
      <w:pPr>
        <w:rPr>
          <w:rFonts w:cs="Times New Roman"/>
          <w:i/>
          <w:sz w:val="22"/>
          <w:szCs w:val="22"/>
        </w:rPr>
      </w:pPr>
    </w:p>
    <w:p w14:paraId="40734B19" w14:textId="77777777" w:rsidR="001263EA" w:rsidRPr="00BD570F" w:rsidRDefault="001263EA">
      <w:pPr>
        <w:rPr>
          <w:rFonts w:cs="Times New Roman"/>
          <w:i/>
          <w:sz w:val="22"/>
          <w:szCs w:val="22"/>
        </w:rPr>
      </w:pPr>
      <w:r w:rsidRPr="00BD570F">
        <w:rPr>
          <w:rFonts w:cs="Times New Roman"/>
          <w:i/>
          <w:sz w:val="22"/>
          <w:szCs w:val="22"/>
        </w:rPr>
        <w:t xml:space="preserve"> (dále jen „objednatel“)</w:t>
      </w:r>
    </w:p>
    <w:p w14:paraId="2214E6E9" w14:textId="77777777" w:rsidR="001263EA" w:rsidRPr="00BD570F" w:rsidRDefault="001263EA">
      <w:pPr>
        <w:rPr>
          <w:rFonts w:cs="Times New Roman"/>
          <w:sz w:val="22"/>
          <w:szCs w:val="22"/>
        </w:rPr>
      </w:pPr>
    </w:p>
    <w:p w14:paraId="16EB308B" w14:textId="77777777" w:rsidR="001263EA" w:rsidRPr="00BD570F" w:rsidRDefault="001263EA">
      <w:pPr>
        <w:rPr>
          <w:rFonts w:cs="Times New Roman"/>
          <w:sz w:val="22"/>
          <w:szCs w:val="22"/>
        </w:rPr>
      </w:pPr>
      <w:r w:rsidRPr="00BD570F">
        <w:rPr>
          <w:rFonts w:cs="Times New Roman"/>
          <w:sz w:val="22"/>
          <w:szCs w:val="22"/>
        </w:rPr>
        <w:t>a</w:t>
      </w:r>
    </w:p>
    <w:p w14:paraId="57B20B4D" w14:textId="77777777" w:rsidR="001263EA" w:rsidRPr="00BD570F" w:rsidRDefault="001263EA">
      <w:pPr>
        <w:rPr>
          <w:rFonts w:cs="Times New Roman"/>
          <w:b/>
          <w:sz w:val="22"/>
          <w:szCs w:val="22"/>
        </w:rPr>
      </w:pPr>
    </w:p>
    <w:p w14:paraId="1FDBD8BB" w14:textId="77777777" w:rsidR="00B474ED" w:rsidRDefault="00B474ED" w:rsidP="00B474ED">
      <w:pPr>
        <w:rPr>
          <w:b/>
          <w:sz w:val="22"/>
        </w:rPr>
      </w:pPr>
      <w:r>
        <w:rPr>
          <w:b/>
          <w:sz w:val="22"/>
        </w:rPr>
        <w:t>PRAGOPROJEKT, a.s.</w:t>
      </w:r>
    </w:p>
    <w:p w14:paraId="50163980" w14:textId="799D7B6D" w:rsidR="00B474ED" w:rsidRDefault="00B474ED" w:rsidP="00B474ED">
      <w:pPr>
        <w:rPr>
          <w:sz w:val="22"/>
        </w:rPr>
      </w:pPr>
      <w:r>
        <w:rPr>
          <w:sz w:val="22"/>
        </w:rPr>
        <w:t>se sídlem: K </w:t>
      </w:r>
      <w:proofErr w:type="spellStart"/>
      <w:r>
        <w:rPr>
          <w:sz w:val="22"/>
        </w:rPr>
        <w:t>Ryšánce</w:t>
      </w:r>
      <w:proofErr w:type="spellEnd"/>
      <w:r>
        <w:rPr>
          <w:sz w:val="22"/>
        </w:rPr>
        <w:t xml:space="preserve"> 1668/16, 147 </w:t>
      </w:r>
      <w:r w:rsidR="00560CF0">
        <w:rPr>
          <w:sz w:val="22"/>
        </w:rPr>
        <w:t>00</w:t>
      </w:r>
      <w:r>
        <w:rPr>
          <w:sz w:val="22"/>
        </w:rPr>
        <w:t xml:space="preserve"> Praha</w:t>
      </w:r>
    </w:p>
    <w:p w14:paraId="7FA8CCD8" w14:textId="77777777" w:rsidR="00B474ED" w:rsidRDefault="00B474ED" w:rsidP="00B474ED">
      <w:pPr>
        <w:jc w:val="both"/>
        <w:rPr>
          <w:sz w:val="22"/>
        </w:rPr>
      </w:pPr>
      <w:r>
        <w:rPr>
          <w:sz w:val="22"/>
        </w:rPr>
        <w:t>IČO: 452 72 387</w:t>
      </w:r>
    </w:p>
    <w:p w14:paraId="09C78983" w14:textId="5D4CDEF5" w:rsidR="00B474ED" w:rsidRDefault="00B474ED" w:rsidP="00B474ED">
      <w:pPr>
        <w:ind w:left="2694" w:hanging="2694"/>
        <w:jc w:val="both"/>
        <w:rPr>
          <w:sz w:val="22"/>
        </w:rPr>
      </w:pPr>
      <w:r>
        <w:rPr>
          <w:sz w:val="22"/>
        </w:rPr>
        <w:t xml:space="preserve">bankovní spojení: </w:t>
      </w:r>
      <w:proofErr w:type="spellStart"/>
      <w:proofErr w:type="gramStart"/>
      <w:r>
        <w:rPr>
          <w:sz w:val="22"/>
        </w:rPr>
        <w:t>č.ú</w:t>
      </w:r>
      <w:proofErr w:type="spellEnd"/>
      <w:r>
        <w:rPr>
          <w:sz w:val="22"/>
        </w:rPr>
        <w:t>.:</w:t>
      </w:r>
      <w:proofErr w:type="gramEnd"/>
      <w:r>
        <w:rPr>
          <w:sz w:val="22"/>
        </w:rPr>
        <w:t xml:space="preserve"> </w:t>
      </w:r>
    </w:p>
    <w:p w14:paraId="46F310A0" w14:textId="77777777" w:rsidR="00B474ED" w:rsidRDefault="00B474ED" w:rsidP="00B474ED">
      <w:pPr>
        <w:ind w:left="3261" w:hanging="3261"/>
        <w:jc w:val="both"/>
      </w:pPr>
      <w:r w:rsidRPr="005F2BCB">
        <w:rPr>
          <w:sz w:val="22"/>
        </w:rPr>
        <w:t>zastoupen</w:t>
      </w:r>
      <w:r>
        <w:rPr>
          <w:sz w:val="22"/>
        </w:rPr>
        <w:t>a ve věcech smluvních: Ing. Lukášem Svobodou, PhD, MBA, předseda představenstva</w:t>
      </w:r>
      <w:r w:rsidRPr="00A31C12">
        <w:t xml:space="preserve"> </w:t>
      </w:r>
    </w:p>
    <w:p w14:paraId="75D1A024" w14:textId="77777777" w:rsidR="00B474ED" w:rsidRDefault="00B474ED" w:rsidP="00B474ED">
      <w:pPr>
        <w:ind w:left="2977" w:hanging="145"/>
        <w:jc w:val="both"/>
        <w:rPr>
          <w:sz w:val="22"/>
        </w:rPr>
      </w:pPr>
      <w:r w:rsidRPr="00A215EC">
        <w:rPr>
          <w:sz w:val="22"/>
        </w:rPr>
        <w:t xml:space="preserve">  </w:t>
      </w:r>
      <w:r>
        <w:rPr>
          <w:sz w:val="22"/>
        </w:rPr>
        <w:t xml:space="preserve"> </w:t>
      </w:r>
      <w:r w:rsidRPr="00A215EC">
        <w:rPr>
          <w:sz w:val="22"/>
        </w:rPr>
        <w:t xml:space="preserve">při elektronickém podpisu zastoupen Svatavou Wernerovou na základě plné moci ze dne </w:t>
      </w:r>
      <w:proofErr w:type="gramStart"/>
      <w:r w:rsidRPr="00A215EC">
        <w:rPr>
          <w:sz w:val="22"/>
        </w:rPr>
        <w:t>1.7.2024</w:t>
      </w:r>
      <w:proofErr w:type="gramEnd"/>
      <w:r>
        <w:rPr>
          <w:sz w:val="22"/>
        </w:rPr>
        <w:tab/>
        <w:t xml:space="preserve">  </w:t>
      </w:r>
    </w:p>
    <w:p w14:paraId="05F97300" w14:textId="77777777" w:rsidR="00B474ED" w:rsidRDefault="00B474ED" w:rsidP="00B474ED">
      <w:pPr>
        <w:jc w:val="both"/>
        <w:rPr>
          <w:sz w:val="22"/>
        </w:rPr>
      </w:pPr>
      <w:r>
        <w:rPr>
          <w:sz w:val="22"/>
        </w:rPr>
        <w:t>zastoupena ve věcech technických: Ing. Pavlem Šlapou, ředitelem ateliéru Karlovy Vary</w:t>
      </w:r>
    </w:p>
    <w:p w14:paraId="7A86D075" w14:textId="77777777" w:rsidR="005C2349" w:rsidRPr="00A333DA" w:rsidRDefault="005C2349" w:rsidP="005C2349">
      <w:pPr>
        <w:jc w:val="both"/>
        <w:rPr>
          <w:rFonts w:cs="Times New Roman"/>
          <w:i/>
          <w:sz w:val="22"/>
          <w:szCs w:val="22"/>
        </w:rPr>
      </w:pPr>
    </w:p>
    <w:p w14:paraId="20F81749" w14:textId="77777777" w:rsidR="001263EA" w:rsidRDefault="001263EA">
      <w:pPr>
        <w:jc w:val="both"/>
        <w:rPr>
          <w:rFonts w:cs="Times New Roman"/>
          <w:i/>
          <w:sz w:val="22"/>
          <w:szCs w:val="22"/>
        </w:rPr>
      </w:pPr>
      <w:r w:rsidRPr="00BD570F">
        <w:rPr>
          <w:rFonts w:cs="Times New Roman"/>
          <w:i/>
          <w:sz w:val="22"/>
          <w:szCs w:val="22"/>
        </w:rPr>
        <w:t>(dále jen „zhotovitel“)</w:t>
      </w:r>
    </w:p>
    <w:p w14:paraId="68A20BE1" w14:textId="77777777" w:rsidR="001263EA" w:rsidRDefault="001263EA">
      <w:pPr>
        <w:jc w:val="both"/>
        <w:rPr>
          <w:rFonts w:cs="Times New Roman"/>
          <w:i/>
          <w:sz w:val="22"/>
          <w:szCs w:val="22"/>
        </w:rPr>
      </w:pPr>
    </w:p>
    <w:p w14:paraId="2BAEB811" w14:textId="77777777" w:rsidR="001263EA" w:rsidRDefault="001263EA">
      <w:pPr>
        <w:pStyle w:val="BodyText21"/>
        <w:widowControl/>
        <w:rPr>
          <w:rFonts w:cs="Times New Roman"/>
          <w:szCs w:val="22"/>
        </w:rPr>
      </w:pPr>
    </w:p>
    <w:p w14:paraId="68D82B48" w14:textId="77777777" w:rsidR="001263EA" w:rsidRDefault="001263EA">
      <w:pPr>
        <w:jc w:val="both"/>
        <w:rPr>
          <w:rFonts w:cs="Times New Roman"/>
          <w:sz w:val="22"/>
          <w:szCs w:val="22"/>
        </w:rPr>
      </w:pPr>
    </w:p>
    <w:p w14:paraId="48015175" w14:textId="77777777" w:rsidR="001263EA" w:rsidRDefault="001263EA">
      <w:pPr>
        <w:jc w:val="both"/>
        <w:rPr>
          <w:rFonts w:cs="Times New Roman"/>
          <w:sz w:val="22"/>
          <w:szCs w:val="22"/>
        </w:rPr>
      </w:pPr>
    </w:p>
    <w:p w14:paraId="759EC959" w14:textId="77777777" w:rsidR="001263EA" w:rsidRDefault="001263EA">
      <w:pPr>
        <w:pStyle w:val="BodyText21"/>
        <w:widowControl/>
        <w:rPr>
          <w:rFonts w:cs="Times New Roman"/>
          <w:caps/>
          <w:szCs w:val="22"/>
        </w:rPr>
      </w:pPr>
      <w:r>
        <w:rPr>
          <w:rFonts w:cs="Times New Roman"/>
          <w:caps/>
          <w:szCs w:val="22"/>
        </w:rPr>
        <w:t>Vzhledem k tomu, že:</w:t>
      </w:r>
    </w:p>
    <w:p w14:paraId="679F3EFC" w14:textId="77777777" w:rsidR="001263EA" w:rsidRDefault="001263EA">
      <w:pPr>
        <w:jc w:val="both"/>
        <w:rPr>
          <w:rFonts w:cs="Times New Roman"/>
          <w:sz w:val="22"/>
          <w:szCs w:val="22"/>
        </w:rPr>
      </w:pPr>
    </w:p>
    <w:p w14:paraId="634039DD"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je držitelem oprávnění k „projektové čin</w:t>
      </w:r>
      <w:r w:rsidR="00C02FCD">
        <w:rPr>
          <w:rFonts w:cs="Times New Roman"/>
          <w:sz w:val="22"/>
          <w:szCs w:val="22"/>
        </w:rPr>
        <w:t>nosti ve výstavbě“ (příloha č. 1</w:t>
      </w:r>
      <w:r>
        <w:rPr>
          <w:rFonts w:cs="Times New Roman"/>
          <w:sz w:val="22"/>
          <w:szCs w:val="22"/>
        </w:rPr>
        <w:t xml:space="preserve"> smlouvy) a má řádné vybavení, zkušenosti a schopnosti, aby řádně a včas provedl dílo dle této smlouvy; a</w:t>
      </w:r>
    </w:p>
    <w:p w14:paraId="31F8B7D7" w14:textId="77777777" w:rsidR="001263EA" w:rsidRDefault="001263EA">
      <w:pPr>
        <w:jc w:val="both"/>
        <w:rPr>
          <w:rFonts w:cs="Times New Roman"/>
          <w:sz w:val="22"/>
          <w:szCs w:val="22"/>
        </w:rPr>
      </w:pPr>
    </w:p>
    <w:p w14:paraId="2DB183CE"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prohlašuje, že je schopný dílo dle této smlouvy provést ve stanovené době a ve sjednané kvalitě a že si je vědom skutečnosti, že objednatel má značný zájem na dokončení díla, které je předmětem této smlouvy, a to za podmínek touto smlouvou stanovených, a;</w:t>
      </w:r>
    </w:p>
    <w:p w14:paraId="0E1A415E" w14:textId="77777777" w:rsidR="001263EA" w:rsidRDefault="001263EA">
      <w:pPr>
        <w:pStyle w:val="Odstavecseseznamem"/>
        <w:rPr>
          <w:rFonts w:cs="Times New Roman"/>
          <w:sz w:val="22"/>
          <w:szCs w:val="22"/>
        </w:rPr>
      </w:pPr>
    </w:p>
    <w:p w14:paraId="204A6A39" w14:textId="77777777" w:rsidR="001263EA" w:rsidRDefault="001263EA">
      <w:pPr>
        <w:numPr>
          <w:ilvl w:val="0"/>
          <w:numId w:val="2"/>
        </w:numPr>
        <w:tabs>
          <w:tab w:val="left" w:pos="705"/>
        </w:tabs>
        <w:jc w:val="both"/>
        <w:rPr>
          <w:rFonts w:cs="Times New Roman"/>
          <w:sz w:val="22"/>
          <w:szCs w:val="22"/>
        </w:rPr>
      </w:pPr>
      <w:r>
        <w:rPr>
          <w:color w:val="000000"/>
          <w:sz w:val="22"/>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r w:rsidR="00B72761">
        <w:rPr>
          <w:color w:val="000000"/>
          <w:sz w:val="22"/>
          <w:szCs w:val="22"/>
        </w:rPr>
        <w:t xml:space="preserve"> (této smlouvy)</w:t>
      </w:r>
      <w:r>
        <w:rPr>
          <w:color w:val="000000"/>
          <w:sz w:val="22"/>
          <w:szCs w:val="22"/>
        </w:rPr>
        <w:t>,</w:t>
      </w:r>
    </w:p>
    <w:p w14:paraId="61D9D396" w14:textId="77777777" w:rsidR="001263EA" w:rsidRDefault="001263EA">
      <w:pPr>
        <w:jc w:val="both"/>
        <w:rPr>
          <w:rFonts w:cs="Times New Roman"/>
          <w:sz w:val="22"/>
          <w:szCs w:val="22"/>
        </w:rPr>
      </w:pPr>
    </w:p>
    <w:p w14:paraId="7C971B3F" w14:textId="77777777" w:rsidR="001263EA" w:rsidRDefault="001263EA">
      <w:pPr>
        <w:jc w:val="both"/>
        <w:rPr>
          <w:rFonts w:cs="Times New Roman"/>
          <w:sz w:val="22"/>
          <w:szCs w:val="22"/>
        </w:rPr>
      </w:pPr>
    </w:p>
    <w:p w14:paraId="4BFD4675" w14:textId="77777777" w:rsidR="001263EA" w:rsidRDefault="001263EA">
      <w:pPr>
        <w:pStyle w:val="BodyText21"/>
        <w:widowControl/>
        <w:rPr>
          <w:rFonts w:cs="Times New Roman"/>
          <w:szCs w:val="22"/>
        </w:rPr>
      </w:pPr>
      <w:r>
        <w:rPr>
          <w:rFonts w:cs="Times New Roman"/>
          <w:szCs w:val="22"/>
        </w:rPr>
        <w:t xml:space="preserve">dohodly se smluvní strany na uzavření této </w:t>
      </w:r>
    </w:p>
    <w:p w14:paraId="4E84D909" w14:textId="77777777" w:rsidR="001263EA" w:rsidRDefault="001263EA">
      <w:pPr>
        <w:pStyle w:val="Nadpis5"/>
        <w:rPr>
          <w:rFonts w:cs="Times New Roman"/>
          <w:sz w:val="22"/>
          <w:szCs w:val="22"/>
        </w:rPr>
      </w:pPr>
    </w:p>
    <w:p w14:paraId="598702A3" w14:textId="77777777" w:rsidR="001263EA" w:rsidRDefault="001263EA">
      <w:pPr>
        <w:pStyle w:val="Nadpis5"/>
        <w:rPr>
          <w:rFonts w:cs="Times New Roman"/>
          <w:sz w:val="22"/>
          <w:szCs w:val="22"/>
        </w:rPr>
      </w:pPr>
    </w:p>
    <w:p w14:paraId="2B7D1549" w14:textId="77777777" w:rsidR="001263EA" w:rsidRDefault="001263EA">
      <w:pPr>
        <w:rPr>
          <w:rFonts w:cs="Times New Roman"/>
          <w:sz w:val="22"/>
          <w:szCs w:val="22"/>
        </w:rPr>
      </w:pPr>
    </w:p>
    <w:p w14:paraId="78A664D6" w14:textId="77777777" w:rsidR="001263EA" w:rsidRDefault="001263EA">
      <w:pPr>
        <w:pStyle w:val="Nadpis5"/>
        <w:rPr>
          <w:rFonts w:cs="Times New Roman"/>
          <w:sz w:val="22"/>
          <w:szCs w:val="22"/>
        </w:rPr>
      </w:pPr>
      <w:r>
        <w:rPr>
          <w:rFonts w:cs="Times New Roman"/>
          <w:sz w:val="22"/>
          <w:szCs w:val="22"/>
        </w:rPr>
        <w:t>SMLOUVY  O  DÍLO</w:t>
      </w:r>
    </w:p>
    <w:p w14:paraId="22776559" w14:textId="77777777" w:rsidR="001263EA" w:rsidRDefault="001263EA">
      <w:pPr>
        <w:pStyle w:val="Zkladntext"/>
        <w:rPr>
          <w:rFonts w:cs="Times New Roman"/>
          <w:szCs w:val="22"/>
        </w:rPr>
      </w:pPr>
      <w:r>
        <w:rPr>
          <w:rFonts w:cs="Times New Roman"/>
          <w:szCs w:val="22"/>
        </w:rPr>
        <w:t>(dále jen „smlouva“)</w:t>
      </w:r>
    </w:p>
    <w:p w14:paraId="5977C7B2" w14:textId="77777777" w:rsidR="001263EA" w:rsidRDefault="001263EA">
      <w:pPr>
        <w:pStyle w:val="Zkladntext"/>
        <w:jc w:val="left"/>
        <w:rPr>
          <w:rFonts w:cs="Times New Roman"/>
          <w:b/>
          <w:szCs w:val="22"/>
        </w:rPr>
      </w:pPr>
    </w:p>
    <w:p w14:paraId="6334D2A0" w14:textId="77777777" w:rsidR="001263EA" w:rsidRDefault="001263EA">
      <w:pPr>
        <w:pStyle w:val="Zkladntext"/>
        <w:jc w:val="left"/>
        <w:rPr>
          <w:rFonts w:cs="Times New Roman"/>
          <w:b/>
          <w:szCs w:val="22"/>
        </w:rPr>
      </w:pPr>
    </w:p>
    <w:p w14:paraId="7C813198" w14:textId="77777777" w:rsidR="00B3454E" w:rsidRDefault="00B3454E">
      <w:pPr>
        <w:pStyle w:val="Zkladntext"/>
        <w:jc w:val="left"/>
        <w:rPr>
          <w:rFonts w:cs="Times New Roman"/>
          <w:b/>
          <w:szCs w:val="22"/>
        </w:rPr>
      </w:pPr>
    </w:p>
    <w:p w14:paraId="20764FE7" w14:textId="77777777" w:rsidR="001263EA" w:rsidRDefault="001263EA">
      <w:pPr>
        <w:pStyle w:val="Zkladntext"/>
        <w:jc w:val="both"/>
        <w:rPr>
          <w:rFonts w:cs="Times New Roman"/>
          <w:b/>
          <w:szCs w:val="22"/>
        </w:rPr>
      </w:pPr>
      <w:r>
        <w:rPr>
          <w:rFonts w:cs="Times New Roman"/>
          <w:b/>
          <w:szCs w:val="22"/>
        </w:rPr>
        <w:t>I.</w:t>
      </w:r>
      <w:r>
        <w:rPr>
          <w:rFonts w:cs="Times New Roman"/>
          <w:b/>
          <w:szCs w:val="22"/>
        </w:rPr>
        <w:tab/>
        <w:t>Předmět smlouvy</w:t>
      </w:r>
    </w:p>
    <w:p w14:paraId="75E4219D" w14:textId="75205F97" w:rsidR="001263EA" w:rsidRPr="003200E8" w:rsidRDefault="001263EA" w:rsidP="004C005A">
      <w:pPr>
        <w:numPr>
          <w:ilvl w:val="1"/>
          <w:numId w:val="3"/>
        </w:numPr>
        <w:jc w:val="both"/>
        <w:rPr>
          <w:rFonts w:cs="Times New Roman"/>
          <w:sz w:val="22"/>
          <w:szCs w:val="22"/>
        </w:rPr>
      </w:pPr>
      <w:r w:rsidRPr="003200E8">
        <w:rPr>
          <w:rFonts w:cs="Times New Roman"/>
          <w:sz w:val="22"/>
          <w:szCs w:val="22"/>
        </w:rPr>
        <w:t xml:space="preserve">Zhotovitel se touto smlouvou zavazuje vytvořit pro objednatele řádně a včas, na svůj náklad a nebezpečí sjednané dílo „zpracování projektové dokumentace“ specifikované dle článku II. této smlouvy týkající se stavby </w:t>
      </w:r>
      <w:r w:rsidR="00823875" w:rsidRPr="00540FE2">
        <w:rPr>
          <w:rFonts w:cs="Times New Roman"/>
          <w:b/>
          <w:sz w:val="22"/>
          <w:szCs w:val="22"/>
        </w:rPr>
        <w:t>„Karlovy Vary,</w:t>
      </w:r>
      <w:r w:rsidR="004C005A" w:rsidRPr="00540FE2">
        <w:rPr>
          <w:b/>
          <w:sz w:val="22"/>
          <w:szCs w:val="22"/>
        </w:rPr>
        <w:t xml:space="preserve"> </w:t>
      </w:r>
      <w:proofErr w:type="spellStart"/>
      <w:r w:rsidR="00062792">
        <w:rPr>
          <w:b/>
          <w:sz w:val="22"/>
          <w:szCs w:val="22"/>
        </w:rPr>
        <w:t>Čankov</w:t>
      </w:r>
      <w:proofErr w:type="spellEnd"/>
      <w:r w:rsidR="002C222A">
        <w:rPr>
          <w:b/>
          <w:sz w:val="22"/>
          <w:szCs w:val="22"/>
        </w:rPr>
        <w:t xml:space="preserve"> </w:t>
      </w:r>
      <w:r w:rsidR="00B474ED">
        <w:rPr>
          <w:b/>
          <w:sz w:val="22"/>
          <w:szCs w:val="22"/>
        </w:rPr>
        <w:t>–</w:t>
      </w:r>
      <w:r w:rsidR="002C222A">
        <w:rPr>
          <w:b/>
          <w:sz w:val="22"/>
          <w:szCs w:val="22"/>
        </w:rPr>
        <w:t xml:space="preserve"> </w:t>
      </w:r>
      <w:r w:rsidR="00062792">
        <w:rPr>
          <w:b/>
          <w:sz w:val="22"/>
          <w:szCs w:val="22"/>
        </w:rPr>
        <w:t>chodníky</w:t>
      </w:r>
      <w:r w:rsidRPr="00540FE2">
        <w:rPr>
          <w:rFonts w:cs="Times New Roman"/>
          <w:b/>
          <w:sz w:val="22"/>
          <w:szCs w:val="22"/>
        </w:rPr>
        <w:t>“</w:t>
      </w:r>
      <w:r w:rsidR="004C005A" w:rsidRPr="00D50E50">
        <w:rPr>
          <w:rFonts w:cs="Times New Roman"/>
          <w:sz w:val="22"/>
          <w:szCs w:val="22"/>
        </w:rPr>
        <w:t>,</w:t>
      </w:r>
      <w:r w:rsidRPr="003200E8">
        <w:rPr>
          <w:rFonts w:cs="Times New Roman"/>
          <w:i/>
          <w:sz w:val="22"/>
          <w:szCs w:val="22"/>
        </w:rPr>
        <w:t xml:space="preserve"> </w:t>
      </w:r>
      <w:r w:rsidR="004C005A" w:rsidRPr="003200E8">
        <w:rPr>
          <w:rFonts w:cs="Times New Roman"/>
          <w:sz w:val="22"/>
          <w:szCs w:val="22"/>
        </w:rPr>
        <w:t xml:space="preserve">včetně </w:t>
      </w:r>
      <w:r w:rsidR="00BF1562" w:rsidRPr="003200E8">
        <w:rPr>
          <w:rFonts w:cs="Times New Roman"/>
          <w:sz w:val="22"/>
          <w:szCs w:val="22"/>
        </w:rPr>
        <w:t xml:space="preserve">zajištění </w:t>
      </w:r>
      <w:r w:rsidR="004C005A" w:rsidRPr="003200E8">
        <w:rPr>
          <w:rFonts w:cs="Times New Roman"/>
          <w:sz w:val="22"/>
          <w:szCs w:val="22"/>
        </w:rPr>
        <w:t>inženýrské činnosti za účelem získání povolení stavby dle § 158 zákona č. 283/2021 Sb.</w:t>
      </w:r>
      <w:r w:rsidR="00BF1562" w:rsidRPr="003200E8">
        <w:rPr>
          <w:rFonts w:cs="Times New Roman"/>
          <w:sz w:val="22"/>
          <w:szCs w:val="22"/>
        </w:rPr>
        <w:t>, s</w:t>
      </w:r>
      <w:r w:rsidR="004C005A" w:rsidRPr="003200E8">
        <w:rPr>
          <w:rFonts w:cs="Times New Roman"/>
          <w:sz w:val="22"/>
          <w:szCs w:val="22"/>
        </w:rPr>
        <w:t>tavební zákon</w:t>
      </w:r>
      <w:r w:rsidR="005C2349">
        <w:rPr>
          <w:rFonts w:cs="Times New Roman"/>
          <w:sz w:val="22"/>
          <w:szCs w:val="22"/>
        </w:rPr>
        <w:t>.</w:t>
      </w:r>
      <w:r w:rsidR="001C4982" w:rsidRPr="003200E8">
        <w:rPr>
          <w:rFonts w:cs="Times New Roman"/>
          <w:sz w:val="22"/>
          <w:szCs w:val="22"/>
        </w:rPr>
        <w:t xml:space="preserve"> O</w:t>
      </w:r>
      <w:r w:rsidR="004C005A" w:rsidRPr="003200E8">
        <w:rPr>
          <w:rFonts w:cs="Times New Roman"/>
          <w:sz w:val="22"/>
          <w:szCs w:val="22"/>
        </w:rPr>
        <w:t>bjednatel se zavazuje dílo převzít a zaplatit za něj zhotoviteli odměnu ve výši a za podmínek sjednaných v této smlouvě.</w:t>
      </w:r>
    </w:p>
    <w:p w14:paraId="4B6CD8C3" w14:textId="77777777" w:rsidR="00DC618C" w:rsidRDefault="00DC618C">
      <w:pPr>
        <w:ind w:left="709"/>
        <w:jc w:val="both"/>
        <w:rPr>
          <w:rFonts w:cs="Times New Roman"/>
          <w:sz w:val="22"/>
          <w:szCs w:val="22"/>
        </w:rPr>
      </w:pPr>
    </w:p>
    <w:p w14:paraId="4BEA75ED" w14:textId="0CC3D926" w:rsidR="001263EA" w:rsidRPr="003200E8" w:rsidRDefault="00DC618C" w:rsidP="00B86801">
      <w:pPr>
        <w:ind w:left="705" w:hanging="705"/>
        <w:jc w:val="both"/>
        <w:rPr>
          <w:rFonts w:cs="Times New Roman"/>
          <w:sz w:val="22"/>
          <w:szCs w:val="22"/>
        </w:rPr>
      </w:pPr>
      <w:proofErr w:type="gramStart"/>
      <w:r>
        <w:rPr>
          <w:rFonts w:cs="Times New Roman"/>
          <w:sz w:val="22"/>
          <w:szCs w:val="22"/>
        </w:rPr>
        <w:t>1.2</w:t>
      </w:r>
      <w:proofErr w:type="gramEnd"/>
      <w:r>
        <w:rPr>
          <w:rFonts w:cs="Times New Roman"/>
          <w:sz w:val="22"/>
          <w:szCs w:val="22"/>
        </w:rPr>
        <w:t>.</w:t>
      </w:r>
      <w:r>
        <w:rPr>
          <w:rFonts w:cs="Times New Roman"/>
          <w:sz w:val="22"/>
          <w:szCs w:val="22"/>
        </w:rPr>
        <w:tab/>
      </w:r>
      <w:r w:rsidR="001263EA" w:rsidRPr="003200E8">
        <w:rPr>
          <w:rFonts w:cs="Times New Roman"/>
          <w:sz w:val="22"/>
          <w:szCs w:val="22"/>
        </w:rPr>
        <w:t xml:space="preserve">Zhotovitel vytvoří dílo </w:t>
      </w:r>
      <w:r w:rsidR="00DB41D4" w:rsidRPr="003200E8">
        <w:rPr>
          <w:rFonts w:cs="Times New Roman"/>
          <w:sz w:val="22"/>
          <w:szCs w:val="22"/>
        </w:rPr>
        <w:t>blíže specifikované v</w:t>
      </w:r>
      <w:r w:rsidR="001263EA" w:rsidRPr="003200E8">
        <w:rPr>
          <w:rFonts w:cs="Times New Roman"/>
          <w:sz w:val="22"/>
          <w:szCs w:val="22"/>
        </w:rPr>
        <w:t xml:space="preserve"> článku II. této smlouvy tím, že řádně a včas dodá </w:t>
      </w:r>
      <w:r w:rsidR="001263EA" w:rsidRPr="003200E8">
        <w:rPr>
          <w:rFonts w:cs="Times New Roman"/>
          <w:bCs/>
          <w:sz w:val="22"/>
          <w:szCs w:val="22"/>
        </w:rPr>
        <w:t xml:space="preserve">komplexní projektovou dokumentaci </w:t>
      </w:r>
      <w:r w:rsidR="001263EA" w:rsidRPr="003200E8">
        <w:rPr>
          <w:rFonts w:cs="Times New Roman"/>
          <w:bCs/>
          <w:iCs/>
          <w:sz w:val="22"/>
          <w:szCs w:val="22"/>
        </w:rPr>
        <w:t xml:space="preserve">pro vydání povolení </w:t>
      </w:r>
      <w:r w:rsidR="004C005A" w:rsidRPr="003200E8">
        <w:rPr>
          <w:rFonts w:cs="Times New Roman"/>
          <w:bCs/>
          <w:iCs/>
          <w:sz w:val="22"/>
          <w:szCs w:val="22"/>
        </w:rPr>
        <w:t xml:space="preserve">stavby </w:t>
      </w:r>
      <w:r w:rsidR="001263EA" w:rsidRPr="003200E8">
        <w:rPr>
          <w:rFonts w:cs="Times New Roman"/>
          <w:bCs/>
          <w:iCs/>
          <w:sz w:val="22"/>
          <w:szCs w:val="22"/>
        </w:rPr>
        <w:t>(dále jen „</w:t>
      </w:r>
      <w:proofErr w:type="spellStart"/>
      <w:r w:rsidR="00AF2AEF" w:rsidRPr="003200E8">
        <w:rPr>
          <w:rFonts w:cs="Times New Roman"/>
          <w:bCs/>
          <w:iCs/>
          <w:sz w:val="22"/>
          <w:szCs w:val="22"/>
        </w:rPr>
        <w:t>PDPovSt</w:t>
      </w:r>
      <w:proofErr w:type="spellEnd"/>
      <w:r w:rsidR="001263EA" w:rsidRPr="003200E8">
        <w:rPr>
          <w:rFonts w:cs="Times New Roman"/>
          <w:bCs/>
          <w:iCs/>
          <w:sz w:val="22"/>
          <w:szCs w:val="22"/>
        </w:rPr>
        <w:t>“)</w:t>
      </w:r>
      <w:r w:rsidR="00DB41D4" w:rsidRPr="003200E8">
        <w:rPr>
          <w:rFonts w:cs="Times New Roman"/>
          <w:bCs/>
          <w:iCs/>
          <w:sz w:val="22"/>
          <w:szCs w:val="22"/>
        </w:rPr>
        <w:t>, vyho</w:t>
      </w:r>
      <w:r w:rsidR="00635642" w:rsidRPr="003200E8">
        <w:rPr>
          <w:rFonts w:cs="Times New Roman"/>
          <w:bCs/>
          <w:iCs/>
          <w:sz w:val="22"/>
          <w:szCs w:val="22"/>
        </w:rPr>
        <w:t>t</w:t>
      </w:r>
      <w:r w:rsidR="00DB41D4" w:rsidRPr="003200E8">
        <w:rPr>
          <w:rFonts w:cs="Times New Roman"/>
          <w:bCs/>
          <w:iCs/>
          <w:sz w:val="22"/>
          <w:szCs w:val="22"/>
        </w:rPr>
        <w:t>ovenou</w:t>
      </w:r>
      <w:r w:rsidR="001263EA" w:rsidRPr="003200E8">
        <w:rPr>
          <w:rFonts w:cs="Times New Roman"/>
          <w:bCs/>
          <w:iCs/>
          <w:sz w:val="22"/>
          <w:szCs w:val="22"/>
        </w:rPr>
        <w:t xml:space="preserve"> podle </w:t>
      </w:r>
      <w:r w:rsidR="00DB41D4" w:rsidRPr="003200E8">
        <w:rPr>
          <w:rFonts w:cs="Times New Roman"/>
          <w:bCs/>
          <w:iCs/>
          <w:sz w:val="22"/>
          <w:szCs w:val="22"/>
        </w:rPr>
        <w:t xml:space="preserve">zákona č. 283/2021 Sb., stavební zákon, a jeho prováděcí </w:t>
      </w:r>
      <w:r w:rsidR="003C4872">
        <w:rPr>
          <w:rFonts w:cs="Times New Roman"/>
          <w:bCs/>
          <w:iCs/>
          <w:sz w:val="22"/>
          <w:szCs w:val="22"/>
        </w:rPr>
        <w:t>vyhlášky č. 227</w:t>
      </w:r>
      <w:r w:rsidR="00DB41D4" w:rsidRPr="003200E8">
        <w:rPr>
          <w:rFonts w:cs="Times New Roman"/>
          <w:bCs/>
          <w:iCs/>
          <w:sz w:val="22"/>
          <w:szCs w:val="22"/>
        </w:rPr>
        <w:t>/2024 Sb., o dokumentaci staveb</w:t>
      </w:r>
      <w:r w:rsidR="001263EA" w:rsidRPr="003200E8">
        <w:rPr>
          <w:rFonts w:cs="Times New Roman"/>
          <w:bCs/>
          <w:iCs/>
          <w:sz w:val="22"/>
          <w:szCs w:val="22"/>
        </w:rPr>
        <w:t>, v</w:t>
      </w:r>
      <w:r w:rsidR="003C4872">
        <w:rPr>
          <w:rFonts w:cs="Times New Roman"/>
          <w:bCs/>
          <w:iCs/>
          <w:sz w:val="22"/>
          <w:szCs w:val="22"/>
        </w:rPr>
        <w:t xml:space="preserve"> platném znění </w:t>
      </w:r>
      <w:r w:rsidR="00DB41D4" w:rsidRPr="003200E8">
        <w:rPr>
          <w:rFonts w:cs="Times New Roman"/>
          <w:bCs/>
          <w:iCs/>
          <w:sz w:val="22"/>
          <w:szCs w:val="22"/>
        </w:rPr>
        <w:t>a</w:t>
      </w:r>
      <w:r w:rsidR="001263EA" w:rsidRPr="003200E8">
        <w:rPr>
          <w:rFonts w:cs="Times New Roman"/>
          <w:sz w:val="22"/>
          <w:szCs w:val="22"/>
        </w:rPr>
        <w:t xml:space="preserve"> </w:t>
      </w:r>
      <w:r w:rsidR="00DB41D4" w:rsidRPr="003200E8">
        <w:rPr>
          <w:rFonts w:cs="Times New Roman"/>
          <w:sz w:val="22"/>
          <w:szCs w:val="22"/>
        </w:rPr>
        <w:t>dle n</w:t>
      </w:r>
      <w:r w:rsidR="00823875" w:rsidRPr="003200E8">
        <w:rPr>
          <w:rFonts w:cs="Times New Roman"/>
          <w:sz w:val="22"/>
          <w:szCs w:val="22"/>
        </w:rPr>
        <w:t xml:space="preserve">abídky zhotovitele ze dne </w:t>
      </w:r>
      <w:r w:rsidR="00B3454E">
        <w:rPr>
          <w:rFonts w:cs="Times New Roman"/>
          <w:sz w:val="22"/>
          <w:szCs w:val="22"/>
        </w:rPr>
        <w:t>13</w:t>
      </w:r>
      <w:r w:rsidR="005C2349">
        <w:rPr>
          <w:rFonts w:cs="Times New Roman"/>
          <w:sz w:val="22"/>
          <w:szCs w:val="22"/>
        </w:rPr>
        <w:t>.</w:t>
      </w:r>
      <w:r w:rsidR="006B52C2">
        <w:rPr>
          <w:rFonts w:cs="Times New Roman"/>
          <w:sz w:val="22"/>
          <w:szCs w:val="22"/>
        </w:rPr>
        <w:t xml:space="preserve"> </w:t>
      </w:r>
      <w:r w:rsidR="00B3454E">
        <w:rPr>
          <w:rFonts w:cs="Times New Roman"/>
          <w:sz w:val="22"/>
          <w:szCs w:val="22"/>
        </w:rPr>
        <w:t>0</w:t>
      </w:r>
      <w:r w:rsidR="002C222A">
        <w:rPr>
          <w:rFonts w:cs="Times New Roman"/>
          <w:sz w:val="22"/>
          <w:szCs w:val="22"/>
        </w:rPr>
        <w:t>1</w:t>
      </w:r>
      <w:r w:rsidR="005C2349">
        <w:rPr>
          <w:rFonts w:cs="Times New Roman"/>
          <w:sz w:val="22"/>
          <w:szCs w:val="22"/>
        </w:rPr>
        <w:t>.</w:t>
      </w:r>
      <w:r w:rsidR="006B52C2">
        <w:rPr>
          <w:rFonts w:cs="Times New Roman"/>
          <w:sz w:val="22"/>
          <w:szCs w:val="22"/>
        </w:rPr>
        <w:t xml:space="preserve"> </w:t>
      </w:r>
      <w:r w:rsidR="00B3454E">
        <w:rPr>
          <w:rFonts w:cs="Times New Roman"/>
          <w:sz w:val="22"/>
          <w:szCs w:val="22"/>
        </w:rPr>
        <w:t>2025</w:t>
      </w:r>
      <w:r w:rsidR="00823875" w:rsidRPr="003200E8">
        <w:rPr>
          <w:rFonts w:cs="Times New Roman"/>
          <w:sz w:val="22"/>
          <w:szCs w:val="22"/>
        </w:rPr>
        <w:t>.</w:t>
      </w:r>
    </w:p>
    <w:p w14:paraId="7CBAE288" w14:textId="77777777" w:rsidR="0085190D" w:rsidRPr="003200E8" w:rsidRDefault="0085190D">
      <w:pPr>
        <w:ind w:left="709"/>
        <w:jc w:val="both"/>
        <w:rPr>
          <w:rFonts w:cs="Times New Roman"/>
          <w:sz w:val="22"/>
          <w:szCs w:val="22"/>
        </w:rPr>
      </w:pPr>
    </w:p>
    <w:p w14:paraId="289168A7" w14:textId="77777777" w:rsidR="001263EA" w:rsidRDefault="001263EA">
      <w:pPr>
        <w:pStyle w:val="Nadpis3"/>
        <w:ind w:left="709" w:hanging="709"/>
        <w:rPr>
          <w:rFonts w:cs="Times New Roman"/>
          <w:sz w:val="22"/>
          <w:szCs w:val="22"/>
        </w:rPr>
      </w:pPr>
      <w:r>
        <w:rPr>
          <w:rFonts w:cs="Times New Roman"/>
          <w:sz w:val="22"/>
          <w:szCs w:val="22"/>
        </w:rPr>
        <w:t>II.</w:t>
      </w:r>
      <w:r>
        <w:rPr>
          <w:rFonts w:cs="Times New Roman"/>
          <w:sz w:val="22"/>
          <w:szCs w:val="22"/>
        </w:rPr>
        <w:tab/>
        <w:t>Specifikace díla</w:t>
      </w:r>
    </w:p>
    <w:p w14:paraId="6D68A236" w14:textId="77777777" w:rsidR="001263EA" w:rsidRPr="003200E8" w:rsidRDefault="001263EA">
      <w:pPr>
        <w:ind w:left="709" w:hanging="709"/>
        <w:jc w:val="both"/>
        <w:rPr>
          <w:rFonts w:cs="Times New Roman"/>
          <w:bCs/>
          <w:iCs/>
          <w:sz w:val="22"/>
          <w:szCs w:val="22"/>
        </w:rPr>
      </w:pPr>
      <w:proofErr w:type="gramStart"/>
      <w:r w:rsidRPr="003200E8">
        <w:rPr>
          <w:rFonts w:cs="Times New Roman"/>
          <w:sz w:val="22"/>
          <w:szCs w:val="22"/>
        </w:rPr>
        <w:t>2.1</w:t>
      </w:r>
      <w:proofErr w:type="gramEnd"/>
      <w:r w:rsidRPr="003200E8">
        <w:rPr>
          <w:rFonts w:cs="Times New Roman"/>
          <w:sz w:val="22"/>
          <w:szCs w:val="22"/>
        </w:rPr>
        <w:t>.</w:t>
      </w:r>
      <w:r w:rsidRPr="003200E8">
        <w:rPr>
          <w:rFonts w:cs="Times New Roman"/>
          <w:sz w:val="22"/>
          <w:szCs w:val="22"/>
        </w:rPr>
        <w:tab/>
        <w:t xml:space="preserve">Předmět díla je blíže specifikován </w:t>
      </w:r>
      <w:r w:rsidR="00635642" w:rsidRPr="003200E8">
        <w:rPr>
          <w:rFonts w:cs="Times New Roman"/>
          <w:sz w:val="22"/>
          <w:szCs w:val="22"/>
          <w:lang w:eastAsia="cs-CZ"/>
        </w:rPr>
        <w:t>n</w:t>
      </w:r>
      <w:r w:rsidR="00823875" w:rsidRPr="003200E8">
        <w:rPr>
          <w:rFonts w:cs="Times New Roman"/>
          <w:sz w:val="22"/>
          <w:szCs w:val="22"/>
        </w:rPr>
        <w:t>abíd</w:t>
      </w:r>
      <w:r w:rsidR="002C222A">
        <w:rPr>
          <w:rFonts w:cs="Times New Roman"/>
          <w:sz w:val="22"/>
          <w:szCs w:val="22"/>
        </w:rPr>
        <w:t xml:space="preserve">kou </w:t>
      </w:r>
      <w:r w:rsidR="00B3454E">
        <w:rPr>
          <w:rFonts w:cs="Times New Roman"/>
          <w:sz w:val="22"/>
          <w:szCs w:val="22"/>
        </w:rPr>
        <w:t>zhotovitele ze dne 13</w:t>
      </w:r>
      <w:r w:rsidR="005C2349">
        <w:rPr>
          <w:rFonts w:cs="Times New Roman"/>
          <w:sz w:val="22"/>
          <w:szCs w:val="22"/>
        </w:rPr>
        <w:t>.</w:t>
      </w:r>
      <w:r w:rsidR="006B52C2">
        <w:rPr>
          <w:rFonts w:cs="Times New Roman"/>
          <w:sz w:val="22"/>
          <w:szCs w:val="22"/>
        </w:rPr>
        <w:t xml:space="preserve"> </w:t>
      </w:r>
      <w:r w:rsidR="00DE5D32">
        <w:rPr>
          <w:rFonts w:cs="Times New Roman"/>
          <w:sz w:val="22"/>
          <w:szCs w:val="22"/>
        </w:rPr>
        <w:t>0</w:t>
      </w:r>
      <w:r w:rsidR="002C222A">
        <w:rPr>
          <w:rFonts w:cs="Times New Roman"/>
          <w:sz w:val="22"/>
          <w:szCs w:val="22"/>
        </w:rPr>
        <w:t>1</w:t>
      </w:r>
      <w:r w:rsidR="005C2349">
        <w:rPr>
          <w:rFonts w:cs="Times New Roman"/>
          <w:sz w:val="22"/>
          <w:szCs w:val="22"/>
        </w:rPr>
        <w:t>.</w:t>
      </w:r>
      <w:r w:rsidR="006B52C2">
        <w:rPr>
          <w:rFonts w:cs="Times New Roman"/>
          <w:sz w:val="22"/>
          <w:szCs w:val="22"/>
        </w:rPr>
        <w:t xml:space="preserve"> </w:t>
      </w:r>
      <w:r w:rsidR="00B3454E">
        <w:rPr>
          <w:rFonts w:cs="Times New Roman"/>
          <w:sz w:val="22"/>
          <w:szCs w:val="22"/>
        </w:rPr>
        <w:t>2025</w:t>
      </w:r>
      <w:r w:rsidRPr="003200E8">
        <w:rPr>
          <w:rFonts w:cs="Times New Roman"/>
          <w:sz w:val="22"/>
          <w:szCs w:val="22"/>
        </w:rPr>
        <w:t xml:space="preserve">. Přitom platí, že předmětem díla dle této smlouvy je provedení všech činností souvisejících se zpracováním projektové dokumentace </w:t>
      </w:r>
      <w:proofErr w:type="spellStart"/>
      <w:r w:rsidR="00AF2AEF" w:rsidRPr="003200E8">
        <w:rPr>
          <w:rFonts w:cs="Times New Roman"/>
          <w:bCs/>
          <w:iCs/>
          <w:sz w:val="22"/>
          <w:szCs w:val="22"/>
        </w:rPr>
        <w:t>PDPovSt</w:t>
      </w:r>
      <w:proofErr w:type="spellEnd"/>
      <w:r w:rsidRPr="003200E8">
        <w:rPr>
          <w:rFonts w:cs="Times New Roman"/>
          <w:sz w:val="22"/>
          <w:szCs w:val="22"/>
        </w:rPr>
        <w:t xml:space="preserve"> a předání </w:t>
      </w:r>
      <w:r w:rsidR="00635642" w:rsidRPr="003200E8">
        <w:rPr>
          <w:rFonts w:cs="Times New Roman"/>
          <w:sz w:val="22"/>
          <w:szCs w:val="22"/>
        </w:rPr>
        <w:t xml:space="preserve">této </w:t>
      </w:r>
      <w:r w:rsidRPr="003200E8">
        <w:rPr>
          <w:rFonts w:cs="Times New Roman"/>
          <w:sz w:val="22"/>
          <w:szCs w:val="22"/>
        </w:rPr>
        <w:t xml:space="preserve">projektové dokumentace </w:t>
      </w:r>
      <w:r w:rsidR="00635642" w:rsidRPr="003200E8">
        <w:rPr>
          <w:rFonts w:cs="Times New Roman"/>
          <w:sz w:val="22"/>
          <w:szCs w:val="22"/>
        </w:rPr>
        <w:t>o</w:t>
      </w:r>
      <w:r w:rsidRPr="003200E8">
        <w:rPr>
          <w:rFonts w:cs="Times New Roman"/>
          <w:sz w:val="22"/>
          <w:szCs w:val="22"/>
        </w:rPr>
        <w:t xml:space="preserve">bjednateli. </w:t>
      </w:r>
      <w:r w:rsidRPr="003200E8">
        <w:rPr>
          <w:rFonts w:cs="Times New Roman"/>
          <w:bCs/>
          <w:snapToGrid w:val="0"/>
          <w:sz w:val="22"/>
          <w:szCs w:val="22"/>
        </w:rPr>
        <w:t xml:space="preserve">Rozsah a </w:t>
      </w:r>
      <w:r w:rsidR="00635642" w:rsidRPr="003200E8">
        <w:rPr>
          <w:rFonts w:cs="Times New Roman"/>
          <w:bCs/>
          <w:snapToGrid w:val="0"/>
          <w:sz w:val="22"/>
          <w:szCs w:val="22"/>
        </w:rPr>
        <w:t>obsah dokumentace se bude řídit</w:t>
      </w:r>
      <w:r w:rsidRPr="003200E8">
        <w:rPr>
          <w:rFonts w:cs="Times New Roman"/>
          <w:bCs/>
          <w:snapToGrid w:val="0"/>
          <w:sz w:val="22"/>
          <w:szCs w:val="22"/>
        </w:rPr>
        <w:t xml:space="preserve"> stavebním zákonem, zákonem č. 13/1997 Sb., o pozemních komunikacích, </w:t>
      </w:r>
      <w:r w:rsidRPr="003200E8">
        <w:rPr>
          <w:rFonts w:cs="Times New Roman"/>
          <w:sz w:val="22"/>
          <w:szCs w:val="22"/>
        </w:rPr>
        <w:t>zákonem č. 254/2001 Sb., o vodách a změně některých zákonů (vodní zákon</w:t>
      </w:r>
      <w:r w:rsidR="00635642" w:rsidRPr="003200E8">
        <w:rPr>
          <w:rFonts w:cs="Times New Roman"/>
          <w:sz w:val="22"/>
          <w:szCs w:val="22"/>
        </w:rPr>
        <w:t>) a</w:t>
      </w:r>
      <w:r w:rsidRPr="003200E8">
        <w:rPr>
          <w:rFonts w:cs="Times New Roman"/>
          <w:sz w:val="22"/>
          <w:szCs w:val="22"/>
        </w:rPr>
        <w:t xml:space="preserve"> </w:t>
      </w:r>
      <w:r w:rsidRPr="003200E8">
        <w:rPr>
          <w:rFonts w:cs="Times New Roman"/>
          <w:bCs/>
          <w:iCs/>
          <w:sz w:val="22"/>
          <w:szCs w:val="22"/>
        </w:rPr>
        <w:t>vyhláškou</w:t>
      </w:r>
      <w:r w:rsidR="00635642" w:rsidRPr="003200E8">
        <w:t xml:space="preserve"> </w:t>
      </w:r>
      <w:r w:rsidR="00635642" w:rsidRPr="003200E8">
        <w:rPr>
          <w:rFonts w:cs="Times New Roman"/>
          <w:bCs/>
          <w:iCs/>
          <w:sz w:val="22"/>
          <w:szCs w:val="22"/>
        </w:rPr>
        <w:t>č. 131/2024 Sb., o dokumentaci staveb</w:t>
      </w:r>
      <w:r w:rsidRPr="003200E8">
        <w:rPr>
          <w:rFonts w:cs="Times New Roman"/>
          <w:sz w:val="22"/>
          <w:szCs w:val="22"/>
        </w:rPr>
        <w:t xml:space="preserve">, </w:t>
      </w:r>
      <w:r w:rsidR="00635642" w:rsidRPr="003200E8">
        <w:rPr>
          <w:rFonts w:cs="Times New Roman"/>
          <w:sz w:val="22"/>
          <w:szCs w:val="22"/>
        </w:rPr>
        <w:t xml:space="preserve">vše </w:t>
      </w:r>
      <w:r w:rsidRPr="003200E8">
        <w:rPr>
          <w:rFonts w:cs="Times New Roman"/>
          <w:sz w:val="22"/>
          <w:szCs w:val="22"/>
        </w:rPr>
        <w:t xml:space="preserve">ve znění pozdějších předpisů. </w:t>
      </w:r>
    </w:p>
    <w:p w14:paraId="6223DFC3" w14:textId="77777777" w:rsidR="001263EA" w:rsidRPr="003200E8" w:rsidRDefault="001263EA">
      <w:pPr>
        <w:ind w:left="709"/>
        <w:jc w:val="both"/>
        <w:rPr>
          <w:rFonts w:cs="Times New Roman"/>
          <w:b/>
          <w:sz w:val="22"/>
          <w:szCs w:val="22"/>
        </w:rPr>
      </w:pPr>
    </w:p>
    <w:p w14:paraId="154C1648" w14:textId="77777777" w:rsidR="001263EA" w:rsidRPr="00AF2AEF" w:rsidRDefault="00AF2AEF" w:rsidP="00F46241">
      <w:pPr>
        <w:numPr>
          <w:ilvl w:val="0"/>
          <w:numId w:val="5"/>
        </w:numPr>
        <w:tabs>
          <w:tab w:val="left" w:pos="709"/>
        </w:tabs>
        <w:ind w:left="993" w:hanging="284"/>
        <w:jc w:val="both"/>
        <w:rPr>
          <w:rFonts w:cs="Times New Roman"/>
          <w:b/>
          <w:bCs/>
          <w:sz w:val="22"/>
          <w:szCs w:val="22"/>
        </w:rPr>
      </w:pPr>
      <w:proofErr w:type="spellStart"/>
      <w:r w:rsidRPr="003200E8">
        <w:rPr>
          <w:rFonts w:cs="Times New Roman"/>
          <w:bCs/>
          <w:iCs/>
          <w:sz w:val="22"/>
          <w:szCs w:val="22"/>
        </w:rPr>
        <w:t>PDPovSt</w:t>
      </w:r>
      <w:proofErr w:type="spellEnd"/>
      <w:r w:rsidRPr="003200E8">
        <w:rPr>
          <w:rFonts w:cs="Times New Roman"/>
          <w:bCs/>
          <w:sz w:val="22"/>
          <w:szCs w:val="22"/>
        </w:rPr>
        <w:t xml:space="preserve"> </w:t>
      </w:r>
      <w:r w:rsidR="001263EA" w:rsidRPr="003200E8">
        <w:rPr>
          <w:rFonts w:cs="Times New Roman"/>
          <w:sz w:val="22"/>
          <w:szCs w:val="22"/>
        </w:rPr>
        <w:t xml:space="preserve">bude zpracována pro celou stavbu, na celý její rozsah, včetně jejích částí (objektů) a bude prokazovat realizovatelnost stavby v daném území. </w:t>
      </w:r>
      <w:proofErr w:type="spellStart"/>
      <w:r w:rsidR="005C2349" w:rsidRPr="003200E8">
        <w:rPr>
          <w:rFonts w:cs="Times New Roman"/>
          <w:sz w:val="22"/>
          <w:szCs w:val="22"/>
        </w:rPr>
        <w:t>PDPovSt</w:t>
      </w:r>
      <w:proofErr w:type="spellEnd"/>
      <w:r w:rsidR="001263EA" w:rsidRPr="00AF2AEF">
        <w:rPr>
          <w:rFonts w:cs="Times New Roman"/>
          <w:sz w:val="22"/>
          <w:szCs w:val="22"/>
        </w:rPr>
        <w:t xml:space="preserve"> musí splňovat požadavky týkající se veřejných zájmů, především ochrany životního prostředí, ochrany zdraví a života a odpovídat obecným technickým požadavkům na výstavbu. </w:t>
      </w:r>
    </w:p>
    <w:p w14:paraId="22FF84DA" w14:textId="77777777" w:rsidR="001263EA" w:rsidRDefault="001263EA">
      <w:pPr>
        <w:numPr>
          <w:ilvl w:val="0"/>
          <w:numId w:val="5"/>
        </w:numPr>
        <w:tabs>
          <w:tab w:val="left" w:pos="709"/>
        </w:tabs>
        <w:ind w:left="993" w:hanging="284"/>
        <w:jc w:val="both"/>
        <w:rPr>
          <w:rFonts w:cs="Times New Roman"/>
          <w:sz w:val="22"/>
          <w:szCs w:val="22"/>
        </w:rPr>
      </w:pPr>
      <w:r>
        <w:rPr>
          <w:rFonts w:cs="Times New Roman"/>
          <w:bCs/>
          <w:sz w:val="22"/>
          <w:szCs w:val="22"/>
        </w:rPr>
        <w:t>V</w:t>
      </w:r>
      <w:r>
        <w:rPr>
          <w:rFonts w:cs="Times New Roman"/>
          <w:sz w:val="22"/>
          <w:szCs w:val="22"/>
        </w:rPr>
        <w:t> </w:t>
      </w:r>
      <w:proofErr w:type="spellStart"/>
      <w:r w:rsidR="005C2349" w:rsidRPr="003200E8">
        <w:rPr>
          <w:rFonts w:cs="Times New Roman"/>
          <w:sz w:val="22"/>
          <w:szCs w:val="22"/>
        </w:rPr>
        <w:t>PDPovSt</w:t>
      </w:r>
      <w:proofErr w:type="spellEnd"/>
      <w:r>
        <w:rPr>
          <w:rFonts w:cs="Times New Roman"/>
          <w:sz w:val="22"/>
          <w:szCs w:val="22"/>
        </w:rPr>
        <w:t xml:space="preserve"> musí být také vyřešen (optimalizován) případný střet se soukromými zájmy v zájmovém území stavby. Dle potřeby jsou součástí plnění také konzultace, projednání a odsouhlasení řešení stavby s dotčenými správci sítí a vlastníky objektů, či pozemků v zájmovém území, s dotčenými orgány státní správy a s objednatelem. </w:t>
      </w:r>
    </w:p>
    <w:p w14:paraId="3F98579E" w14:textId="788D3B98" w:rsidR="001263EA" w:rsidRDefault="001263EA">
      <w:pPr>
        <w:numPr>
          <w:ilvl w:val="0"/>
          <w:numId w:val="5"/>
        </w:numPr>
        <w:suppressAutoHyphens w:val="0"/>
        <w:ind w:left="993" w:hanging="284"/>
        <w:jc w:val="both"/>
        <w:rPr>
          <w:rFonts w:cs="Times New Roman"/>
          <w:sz w:val="22"/>
          <w:szCs w:val="22"/>
        </w:rPr>
      </w:pPr>
      <w:r>
        <w:rPr>
          <w:rFonts w:cs="Times New Roman"/>
          <w:sz w:val="22"/>
          <w:szCs w:val="22"/>
        </w:rPr>
        <w:t xml:space="preserve">Součástí dokumentace bude záborový elaborát </w:t>
      </w:r>
      <w:r w:rsidR="00AF2AEF">
        <w:rPr>
          <w:rFonts w:cs="Times New Roman"/>
          <w:sz w:val="22"/>
          <w:szCs w:val="22"/>
        </w:rPr>
        <w:t>jakožto situační zákres stavby do</w:t>
      </w:r>
      <w:r>
        <w:rPr>
          <w:rFonts w:cs="Times New Roman"/>
          <w:sz w:val="22"/>
          <w:szCs w:val="22"/>
        </w:rPr>
        <w:t xml:space="preserve"> katastrální mapy</w:t>
      </w:r>
      <w:r w:rsidR="00AF2AEF">
        <w:rPr>
          <w:rFonts w:cs="Times New Roman"/>
          <w:sz w:val="22"/>
          <w:szCs w:val="22"/>
        </w:rPr>
        <w:t xml:space="preserve"> a</w:t>
      </w:r>
      <w:r>
        <w:rPr>
          <w:rFonts w:cs="Times New Roman"/>
          <w:sz w:val="22"/>
          <w:szCs w:val="22"/>
        </w:rPr>
        <w:t xml:space="preserve"> soupis všech</w:t>
      </w:r>
      <w:r w:rsidR="00AF2AEF">
        <w:rPr>
          <w:rFonts w:cs="Times New Roman"/>
          <w:sz w:val="22"/>
          <w:szCs w:val="22"/>
        </w:rPr>
        <w:t xml:space="preserve"> stavbou</w:t>
      </w:r>
      <w:r>
        <w:rPr>
          <w:rFonts w:cs="Times New Roman"/>
          <w:sz w:val="22"/>
          <w:szCs w:val="22"/>
        </w:rPr>
        <w:t xml:space="preserve"> </w:t>
      </w:r>
      <w:r w:rsidR="000C64A4">
        <w:rPr>
          <w:rFonts w:cs="Times New Roman"/>
          <w:sz w:val="22"/>
          <w:szCs w:val="22"/>
        </w:rPr>
        <w:t xml:space="preserve">dotčených </w:t>
      </w:r>
      <w:r>
        <w:rPr>
          <w:rFonts w:cs="Times New Roman"/>
          <w:sz w:val="22"/>
          <w:szCs w:val="22"/>
        </w:rPr>
        <w:t>pozemků.</w:t>
      </w:r>
    </w:p>
    <w:p w14:paraId="5266199F" w14:textId="77777777" w:rsidR="001263EA" w:rsidRDefault="005C2349">
      <w:pPr>
        <w:numPr>
          <w:ilvl w:val="0"/>
          <w:numId w:val="5"/>
        </w:numPr>
        <w:ind w:left="993" w:hanging="284"/>
        <w:jc w:val="both"/>
        <w:rPr>
          <w:rFonts w:cs="Times New Roman"/>
          <w:bCs/>
          <w:sz w:val="22"/>
          <w:szCs w:val="22"/>
        </w:rPr>
      </w:pPr>
      <w:proofErr w:type="spellStart"/>
      <w:r w:rsidRPr="003200E8">
        <w:rPr>
          <w:rFonts w:cs="Times New Roman"/>
          <w:sz w:val="22"/>
          <w:szCs w:val="22"/>
        </w:rPr>
        <w:t>PDPovSt</w:t>
      </w:r>
      <w:proofErr w:type="spellEnd"/>
      <w:r w:rsidR="001263EA">
        <w:rPr>
          <w:rFonts w:cs="Times New Roman"/>
          <w:bCs/>
          <w:sz w:val="22"/>
          <w:szCs w:val="22"/>
        </w:rPr>
        <w:t xml:space="preserve"> bude splňovat veškeré požadavky stavebního zákona</w:t>
      </w:r>
      <w:r w:rsidR="00AF2AEF">
        <w:rPr>
          <w:rFonts w:cs="Times New Roman"/>
          <w:bCs/>
          <w:sz w:val="22"/>
          <w:szCs w:val="22"/>
        </w:rPr>
        <w:t>, relevantních speciálních zákonů a jejich prováděcích předpisů a</w:t>
      </w:r>
      <w:r w:rsidR="001263EA">
        <w:rPr>
          <w:rFonts w:cs="Times New Roman"/>
          <w:bCs/>
          <w:sz w:val="22"/>
          <w:szCs w:val="22"/>
        </w:rPr>
        <w:t xml:space="preserve"> technických norem</w:t>
      </w:r>
      <w:r w:rsidR="00AF2AEF">
        <w:rPr>
          <w:rFonts w:cs="Times New Roman"/>
          <w:bCs/>
          <w:sz w:val="22"/>
          <w:szCs w:val="22"/>
        </w:rPr>
        <w:t>.</w:t>
      </w:r>
      <w:r w:rsidR="00AF2AEF" w:rsidRPr="00AF2AEF">
        <w:rPr>
          <w:rFonts w:cs="Times New Roman"/>
          <w:sz w:val="22"/>
          <w:szCs w:val="22"/>
        </w:rPr>
        <w:t xml:space="preserve"> </w:t>
      </w:r>
      <w:proofErr w:type="spellStart"/>
      <w:r w:rsidRPr="003200E8">
        <w:rPr>
          <w:rFonts w:cs="Times New Roman"/>
          <w:sz w:val="22"/>
          <w:szCs w:val="22"/>
        </w:rPr>
        <w:t>PDPovSt</w:t>
      </w:r>
      <w:proofErr w:type="spellEnd"/>
      <w:r w:rsidR="00AF2AEF">
        <w:rPr>
          <w:rFonts w:cs="Times New Roman"/>
          <w:sz w:val="22"/>
          <w:szCs w:val="22"/>
        </w:rPr>
        <w:t xml:space="preserve"> bude reflektovat výstupy z</w:t>
      </w:r>
      <w:r w:rsidR="001263EA">
        <w:rPr>
          <w:rFonts w:cs="Times New Roman"/>
          <w:bCs/>
          <w:sz w:val="22"/>
          <w:szCs w:val="22"/>
        </w:rPr>
        <w:t xml:space="preserve"> projednání s dotčenými orgány a organizacemi</w:t>
      </w:r>
      <w:r w:rsidR="0085190D">
        <w:rPr>
          <w:rFonts w:cs="Times New Roman"/>
          <w:bCs/>
          <w:sz w:val="22"/>
          <w:szCs w:val="22"/>
        </w:rPr>
        <w:t>,</w:t>
      </w:r>
      <w:r w:rsidR="00AF2AEF">
        <w:rPr>
          <w:rFonts w:cs="Times New Roman"/>
          <w:bCs/>
          <w:sz w:val="22"/>
          <w:szCs w:val="22"/>
        </w:rPr>
        <w:t xml:space="preserve"> </w:t>
      </w:r>
      <w:r w:rsidR="0085190D">
        <w:rPr>
          <w:rFonts w:cs="Times New Roman"/>
          <w:sz w:val="22"/>
          <w:szCs w:val="22"/>
        </w:rPr>
        <w:t xml:space="preserve">s vlastníky sítí </w:t>
      </w:r>
      <w:r w:rsidR="00AF2AEF">
        <w:rPr>
          <w:rFonts w:cs="Times New Roman"/>
          <w:bCs/>
          <w:sz w:val="22"/>
          <w:szCs w:val="22"/>
        </w:rPr>
        <w:t xml:space="preserve">a </w:t>
      </w:r>
      <w:r w:rsidR="001263EA">
        <w:rPr>
          <w:rFonts w:cs="Times New Roman"/>
          <w:bCs/>
          <w:sz w:val="22"/>
          <w:szCs w:val="22"/>
        </w:rPr>
        <w:t>s dalšími účastníky výstavby.</w:t>
      </w:r>
    </w:p>
    <w:p w14:paraId="31F1BEB5" w14:textId="77777777" w:rsidR="001263EA" w:rsidRDefault="001263EA">
      <w:pPr>
        <w:numPr>
          <w:ilvl w:val="0"/>
          <w:numId w:val="5"/>
        </w:numPr>
        <w:ind w:left="993" w:hanging="284"/>
        <w:jc w:val="both"/>
        <w:rPr>
          <w:rFonts w:cs="Times New Roman"/>
          <w:sz w:val="22"/>
          <w:szCs w:val="22"/>
        </w:rPr>
      </w:pPr>
      <w:r>
        <w:rPr>
          <w:rFonts w:cs="Times New Roman"/>
          <w:sz w:val="22"/>
          <w:szCs w:val="22"/>
        </w:rPr>
        <w:t>Objednatel si vyhrazuje právo, aby mu zhotovitel na vyzvání předložil rozpracovan</w:t>
      </w:r>
      <w:r w:rsidR="00AF2AEF">
        <w:rPr>
          <w:rFonts w:cs="Times New Roman"/>
          <w:sz w:val="22"/>
          <w:szCs w:val="22"/>
        </w:rPr>
        <w:t>ou</w:t>
      </w:r>
      <w:r>
        <w:rPr>
          <w:rFonts w:cs="Times New Roman"/>
          <w:sz w:val="22"/>
          <w:szCs w:val="22"/>
        </w:rPr>
        <w:t xml:space="preserve"> </w:t>
      </w:r>
      <w:proofErr w:type="spellStart"/>
      <w:r w:rsidR="005C2349" w:rsidRPr="003200E8">
        <w:rPr>
          <w:rFonts w:cs="Times New Roman"/>
          <w:sz w:val="22"/>
          <w:szCs w:val="22"/>
        </w:rPr>
        <w:t>PDPovSt</w:t>
      </w:r>
      <w:proofErr w:type="spellEnd"/>
      <w:r>
        <w:rPr>
          <w:rFonts w:cs="Times New Roman"/>
          <w:sz w:val="22"/>
          <w:szCs w:val="22"/>
        </w:rPr>
        <w:t>.</w:t>
      </w:r>
    </w:p>
    <w:p w14:paraId="222DE658" w14:textId="77777777" w:rsidR="001263EA" w:rsidRDefault="001263EA">
      <w:pPr>
        <w:numPr>
          <w:ilvl w:val="0"/>
          <w:numId w:val="5"/>
        </w:numPr>
        <w:ind w:left="993" w:hanging="284"/>
        <w:jc w:val="both"/>
        <w:rPr>
          <w:rFonts w:cs="Times New Roman"/>
          <w:sz w:val="22"/>
          <w:szCs w:val="22"/>
        </w:rPr>
      </w:pPr>
      <w:r>
        <w:rPr>
          <w:rFonts w:cs="Times New Roman"/>
          <w:sz w:val="22"/>
          <w:szCs w:val="22"/>
        </w:rPr>
        <w:t xml:space="preserve">Zhotovitelem bude pravidelně svoláván výrobní výbor (včetně vstupního výrobního výboru před zahájením prací na </w:t>
      </w:r>
      <w:proofErr w:type="spellStart"/>
      <w:r w:rsidR="005C2349" w:rsidRPr="003200E8">
        <w:rPr>
          <w:rFonts w:cs="Times New Roman"/>
          <w:sz w:val="22"/>
          <w:szCs w:val="22"/>
        </w:rPr>
        <w:t>PDPovSt</w:t>
      </w:r>
      <w:proofErr w:type="spellEnd"/>
      <w:r>
        <w:rPr>
          <w:rFonts w:cs="Times New Roman"/>
          <w:sz w:val="22"/>
          <w:szCs w:val="22"/>
        </w:rPr>
        <w:t xml:space="preserve">, a to minimálně 1x za měsíc po dobu zpracovávání </w:t>
      </w:r>
      <w:proofErr w:type="spellStart"/>
      <w:r w:rsidR="005C2349" w:rsidRPr="003200E8">
        <w:rPr>
          <w:rFonts w:cs="Times New Roman"/>
          <w:sz w:val="22"/>
          <w:szCs w:val="22"/>
        </w:rPr>
        <w:t>PDPovSt</w:t>
      </w:r>
      <w:proofErr w:type="spellEnd"/>
      <w:r>
        <w:rPr>
          <w:rFonts w:cs="Times New Roman"/>
          <w:sz w:val="22"/>
          <w:szCs w:val="22"/>
        </w:rPr>
        <w:t xml:space="preserve">. </w:t>
      </w:r>
    </w:p>
    <w:p w14:paraId="55EA8779" w14:textId="77777777" w:rsidR="001263EA" w:rsidRDefault="001263EA">
      <w:pPr>
        <w:tabs>
          <w:tab w:val="left" w:pos="709"/>
        </w:tabs>
        <w:ind w:left="709" w:hanging="709"/>
        <w:jc w:val="both"/>
        <w:rPr>
          <w:rFonts w:cs="Times New Roman"/>
          <w:b/>
          <w:bCs/>
          <w:sz w:val="22"/>
          <w:szCs w:val="22"/>
        </w:rPr>
      </w:pPr>
    </w:p>
    <w:p w14:paraId="215C0E11" w14:textId="74877DC6" w:rsidR="001263EA" w:rsidRDefault="001263EA">
      <w:pPr>
        <w:tabs>
          <w:tab w:val="left" w:pos="709"/>
        </w:tabs>
        <w:ind w:left="709" w:hanging="709"/>
        <w:jc w:val="both"/>
        <w:rPr>
          <w:rFonts w:cs="Times New Roman"/>
          <w:b/>
          <w:sz w:val="22"/>
          <w:szCs w:val="22"/>
        </w:rPr>
      </w:pPr>
      <w:r>
        <w:rPr>
          <w:rFonts w:cs="Times New Roman"/>
          <w:sz w:val="22"/>
          <w:szCs w:val="22"/>
        </w:rPr>
        <w:tab/>
      </w:r>
      <w:r w:rsidRPr="00F87FC2">
        <w:rPr>
          <w:rFonts w:cs="Times New Roman"/>
          <w:b/>
          <w:sz w:val="22"/>
          <w:szCs w:val="22"/>
        </w:rPr>
        <w:t xml:space="preserve">Z  </w:t>
      </w:r>
      <w:proofErr w:type="spellStart"/>
      <w:r w:rsidR="00F87FC2" w:rsidRPr="00F87FC2">
        <w:rPr>
          <w:rFonts w:cs="Times New Roman"/>
          <w:b/>
          <w:sz w:val="22"/>
          <w:szCs w:val="22"/>
        </w:rPr>
        <w:t>PDPovSt</w:t>
      </w:r>
      <w:proofErr w:type="spellEnd"/>
      <w:r w:rsidR="00F87FC2" w:rsidRPr="00F87FC2">
        <w:rPr>
          <w:rFonts w:cs="Times New Roman"/>
          <w:b/>
          <w:sz w:val="22"/>
          <w:szCs w:val="22"/>
        </w:rPr>
        <w:t xml:space="preserve"> </w:t>
      </w:r>
      <w:r w:rsidRPr="00F87FC2">
        <w:rPr>
          <w:rFonts w:cs="Times New Roman"/>
          <w:b/>
          <w:sz w:val="22"/>
          <w:szCs w:val="22"/>
        </w:rPr>
        <w:t>musí</w:t>
      </w:r>
      <w:r>
        <w:rPr>
          <w:rFonts w:cs="Times New Roman"/>
          <w:b/>
          <w:sz w:val="22"/>
          <w:szCs w:val="22"/>
        </w:rPr>
        <w:t xml:space="preserve"> být dostatečně a jednoznačně zřejmé </w:t>
      </w:r>
      <w:r w:rsidR="00B72761">
        <w:rPr>
          <w:rFonts w:cs="Times New Roman"/>
          <w:b/>
          <w:sz w:val="22"/>
          <w:szCs w:val="22"/>
        </w:rPr>
        <w:t xml:space="preserve"> zejména (nikoliv však výlučně)</w:t>
      </w:r>
      <w:r>
        <w:rPr>
          <w:rFonts w:cs="Times New Roman"/>
          <w:b/>
          <w:sz w:val="22"/>
          <w:szCs w:val="22"/>
        </w:rPr>
        <w:t>:</w:t>
      </w:r>
    </w:p>
    <w:p w14:paraId="6394653C" w14:textId="188AE21A" w:rsidR="001263EA" w:rsidRDefault="00981353">
      <w:pPr>
        <w:numPr>
          <w:ilvl w:val="0"/>
          <w:numId w:val="6"/>
        </w:numPr>
        <w:tabs>
          <w:tab w:val="left" w:pos="360"/>
        </w:tabs>
        <w:suppressAutoHyphens w:val="0"/>
        <w:ind w:left="993" w:hanging="284"/>
        <w:jc w:val="both"/>
        <w:rPr>
          <w:rFonts w:cs="Times New Roman"/>
          <w:i/>
          <w:sz w:val="22"/>
          <w:szCs w:val="22"/>
        </w:rPr>
      </w:pPr>
      <w:r>
        <w:rPr>
          <w:rFonts w:cs="Times New Roman"/>
          <w:sz w:val="22"/>
          <w:szCs w:val="22"/>
        </w:rPr>
        <w:t>n</w:t>
      </w:r>
      <w:r w:rsidR="001263EA">
        <w:rPr>
          <w:rFonts w:cs="Times New Roman"/>
          <w:sz w:val="22"/>
          <w:szCs w:val="22"/>
        </w:rPr>
        <w:t>avrhované umístění stavby na pozemku, včetně jejích odstupů od hranice staveniště</w:t>
      </w:r>
      <w:r>
        <w:rPr>
          <w:rFonts w:cs="Times New Roman"/>
          <w:sz w:val="22"/>
          <w:szCs w:val="22"/>
        </w:rPr>
        <w:t>;</w:t>
      </w:r>
    </w:p>
    <w:p w14:paraId="4EFC9E70" w14:textId="55FCD341"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ú</w:t>
      </w:r>
      <w:r w:rsidR="001263EA">
        <w:rPr>
          <w:rFonts w:cs="Times New Roman"/>
          <w:sz w:val="22"/>
          <w:szCs w:val="22"/>
        </w:rPr>
        <w:t>daje o provozu, včetně základních technických parametrů a údaje o navrhovaných technologiích a zařízeních</w:t>
      </w:r>
      <w:r>
        <w:rPr>
          <w:rFonts w:cs="Times New Roman"/>
          <w:sz w:val="22"/>
          <w:szCs w:val="22"/>
        </w:rPr>
        <w:t>;</w:t>
      </w:r>
    </w:p>
    <w:p w14:paraId="4C572141" w14:textId="66BD8606"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v</w:t>
      </w:r>
      <w:r w:rsidR="001263EA">
        <w:rPr>
          <w:rFonts w:cs="Times New Roman"/>
          <w:sz w:val="22"/>
          <w:szCs w:val="22"/>
        </w:rPr>
        <w:t>liv stavby a jejího provozu na zdraví a životní prostředí, včetně návrhu na opatření k odstranění nebo minimalizaci negativních účinků</w:t>
      </w:r>
      <w:r>
        <w:rPr>
          <w:rFonts w:cs="Times New Roman"/>
          <w:sz w:val="22"/>
          <w:szCs w:val="22"/>
        </w:rPr>
        <w:t>;</w:t>
      </w:r>
    </w:p>
    <w:p w14:paraId="45A38A0A" w14:textId="0D7602E4"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n</w:t>
      </w:r>
      <w:r w:rsidR="001263EA">
        <w:rPr>
          <w:rFonts w:cs="Times New Roman"/>
          <w:sz w:val="22"/>
          <w:szCs w:val="22"/>
        </w:rPr>
        <w:t>ároky stavby na vodní hospodářství, energie, dopravu, včetně řešení dopravy v klidu, zneškodňování odpadů a předpoklady napojení stavby na stávající sítě technického vybavení území</w:t>
      </w:r>
      <w:r>
        <w:rPr>
          <w:rFonts w:cs="Times New Roman"/>
          <w:sz w:val="22"/>
          <w:szCs w:val="22"/>
        </w:rPr>
        <w:t>;</w:t>
      </w:r>
    </w:p>
    <w:p w14:paraId="2DF369CA" w14:textId="2295F315"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v</w:t>
      </w:r>
      <w:r w:rsidR="0085190D">
        <w:rPr>
          <w:rFonts w:cs="Times New Roman"/>
          <w:sz w:val="22"/>
          <w:szCs w:val="22"/>
        </w:rPr>
        <w:t>liv stavby na d</w:t>
      </w:r>
      <w:r w:rsidR="001263EA">
        <w:rPr>
          <w:rFonts w:cs="Times New Roman"/>
          <w:sz w:val="22"/>
          <w:szCs w:val="22"/>
        </w:rPr>
        <w:t>otčená ochranná pásma nebo chráněná území</w:t>
      </w:r>
      <w:r>
        <w:rPr>
          <w:rFonts w:cs="Times New Roman"/>
          <w:sz w:val="22"/>
          <w:szCs w:val="22"/>
        </w:rPr>
        <w:t>;</w:t>
      </w:r>
    </w:p>
    <w:p w14:paraId="6E2E4126" w14:textId="76EE7227"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r</w:t>
      </w:r>
      <w:r w:rsidR="001263EA">
        <w:rPr>
          <w:rFonts w:cs="Times New Roman"/>
          <w:sz w:val="22"/>
          <w:szCs w:val="22"/>
        </w:rPr>
        <w:t>ozsah a uspořádání staveniště</w:t>
      </w:r>
      <w:r>
        <w:rPr>
          <w:rFonts w:cs="Times New Roman"/>
          <w:sz w:val="22"/>
          <w:szCs w:val="22"/>
        </w:rPr>
        <w:t>;</w:t>
      </w:r>
    </w:p>
    <w:p w14:paraId="7F8635AD" w14:textId="366AC800"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ú</w:t>
      </w:r>
      <w:r w:rsidR="001263EA">
        <w:rPr>
          <w:rFonts w:cs="Times New Roman"/>
          <w:sz w:val="22"/>
          <w:szCs w:val="22"/>
        </w:rPr>
        <w:t>pravy nezastavěných ploch a ploch, které budou zazeleněny</w:t>
      </w:r>
      <w:r>
        <w:rPr>
          <w:rFonts w:cs="Times New Roman"/>
          <w:sz w:val="22"/>
          <w:szCs w:val="22"/>
        </w:rPr>
        <w:t>;</w:t>
      </w:r>
    </w:p>
    <w:p w14:paraId="5AC63D2F" w14:textId="3E0992D9"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h</w:t>
      </w:r>
      <w:r w:rsidR="001263EA">
        <w:rPr>
          <w:rFonts w:cs="Times New Roman"/>
          <w:sz w:val="22"/>
          <w:szCs w:val="22"/>
        </w:rPr>
        <w:t>lavní zásady řešení organizace výstavby (požadavky na zařízení staveniště, údaje o dopravních trasách, podmínky a nároky na provádění stavby, včetně podmínek omezujících nebo limitujících)</w:t>
      </w:r>
      <w:r w:rsidR="003C4872">
        <w:rPr>
          <w:rFonts w:cs="Times New Roman"/>
          <w:sz w:val="22"/>
          <w:szCs w:val="22"/>
        </w:rPr>
        <w:t>.</w:t>
      </w:r>
    </w:p>
    <w:p w14:paraId="10535E8F" w14:textId="77777777" w:rsidR="003C4872" w:rsidRDefault="003C4872" w:rsidP="003C4872">
      <w:pPr>
        <w:suppressAutoHyphens w:val="0"/>
        <w:ind w:left="993"/>
        <w:jc w:val="both"/>
        <w:rPr>
          <w:rFonts w:cs="Times New Roman"/>
          <w:sz w:val="22"/>
          <w:szCs w:val="22"/>
        </w:rPr>
      </w:pPr>
    </w:p>
    <w:p w14:paraId="093AFCB6" w14:textId="77777777" w:rsidR="001263EA" w:rsidRDefault="001263EA">
      <w:pPr>
        <w:pStyle w:val="Zkladntextodsazen31"/>
        <w:ind w:left="709" w:hanging="709"/>
        <w:rPr>
          <w:rFonts w:cs="Times New Roman"/>
          <w:szCs w:val="22"/>
        </w:rPr>
      </w:pPr>
      <w:proofErr w:type="gramStart"/>
      <w:r>
        <w:rPr>
          <w:rFonts w:cs="Times New Roman"/>
          <w:szCs w:val="22"/>
        </w:rPr>
        <w:lastRenderedPageBreak/>
        <w:t>2.2</w:t>
      </w:r>
      <w:proofErr w:type="gramEnd"/>
      <w:r>
        <w:rPr>
          <w:rFonts w:cs="Times New Roman"/>
          <w:szCs w:val="22"/>
        </w:rPr>
        <w:t>.</w:t>
      </w:r>
      <w:r>
        <w:rPr>
          <w:rFonts w:cs="Times New Roman"/>
          <w:szCs w:val="22"/>
        </w:rPr>
        <w:tab/>
        <w:t>Dílo bude provedeno v rozsahu, způsobem a v jakosti stanovené:</w:t>
      </w:r>
    </w:p>
    <w:p w14:paraId="36FD7A0C" w14:textId="77777777" w:rsidR="001263EA" w:rsidRDefault="001263EA">
      <w:pPr>
        <w:ind w:left="1134" w:hanging="425"/>
        <w:jc w:val="both"/>
        <w:rPr>
          <w:rFonts w:cs="Times New Roman"/>
          <w:sz w:val="22"/>
          <w:szCs w:val="22"/>
        </w:rPr>
      </w:pPr>
      <w:r>
        <w:rPr>
          <w:rFonts w:cs="Times New Roman"/>
          <w:sz w:val="22"/>
          <w:szCs w:val="22"/>
        </w:rPr>
        <w:t>a)</w:t>
      </w:r>
      <w:r>
        <w:rPr>
          <w:rFonts w:cs="Times New Roman"/>
          <w:sz w:val="22"/>
          <w:szCs w:val="22"/>
        </w:rPr>
        <w:tab/>
        <w:t>touto smlouvou a</w:t>
      </w:r>
    </w:p>
    <w:p w14:paraId="353FE1D3" w14:textId="77777777" w:rsidR="001263EA" w:rsidRDefault="001263EA">
      <w:pPr>
        <w:jc w:val="both"/>
        <w:rPr>
          <w:rFonts w:cs="Times New Roman"/>
          <w:b/>
          <w:sz w:val="22"/>
          <w:szCs w:val="22"/>
        </w:rPr>
      </w:pPr>
    </w:p>
    <w:p w14:paraId="6EC728D3" w14:textId="77777777" w:rsidR="001263EA" w:rsidRPr="003200E8" w:rsidRDefault="001263EA">
      <w:pPr>
        <w:ind w:left="1134" w:hanging="425"/>
        <w:jc w:val="both"/>
        <w:rPr>
          <w:rFonts w:cs="Times New Roman"/>
          <w:sz w:val="22"/>
          <w:szCs w:val="22"/>
        </w:rPr>
      </w:pPr>
      <w:r w:rsidRPr="003200E8">
        <w:rPr>
          <w:rFonts w:cs="Times New Roman"/>
          <w:sz w:val="22"/>
          <w:szCs w:val="22"/>
        </w:rPr>
        <w:t xml:space="preserve">b) </w:t>
      </w:r>
      <w:r w:rsidRPr="003200E8">
        <w:rPr>
          <w:rFonts w:cs="Times New Roman"/>
          <w:sz w:val="22"/>
          <w:szCs w:val="22"/>
        </w:rPr>
        <w:tab/>
      </w:r>
      <w:r w:rsidR="0085190D" w:rsidRPr="003200E8">
        <w:rPr>
          <w:rFonts w:cs="Times New Roman"/>
          <w:sz w:val="22"/>
          <w:szCs w:val="22"/>
        </w:rPr>
        <w:t>zadávací dokumentací objednatele, n</w:t>
      </w:r>
      <w:r w:rsidRPr="003200E8">
        <w:rPr>
          <w:rFonts w:cs="Times New Roman"/>
          <w:sz w:val="22"/>
          <w:szCs w:val="22"/>
        </w:rPr>
        <w:t>abídkou zhotovitele a</w:t>
      </w:r>
    </w:p>
    <w:p w14:paraId="69762A4D" w14:textId="77777777" w:rsidR="001263EA" w:rsidRPr="003200E8" w:rsidRDefault="001263EA">
      <w:pPr>
        <w:jc w:val="both"/>
        <w:rPr>
          <w:rFonts w:cs="Times New Roman"/>
          <w:sz w:val="22"/>
          <w:szCs w:val="22"/>
        </w:rPr>
      </w:pPr>
    </w:p>
    <w:p w14:paraId="7541AB5A" w14:textId="77777777" w:rsidR="001263EA" w:rsidRPr="003200E8" w:rsidRDefault="001263EA">
      <w:pPr>
        <w:ind w:left="1134" w:hanging="425"/>
        <w:jc w:val="both"/>
        <w:rPr>
          <w:rFonts w:cs="Times New Roman"/>
          <w:sz w:val="22"/>
          <w:szCs w:val="22"/>
        </w:rPr>
      </w:pPr>
      <w:r w:rsidRPr="003200E8">
        <w:rPr>
          <w:rFonts w:cs="Times New Roman"/>
          <w:sz w:val="22"/>
          <w:szCs w:val="22"/>
        </w:rPr>
        <w:t xml:space="preserve">c) </w:t>
      </w:r>
      <w:r w:rsidRPr="003200E8">
        <w:rPr>
          <w:rFonts w:cs="Times New Roman"/>
          <w:sz w:val="22"/>
          <w:szCs w:val="22"/>
        </w:rPr>
        <w:tab/>
        <w:t>obecně závaznými právními předpisy, ČSN</w:t>
      </w:r>
      <w:r w:rsidR="00B72761">
        <w:rPr>
          <w:rFonts w:cs="Times New Roman"/>
          <w:sz w:val="22"/>
          <w:szCs w:val="22"/>
        </w:rPr>
        <w:t>,</w:t>
      </w:r>
      <w:r w:rsidRPr="003200E8">
        <w:rPr>
          <w:rFonts w:cs="Times New Roman"/>
          <w:sz w:val="22"/>
          <w:szCs w:val="22"/>
        </w:rPr>
        <w:t xml:space="preserve"> ČN</w:t>
      </w:r>
      <w:r w:rsidR="00B72761">
        <w:rPr>
          <w:rFonts w:cs="Times New Roman"/>
          <w:sz w:val="22"/>
          <w:szCs w:val="22"/>
        </w:rPr>
        <w:t xml:space="preserve"> a EN</w:t>
      </w:r>
      <w:r w:rsidRPr="003200E8">
        <w:rPr>
          <w:rFonts w:cs="Times New Roman"/>
          <w:sz w:val="22"/>
          <w:szCs w:val="22"/>
        </w:rPr>
        <w:t xml:space="preserve">, veškerými písemnými pokyny a podklady předanými objednatelem zhotoviteli podle této smlouvy </w:t>
      </w:r>
      <w:r w:rsidR="0085190D" w:rsidRPr="003200E8">
        <w:rPr>
          <w:rFonts w:cs="Times New Roman"/>
          <w:sz w:val="22"/>
          <w:szCs w:val="22"/>
        </w:rPr>
        <w:t>a případnými jejich pozdějšími změnami a doplňky</w:t>
      </w:r>
      <w:r w:rsidRPr="003200E8">
        <w:rPr>
          <w:rFonts w:cs="Times New Roman"/>
          <w:sz w:val="22"/>
          <w:szCs w:val="22"/>
        </w:rPr>
        <w:t xml:space="preserve">, které byly vyvolány potřebami zjištěnými v průběhu </w:t>
      </w:r>
      <w:r w:rsidR="0085190D" w:rsidRPr="003200E8">
        <w:rPr>
          <w:rFonts w:cs="Times New Roman"/>
          <w:sz w:val="22"/>
          <w:szCs w:val="22"/>
        </w:rPr>
        <w:t xml:space="preserve">zhotovení </w:t>
      </w:r>
      <w:proofErr w:type="spellStart"/>
      <w:r w:rsidR="0085190D" w:rsidRPr="003200E8">
        <w:rPr>
          <w:rFonts w:cs="Times New Roman"/>
          <w:sz w:val="22"/>
          <w:szCs w:val="22"/>
        </w:rPr>
        <w:t>PDPovSt</w:t>
      </w:r>
      <w:proofErr w:type="spellEnd"/>
      <w:r w:rsidRPr="003200E8">
        <w:rPr>
          <w:rFonts w:cs="Times New Roman"/>
          <w:sz w:val="22"/>
          <w:szCs w:val="22"/>
        </w:rPr>
        <w:t xml:space="preserve">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7357A4A9" w14:textId="77777777" w:rsidR="001263EA" w:rsidRDefault="001263EA">
      <w:pPr>
        <w:jc w:val="center"/>
        <w:rPr>
          <w:rFonts w:cs="Times New Roman"/>
          <w:b/>
          <w:sz w:val="22"/>
          <w:szCs w:val="22"/>
        </w:rPr>
      </w:pPr>
    </w:p>
    <w:p w14:paraId="0454E919" w14:textId="77777777" w:rsidR="001263EA" w:rsidRDefault="001263EA">
      <w:pPr>
        <w:pStyle w:val="Nadpis3"/>
        <w:rPr>
          <w:rFonts w:cs="Times New Roman"/>
          <w:sz w:val="22"/>
          <w:szCs w:val="22"/>
        </w:rPr>
      </w:pPr>
      <w:r>
        <w:rPr>
          <w:rFonts w:cs="Times New Roman"/>
          <w:sz w:val="22"/>
          <w:szCs w:val="22"/>
        </w:rPr>
        <w:t>III.</w:t>
      </w:r>
      <w:r>
        <w:rPr>
          <w:rFonts w:cs="Times New Roman"/>
          <w:sz w:val="22"/>
          <w:szCs w:val="22"/>
        </w:rPr>
        <w:tab/>
        <w:t>Doba plnění</w:t>
      </w:r>
    </w:p>
    <w:p w14:paraId="487F27BE" w14:textId="77777777" w:rsidR="001263EA" w:rsidRDefault="001263EA">
      <w:pPr>
        <w:ind w:left="709" w:hanging="709"/>
        <w:jc w:val="both"/>
        <w:rPr>
          <w:rFonts w:cs="Times New Roman"/>
          <w:sz w:val="22"/>
          <w:szCs w:val="22"/>
        </w:rPr>
      </w:pPr>
      <w:proofErr w:type="gramStart"/>
      <w:r>
        <w:rPr>
          <w:rFonts w:cs="Times New Roman"/>
          <w:sz w:val="22"/>
          <w:szCs w:val="22"/>
        </w:rPr>
        <w:t>3.1</w:t>
      </w:r>
      <w:proofErr w:type="gramEnd"/>
      <w:r>
        <w:rPr>
          <w:rFonts w:cs="Times New Roman"/>
          <w:sz w:val="22"/>
          <w:szCs w:val="22"/>
        </w:rPr>
        <w:t>.</w:t>
      </w:r>
      <w:r>
        <w:rPr>
          <w:rFonts w:cs="Times New Roman"/>
          <w:sz w:val="22"/>
          <w:szCs w:val="22"/>
        </w:rPr>
        <w:tab/>
        <w:t xml:space="preserve">Smluvní strany se dohodly, že dílo bude vytvořeno v následujících termínech: </w:t>
      </w:r>
    </w:p>
    <w:p w14:paraId="51247EB0" w14:textId="77777777" w:rsidR="001263EA" w:rsidRDefault="001263EA">
      <w:pPr>
        <w:ind w:left="709" w:hanging="709"/>
        <w:jc w:val="both"/>
        <w:rPr>
          <w:rFonts w:cs="Times New Roman"/>
          <w:sz w:val="22"/>
          <w:szCs w:val="22"/>
        </w:rPr>
      </w:pPr>
    </w:p>
    <w:p w14:paraId="001CF78A" w14:textId="7AF90D49" w:rsidR="005C2349" w:rsidRPr="00CE1536" w:rsidRDefault="005C2349" w:rsidP="003C175B">
      <w:pPr>
        <w:pStyle w:val="Odstavecseseznamem"/>
        <w:numPr>
          <w:ilvl w:val="0"/>
          <w:numId w:val="24"/>
        </w:numPr>
        <w:jc w:val="both"/>
        <w:rPr>
          <w:sz w:val="22"/>
        </w:rPr>
      </w:pPr>
      <w:r w:rsidRPr="009B098B">
        <w:rPr>
          <w:sz w:val="22"/>
        </w:rPr>
        <w:t>zhotovení a předání dopracované (</w:t>
      </w:r>
      <w:r w:rsidRPr="00CE1536">
        <w:rPr>
          <w:sz w:val="22"/>
        </w:rPr>
        <w:t xml:space="preserve">odsouhlasené objednatelem) </w:t>
      </w:r>
      <w:proofErr w:type="spellStart"/>
      <w:r w:rsidRPr="00CE1536">
        <w:rPr>
          <w:rFonts w:cs="Times New Roman"/>
          <w:sz w:val="22"/>
          <w:szCs w:val="22"/>
        </w:rPr>
        <w:t>PDPovSt</w:t>
      </w:r>
      <w:proofErr w:type="spellEnd"/>
      <w:r w:rsidRPr="00CE1536">
        <w:rPr>
          <w:sz w:val="22"/>
        </w:rPr>
        <w:t xml:space="preserve"> nejpozději </w:t>
      </w:r>
      <w:r w:rsidRPr="00CE1536">
        <w:rPr>
          <w:b/>
          <w:sz w:val="22"/>
        </w:rPr>
        <w:t xml:space="preserve">do </w:t>
      </w:r>
      <w:r w:rsidR="003C175B" w:rsidRPr="00CE1536">
        <w:rPr>
          <w:b/>
          <w:sz w:val="22"/>
        </w:rPr>
        <w:t xml:space="preserve">tří měsíců od předání </w:t>
      </w:r>
      <w:r w:rsidR="00727809" w:rsidRPr="00CE1536">
        <w:rPr>
          <w:b/>
          <w:sz w:val="22"/>
        </w:rPr>
        <w:t xml:space="preserve">aktualizace </w:t>
      </w:r>
      <w:r w:rsidR="003C175B" w:rsidRPr="00CE1536">
        <w:rPr>
          <w:b/>
          <w:sz w:val="22"/>
        </w:rPr>
        <w:t xml:space="preserve">geodetického </w:t>
      </w:r>
      <w:r w:rsidR="00727809" w:rsidRPr="00CE1536">
        <w:rPr>
          <w:b/>
          <w:sz w:val="22"/>
        </w:rPr>
        <w:t>za</w:t>
      </w:r>
      <w:r w:rsidR="003C175B" w:rsidRPr="00CE1536">
        <w:rPr>
          <w:b/>
          <w:sz w:val="22"/>
        </w:rPr>
        <w:t>měření</w:t>
      </w:r>
      <w:r w:rsidRPr="00CE1536">
        <w:rPr>
          <w:sz w:val="22"/>
        </w:rPr>
        <w:t>,</w:t>
      </w:r>
    </w:p>
    <w:p w14:paraId="2767B564" w14:textId="5A7471DB" w:rsidR="003C175B" w:rsidRPr="009B098B" w:rsidRDefault="003C175B" w:rsidP="009B098B">
      <w:pPr>
        <w:pStyle w:val="Odstavecseseznamem"/>
        <w:numPr>
          <w:ilvl w:val="0"/>
          <w:numId w:val="24"/>
        </w:numPr>
        <w:jc w:val="both"/>
        <w:rPr>
          <w:sz w:val="22"/>
        </w:rPr>
      </w:pPr>
      <w:r w:rsidRPr="009B098B">
        <w:rPr>
          <w:sz w:val="22"/>
        </w:rPr>
        <w:t xml:space="preserve">podání žádosti o </w:t>
      </w:r>
      <w:r w:rsidRPr="009B098B">
        <w:rPr>
          <w:rFonts w:cs="Times New Roman"/>
          <w:sz w:val="22"/>
          <w:szCs w:val="22"/>
        </w:rPr>
        <w:t xml:space="preserve">povolení stavby dle § 158 zákona č. 283/2021 Sb., stavební zákon nejpozději do </w:t>
      </w:r>
      <w:r w:rsidR="009018BE" w:rsidRPr="009B098B">
        <w:rPr>
          <w:rFonts w:cs="Times New Roman"/>
          <w:sz w:val="22"/>
          <w:szCs w:val="22"/>
        </w:rPr>
        <w:t xml:space="preserve">tří měsíců od předání dopracované (odsouhlasené objednatelem) </w:t>
      </w:r>
      <w:proofErr w:type="spellStart"/>
      <w:r w:rsidR="009018BE" w:rsidRPr="009B098B">
        <w:rPr>
          <w:rFonts w:cs="Times New Roman"/>
          <w:sz w:val="22"/>
          <w:szCs w:val="22"/>
        </w:rPr>
        <w:t>PDPovSt</w:t>
      </w:r>
      <w:proofErr w:type="spellEnd"/>
    </w:p>
    <w:p w14:paraId="72511530" w14:textId="77777777" w:rsidR="005C2349" w:rsidRPr="009B098B" w:rsidRDefault="005C2349" w:rsidP="005C2349">
      <w:pPr>
        <w:ind w:left="1134"/>
        <w:jc w:val="both"/>
        <w:rPr>
          <w:sz w:val="22"/>
        </w:rPr>
      </w:pPr>
    </w:p>
    <w:p w14:paraId="2BA6CB26" w14:textId="7A278610" w:rsidR="001263EA" w:rsidRDefault="003C175B">
      <w:pPr>
        <w:ind w:left="1134"/>
        <w:jc w:val="both"/>
        <w:rPr>
          <w:sz w:val="22"/>
        </w:rPr>
      </w:pPr>
      <w:r w:rsidRPr="009B098B">
        <w:rPr>
          <w:sz w:val="22"/>
        </w:rPr>
        <w:t xml:space="preserve">Tyto </w:t>
      </w:r>
      <w:r w:rsidR="001263EA" w:rsidRPr="009B098B">
        <w:rPr>
          <w:sz w:val="22"/>
        </w:rPr>
        <w:t>termín</w:t>
      </w:r>
      <w:r w:rsidRPr="009B098B">
        <w:rPr>
          <w:sz w:val="22"/>
        </w:rPr>
        <w:t>y</w:t>
      </w:r>
      <w:r w:rsidR="001263EA" w:rsidRPr="009B098B">
        <w:rPr>
          <w:sz w:val="22"/>
        </w:rPr>
        <w:t xml:space="preserve"> lze vzájemnou dohodou smluvních</w:t>
      </w:r>
      <w:r w:rsidR="001263EA">
        <w:rPr>
          <w:sz w:val="22"/>
        </w:rPr>
        <w:t xml:space="preserve"> stran prodloužit v případě překážek, které nebyly zaviněny opomenutím, prodlením či jinými prokazatelnými nedostatky na straně zhotovitele.</w:t>
      </w:r>
    </w:p>
    <w:p w14:paraId="38CC4AA5" w14:textId="77777777" w:rsidR="001263EA" w:rsidRDefault="001263EA">
      <w:pPr>
        <w:ind w:left="1134"/>
        <w:jc w:val="both"/>
        <w:rPr>
          <w:sz w:val="22"/>
        </w:rPr>
      </w:pPr>
    </w:p>
    <w:p w14:paraId="10586D9E" w14:textId="77777777" w:rsidR="001263EA" w:rsidRDefault="001263EA">
      <w:pPr>
        <w:jc w:val="both"/>
        <w:rPr>
          <w:rFonts w:cs="Times New Roman"/>
          <w:b/>
          <w:sz w:val="22"/>
          <w:szCs w:val="22"/>
        </w:rPr>
      </w:pPr>
      <w:r>
        <w:rPr>
          <w:rFonts w:cs="Times New Roman"/>
          <w:b/>
          <w:sz w:val="22"/>
          <w:szCs w:val="22"/>
        </w:rPr>
        <w:t>IV.</w:t>
      </w:r>
      <w:r>
        <w:rPr>
          <w:rFonts w:cs="Times New Roman"/>
          <w:b/>
          <w:sz w:val="22"/>
          <w:szCs w:val="22"/>
        </w:rPr>
        <w:tab/>
        <w:t>Místo a způsob předání díla</w:t>
      </w:r>
    </w:p>
    <w:p w14:paraId="2B71F96D"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se zavazuje předat objednateli dílo dle této smlouvy na adrese Magistrát města Karlovy Vary, Odbor rozvoje a investic, Moskevská 2035/21, Karlovy Vary.</w:t>
      </w:r>
    </w:p>
    <w:p w14:paraId="4E7A98D2" w14:textId="77777777" w:rsidR="001263EA" w:rsidRDefault="001263EA">
      <w:pPr>
        <w:jc w:val="both"/>
        <w:rPr>
          <w:rFonts w:cs="Times New Roman"/>
          <w:sz w:val="22"/>
          <w:szCs w:val="22"/>
        </w:rPr>
      </w:pPr>
    </w:p>
    <w:p w14:paraId="5045A267" w14:textId="77777777" w:rsidR="001263EA" w:rsidRDefault="001263EA">
      <w:pPr>
        <w:pStyle w:val="Zkladntextodsazen31"/>
        <w:numPr>
          <w:ilvl w:val="1"/>
          <w:numId w:val="8"/>
        </w:numPr>
        <w:tabs>
          <w:tab w:val="left" w:pos="705"/>
        </w:tabs>
        <w:rPr>
          <w:rFonts w:cs="Times New Roman"/>
          <w:szCs w:val="22"/>
        </w:rPr>
      </w:pPr>
      <w:r>
        <w:rPr>
          <w:rFonts w:cs="Times New Roman"/>
          <w:szCs w:val="22"/>
        </w:rPr>
        <w:t>Součástí předávaného díla bude:</w:t>
      </w:r>
    </w:p>
    <w:p w14:paraId="1A743BC3" w14:textId="77777777" w:rsidR="001263EA" w:rsidRDefault="001263EA">
      <w:pPr>
        <w:suppressAutoHyphens w:val="0"/>
        <w:jc w:val="both"/>
        <w:rPr>
          <w:b/>
          <w:sz w:val="22"/>
          <w:szCs w:val="22"/>
        </w:rPr>
      </w:pPr>
    </w:p>
    <w:p w14:paraId="7825625B" w14:textId="77777777" w:rsidR="001263EA" w:rsidRDefault="00560E7B" w:rsidP="00560E7B">
      <w:pPr>
        <w:suppressAutoHyphens w:val="0"/>
        <w:jc w:val="both"/>
        <w:rPr>
          <w:sz w:val="22"/>
        </w:rPr>
      </w:pPr>
      <w:r>
        <w:rPr>
          <w:b/>
          <w:sz w:val="22"/>
          <w:szCs w:val="22"/>
        </w:rPr>
        <w:t xml:space="preserve">                          </w:t>
      </w:r>
      <w:r w:rsidR="001263EA">
        <w:rPr>
          <w:b/>
          <w:sz w:val="22"/>
          <w:szCs w:val="22"/>
        </w:rPr>
        <w:t>v listinné podobě:</w:t>
      </w:r>
    </w:p>
    <w:p w14:paraId="4D3B37F1" w14:textId="77777777" w:rsidR="001263EA" w:rsidRDefault="00540FE2">
      <w:pPr>
        <w:numPr>
          <w:ilvl w:val="0"/>
          <w:numId w:val="10"/>
        </w:numPr>
        <w:suppressAutoHyphens w:val="0"/>
        <w:ind w:left="1843"/>
        <w:jc w:val="both"/>
        <w:rPr>
          <w:sz w:val="22"/>
        </w:rPr>
      </w:pPr>
      <w:proofErr w:type="spellStart"/>
      <w:r w:rsidRPr="003200E8">
        <w:rPr>
          <w:rFonts w:cs="Times New Roman"/>
          <w:sz w:val="22"/>
          <w:szCs w:val="22"/>
        </w:rPr>
        <w:t>PDPovSt</w:t>
      </w:r>
      <w:proofErr w:type="spellEnd"/>
      <w:r>
        <w:rPr>
          <w:sz w:val="22"/>
        </w:rPr>
        <w:t xml:space="preserve"> </w:t>
      </w:r>
      <w:r w:rsidR="00155846">
        <w:rPr>
          <w:sz w:val="22"/>
        </w:rPr>
        <w:t>v počtu 4</w:t>
      </w:r>
      <w:r w:rsidR="001263EA">
        <w:rPr>
          <w:sz w:val="22"/>
        </w:rPr>
        <w:t xml:space="preserve"> vyhotovení (</w:t>
      </w:r>
      <w:proofErr w:type="spellStart"/>
      <w:r w:rsidR="001263EA">
        <w:rPr>
          <w:sz w:val="22"/>
        </w:rPr>
        <w:t>paré</w:t>
      </w:r>
      <w:proofErr w:type="spellEnd"/>
      <w:r w:rsidR="001263EA">
        <w:rPr>
          <w:sz w:val="22"/>
        </w:rPr>
        <w:t>);</w:t>
      </w:r>
    </w:p>
    <w:p w14:paraId="2407BF3F" w14:textId="77777777" w:rsidR="001263EA" w:rsidRDefault="001263EA">
      <w:pPr>
        <w:suppressAutoHyphens w:val="0"/>
        <w:ind w:left="1985" w:hanging="567"/>
        <w:jc w:val="both"/>
        <w:rPr>
          <w:sz w:val="22"/>
        </w:rPr>
      </w:pPr>
      <w:r>
        <w:rPr>
          <w:b/>
          <w:sz w:val="22"/>
        </w:rPr>
        <w:t>v digitalizované podobě</w:t>
      </w:r>
      <w:r>
        <w:rPr>
          <w:sz w:val="22"/>
        </w:rPr>
        <w:t>:</w:t>
      </w:r>
    </w:p>
    <w:p w14:paraId="584087A9" w14:textId="77777777" w:rsidR="001263EA" w:rsidRPr="00813662" w:rsidRDefault="00540FE2">
      <w:pPr>
        <w:numPr>
          <w:ilvl w:val="0"/>
          <w:numId w:val="10"/>
        </w:numPr>
        <w:tabs>
          <w:tab w:val="left" w:pos="1134"/>
        </w:tabs>
        <w:suppressAutoHyphens w:val="0"/>
        <w:ind w:left="1843"/>
        <w:jc w:val="both"/>
        <w:rPr>
          <w:sz w:val="22"/>
        </w:rPr>
      </w:pPr>
      <w:proofErr w:type="spellStart"/>
      <w:r w:rsidRPr="003200E8">
        <w:rPr>
          <w:rFonts w:cs="Times New Roman"/>
          <w:sz w:val="22"/>
          <w:szCs w:val="22"/>
        </w:rPr>
        <w:t>PDPovSt</w:t>
      </w:r>
      <w:proofErr w:type="spellEnd"/>
      <w:r w:rsidRPr="00813662">
        <w:rPr>
          <w:sz w:val="22"/>
        </w:rPr>
        <w:t xml:space="preserve"> </w:t>
      </w:r>
      <w:r w:rsidR="001263EA" w:rsidRPr="00813662">
        <w:rPr>
          <w:sz w:val="22"/>
        </w:rPr>
        <w:t>- výkresová a textová část - bude  provedena a předána v digitální podo</w:t>
      </w:r>
      <w:r w:rsidR="00067D4D" w:rsidRPr="00813662">
        <w:rPr>
          <w:sz w:val="22"/>
        </w:rPr>
        <w:t>bě na CD-R v počtu 2 vyhotovení, v otevřeném formátu a v prezentačním formátu.</w:t>
      </w:r>
    </w:p>
    <w:p w14:paraId="3EA14BF1" w14:textId="77777777" w:rsidR="001263EA" w:rsidRDefault="001263EA">
      <w:pPr>
        <w:pStyle w:val="Zkladntextodsazen31"/>
        <w:ind w:left="0" w:firstLine="0"/>
        <w:rPr>
          <w:rFonts w:cs="Times New Roman"/>
          <w:szCs w:val="22"/>
        </w:rPr>
      </w:pPr>
    </w:p>
    <w:p w14:paraId="4CEB2575"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7408C93A" w14:textId="77777777" w:rsidR="001263EA" w:rsidRDefault="001263EA">
      <w:pPr>
        <w:jc w:val="both"/>
        <w:rPr>
          <w:rFonts w:cs="Times New Roman"/>
          <w:i/>
          <w:sz w:val="22"/>
          <w:szCs w:val="22"/>
        </w:rPr>
      </w:pPr>
    </w:p>
    <w:p w14:paraId="34509DCE" w14:textId="77777777" w:rsidR="001263EA" w:rsidRDefault="001263EA">
      <w:pPr>
        <w:pStyle w:val="Zkladntext"/>
        <w:jc w:val="both"/>
        <w:rPr>
          <w:rFonts w:cs="Times New Roman"/>
          <w:b/>
          <w:szCs w:val="22"/>
        </w:rPr>
      </w:pPr>
      <w:r>
        <w:rPr>
          <w:rFonts w:cs="Times New Roman"/>
          <w:b/>
          <w:szCs w:val="22"/>
        </w:rPr>
        <w:t>V.</w:t>
      </w:r>
      <w:r>
        <w:rPr>
          <w:rFonts w:cs="Times New Roman"/>
          <w:b/>
          <w:szCs w:val="22"/>
        </w:rPr>
        <w:tab/>
        <w:t>Odměna a způsob plnění</w:t>
      </w:r>
    </w:p>
    <w:p w14:paraId="7C3168F4" w14:textId="3AD0A6E6" w:rsidR="00B474ED" w:rsidRDefault="00DE311A" w:rsidP="00B474ED">
      <w:pPr>
        <w:numPr>
          <w:ilvl w:val="1"/>
          <w:numId w:val="23"/>
        </w:numPr>
        <w:tabs>
          <w:tab w:val="left" w:pos="709"/>
          <w:tab w:val="left" w:pos="1279"/>
        </w:tabs>
        <w:ind w:left="709" w:hanging="709"/>
        <w:jc w:val="both"/>
        <w:rPr>
          <w:rFonts w:cs="Times New Roman"/>
          <w:sz w:val="22"/>
          <w:szCs w:val="22"/>
        </w:rPr>
      </w:pPr>
      <w:r>
        <w:rPr>
          <w:rFonts w:cs="Times New Roman"/>
          <w:sz w:val="22"/>
          <w:szCs w:val="22"/>
        </w:rPr>
        <w:t xml:space="preserve">  </w:t>
      </w:r>
      <w:r w:rsidR="00155846" w:rsidRPr="00AC618C">
        <w:rPr>
          <w:rFonts w:cs="Times New Roman"/>
          <w:sz w:val="22"/>
          <w:szCs w:val="22"/>
        </w:rPr>
        <w:t xml:space="preserve">V odměně za provedení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rsidR="00B401A5" w:rsidRPr="00AC618C">
        <w:rPr>
          <w:rFonts w:cs="Times New Roman"/>
          <w:sz w:val="22"/>
          <w:szCs w:val="22"/>
        </w:rPr>
        <w:t xml:space="preserve">Smluvní strany se dohodly na pevné odměně za provedení díla – zhotovení projektové dokumentace, ve výši </w:t>
      </w:r>
      <w:r w:rsidR="00062792">
        <w:rPr>
          <w:rFonts w:cs="Times New Roman"/>
          <w:b/>
          <w:sz w:val="22"/>
          <w:szCs w:val="22"/>
        </w:rPr>
        <w:t>167</w:t>
      </w:r>
      <w:r w:rsidR="003C4872">
        <w:rPr>
          <w:rFonts w:cs="Times New Roman"/>
          <w:b/>
          <w:sz w:val="22"/>
          <w:szCs w:val="22"/>
        </w:rPr>
        <w:t xml:space="preserve"> </w:t>
      </w:r>
      <w:r w:rsidR="00062792">
        <w:rPr>
          <w:rFonts w:cs="Times New Roman"/>
          <w:b/>
          <w:sz w:val="22"/>
          <w:szCs w:val="22"/>
        </w:rPr>
        <w:t>4</w:t>
      </w:r>
      <w:r w:rsidR="00B474ED">
        <w:rPr>
          <w:rFonts w:cs="Times New Roman"/>
          <w:b/>
          <w:sz w:val="22"/>
          <w:szCs w:val="22"/>
        </w:rPr>
        <w:t>5</w:t>
      </w:r>
      <w:r w:rsidR="00B401A5" w:rsidRPr="00AC618C">
        <w:rPr>
          <w:rFonts w:cs="Times New Roman"/>
          <w:b/>
          <w:sz w:val="22"/>
          <w:szCs w:val="22"/>
        </w:rPr>
        <w:t>0 Kč bez DPH</w:t>
      </w:r>
      <w:r w:rsidR="00B474ED">
        <w:rPr>
          <w:rFonts w:cs="Times New Roman"/>
          <w:b/>
          <w:sz w:val="22"/>
          <w:szCs w:val="22"/>
        </w:rPr>
        <w:t>,</w:t>
      </w:r>
      <w:r w:rsidR="00B474ED" w:rsidRPr="00B474ED">
        <w:rPr>
          <w:rFonts w:cs="Times New Roman"/>
          <w:b/>
          <w:sz w:val="22"/>
          <w:szCs w:val="22"/>
        </w:rPr>
        <w:t xml:space="preserve"> </w:t>
      </w:r>
      <w:r w:rsidR="003C4872">
        <w:rPr>
          <w:rFonts w:cs="Times New Roman"/>
          <w:b/>
          <w:sz w:val="22"/>
          <w:szCs w:val="22"/>
        </w:rPr>
        <w:t xml:space="preserve">tj. 202 </w:t>
      </w:r>
      <w:r w:rsidR="00062792">
        <w:rPr>
          <w:rFonts w:cs="Times New Roman"/>
          <w:b/>
          <w:sz w:val="22"/>
          <w:szCs w:val="22"/>
        </w:rPr>
        <w:t>615</w:t>
      </w:r>
      <w:r w:rsidR="00B474ED">
        <w:rPr>
          <w:rFonts w:cs="Times New Roman"/>
          <w:b/>
          <w:sz w:val="22"/>
          <w:szCs w:val="22"/>
        </w:rPr>
        <w:t xml:space="preserve"> Kč včetně DPH</w:t>
      </w:r>
      <w:r w:rsidR="00B474ED" w:rsidRPr="00144061">
        <w:rPr>
          <w:rFonts w:cs="Times New Roman"/>
          <w:sz w:val="22"/>
          <w:szCs w:val="22"/>
        </w:rPr>
        <w:t xml:space="preserve"> (dále jen „odměna za vytvoření díla“). </w:t>
      </w:r>
      <w:r w:rsidR="00B474ED" w:rsidRPr="00662D45">
        <w:rPr>
          <w:rFonts w:cs="Times New Roman"/>
          <w:sz w:val="22"/>
          <w:szCs w:val="22"/>
        </w:rPr>
        <w:t xml:space="preserve"> </w:t>
      </w:r>
    </w:p>
    <w:p w14:paraId="08CAE0AF" w14:textId="77777777" w:rsidR="003C4872" w:rsidRDefault="003C4872" w:rsidP="003C4872">
      <w:pPr>
        <w:tabs>
          <w:tab w:val="left" w:pos="709"/>
          <w:tab w:val="left" w:pos="1279"/>
        </w:tabs>
        <w:ind w:left="709"/>
        <w:jc w:val="both"/>
        <w:rPr>
          <w:rFonts w:cs="Times New Roman"/>
          <w:sz w:val="22"/>
          <w:szCs w:val="22"/>
        </w:rPr>
      </w:pPr>
    </w:p>
    <w:p w14:paraId="37CEAE5C" w14:textId="29ED4FEF" w:rsidR="001263EA" w:rsidRDefault="00B86801" w:rsidP="00B86801">
      <w:pPr>
        <w:pStyle w:val="Zkladntextodsazen31"/>
        <w:tabs>
          <w:tab w:val="left" w:pos="709"/>
          <w:tab w:val="left" w:pos="1279"/>
        </w:tabs>
        <w:ind w:left="705" w:hanging="705"/>
        <w:rPr>
          <w:rFonts w:cs="Times New Roman"/>
          <w:szCs w:val="22"/>
        </w:rPr>
      </w:pPr>
      <w:proofErr w:type="gramStart"/>
      <w:r>
        <w:rPr>
          <w:rFonts w:cs="Times New Roman"/>
          <w:szCs w:val="22"/>
        </w:rPr>
        <w:t>5.2</w:t>
      </w:r>
      <w:proofErr w:type="gramEnd"/>
      <w:r>
        <w:rPr>
          <w:rFonts w:cs="Times New Roman"/>
          <w:szCs w:val="22"/>
        </w:rPr>
        <w:t>.</w:t>
      </w:r>
      <w:r>
        <w:rPr>
          <w:rFonts w:cs="Times New Roman"/>
          <w:szCs w:val="22"/>
        </w:rPr>
        <w:tab/>
      </w:r>
      <w:r w:rsidR="001263EA">
        <w:rPr>
          <w:rFonts w:cs="Times New Roman"/>
          <w:szCs w:val="22"/>
        </w:rPr>
        <w:t>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1D998038" w14:textId="5C8DC95E" w:rsidR="001263EA" w:rsidRDefault="00B86801" w:rsidP="00B86801">
      <w:pPr>
        <w:pStyle w:val="BodyText21"/>
        <w:widowControl/>
        <w:tabs>
          <w:tab w:val="left" w:pos="709"/>
          <w:tab w:val="left" w:pos="1279"/>
        </w:tabs>
        <w:ind w:left="705" w:hanging="705"/>
        <w:rPr>
          <w:rFonts w:cs="Times New Roman"/>
          <w:szCs w:val="22"/>
        </w:rPr>
      </w:pPr>
      <w:proofErr w:type="gramStart"/>
      <w:r>
        <w:rPr>
          <w:rFonts w:cs="Times New Roman"/>
          <w:szCs w:val="22"/>
        </w:rPr>
        <w:lastRenderedPageBreak/>
        <w:t>5.3</w:t>
      </w:r>
      <w:proofErr w:type="gramEnd"/>
      <w:r>
        <w:rPr>
          <w:rFonts w:cs="Times New Roman"/>
          <w:szCs w:val="22"/>
        </w:rPr>
        <w:t>.</w:t>
      </w:r>
      <w:r>
        <w:rPr>
          <w:rFonts w:cs="Times New Roman"/>
          <w:szCs w:val="22"/>
        </w:rPr>
        <w:tab/>
      </w:r>
      <w:r w:rsidR="001263EA">
        <w:rPr>
          <w:rFonts w:cs="Times New Roman"/>
          <w:szCs w:val="22"/>
        </w:rPr>
        <w:t>Odměna za provedení díla je považována za uhrazenou řádně a včas, pokud ke dni splatnosti odměny za vytvoření díla či její splátky budou peněžní prostředky odpovídající odměně za vytvoření díla či její splátce odepsány z účtu objednatele ve prospěch účtu zhotovitele uvedeného v záhlaví této smlouvy.</w:t>
      </w:r>
    </w:p>
    <w:p w14:paraId="36405D96" w14:textId="77777777" w:rsidR="00B86801" w:rsidRDefault="00B86801" w:rsidP="00B86801">
      <w:pPr>
        <w:pStyle w:val="BodyText21"/>
        <w:widowControl/>
        <w:tabs>
          <w:tab w:val="left" w:pos="709"/>
          <w:tab w:val="left" w:pos="1279"/>
        </w:tabs>
        <w:rPr>
          <w:rFonts w:cs="Times New Roman"/>
          <w:szCs w:val="22"/>
        </w:rPr>
      </w:pPr>
    </w:p>
    <w:p w14:paraId="04E7D3C7" w14:textId="4A6681A7" w:rsidR="00B86801" w:rsidRPr="00AC618C" w:rsidRDefault="00B86801" w:rsidP="00B86801">
      <w:pPr>
        <w:pStyle w:val="Zkladntextodsazen31"/>
        <w:tabs>
          <w:tab w:val="left" w:pos="1279"/>
        </w:tabs>
        <w:ind w:left="705" w:hanging="705"/>
        <w:rPr>
          <w:rFonts w:cs="Times New Roman"/>
          <w:szCs w:val="22"/>
        </w:rPr>
      </w:pPr>
      <w:proofErr w:type="gramStart"/>
      <w:r>
        <w:rPr>
          <w:rFonts w:cs="Times New Roman"/>
          <w:szCs w:val="22"/>
        </w:rPr>
        <w:t>5.4</w:t>
      </w:r>
      <w:proofErr w:type="gramEnd"/>
      <w:r>
        <w:rPr>
          <w:rFonts w:cs="Times New Roman"/>
          <w:szCs w:val="22"/>
        </w:rPr>
        <w:t>.</w:t>
      </w:r>
      <w:r>
        <w:rPr>
          <w:rFonts w:cs="Times New Roman"/>
          <w:szCs w:val="22"/>
        </w:rPr>
        <w:tab/>
      </w:r>
      <w:r w:rsidRPr="00AC618C">
        <w:rPr>
          <w:rFonts w:cs="Times New Roman"/>
          <w:szCs w:val="22"/>
        </w:rPr>
        <w:t>Splatnost</w:t>
      </w:r>
      <w:r>
        <w:rPr>
          <w:rFonts w:cs="Times New Roman"/>
          <w:szCs w:val="22"/>
        </w:rPr>
        <w:t xml:space="preserve"> </w:t>
      </w:r>
      <w:r w:rsidRPr="00AC618C">
        <w:rPr>
          <w:rFonts w:cs="Times New Roman"/>
          <w:szCs w:val="22"/>
        </w:rPr>
        <w:t>faktury je smluvními stranami dohodnuta na 14 kalendářních dní ode dne řádného předání faktury zhotovitele objednateli. Podkladem a podmínkou pro vystavení faktury bude řádné provedení díla dle povahy díla písemným objednatelem odsouhlaseným předávacím protokolem nebo zjišťovacím zápisem. Příslušná faktura bude vystavena a objednateli předána v jednom originále.</w:t>
      </w:r>
    </w:p>
    <w:p w14:paraId="24D89F64" w14:textId="77777777" w:rsidR="001263EA" w:rsidRDefault="001263EA">
      <w:pPr>
        <w:pStyle w:val="Odstavecseseznamem"/>
        <w:rPr>
          <w:rFonts w:cs="Times New Roman"/>
          <w:sz w:val="22"/>
          <w:szCs w:val="22"/>
        </w:rPr>
      </w:pPr>
    </w:p>
    <w:p w14:paraId="256777E7" w14:textId="48348A08" w:rsidR="001263EA" w:rsidRDefault="00B86801" w:rsidP="00B86801">
      <w:pPr>
        <w:pStyle w:val="BodyText21"/>
        <w:widowControl/>
        <w:tabs>
          <w:tab w:val="left" w:pos="709"/>
          <w:tab w:val="left" w:pos="1279"/>
        </w:tabs>
        <w:ind w:left="705" w:hanging="705"/>
        <w:rPr>
          <w:rFonts w:cs="Times New Roman"/>
          <w:szCs w:val="22"/>
        </w:rPr>
      </w:pPr>
      <w:proofErr w:type="gramStart"/>
      <w:r>
        <w:rPr>
          <w:rFonts w:cs="Times New Roman"/>
          <w:szCs w:val="22"/>
        </w:rPr>
        <w:t>5.5</w:t>
      </w:r>
      <w:proofErr w:type="gramEnd"/>
      <w:r>
        <w:rPr>
          <w:rFonts w:cs="Times New Roman"/>
          <w:szCs w:val="22"/>
        </w:rPr>
        <w:t>.</w:t>
      </w:r>
      <w:r>
        <w:rPr>
          <w:rFonts w:cs="Times New Roman"/>
          <w:szCs w:val="22"/>
        </w:rPr>
        <w:tab/>
      </w:r>
      <w:r w:rsidR="001263EA">
        <w:rPr>
          <w:rFonts w:cs="Times New Roman"/>
          <w:szCs w:val="22"/>
        </w:rPr>
        <w:t xml:space="preserve">Daňový doklad bude obsahovat pojmové náležitosti daňového dokladu stanovené zákonem č. 235/2004 Sb., o dani z přidané hodnoty, ve znění pozdějších předpisů, a zákonem č. 563/1991 Sb., o účetnictví, ve znění pozdějších předpisů. </w:t>
      </w:r>
      <w:r w:rsidR="001263EA">
        <w:rPr>
          <w:rFonts w:cs="Times New Roman"/>
          <w:szCs w:val="22"/>
          <w:lang w:eastAsia="cs-CZ"/>
        </w:rPr>
        <w:t>Úhrada daňového dokladu bude provedena pouze na účet, který je zveřejněný na portálu finanční správy, v opačném případě, bude zhotoviteli uhrazena pouze částka bez DPH a DPH odvede příjemce plnění</w:t>
      </w:r>
      <w:r w:rsidR="00B72761">
        <w:rPr>
          <w:rFonts w:cs="Times New Roman"/>
          <w:szCs w:val="22"/>
          <w:lang w:eastAsia="cs-CZ"/>
        </w:rPr>
        <w:t xml:space="preserve"> (objednatel)</w:t>
      </w:r>
      <w:r w:rsidR="001263EA">
        <w:rPr>
          <w:rFonts w:cs="Times New Roman"/>
          <w:szCs w:val="22"/>
          <w:lang w:eastAsia="cs-CZ"/>
        </w:rPr>
        <w:t>.</w:t>
      </w:r>
    </w:p>
    <w:p w14:paraId="0D6F91B8" w14:textId="77777777" w:rsidR="001263EA" w:rsidRDefault="001263EA">
      <w:pPr>
        <w:pStyle w:val="Odstavecseseznamem"/>
        <w:rPr>
          <w:rFonts w:cs="Times New Roman"/>
          <w:sz w:val="22"/>
          <w:szCs w:val="22"/>
        </w:rPr>
      </w:pPr>
    </w:p>
    <w:p w14:paraId="0C35E72F" w14:textId="66E6F8CC" w:rsidR="001263EA" w:rsidRDefault="00B86801" w:rsidP="00B86801">
      <w:pPr>
        <w:tabs>
          <w:tab w:val="left" w:pos="709"/>
        </w:tabs>
        <w:ind w:left="705" w:hanging="705"/>
        <w:jc w:val="both"/>
        <w:rPr>
          <w:rFonts w:cs="Times New Roman"/>
          <w:sz w:val="22"/>
          <w:szCs w:val="22"/>
        </w:rPr>
      </w:pPr>
      <w:proofErr w:type="gramStart"/>
      <w:r>
        <w:rPr>
          <w:rFonts w:cs="Times New Roman"/>
          <w:sz w:val="22"/>
          <w:szCs w:val="22"/>
        </w:rPr>
        <w:t>5.6</w:t>
      </w:r>
      <w:proofErr w:type="gramEnd"/>
      <w:r>
        <w:rPr>
          <w:rFonts w:cs="Times New Roman"/>
          <w:sz w:val="22"/>
          <w:szCs w:val="22"/>
        </w:rPr>
        <w:t>.</w:t>
      </w:r>
      <w:r>
        <w:rPr>
          <w:rFonts w:cs="Times New Roman"/>
          <w:sz w:val="22"/>
          <w:szCs w:val="22"/>
        </w:rPr>
        <w:tab/>
      </w:r>
      <w:r w:rsidR="001263EA">
        <w:rPr>
          <w:rFonts w:cs="Times New Roman"/>
          <w:sz w:val="22"/>
          <w:szCs w:val="22"/>
        </w:rPr>
        <w:t xml:space="preserve">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w:t>
      </w:r>
      <w:proofErr w:type="gramStart"/>
      <w:r w:rsidR="001263EA">
        <w:rPr>
          <w:rFonts w:cs="Times New Roman"/>
          <w:sz w:val="22"/>
          <w:szCs w:val="22"/>
        </w:rPr>
        <w:t>5.</w:t>
      </w:r>
      <w:r>
        <w:rPr>
          <w:rFonts w:cs="Times New Roman"/>
          <w:sz w:val="22"/>
          <w:szCs w:val="22"/>
        </w:rPr>
        <w:t>5</w:t>
      </w:r>
      <w:r w:rsidR="001263EA">
        <w:rPr>
          <w:rFonts w:cs="Times New Roman"/>
          <w:sz w:val="22"/>
          <w:szCs w:val="22"/>
        </w:rPr>
        <w:t>. této</w:t>
      </w:r>
      <w:proofErr w:type="gramEnd"/>
      <w:r w:rsidR="001263EA">
        <w:rPr>
          <w:rFonts w:cs="Times New Roman"/>
          <w:sz w:val="22"/>
          <w:szCs w:val="22"/>
        </w:rPr>
        <w:t xml:space="preserve"> smlouvy. </w:t>
      </w:r>
    </w:p>
    <w:p w14:paraId="0AF2B76A" w14:textId="77777777" w:rsidR="001263EA" w:rsidRDefault="001263EA">
      <w:pPr>
        <w:pStyle w:val="BodyText21"/>
        <w:widowControl/>
        <w:tabs>
          <w:tab w:val="left" w:pos="709"/>
        </w:tabs>
        <w:ind w:left="709" w:hanging="709"/>
        <w:jc w:val="left"/>
        <w:rPr>
          <w:rFonts w:cs="Times New Roman"/>
          <w:szCs w:val="22"/>
        </w:rPr>
      </w:pPr>
    </w:p>
    <w:p w14:paraId="1C731FF9" w14:textId="6E48EDBC" w:rsidR="001263EA" w:rsidRDefault="00B86801" w:rsidP="00B86801">
      <w:pPr>
        <w:pStyle w:val="BodyText21"/>
        <w:widowControl/>
        <w:tabs>
          <w:tab w:val="left" w:pos="709"/>
        </w:tabs>
        <w:ind w:left="705" w:hanging="705"/>
        <w:rPr>
          <w:rFonts w:cs="Times New Roman"/>
          <w:szCs w:val="22"/>
        </w:rPr>
      </w:pPr>
      <w:proofErr w:type="gramStart"/>
      <w:r>
        <w:rPr>
          <w:rFonts w:cs="Times New Roman"/>
          <w:szCs w:val="22"/>
        </w:rPr>
        <w:t>5.7</w:t>
      </w:r>
      <w:proofErr w:type="gramEnd"/>
      <w:r>
        <w:rPr>
          <w:rFonts w:cs="Times New Roman"/>
          <w:szCs w:val="22"/>
        </w:rPr>
        <w:t>.</w:t>
      </w:r>
      <w:r>
        <w:rPr>
          <w:rFonts w:cs="Times New Roman"/>
          <w:szCs w:val="22"/>
        </w:rPr>
        <w:tab/>
      </w:r>
      <w:r w:rsidR="001263EA">
        <w:rPr>
          <w:rFonts w:cs="Times New Roman"/>
          <w:szCs w:val="22"/>
        </w:rPr>
        <w:t>Úhrada odměny za vytvoření díla, ať již jako celku či dílčích plnění, nemá vliv na uplatnění práva objednatele z vad díla.</w:t>
      </w:r>
    </w:p>
    <w:p w14:paraId="079E4B5B" w14:textId="77777777" w:rsidR="001263EA" w:rsidRDefault="001263EA">
      <w:pPr>
        <w:pStyle w:val="Zkladntextodsazen31"/>
        <w:ind w:left="0" w:firstLine="0"/>
        <w:rPr>
          <w:rFonts w:cs="Times New Roman"/>
          <w:b/>
          <w:szCs w:val="22"/>
        </w:rPr>
      </w:pPr>
    </w:p>
    <w:p w14:paraId="5EBDA8DD" w14:textId="77777777" w:rsidR="001263EA" w:rsidRDefault="001263EA">
      <w:pPr>
        <w:pStyle w:val="Zkladntextodsazen31"/>
        <w:ind w:left="0" w:firstLine="0"/>
        <w:rPr>
          <w:rFonts w:cs="Times New Roman"/>
          <w:b/>
          <w:szCs w:val="22"/>
        </w:rPr>
      </w:pPr>
      <w:r>
        <w:rPr>
          <w:rFonts w:cs="Times New Roman"/>
          <w:b/>
          <w:szCs w:val="22"/>
        </w:rPr>
        <w:t>VI.</w:t>
      </w:r>
      <w:r>
        <w:rPr>
          <w:rFonts w:cs="Times New Roman"/>
          <w:b/>
          <w:szCs w:val="22"/>
        </w:rPr>
        <w:tab/>
        <w:t>Součinnost smluvních stran</w:t>
      </w:r>
    </w:p>
    <w:p w14:paraId="2D041914" w14:textId="77777777" w:rsidR="001263EA" w:rsidRDefault="001263EA">
      <w:pPr>
        <w:pStyle w:val="Zkladntextodsazen31"/>
        <w:numPr>
          <w:ilvl w:val="1"/>
          <w:numId w:val="13"/>
        </w:numPr>
        <w:tabs>
          <w:tab w:val="clear" w:pos="570"/>
          <w:tab w:val="left" w:pos="709"/>
          <w:tab w:val="left" w:pos="1080"/>
        </w:tabs>
        <w:ind w:left="709" w:hanging="709"/>
        <w:rPr>
          <w:rFonts w:cs="Times New Roman"/>
          <w:szCs w:val="22"/>
        </w:rPr>
      </w:pPr>
      <w:r>
        <w:rPr>
          <w:rFonts w:cs="Times New Roman"/>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142D23C" w14:textId="77777777" w:rsidR="001263EA" w:rsidRDefault="001263EA">
      <w:pPr>
        <w:tabs>
          <w:tab w:val="left" w:pos="1080"/>
        </w:tabs>
        <w:ind w:left="540" w:hanging="540"/>
        <w:jc w:val="both"/>
        <w:rPr>
          <w:rFonts w:cs="Times New Roman"/>
          <w:sz w:val="22"/>
          <w:szCs w:val="22"/>
        </w:rPr>
      </w:pPr>
    </w:p>
    <w:p w14:paraId="4B880397" w14:textId="77777777" w:rsidR="001263EA" w:rsidRDefault="001263EA">
      <w:pPr>
        <w:pStyle w:val="Zkladntextodsazen31"/>
        <w:numPr>
          <w:ilvl w:val="1"/>
          <w:numId w:val="13"/>
        </w:numPr>
        <w:tabs>
          <w:tab w:val="clear" w:pos="570"/>
          <w:tab w:val="left" w:pos="709"/>
        </w:tabs>
        <w:ind w:left="709" w:hanging="709"/>
        <w:rPr>
          <w:rFonts w:cs="Times New Roman"/>
          <w:szCs w:val="22"/>
        </w:rPr>
      </w:pPr>
      <w:r>
        <w:rPr>
          <w:rFonts w:cs="Times New Roman"/>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BFE8FBF" w14:textId="77777777" w:rsidR="001263EA" w:rsidRDefault="001263EA">
      <w:pPr>
        <w:pStyle w:val="Zkladntextodsazen31"/>
        <w:ind w:left="0" w:firstLine="0"/>
        <w:rPr>
          <w:rFonts w:cs="Times New Roman"/>
          <w:szCs w:val="22"/>
        </w:rPr>
      </w:pPr>
    </w:p>
    <w:p w14:paraId="2FDD6EB3" w14:textId="77777777" w:rsidR="001263EA" w:rsidRDefault="001263EA">
      <w:pPr>
        <w:pStyle w:val="Zkladntextodsazen31"/>
        <w:ind w:left="709" w:hanging="709"/>
        <w:rPr>
          <w:rFonts w:cs="Times New Roman"/>
          <w:szCs w:val="22"/>
        </w:rPr>
      </w:pPr>
      <w:proofErr w:type="gramStart"/>
      <w:r>
        <w:rPr>
          <w:rFonts w:cs="Times New Roman"/>
          <w:szCs w:val="22"/>
        </w:rPr>
        <w:t>6.3</w:t>
      </w:r>
      <w:proofErr w:type="gramEnd"/>
      <w:r>
        <w:rPr>
          <w:rFonts w:cs="Times New Roman"/>
          <w:szCs w:val="22"/>
        </w:rPr>
        <w:t>.</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5CEC9A79" w14:textId="77777777" w:rsidR="001263EA" w:rsidRDefault="001263EA">
      <w:pPr>
        <w:jc w:val="both"/>
        <w:rPr>
          <w:rFonts w:cs="Times New Roman"/>
          <w:b/>
          <w:sz w:val="22"/>
          <w:szCs w:val="22"/>
        </w:rPr>
      </w:pPr>
    </w:p>
    <w:p w14:paraId="7BEEFECD" w14:textId="77777777" w:rsidR="001263EA" w:rsidRDefault="001263EA">
      <w:pPr>
        <w:pStyle w:val="Nadpis3"/>
        <w:rPr>
          <w:rFonts w:cs="Times New Roman"/>
          <w:sz w:val="22"/>
          <w:szCs w:val="22"/>
        </w:rPr>
      </w:pPr>
      <w:r>
        <w:rPr>
          <w:rFonts w:cs="Times New Roman"/>
          <w:sz w:val="22"/>
          <w:szCs w:val="22"/>
        </w:rPr>
        <w:t>VII.</w:t>
      </w:r>
      <w:r>
        <w:rPr>
          <w:rFonts w:cs="Times New Roman"/>
          <w:sz w:val="22"/>
          <w:szCs w:val="22"/>
        </w:rPr>
        <w:tab/>
        <w:t>Prohlášení, práva a povinnosti smluvních stran</w:t>
      </w:r>
    </w:p>
    <w:p w14:paraId="1AB1FF6D"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39A0C34D" w14:textId="77777777" w:rsidR="001263EA" w:rsidRDefault="001263EA">
      <w:pPr>
        <w:pStyle w:val="Zkladntextodsazen31"/>
        <w:ind w:left="-138"/>
        <w:rPr>
          <w:rFonts w:cs="Times New Roman"/>
          <w:szCs w:val="22"/>
        </w:rPr>
      </w:pPr>
    </w:p>
    <w:p w14:paraId="67713E7B"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w:t>
      </w:r>
      <w:r w:rsidR="00B72761">
        <w:rPr>
          <w:rFonts w:cs="Times New Roman"/>
          <w:szCs w:val="22"/>
        </w:rPr>
        <w:t xml:space="preserve"> k jejichž provádění nedisponuje příslušným živnostenských nebo jiným veřejnoprávním oprávněním</w:t>
      </w:r>
      <w:r>
        <w:rPr>
          <w:rFonts w:cs="Times New Roman"/>
          <w:szCs w:val="22"/>
        </w:rPr>
        <w:t>,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7E76E8E5" w14:textId="77777777" w:rsidR="00155846" w:rsidRDefault="00155846">
      <w:pPr>
        <w:pStyle w:val="Zkladntextodsazen31"/>
        <w:tabs>
          <w:tab w:val="left" w:pos="1107"/>
        </w:tabs>
        <w:ind w:left="709" w:firstLine="0"/>
        <w:rPr>
          <w:rFonts w:cs="Times New Roman"/>
          <w:szCs w:val="22"/>
        </w:rPr>
      </w:pPr>
    </w:p>
    <w:p w14:paraId="293DFB56"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je povinen postupovat při plnění této smlouvy s odbornou péčí; zavazuje se při plnění díla postupovat poctivě, pečlivě a s odbornou péčí, jak je vymezena v § 5 odst. 1 zákona č. 89/2012 Sb., </w:t>
      </w:r>
      <w:r>
        <w:rPr>
          <w:rFonts w:cs="Times New Roman"/>
          <w:szCs w:val="22"/>
        </w:rPr>
        <w:lastRenderedPageBreak/>
        <w:t>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49DFC9C4" w14:textId="77777777" w:rsidR="00813662" w:rsidRDefault="00813662" w:rsidP="00813662">
      <w:pPr>
        <w:pStyle w:val="Zkladntextodsazen31"/>
        <w:tabs>
          <w:tab w:val="left" w:pos="1107"/>
        </w:tabs>
        <w:ind w:left="709" w:firstLine="0"/>
        <w:rPr>
          <w:rFonts w:cs="Times New Roman"/>
          <w:szCs w:val="22"/>
        </w:rPr>
      </w:pPr>
    </w:p>
    <w:p w14:paraId="294C2E89"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B72761">
        <w:rPr>
          <w:rFonts w:cs="Times New Roman"/>
          <w:szCs w:val="22"/>
        </w:rPr>
        <w:t>, ČN, EN</w:t>
      </w:r>
      <w:r>
        <w:rPr>
          <w:rFonts w:cs="Times New Roman"/>
          <w:szCs w:val="22"/>
        </w:rPr>
        <w:t xml:space="preserve">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6AA1F870" w14:textId="77777777" w:rsidR="001263EA" w:rsidRDefault="001263EA">
      <w:pPr>
        <w:pStyle w:val="Odstavecseseznamem"/>
        <w:rPr>
          <w:rFonts w:cs="Times New Roman"/>
          <w:szCs w:val="22"/>
        </w:rPr>
      </w:pPr>
    </w:p>
    <w:p w14:paraId="62C4C324" w14:textId="77777777" w:rsidR="001263EA" w:rsidRDefault="001263EA">
      <w:pPr>
        <w:pStyle w:val="Zkladntextodsazen31"/>
        <w:numPr>
          <w:ilvl w:val="1"/>
          <w:numId w:val="14"/>
        </w:numPr>
        <w:tabs>
          <w:tab w:val="left" w:pos="705"/>
        </w:tabs>
        <w:rPr>
          <w:rFonts w:cs="Times New Roman"/>
          <w:szCs w:val="22"/>
        </w:rPr>
      </w:pPr>
      <w:r>
        <w:rPr>
          <w:rFonts w:cs="Times New Roman"/>
          <w:szCs w:val="22"/>
        </w:rPr>
        <w:t xml:space="preserve">Objednatel neudělil zhotoviteli žádné oprávnění najímat jakékoli osoby jménem objednatele. </w:t>
      </w:r>
    </w:p>
    <w:p w14:paraId="317F2FD8" w14:textId="77777777" w:rsidR="001263EA" w:rsidRDefault="001263EA">
      <w:pPr>
        <w:pStyle w:val="Zkladntextodsazen31"/>
        <w:ind w:left="0" w:firstLine="0"/>
        <w:rPr>
          <w:rFonts w:cs="Times New Roman"/>
          <w:szCs w:val="22"/>
        </w:rPr>
      </w:pPr>
    </w:p>
    <w:p w14:paraId="775B3D4B" w14:textId="77777777" w:rsidR="001263EA" w:rsidRDefault="001263EA">
      <w:pPr>
        <w:pStyle w:val="Nadpis4"/>
        <w:numPr>
          <w:ilvl w:val="0"/>
          <w:numId w:val="0"/>
        </w:numPr>
        <w:ind w:left="705" w:hanging="705"/>
        <w:jc w:val="both"/>
        <w:rPr>
          <w:rFonts w:cs="Times New Roman"/>
          <w:szCs w:val="22"/>
        </w:rPr>
      </w:pPr>
      <w:proofErr w:type="gramStart"/>
      <w:r>
        <w:rPr>
          <w:rFonts w:cs="Times New Roman"/>
          <w:szCs w:val="22"/>
        </w:rPr>
        <w:t>7.6</w:t>
      </w:r>
      <w:proofErr w:type="gramEnd"/>
      <w:r>
        <w:rPr>
          <w:rFonts w:cs="Times New Roman"/>
          <w:szCs w:val="22"/>
        </w:rPr>
        <w:t>.</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024B5F8F" w14:textId="77777777" w:rsidR="001263EA" w:rsidRDefault="001263EA">
      <w:pPr>
        <w:pStyle w:val="Nadpis4"/>
        <w:numPr>
          <w:ilvl w:val="0"/>
          <w:numId w:val="0"/>
        </w:numPr>
        <w:ind w:left="705" w:hanging="705"/>
        <w:jc w:val="both"/>
        <w:rPr>
          <w:rFonts w:cs="Times New Roman"/>
          <w:b/>
          <w:szCs w:val="22"/>
        </w:rPr>
      </w:pPr>
      <w:proofErr w:type="gramStart"/>
      <w:r>
        <w:rPr>
          <w:rFonts w:cs="Times New Roman"/>
          <w:szCs w:val="22"/>
        </w:rPr>
        <w:t>7.7</w:t>
      </w:r>
      <w:proofErr w:type="gramEnd"/>
      <w:r>
        <w:rPr>
          <w:rFonts w:cs="Times New Roman"/>
          <w:szCs w:val="22"/>
        </w:rPr>
        <w:t>.</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14:paraId="209DA76D" w14:textId="77777777" w:rsidR="001263EA" w:rsidRDefault="001263EA">
      <w:pPr>
        <w:pStyle w:val="Nadpis4"/>
        <w:numPr>
          <w:ilvl w:val="0"/>
          <w:numId w:val="0"/>
        </w:numPr>
        <w:spacing w:after="0"/>
        <w:ind w:left="703" w:hanging="703"/>
        <w:jc w:val="both"/>
        <w:rPr>
          <w:rFonts w:cs="Times New Roman"/>
          <w:szCs w:val="22"/>
        </w:rPr>
      </w:pPr>
      <w:proofErr w:type="gramStart"/>
      <w:r>
        <w:rPr>
          <w:rFonts w:cs="Times New Roman"/>
          <w:szCs w:val="22"/>
        </w:rPr>
        <w:t>7.8</w:t>
      </w:r>
      <w:proofErr w:type="gramEnd"/>
      <w:r>
        <w:rPr>
          <w:rFonts w:cs="Times New Roman"/>
          <w:szCs w:val="22"/>
        </w:rPr>
        <w:t>.</w:t>
      </w:r>
      <w:r>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14:paraId="5B2CB619" w14:textId="21621A62" w:rsidR="001263EA" w:rsidRDefault="001263EA">
      <w:pPr>
        <w:pStyle w:val="Zkladntext"/>
        <w:rPr>
          <w:rFonts w:cs="Times New Roman"/>
          <w:szCs w:val="22"/>
        </w:rPr>
      </w:pPr>
    </w:p>
    <w:p w14:paraId="4B9AF72B" w14:textId="77777777" w:rsidR="00062792" w:rsidRDefault="00062792">
      <w:pPr>
        <w:pStyle w:val="Zkladntext"/>
        <w:rPr>
          <w:rFonts w:cs="Times New Roman"/>
          <w:szCs w:val="22"/>
        </w:rPr>
      </w:pPr>
    </w:p>
    <w:p w14:paraId="5D52C215" w14:textId="77777777" w:rsidR="001263EA" w:rsidRDefault="001263EA">
      <w:pPr>
        <w:pStyle w:val="Nadpis6"/>
        <w:rPr>
          <w:rFonts w:cs="Times New Roman"/>
          <w:sz w:val="22"/>
          <w:szCs w:val="22"/>
        </w:rPr>
      </w:pPr>
      <w:r>
        <w:rPr>
          <w:rFonts w:cs="Times New Roman"/>
          <w:sz w:val="22"/>
          <w:szCs w:val="22"/>
        </w:rPr>
        <w:t>VIII.</w:t>
      </w:r>
      <w:r>
        <w:rPr>
          <w:rFonts w:cs="Times New Roman"/>
          <w:sz w:val="22"/>
          <w:szCs w:val="22"/>
        </w:rPr>
        <w:tab/>
        <w:t>Užití díla</w:t>
      </w:r>
    </w:p>
    <w:p w14:paraId="4AEC9A23" w14:textId="13091719" w:rsidR="001263EA" w:rsidRDefault="001263EA">
      <w:pPr>
        <w:tabs>
          <w:tab w:val="left" w:pos="1107"/>
          <w:tab w:val="left" w:pos="2703"/>
        </w:tabs>
        <w:ind w:left="705" w:hanging="705"/>
        <w:jc w:val="both"/>
        <w:rPr>
          <w:rFonts w:cs="Times New Roman"/>
          <w:sz w:val="22"/>
          <w:szCs w:val="22"/>
        </w:rPr>
      </w:pPr>
      <w:proofErr w:type="gramStart"/>
      <w:r>
        <w:rPr>
          <w:rFonts w:cs="Times New Roman"/>
          <w:sz w:val="22"/>
          <w:szCs w:val="22"/>
        </w:rPr>
        <w:t>8.1</w:t>
      </w:r>
      <w:proofErr w:type="gramEnd"/>
      <w:r>
        <w:rPr>
          <w:rFonts w:cs="Times New Roman"/>
          <w:sz w:val="22"/>
          <w:szCs w:val="22"/>
        </w:rPr>
        <w:t>.</w:t>
      </w:r>
      <w:r>
        <w:rPr>
          <w:rFonts w:cs="Times New Roman"/>
          <w:sz w:val="22"/>
          <w:szCs w:val="22"/>
        </w:rPr>
        <w:tab/>
        <w:t>Smluvní strany se dohodly, že objednatel je oprávněn užít dílo vyhotovené zhotovitelem dle této smlouvy bezúplatně, a to následujícím způsobem:</w:t>
      </w:r>
    </w:p>
    <w:p w14:paraId="5EC7D1D4" w14:textId="77777777" w:rsidR="00062792" w:rsidRDefault="00062792">
      <w:pPr>
        <w:tabs>
          <w:tab w:val="left" w:pos="1107"/>
          <w:tab w:val="left" w:pos="2703"/>
        </w:tabs>
        <w:ind w:left="705" w:hanging="705"/>
        <w:jc w:val="both"/>
        <w:rPr>
          <w:rFonts w:cs="Times New Roman"/>
          <w:sz w:val="22"/>
          <w:szCs w:val="22"/>
        </w:rPr>
      </w:pPr>
    </w:p>
    <w:p w14:paraId="71E209E0" w14:textId="71DE312D" w:rsidR="001263EA" w:rsidRDefault="001263EA" w:rsidP="00B86801">
      <w:pPr>
        <w:numPr>
          <w:ilvl w:val="0"/>
          <w:numId w:val="15"/>
        </w:numPr>
        <w:ind w:left="1778"/>
        <w:jc w:val="both"/>
        <w:rPr>
          <w:rFonts w:cs="Times New Roman"/>
          <w:sz w:val="22"/>
          <w:szCs w:val="22"/>
        </w:rPr>
      </w:pPr>
      <w:r>
        <w:rPr>
          <w:rFonts w:cs="Times New Roman"/>
          <w:sz w:val="22"/>
          <w:szCs w:val="22"/>
        </w:rPr>
        <w:t>územní rozsah užití díla: území České republiky</w:t>
      </w:r>
      <w:r w:rsidR="00B86801">
        <w:rPr>
          <w:rFonts w:cs="Times New Roman"/>
          <w:sz w:val="22"/>
          <w:szCs w:val="22"/>
        </w:rPr>
        <w:t>;</w:t>
      </w:r>
    </w:p>
    <w:p w14:paraId="07A1DC6D" w14:textId="17FEB493" w:rsidR="001263EA" w:rsidRPr="00813662" w:rsidRDefault="001263EA" w:rsidP="00B86801">
      <w:pPr>
        <w:numPr>
          <w:ilvl w:val="0"/>
          <w:numId w:val="15"/>
        </w:numPr>
        <w:tabs>
          <w:tab w:val="left" w:pos="1425"/>
          <w:tab w:val="left" w:pos="6383"/>
        </w:tabs>
        <w:ind w:left="1843" w:hanging="425"/>
        <w:jc w:val="both"/>
        <w:rPr>
          <w:rFonts w:cs="Times New Roman"/>
          <w:sz w:val="22"/>
          <w:szCs w:val="22"/>
        </w:rPr>
      </w:pPr>
      <w:r>
        <w:rPr>
          <w:rFonts w:cs="Times New Roman"/>
          <w:sz w:val="22"/>
          <w:szCs w:val="22"/>
        </w:rPr>
        <w:t>časový rozsah užití díla: po dobu existence s</w:t>
      </w:r>
      <w:r w:rsidR="00823875">
        <w:rPr>
          <w:rFonts w:cs="Times New Roman"/>
          <w:sz w:val="22"/>
          <w:szCs w:val="22"/>
        </w:rPr>
        <w:t xml:space="preserve">tavby „Karlovy </w:t>
      </w:r>
      <w:r w:rsidR="00823875" w:rsidRPr="00813662">
        <w:rPr>
          <w:rFonts w:cs="Times New Roman"/>
          <w:sz w:val="22"/>
          <w:szCs w:val="22"/>
        </w:rPr>
        <w:t xml:space="preserve">Vary, </w:t>
      </w:r>
      <w:proofErr w:type="spellStart"/>
      <w:r w:rsidR="00062792">
        <w:rPr>
          <w:rFonts w:cs="Times New Roman"/>
          <w:sz w:val="22"/>
          <w:szCs w:val="22"/>
        </w:rPr>
        <w:t>Čankov</w:t>
      </w:r>
      <w:proofErr w:type="spellEnd"/>
      <w:r w:rsidR="00155846">
        <w:rPr>
          <w:rFonts w:cs="Times New Roman"/>
          <w:sz w:val="22"/>
          <w:szCs w:val="22"/>
        </w:rPr>
        <w:t xml:space="preserve"> </w:t>
      </w:r>
      <w:r w:rsidR="00DE311A">
        <w:rPr>
          <w:rFonts w:cs="Times New Roman"/>
          <w:sz w:val="22"/>
          <w:szCs w:val="22"/>
        </w:rPr>
        <w:t>–</w:t>
      </w:r>
      <w:r w:rsidR="00155846">
        <w:rPr>
          <w:rFonts w:cs="Times New Roman"/>
          <w:sz w:val="22"/>
          <w:szCs w:val="22"/>
        </w:rPr>
        <w:t xml:space="preserve"> </w:t>
      </w:r>
      <w:r w:rsidR="00062792">
        <w:rPr>
          <w:rFonts w:cs="Times New Roman"/>
          <w:sz w:val="22"/>
          <w:szCs w:val="22"/>
        </w:rPr>
        <w:t>chodníky</w:t>
      </w:r>
      <w:r w:rsidRPr="00813662">
        <w:rPr>
          <w:rFonts w:cs="Times New Roman"/>
          <w:sz w:val="22"/>
          <w:szCs w:val="22"/>
        </w:rPr>
        <w:t>“</w:t>
      </w:r>
      <w:r w:rsidR="00B86801">
        <w:rPr>
          <w:rFonts w:cs="Times New Roman"/>
          <w:sz w:val="22"/>
          <w:szCs w:val="22"/>
        </w:rPr>
        <w:t>;</w:t>
      </w:r>
    </w:p>
    <w:p w14:paraId="6791F36C" w14:textId="6EB91CD6" w:rsidR="001263EA" w:rsidRDefault="001263EA" w:rsidP="00B86801">
      <w:pPr>
        <w:numPr>
          <w:ilvl w:val="0"/>
          <w:numId w:val="15"/>
        </w:numPr>
        <w:tabs>
          <w:tab w:val="left" w:pos="1425"/>
        </w:tabs>
        <w:ind w:left="1778"/>
        <w:jc w:val="both"/>
        <w:rPr>
          <w:rFonts w:cs="Times New Roman"/>
          <w:sz w:val="22"/>
          <w:szCs w:val="22"/>
        </w:rPr>
      </w:pPr>
      <w:r>
        <w:rPr>
          <w:rFonts w:cs="Times New Roman"/>
          <w:sz w:val="22"/>
          <w:szCs w:val="22"/>
        </w:rPr>
        <w:t>množstevní roz</w:t>
      </w:r>
      <w:r w:rsidR="00B86801">
        <w:rPr>
          <w:rFonts w:cs="Times New Roman"/>
          <w:sz w:val="22"/>
          <w:szCs w:val="22"/>
        </w:rPr>
        <w:t>s</w:t>
      </w:r>
      <w:r>
        <w:rPr>
          <w:rFonts w:cs="Times New Roman"/>
          <w:sz w:val="22"/>
          <w:szCs w:val="22"/>
        </w:rPr>
        <w:t>ah užití díla:</w:t>
      </w:r>
      <w:r w:rsidR="00540FE2">
        <w:rPr>
          <w:rFonts w:cs="Times New Roman"/>
          <w:sz w:val="22"/>
          <w:szCs w:val="22"/>
        </w:rPr>
        <w:t xml:space="preserve"> </w:t>
      </w:r>
      <w:r w:rsidR="00155846">
        <w:rPr>
          <w:rFonts w:cs="Times New Roman"/>
          <w:sz w:val="22"/>
          <w:szCs w:val="22"/>
        </w:rPr>
        <w:t>čtyři stejnopisy</w:t>
      </w:r>
    </w:p>
    <w:p w14:paraId="65346E6B" w14:textId="77777777" w:rsidR="001263EA" w:rsidRDefault="001263EA">
      <w:pPr>
        <w:jc w:val="both"/>
        <w:rPr>
          <w:rFonts w:cs="Times New Roman"/>
          <w:sz w:val="22"/>
          <w:szCs w:val="22"/>
        </w:rPr>
      </w:pPr>
    </w:p>
    <w:p w14:paraId="277CE633" w14:textId="77777777" w:rsidR="001263EA" w:rsidRDefault="001263EA">
      <w:pPr>
        <w:pStyle w:val="Zkladntextodsazen31"/>
        <w:ind w:left="709" w:hanging="709"/>
        <w:rPr>
          <w:rFonts w:cs="Times New Roman"/>
          <w:szCs w:val="22"/>
        </w:rPr>
      </w:pPr>
      <w:proofErr w:type="gramStart"/>
      <w:r>
        <w:rPr>
          <w:rFonts w:cs="Times New Roman"/>
          <w:szCs w:val="22"/>
        </w:rPr>
        <w:t>8.2</w:t>
      </w:r>
      <w:proofErr w:type="gramEnd"/>
      <w:r>
        <w:rPr>
          <w:rFonts w:cs="Times New Roman"/>
          <w:szCs w:val="22"/>
        </w:rPr>
        <w:t>.</w:t>
      </w:r>
      <w:r>
        <w:rPr>
          <w:rFonts w:cs="Times New Roman"/>
          <w:szCs w:val="22"/>
        </w:rPr>
        <w:tab/>
        <w:t>Smluvní strany se dohodly, že objednatel je oprávněn rozmnožovat dílo dle této smlouvy, a to bez povinnosti hradit zhotoviteli za rozmnožování díla jakoukoli úplatu.</w:t>
      </w:r>
    </w:p>
    <w:p w14:paraId="7D97F882" w14:textId="77777777" w:rsidR="001263EA" w:rsidRDefault="001263EA">
      <w:pPr>
        <w:pStyle w:val="Zkladntextodsazen31"/>
        <w:ind w:left="709" w:hanging="709"/>
        <w:rPr>
          <w:rFonts w:cs="Times New Roman"/>
          <w:szCs w:val="22"/>
        </w:rPr>
      </w:pPr>
    </w:p>
    <w:p w14:paraId="4A258617" w14:textId="77777777" w:rsidR="001263EA" w:rsidRDefault="001263EA">
      <w:pPr>
        <w:pStyle w:val="Zkladntextodsazen31"/>
        <w:ind w:left="709" w:hanging="709"/>
        <w:rPr>
          <w:rFonts w:cs="Times New Roman"/>
          <w:szCs w:val="22"/>
        </w:rPr>
      </w:pPr>
      <w:proofErr w:type="gramStart"/>
      <w:r>
        <w:rPr>
          <w:rFonts w:cs="Times New Roman"/>
          <w:szCs w:val="22"/>
        </w:rPr>
        <w:t>8.3</w:t>
      </w:r>
      <w:proofErr w:type="gramEnd"/>
      <w:r>
        <w:rPr>
          <w:rFonts w:cs="Times New Roman"/>
          <w:szCs w:val="22"/>
        </w:rPr>
        <w:t>.</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1C960BBB" w14:textId="77777777" w:rsidR="00540FE2" w:rsidRPr="00A333DA" w:rsidRDefault="00540FE2" w:rsidP="00540FE2">
      <w:pPr>
        <w:pStyle w:val="Zkladntextodsazen31"/>
        <w:rPr>
          <w:rFonts w:cs="Times New Roman"/>
          <w:szCs w:val="22"/>
        </w:rPr>
      </w:pPr>
    </w:p>
    <w:p w14:paraId="434CC393" w14:textId="77777777" w:rsidR="00540FE2" w:rsidRPr="00A333DA" w:rsidRDefault="00540FE2" w:rsidP="00540FE2">
      <w:pPr>
        <w:pStyle w:val="Zkladntextodsazen31"/>
        <w:ind w:left="709" w:hanging="709"/>
        <w:rPr>
          <w:rFonts w:cs="Times New Roman"/>
          <w:szCs w:val="22"/>
        </w:rPr>
      </w:pPr>
      <w:proofErr w:type="gramStart"/>
      <w:r w:rsidRPr="00A333DA">
        <w:rPr>
          <w:rFonts w:cs="Times New Roman"/>
          <w:szCs w:val="22"/>
        </w:rPr>
        <w:t>8.4</w:t>
      </w:r>
      <w:proofErr w:type="gramEnd"/>
      <w:r w:rsidRPr="00A333DA">
        <w:rPr>
          <w:rFonts w:cs="Times New Roman"/>
          <w:szCs w:val="22"/>
        </w:rPr>
        <w:t>.</w:t>
      </w:r>
      <w:r w:rsidRPr="00A333DA">
        <w:rPr>
          <w:rFonts w:cs="Times New Roman"/>
          <w:szCs w:val="22"/>
        </w:rPr>
        <w:tab/>
      </w:r>
      <w:bookmarkStart w:id="0" w:name="_Ref161125778"/>
      <w:r w:rsidRPr="00A333DA">
        <w:rPr>
          <w:rFonts w:cs="Times New Roman"/>
          <w:szCs w:val="22"/>
        </w:rPr>
        <w:t>V případě, že v souvislosti s plněním díla dle této Smlouvy by měla být dotčena autorská práva jiného autora, zavazuje se zhotovitel obstarat souhlas a vypořádat případné odměny autorům</w:t>
      </w:r>
      <w:r w:rsidRPr="00A333DA">
        <w:rPr>
          <w:rFonts w:cs="Times New Roman"/>
          <w:b/>
          <w:szCs w:val="22"/>
        </w:rPr>
        <w:t xml:space="preserve"> </w:t>
      </w:r>
      <w:r w:rsidRPr="00A333DA">
        <w:rPr>
          <w:rFonts w:cs="Times New Roman"/>
          <w:szCs w:val="22"/>
        </w:rPr>
        <w:t>ve smyslu zákona č.</w:t>
      </w:r>
      <w:r>
        <w:rPr>
          <w:rFonts w:cs="Times New Roman"/>
          <w:szCs w:val="22"/>
        </w:rPr>
        <w:t> </w:t>
      </w:r>
      <w:r w:rsidRPr="00A333DA">
        <w:rPr>
          <w:rFonts w:cs="Times New Roman"/>
          <w:szCs w:val="22"/>
        </w:rPr>
        <w:t>121/2000 Sb., o právu autorském, o právech souvisejících s právem autorským a o změně některých zákonů (autorský zákon)</w:t>
      </w:r>
      <w:r>
        <w:rPr>
          <w:rFonts w:cs="Times New Roman"/>
          <w:szCs w:val="22"/>
        </w:rPr>
        <w:t>,</w:t>
      </w:r>
      <w:r w:rsidRPr="00A333DA">
        <w:rPr>
          <w:rFonts w:cs="Times New Roman"/>
          <w:szCs w:val="22"/>
        </w:rPr>
        <w:t xml:space="preserve"> ve znění pozdějších předpisů</w:t>
      </w:r>
      <w:bookmarkEnd w:id="0"/>
      <w:r w:rsidRPr="00A333DA">
        <w:rPr>
          <w:rFonts w:cs="Times New Roman"/>
          <w:szCs w:val="22"/>
        </w:rPr>
        <w:t>.</w:t>
      </w:r>
    </w:p>
    <w:p w14:paraId="72F7B28B" w14:textId="77777777" w:rsidR="00540FE2" w:rsidRPr="00A333DA" w:rsidRDefault="00540FE2" w:rsidP="00540FE2">
      <w:pPr>
        <w:pStyle w:val="Zkladntextodsazen31"/>
        <w:ind w:left="0" w:firstLine="0"/>
        <w:rPr>
          <w:rFonts w:cs="Times New Roman"/>
          <w:szCs w:val="22"/>
        </w:rPr>
      </w:pPr>
    </w:p>
    <w:p w14:paraId="23897E07" w14:textId="56B08CF6" w:rsidR="00540FE2" w:rsidRDefault="00540FE2" w:rsidP="00540FE2">
      <w:pPr>
        <w:pStyle w:val="Zkladntextodsazen31"/>
        <w:ind w:left="709" w:hanging="709"/>
        <w:rPr>
          <w:rFonts w:cs="Times New Roman"/>
          <w:color w:val="000000"/>
          <w:szCs w:val="22"/>
        </w:rPr>
      </w:pPr>
      <w:proofErr w:type="gramStart"/>
      <w:r w:rsidRPr="00A333DA">
        <w:rPr>
          <w:rFonts w:cs="Times New Roman"/>
          <w:szCs w:val="22"/>
        </w:rPr>
        <w:lastRenderedPageBreak/>
        <w:t>8.5</w:t>
      </w:r>
      <w:proofErr w:type="gramEnd"/>
      <w:r w:rsidRPr="00A333DA">
        <w:rPr>
          <w:rFonts w:cs="Times New Roman"/>
          <w:szCs w:val="22"/>
        </w:rPr>
        <w:t>.</w:t>
      </w:r>
      <w:r w:rsidRPr="00A333DA">
        <w:rPr>
          <w:rFonts w:cs="Times New Roman"/>
          <w:szCs w:val="22"/>
        </w:rPr>
        <w:tab/>
        <w:t xml:space="preserve">Zhotovitel výslovně souhlasí s tím, aby objednatel použil dílo pro účel zpracování následných fází projektové dokumentace. </w:t>
      </w:r>
      <w:r w:rsidRPr="00A333DA">
        <w:rPr>
          <w:rFonts w:cs="Times New Roman"/>
          <w:bCs/>
          <w:szCs w:val="22"/>
        </w:rPr>
        <w:t>Zhotovitel umožní objednateli užití díla ve smyslu</w:t>
      </w:r>
      <w:r w:rsidRPr="00A333DA">
        <w:rPr>
          <w:rFonts w:cs="Times New Roman"/>
          <w:szCs w:val="22"/>
        </w:rPr>
        <w:t xml:space="preserve"> tohoto odstavce smlouvy o</w:t>
      </w:r>
      <w:r>
        <w:rPr>
          <w:rFonts w:cs="Times New Roman"/>
          <w:szCs w:val="22"/>
        </w:rPr>
        <w:t> </w:t>
      </w:r>
      <w:r w:rsidRPr="00A333DA">
        <w:rPr>
          <w:rFonts w:cs="Times New Roman"/>
          <w:szCs w:val="22"/>
        </w:rPr>
        <w:t>dílo bezúplatně</w:t>
      </w:r>
      <w:r w:rsidRPr="00A333DA">
        <w:rPr>
          <w:rFonts w:cs="Times New Roman"/>
          <w:color w:val="000000"/>
          <w:szCs w:val="22"/>
        </w:rPr>
        <w:t>. Zhotovitel výslovně souhlasí s tím, aby objednatel mohl po dokončení díla provést dílčí drobné úpravy dokončeného díla.</w:t>
      </w:r>
    </w:p>
    <w:p w14:paraId="1315505F" w14:textId="77777777" w:rsidR="009B098B" w:rsidRPr="00A333DA" w:rsidRDefault="009B098B" w:rsidP="00540FE2">
      <w:pPr>
        <w:pStyle w:val="Zkladntextodsazen31"/>
        <w:ind w:left="709" w:hanging="709"/>
        <w:rPr>
          <w:rFonts w:cs="Times New Roman"/>
          <w:color w:val="000000"/>
          <w:szCs w:val="22"/>
        </w:rPr>
      </w:pPr>
    </w:p>
    <w:p w14:paraId="656C3524" w14:textId="77777777" w:rsidR="001263EA" w:rsidRDefault="001263EA">
      <w:pPr>
        <w:pStyle w:val="Nadpis3"/>
        <w:rPr>
          <w:rFonts w:cs="Times New Roman"/>
          <w:sz w:val="22"/>
          <w:szCs w:val="22"/>
        </w:rPr>
      </w:pPr>
      <w:r>
        <w:rPr>
          <w:rFonts w:cs="Times New Roman"/>
          <w:sz w:val="22"/>
          <w:szCs w:val="22"/>
        </w:rPr>
        <w:t>IX.</w:t>
      </w:r>
      <w:r>
        <w:rPr>
          <w:rFonts w:cs="Times New Roman"/>
          <w:sz w:val="22"/>
          <w:szCs w:val="22"/>
        </w:rPr>
        <w:tab/>
        <w:t>Záruka za jakost a zkoušky díla</w:t>
      </w:r>
    </w:p>
    <w:p w14:paraId="033F8F35" w14:textId="77777777" w:rsidR="001263EA" w:rsidRDefault="001263EA">
      <w:pPr>
        <w:pStyle w:val="Zkladntextodsazen31"/>
        <w:ind w:left="709" w:hanging="709"/>
        <w:rPr>
          <w:rFonts w:cs="Times New Roman"/>
          <w:szCs w:val="22"/>
        </w:rPr>
      </w:pPr>
      <w:r>
        <w:rPr>
          <w:rFonts w:cs="Times New Roman"/>
          <w:szCs w:val="22"/>
        </w:rPr>
        <w:t xml:space="preserve">9.1. </w:t>
      </w:r>
      <w:r>
        <w:rPr>
          <w:rFonts w:cs="Times New Roman"/>
          <w:szCs w:val="22"/>
        </w:rPr>
        <w:tab/>
        <w:t xml:space="preserve">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technickou praxí. Zhotovitel poskytuje objednateli záruku za jakost díla ode dne řádného protokolárního převzetí díla objednatelem </w:t>
      </w:r>
      <w:r>
        <w:rPr>
          <w:rFonts w:cs="Times New Roman"/>
          <w:b/>
          <w:szCs w:val="22"/>
        </w:rPr>
        <w:t>v</w:t>
      </w:r>
      <w:r w:rsidR="00F1447A">
        <w:rPr>
          <w:rFonts w:cs="Times New Roman"/>
          <w:b/>
          <w:szCs w:val="22"/>
        </w:rPr>
        <w:t> </w:t>
      </w:r>
      <w:r>
        <w:rPr>
          <w:rFonts w:cs="Times New Roman"/>
          <w:b/>
          <w:szCs w:val="22"/>
        </w:rPr>
        <w:t>délce</w:t>
      </w:r>
      <w:r w:rsidR="00F1447A">
        <w:rPr>
          <w:rFonts w:cs="Times New Roman"/>
          <w:b/>
          <w:szCs w:val="22"/>
        </w:rPr>
        <w:t xml:space="preserve"> </w:t>
      </w:r>
      <w:r>
        <w:rPr>
          <w:rFonts w:cs="Times New Roman"/>
          <w:b/>
          <w:szCs w:val="22"/>
        </w:rPr>
        <w:t>šedesáti měsíců</w:t>
      </w:r>
      <w:r>
        <w:rPr>
          <w:rFonts w:cs="Times New Roman"/>
          <w:szCs w:val="22"/>
        </w:rPr>
        <w:t xml:space="preserve"> ode dne řádného protokolárního převzetí díla objednatelem od zhotovitele.</w:t>
      </w:r>
    </w:p>
    <w:p w14:paraId="386591A9" w14:textId="77777777" w:rsidR="001263EA" w:rsidRDefault="001263EA">
      <w:pPr>
        <w:pStyle w:val="BodyText21"/>
        <w:widowControl/>
        <w:rPr>
          <w:rFonts w:cs="Times New Roman"/>
          <w:szCs w:val="22"/>
        </w:rPr>
      </w:pPr>
    </w:p>
    <w:p w14:paraId="2B91DD16" w14:textId="77777777" w:rsidR="001263EA" w:rsidRDefault="001263EA">
      <w:pPr>
        <w:pStyle w:val="Zkladntextodsazen31"/>
        <w:ind w:left="709" w:hanging="709"/>
        <w:rPr>
          <w:rFonts w:cs="Times New Roman"/>
          <w:szCs w:val="22"/>
        </w:rPr>
      </w:pPr>
      <w:proofErr w:type="gramStart"/>
      <w:r>
        <w:rPr>
          <w:rFonts w:cs="Times New Roman"/>
          <w:szCs w:val="22"/>
        </w:rPr>
        <w:t>9.2</w:t>
      </w:r>
      <w:proofErr w:type="gramEnd"/>
      <w:r>
        <w:rPr>
          <w:rFonts w:cs="Times New Roman"/>
          <w:szCs w:val="22"/>
        </w:rPr>
        <w:t>.</w:t>
      </w:r>
      <w:r>
        <w:rPr>
          <w:rFonts w:cs="Times New Roman"/>
          <w:szCs w:val="22"/>
        </w:rPr>
        <w:tab/>
        <w:t xml:space="preserve">Zhotovitel se zavazuje bezplatně odstranit objednatelem reklamované vady díla po dobu záruční doby určené v článku IX. odst. 9.1. této smlouvy, a to předáním díla bez vad a nedodělků způsobem dle článku IV. odst. 4.2. této smlouvy. </w:t>
      </w:r>
    </w:p>
    <w:p w14:paraId="15DB538F" w14:textId="77777777" w:rsidR="00540FE2" w:rsidRDefault="00540FE2">
      <w:pPr>
        <w:pStyle w:val="Zkladntextodsazen31"/>
        <w:ind w:left="0" w:firstLine="0"/>
        <w:rPr>
          <w:rFonts w:cs="Times New Roman"/>
          <w:szCs w:val="22"/>
        </w:rPr>
      </w:pPr>
    </w:p>
    <w:p w14:paraId="1A216221" w14:textId="77777777" w:rsidR="001263EA" w:rsidRDefault="001263EA">
      <w:pPr>
        <w:pStyle w:val="Zkladntextodsazen31"/>
        <w:ind w:left="709" w:hanging="709"/>
        <w:rPr>
          <w:rFonts w:cs="Times New Roman"/>
          <w:szCs w:val="22"/>
        </w:rPr>
      </w:pPr>
      <w:proofErr w:type="gramStart"/>
      <w:r>
        <w:rPr>
          <w:rFonts w:cs="Times New Roman"/>
          <w:szCs w:val="22"/>
        </w:rPr>
        <w:t>9.3</w:t>
      </w:r>
      <w:proofErr w:type="gramEnd"/>
      <w:r>
        <w:rPr>
          <w:rFonts w:cs="Times New Roman"/>
          <w:szCs w:val="22"/>
        </w:rPr>
        <w:t>.</w:t>
      </w:r>
      <w:r>
        <w:rPr>
          <w:rFonts w:cs="Times New Roman"/>
          <w:szCs w:val="22"/>
        </w:rPr>
        <w:tab/>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0DBE42EA" w14:textId="77777777" w:rsidR="001263EA" w:rsidRDefault="001263EA">
      <w:pPr>
        <w:jc w:val="both"/>
        <w:rPr>
          <w:rFonts w:cs="Times New Roman"/>
          <w:sz w:val="22"/>
          <w:szCs w:val="22"/>
        </w:rPr>
      </w:pPr>
    </w:p>
    <w:p w14:paraId="5719C3F4" w14:textId="77777777" w:rsidR="001263EA" w:rsidRDefault="001263EA">
      <w:pPr>
        <w:pStyle w:val="Zkladntextodsazen31"/>
        <w:numPr>
          <w:ilvl w:val="1"/>
          <w:numId w:val="16"/>
        </w:numPr>
        <w:tabs>
          <w:tab w:val="clear" w:pos="360"/>
          <w:tab w:val="left" w:pos="709"/>
        </w:tabs>
        <w:ind w:left="709" w:hanging="709"/>
        <w:rPr>
          <w:rFonts w:cs="Times New Roman"/>
          <w:szCs w:val="22"/>
        </w:rPr>
      </w:pPr>
      <w:r>
        <w:rPr>
          <w:rFonts w:cs="Times New Roman"/>
          <w:szCs w:val="22"/>
        </w:rPr>
        <w:t xml:space="preserve">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v co nejkratší lhůtě, a současně zahájit reklamační řízení. Reklamační řízení musí být ukončeno do 7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127F4348" w14:textId="77777777" w:rsidR="001263EA" w:rsidRDefault="001263EA">
      <w:pPr>
        <w:jc w:val="both"/>
        <w:rPr>
          <w:rFonts w:cs="Times New Roman"/>
          <w:sz w:val="22"/>
          <w:szCs w:val="22"/>
        </w:rPr>
      </w:pPr>
    </w:p>
    <w:p w14:paraId="3744DA41" w14:textId="77777777" w:rsidR="001263EA" w:rsidRDefault="001263EA">
      <w:pPr>
        <w:pStyle w:val="Zkladntextodsazen31"/>
        <w:ind w:left="709" w:hanging="709"/>
        <w:rPr>
          <w:rFonts w:cs="Times New Roman"/>
          <w:i/>
          <w:szCs w:val="22"/>
        </w:rPr>
      </w:pPr>
      <w:proofErr w:type="gramStart"/>
      <w:r>
        <w:rPr>
          <w:rFonts w:cs="Times New Roman"/>
          <w:szCs w:val="22"/>
        </w:rPr>
        <w:t>9.5</w:t>
      </w:r>
      <w:proofErr w:type="gramEnd"/>
      <w:r>
        <w:rPr>
          <w:rFonts w:cs="Times New Roman"/>
          <w:szCs w:val="22"/>
        </w:rPr>
        <w:t>.</w:t>
      </w:r>
      <w:r>
        <w:rPr>
          <w:rFonts w:cs="Times New Roman"/>
          <w:szCs w:val="22"/>
        </w:rPr>
        <w:tab/>
        <w:t xml:space="preserve">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w:t>
      </w:r>
      <w:proofErr w:type="gramStart"/>
      <w:r>
        <w:rPr>
          <w:rFonts w:cs="Times New Roman"/>
          <w:szCs w:val="22"/>
        </w:rPr>
        <w:t>9.1. této</w:t>
      </w:r>
      <w:proofErr w:type="gramEnd"/>
      <w:r>
        <w:rPr>
          <w:rFonts w:cs="Times New Roman"/>
          <w:szCs w:val="22"/>
        </w:rPr>
        <w:t xml:space="preserve">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14:paraId="6775B2D2" w14:textId="77777777" w:rsidR="001263EA" w:rsidRDefault="001263EA">
      <w:pPr>
        <w:pStyle w:val="Zkladntextodsazen31"/>
        <w:rPr>
          <w:rFonts w:cs="Times New Roman"/>
          <w:i/>
          <w:szCs w:val="22"/>
        </w:rPr>
      </w:pPr>
    </w:p>
    <w:p w14:paraId="295A1FDF" w14:textId="77777777" w:rsidR="001263EA" w:rsidRDefault="001263EA">
      <w:pPr>
        <w:pStyle w:val="Zkladntextodsazen31"/>
        <w:ind w:left="709" w:hanging="709"/>
        <w:rPr>
          <w:rFonts w:cs="Times New Roman"/>
          <w:szCs w:val="22"/>
        </w:rPr>
      </w:pPr>
      <w:proofErr w:type="gramStart"/>
      <w:r>
        <w:rPr>
          <w:rFonts w:cs="Times New Roman"/>
          <w:szCs w:val="22"/>
        </w:rPr>
        <w:t>9.6</w:t>
      </w:r>
      <w:proofErr w:type="gramEnd"/>
      <w:r>
        <w:rPr>
          <w:rFonts w:cs="Times New Roman"/>
          <w:szCs w:val="22"/>
        </w:rPr>
        <w:t>.</w:t>
      </w:r>
      <w:r>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w:t>
      </w:r>
    </w:p>
    <w:p w14:paraId="018571FA" w14:textId="77777777" w:rsidR="001263EA" w:rsidRDefault="001263EA">
      <w:pPr>
        <w:pStyle w:val="Zkladntextodsazen31"/>
        <w:ind w:left="709" w:firstLine="0"/>
        <w:rPr>
          <w:rFonts w:cs="Times New Roman"/>
          <w:szCs w:val="22"/>
        </w:rPr>
      </w:pPr>
      <w:r>
        <w:rPr>
          <w:rFonts w:cs="Times New Roman"/>
          <w:szCs w:val="22"/>
        </w:rPr>
        <w:t>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77722DA1" w14:textId="77777777" w:rsidR="001263EA" w:rsidRDefault="001263EA">
      <w:pPr>
        <w:pStyle w:val="Zkladntextodsazen31"/>
        <w:rPr>
          <w:rFonts w:cs="Times New Roman"/>
          <w:szCs w:val="22"/>
        </w:rPr>
      </w:pPr>
    </w:p>
    <w:p w14:paraId="724D60F6" w14:textId="77777777" w:rsidR="001263EA" w:rsidRDefault="001263EA">
      <w:pPr>
        <w:pStyle w:val="Zkladntextodsazen31"/>
        <w:ind w:left="709" w:hanging="709"/>
        <w:rPr>
          <w:rFonts w:cs="Times New Roman"/>
          <w:szCs w:val="22"/>
        </w:rPr>
      </w:pPr>
      <w:proofErr w:type="gramStart"/>
      <w:r>
        <w:rPr>
          <w:rFonts w:cs="Times New Roman"/>
          <w:szCs w:val="22"/>
        </w:rPr>
        <w:t>9.7</w:t>
      </w:r>
      <w:proofErr w:type="gramEnd"/>
      <w:r>
        <w:rPr>
          <w:rFonts w:cs="Times New Roman"/>
          <w:szCs w:val="22"/>
        </w:rPr>
        <w:t>.</w:t>
      </w:r>
      <w:r>
        <w:rPr>
          <w:rFonts w:cs="Times New Roman"/>
          <w:szCs w:val="22"/>
        </w:rPr>
        <w:tab/>
        <w:t>Práva a povinnosti ze zhotovitelem poskytnuté záruky nezanikají na předané části díla ani odstoupením kterékoli ze smluvních stran od smlouvy.</w:t>
      </w:r>
    </w:p>
    <w:p w14:paraId="1D8DC344" w14:textId="77777777" w:rsidR="001263EA" w:rsidRDefault="001263EA">
      <w:pPr>
        <w:pStyle w:val="Zkladntextodsazen31"/>
        <w:rPr>
          <w:rFonts w:cs="Times New Roman"/>
          <w:szCs w:val="22"/>
        </w:rPr>
      </w:pPr>
    </w:p>
    <w:p w14:paraId="6288D1F5" w14:textId="77777777" w:rsidR="001263EA" w:rsidRDefault="001263EA">
      <w:pPr>
        <w:pStyle w:val="Zkladntextodsazen31"/>
        <w:ind w:left="709" w:hanging="709"/>
        <w:rPr>
          <w:rFonts w:cs="Times New Roman"/>
          <w:szCs w:val="22"/>
        </w:rPr>
      </w:pPr>
      <w:proofErr w:type="gramStart"/>
      <w:r>
        <w:rPr>
          <w:rFonts w:cs="Times New Roman"/>
          <w:szCs w:val="22"/>
        </w:rPr>
        <w:t>9.8</w:t>
      </w:r>
      <w:proofErr w:type="gramEnd"/>
      <w:r>
        <w:rPr>
          <w:rFonts w:cs="Times New Roman"/>
          <w:szCs w:val="22"/>
        </w:rPr>
        <w:t>.</w:t>
      </w:r>
      <w:r>
        <w:rPr>
          <w:rFonts w:cs="Times New Roman"/>
          <w:szCs w:val="22"/>
        </w:rPr>
        <w:tab/>
        <w:t xml:space="preserve">O reklamačním řízení budou objednatelem pořizovány písemné zápisy ve dvojím vyhotovení, z nichž jeden stejnopis obdrží každá ze smluvních stran. </w:t>
      </w:r>
    </w:p>
    <w:p w14:paraId="35EB7E12" w14:textId="77777777" w:rsidR="00DD2941" w:rsidRDefault="00DD2941">
      <w:pPr>
        <w:pStyle w:val="Zkladntextodsazen31"/>
        <w:ind w:left="709" w:hanging="709"/>
        <w:rPr>
          <w:rFonts w:cs="Times New Roman"/>
          <w:szCs w:val="22"/>
        </w:rPr>
      </w:pPr>
    </w:p>
    <w:p w14:paraId="265038C1" w14:textId="77777777" w:rsidR="001263EA" w:rsidRDefault="001263EA">
      <w:pPr>
        <w:pStyle w:val="Nadpis3"/>
        <w:rPr>
          <w:rFonts w:cs="Times New Roman"/>
          <w:sz w:val="22"/>
          <w:szCs w:val="22"/>
        </w:rPr>
      </w:pPr>
      <w:r>
        <w:rPr>
          <w:rFonts w:cs="Times New Roman"/>
          <w:sz w:val="22"/>
          <w:szCs w:val="22"/>
        </w:rPr>
        <w:lastRenderedPageBreak/>
        <w:t>X.</w:t>
      </w:r>
      <w:r>
        <w:rPr>
          <w:rFonts w:cs="Times New Roman"/>
          <w:sz w:val="22"/>
          <w:szCs w:val="22"/>
        </w:rPr>
        <w:tab/>
        <w:t>Předání a převzetí díla</w:t>
      </w:r>
    </w:p>
    <w:p w14:paraId="6E9E1123" w14:textId="77777777" w:rsidR="001263EA" w:rsidRDefault="001263EA">
      <w:pPr>
        <w:ind w:left="709" w:hanging="709"/>
        <w:jc w:val="both"/>
        <w:rPr>
          <w:rFonts w:cs="Times New Roman"/>
          <w:sz w:val="22"/>
          <w:szCs w:val="22"/>
        </w:rPr>
      </w:pPr>
      <w:proofErr w:type="gramStart"/>
      <w:r>
        <w:rPr>
          <w:rFonts w:cs="Times New Roman"/>
          <w:sz w:val="22"/>
          <w:szCs w:val="22"/>
        </w:rPr>
        <w:t>10.1</w:t>
      </w:r>
      <w:proofErr w:type="gramEnd"/>
      <w:r>
        <w:rPr>
          <w:rFonts w:cs="Times New Roman"/>
          <w:sz w:val="22"/>
          <w:szCs w:val="22"/>
        </w:rPr>
        <w:t>.</w:t>
      </w:r>
      <w:r>
        <w:rPr>
          <w:rFonts w:cs="Times New Roman"/>
          <w:sz w:val="22"/>
          <w:szCs w:val="22"/>
        </w:rPr>
        <w:tab/>
        <w:t xml:space="preserve">Zhotovitel  se zavazuje řádně protokolárně předat dílo objednateli ve lhůtách sjednaných v čl. III odst. 3.1. této smlouvy. O předání díla, resp. jeho částí, bude sepsán písemný protokol. </w:t>
      </w:r>
    </w:p>
    <w:p w14:paraId="4104616D" w14:textId="77777777" w:rsidR="001263EA" w:rsidRDefault="001263EA">
      <w:pPr>
        <w:pStyle w:val="Zkladntext21"/>
        <w:rPr>
          <w:rFonts w:cs="Times New Roman"/>
          <w:szCs w:val="22"/>
        </w:rPr>
      </w:pPr>
    </w:p>
    <w:p w14:paraId="601A7A39" w14:textId="77777777" w:rsidR="001263EA" w:rsidRDefault="001263EA">
      <w:pPr>
        <w:pStyle w:val="Zkladntext21"/>
        <w:ind w:left="709" w:hanging="709"/>
        <w:rPr>
          <w:rFonts w:cs="Times New Roman"/>
          <w:szCs w:val="22"/>
        </w:rPr>
      </w:pPr>
      <w:proofErr w:type="gramStart"/>
      <w:r>
        <w:rPr>
          <w:rFonts w:cs="Times New Roman"/>
          <w:szCs w:val="22"/>
        </w:rPr>
        <w:t>10.2</w:t>
      </w:r>
      <w:proofErr w:type="gramEnd"/>
      <w:r>
        <w:rPr>
          <w:rFonts w:cs="Times New Roman"/>
          <w:szCs w:val="22"/>
        </w:rPr>
        <w:t>.</w:t>
      </w:r>
      <w:r>
        <w:rPr>
          <w:rFonts w:cs="Times New Roman"/>
          <w:szCs w:val="22"/>
        </w:rPr>
        <w:tab/>
        <w:t xml:space="preserve">Nejpozději na poslední den provedení díla svolá zhotovitel přejímací řízení. </w:t>
      </w:r>
    </w:p>
    <w:p w14:paraId="72CFBE90" w14:textId="77777777" w:rsidR="001263EA" w:rsidRDefault="001263EA">
      <w:pPr>
        <w:pStyle w:val="Zkladntext21"/>
        <w:ind w:left="709" w:hanging="709"/>
        <w:rPr>
          <w:rFonts w:cs="Times New Roman"/>
          <w:szCs w:val="22"/>
        </w:rPr>
      </w:pPr>
    </w:p>
    <w:p w14:paraId="26CE7CB2" w14:textId="77777777" w:rsidR="001263EA" w:rsidRDefault="001263EA">
      <w:pPr>
        <w:pStyle w:val="Zkladntext21"/>
        <w:ind w:left="709" w:hanging="709"/>
        <w:rPr>
          <w:rFonts w:cs="Times New Roman"/>
          <w:szCs w:val="22"/>
        </w:rPr>
      </w:pPr>
      <w:proofErr w:type="gramStart"/>
      <w:r>
        <w:rPr>
          <w:rFonts w:cs="Times New Roman"/>
          <w:szCs w:val="22"/>
        </w:rPr>
        <w:t>10.3</w:t>
      </w:r>
      <w:proofErr w:type="gramEnd"/>
      <w:r>
        <w:rPr>
          <w:rFonts w:cs="Times New Roman"/>
          <w:szCs w:val="22"/>
        </w:rPr>
        <w:t>.</w:t>
      </w:r>
      <w:r>
        <w:rPr>
          <w:rFonts w:cs="Times New Roman"/>
          <w:szCs w:val="22"/>
        </w:rPr>
        <w:tab/>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w:t>
      </w:r>
    </w:p>
    <w:p w14:paraId="412591E7" w14:textId="77777777" w:rsidR="001263EA" w:rsidRDefault="001263EA">
      <w:pPr>
        <w:pStyle w:val="Zkladntext21"/>
        <w:ind w:left="709" w:hanging="709"/>
        <w:rPr>
          <w:rFonts w:cs="Times New Roman"/>
          <w:szCs w:val="22"/>
        </w:rPr>
      </w:pPr>
      <w:r>
        <w:rPr>
          <w:rFonts w:cs="Times New Roman"/>
          <w:szCs w:val="22"/>
        </w:rPr>
        <w:t xml:space="preserve">             Předávací protokol bude vyhotoven ve třech stejnopisech, z nichž jeden obdrží zhotovitel a dva objednatel. Každý stejnopis bude podepsán oběma stranami a má právní sílu originálu.</w:t>
      </w:r>
    </w:p>
    <w:p w14:paraId="595B195E" w14:textId="77777777" w:rsidR="001263EA" w:rsidRDefault="001263EA">
      <w:pPr>
        <w:pStyle w:val="Zkladntext21"/>
        <w:ind w:left="709" w:hanging="709"/>
        <w:rPr>
          <w:rFonts w:cs="Times New Roman"/>
          <w:szCs w:val="22"/>
        </w:rPr>
      </w:pPr>
    </w:p>
    <w:p w14:paraId="16E90BCF" w14:textId="77777777" w:rsidR="001263EA" w:rsidRDefault="001263EA">
      <w:pPr>
        <w:pStyle w:val="Zkladntext21"/>
        <w:ind w:left="709" w:hanging="709"/>
        <w:rPr>
          <w:rFonts w:cs="Times New Roman"/>
          <w:szCs w:val="22"/>
        </w:rPr>
      </w:pPr>
      <w:proofErr w:type="gramStart"/>
      <w:r>
        <w:rPr>
          <w:rFonts w:cs="Times New Roman"/>
          <w:szCs w:val="22"/>
        </w:rPr>
        <w:t>10.4</w:t>
      </w:r>
      <w:proofErr w:type="gramEnd"/>
      <w:r>
        <w:rPr>
          <w:rFonts w:cs="Times New Roman"/>
          <w:szCs w:val="22"/>
        </w:rPr>
        <w:t>.</w:t>
      </w:r>
      <w:r>
        <w:rPr>
          <w:rFonts w:cs="Times New Roman"/>
          <w:szCs w:val="22"/>
        </w:rPr>
        <w:tab/>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0576C3D1" w14:textId="77777777" w:rsidR="001263EA" w:rsidRDefault="001263EA">
      <w:pPr>
        <w:jc w:val="both"/>
        <w:rPr>
          <w:rFonts w:cs="Times New Roman"/>
          <w:sz w:val="22"/>
          <w:szCs w:val="22"/>
        </w:rPr>
      </w:pPr>
    </w:p>
    <w:p w14:paraId="3842E492" w14:textId="77777777" w:rsidR="001263EA" w:rsidRDefault="001263EA">
      <w:pPr>
        <w:pStyle w:val="Zkladntextodsazen31"/>
        <w:ind w:left="709" w:hanging="709"/>
        <w:rPr>
          <w:rFonts w:cs="Times New Roman"/>
          <w:szCs w:val="22"/>
        </w:rPr>
      </w:pPr>
      <w:proofErr w:type="gramStart"/>
      <w:r>
        <w:rPr>
          <w:rFonts w:cs="Times New Roman"/>
          <w:szCs w:val="22"/>
        </w:rPr>
        <w:t>10.5</w:t>
      </w:r>
      <w:proofErr w:type="gramEnd"/>
      <w:r>
        <w:rPr>
          <w:rFonts w:cs="Times New Roman"/>
          <w:szCs w:val="22"/>
        </w:rPr>
        <w:t>.</w:t>
      </w:r>
      <w:r>
        <w:rPr>
          <w:rFonts w:cs="Times New Roman"/>
          <w:szCs w:val="22"/>
        </w:rPr>
        <w:tab/>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79477EFD" w14:textId="77777777" w:rsidR="001263EA" w:rsidRDefault="001263EA">
      <w:pPr>
        <w:pStyle w:val="BodyText21"/>
        <w:widowControl/>
        <w:ind w:left="709" w:hanging="709"/>
        <w:rPr>
          <w:rFonts w:cs="Times New Roman"/>
          <w:szCs w:val="22"/>
        </w:rPr>
      </w:pPr>
    </w:p>
    <w:p w14:paraId="46DFBAD4" w14:textId="77777777" w:rsidR="001263EA" w:rsidRDefault="001263EA">
      <w:pPr>
        <w:pStyle w:val="BodyText21"/>
        <w:widowControl/>
        <w:ind w:left="709" w:hanging="709"/>
        <w:rPr>
          <w:rFonts w:cs="Times New Roman"/>
          <w:szCs w:val="22"/>
        </w:rPr>
      </w:pPr>
      <w:proofErr w:type="gramStart"/>
      <w:r>
        <w:rPr>
          <w:rFonts w:cs="Times New Roman"/>
          <w:szCs w:val="22"/>
        </w:rPr>
        <w:t>10.6</w:t>
      </w:r>
      <w:proofErr w:type="gramEnd"/>
      <w:r>
        <w:rPr>
          <w:rFonts w:cs="Times New Roman"/>
          <w:szCs w:val="22"/>
        </w:rPr>
        <w:t>.</w:t>
      </w:r>
      <w:r>
        <w:rPr>
          <w:rFonts w:cs="Times New Roman"/>
          <w:szCs w:val="22"/>
        </w:rPr>
        <w:tab/>
        <w:t>Pro případ odstoupení kterékoli ze smluvních stran od smlouvy bude analogicky použito ustanovení článku X. této smlouvy.</w:t>
      </w:r>
    </w:p>
    <w:p w14:paraId="100F27DE" w14:textId="77777777" w:rsidR="001263EA" w:rsidRDefault="001263EA">
      <w:pPr>
        <w:pStyle w:val="BodyText21"/>
        <w:widowControl/>
        <w:ind w:left="567" w:hanging="567"/>
        <w:rPr>
          <w:rFonts w:cs="Times New Roman"/>
          <w:szCs w:val="22"/>
        </w:rPr>
      </w:pPr>
    </w:p>
    <w:p w14:paraId="307922C0" w14:textId="77777777" w:rsidR="001263EA" w:rsidRDefault="001263EA">
      <w:pPr>
        <w:pStyle w:val="BodyText21"/>
        <w:widowControl/>
        <w:numPr>
          <w:ilvl w:val="1"/>
          <w:numId w:val="17"/>
        </w:numPr>
        <w:tabs>
          <w:tab w:val="clear" w:pos="570"/>
          <w:tab w:val="left" w:pos="709"/>
        </w:tabs>
        <w:ind w:left="709" w:hanging="709"/>
        <w:rPr>
          <w:rFonts w:cs="Times New Roman"/>
          <w:szCs w:val="22"/>
        </w:rPr>
      </w:pPr>
      <w:r>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3236F4F2" w14:textId="77777777" w:rsidR="001263EA" w:rsidRDefault="001263EA">
      <w:pPr>
        <w:ind w:left="680" w:hanging="680"/>
        <w:jc w:val="both"/>
        <w:rPr>
          <w:rFonts w:cs="Times New Roman"/>
          <w:sz w:val="22"/>
          <w:szCs w:val="22"/>
        </w:rPr>
      </w:pPr>
    </w:p>
    <w:p w14:paraId="015FAF8D" w14:textId="77777777" w:rsidR="001263EA" w:rsidRDefault="001263EA">
      <w:pPr>
        <w:pStyle w:val="Zkladntextodsazen31"/>
        <w:ind w:left="709" w:hanging="709"/>
        <w:rPr>
          <w:rFonts w:cs="Times New Roman"/>
          <w:szCs w:val="22"/>
        </w:rPr>
      </w:pPr>
      <w:proofErr w:type="gramStart"/>
      <w:r>
        <w:rPr>
          <w:rFonts w:cs="Times New Roman"/>
          <w:szCs w:val="22"/>
        </w:rPr>
        <w:t>10.8</w:t>
      </w:r>
      <w:proofErr w:type="gramEnd"/>
      <w:r>
        <w:rPr>
          <w:rFonts w:cs="Times New Roman"/>
          <w:szCs w:val="22"/>
        </w:rPr>
        <w:t>.</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4EDE5A36" w14:textId="77777777" w:rsidR="001263EA" w:rsidRDefault="001263EA">
      <w:pPr>
        <w:rPr>
          <w:rFonts w:cs="Times New Roman"/>
          <w:b/>
          <w:sz w:val="22"/>
          <w:szCs w:val="22"/>
        </w:rPr>
      </w:pPr>
    </w:p>
    <w:p w14:paraId="4337A6FB" w14:textId="77777777" w:rsidR="001263EA" w:rsidRDefault="001263EA">
      <w:pPr>
        <w:pStyle w:val="Nadpis3"/>
        <w:rPr>
          <w:rFonts w:cs="Times New Roman"/>
          <w:b w:val="0"/>
          <w:sz w:val="22"/>
          <w:szCs w:val="22"/>
        </w:rPr>
      </w:pPr>
      <w:r>
        <w:rPr>
          <w:rFonts w:cs="Times New Roman"/>
          <w:sz w:val="22"/>
          <w:szCs w:val="22"/>
        </w:rPr>
        <w:t>XI.</w:t>
      </w:r>
      <w:r>
        <w:rPr>
          <w:rFonts w:cs="Times New Roman"/>
          <w:sz w:val="22"/>
          <w:szCs w:val="22"/>
        </w:rPr>
        <w:tab/>
        <w:t xml:space="preserve">Smluvní pokuta  </w:t>
      </w:r>
    </w:p>
    <w:p w14:paraId="490DB690" w14:textId="77777777" w:rsidR="001263EA" w:rsidRDefault="001263EA">
      <w:pPr>
        <w:pStyle w:val="Zkladntextodsazen31"/>
        <w:ind w:left="709" w:hanging="709"/>
        <w:rPr>
          <w:rFonts w:cs="Times New Roman"/>
          <w:szCs w:val="22"/>
        </w:rPr>
      </w:pPr>
      <w:proofErr w:type="gramStart"/>
      <w:r>
        <w:rPr>
          <w:rFonts w:cs="Times New Roman"/>
          <w:szCs w:val="22"/>
        </w:rPr>
        <w:t>11.1</w:t>
      </w:r>
      <w:proofErr w:type="gramEnd"/>
      <w:r>
        <w:rPr>
          <w:rFonts w:cs="Times New Roman"/>
          <w:szCs w:val="22"/>
        </w:rPr>
        <w:t>.</w:t>
      </w:r>
      <w:r>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ceny za provedení díla, a to za každý započatý den prodlení.</w:t>
      </w:r>
    </w:p>
    <w:p w14:paraId="2E2181D0" w14:textId="77777777" w:rsidR="001263EA" w:rsidRDefault="001263EA">
      <w:pPr>
        <w:pStyle w:val="BodyText21"/>
        <w:widowControl/>
        <w:rPr>
          <w:rFonts w:cs="Times New Roman"/>
          <w:szCs w:val="22"/>
        </w:rPr>
      </w:pPr>
    </w:p>
    <w:p w14:paraId="567DD7B0" w14:textId="77777777" w:rsidR="001263EA" w:rsidRDefault="001263EA">
      <w:pPr>
        <w:pStyle w:val="Zkladntextodsazen31"/>
        <w:ind w:left="709" w:hanging="709"/>
        <w:rPr>
          <w:rFonts w:cs="Times New Roman"/>
          <w:szCs w:val="22"/>
        </w:rPr>
      </w:pPr>
      <w:r>
        <w:rPr>
          <w:rFonts w:cs="Times New Roman"/>
          <w:szCs w:val="22"/>
        </w:rPr>
        <w:t>11.2</w:t>
      </w:r>
      <w:r>
        <w:rPr>
          <w:rFonts w:cs="Times New Roman"/>
          <w:szCs w:val="22"/>
        </w:rPr>
        <w:tab/>
        <w:t xml:space="preserve">Smluvní strany se dohodly, že v případě porušení ustanovení článku VI. odst. </w:t>
      </w:r>
      <w:proofErr w:type="gramStart"/>
      <w:r>
        <w:rPr>
          <w:rFonts w:cs="Times New Roman"/>
          <w:szCs w:val="22"/>
        </w:rPr>
        <w:t>6.2., anebo</w:t>
      </w:r>
      <w:proofErr w:type="gramEnd"/>
      <w:r>
        <w:rPr>
          <w:rFonts w:cs="Times New Roman"/>
          <w:szCs w:val="22"/>
        </w:rPr>
        <w:t xml:space="preserve"> odst.  6.3., anebo článku VII. odst. 7.2., anebo odst. 7.3., anebo odst. 7.4., anebo odst. 7.5., anebo odst. 7.6. této smlouvy zhotovitelem je objednatel oprávněn uplatnit smluvní pokutu ve výši 10.000 Kč (slovy: deset tisíc korun českých), a to za každé porušení smlouvy zvlášť, a to i opakovaně.</w:t>
      </w:r>
    </w:p>
    <w:p w14:paraId="34C84D96" w14:textId="719F89E3" w:rsidR="001263EA" w:rsidRDefault="001263EA">
      <w:pPr>
        <w:pStyle w:val="Zkladntextodsazen31"/>
        <w:ind w:left="709" w:hanging="709"/>
        <w:rPr>
          <w:rFonts w:cs="Times New Roman"/>
          <w:szCs w:val="22"/>
        </w:rPr>
      </w:pPr>
    </w:p>
    <w:p w14:paraId="1079BC7C" w14:textId="77777777" w:rsidR="003C4872" w:rsidRDefault="003C4872">
      <w:pPr>
        <w:pStyle w:val="Zkladntextodsazen31"/>
        <w:ind w:left="709" w:hanging="709"/>
        <w:rPr>
          <w:rFonts w:cs="Times New Roman"/>
          <w:szCs w:val="22"/>
        </w:rPr>
      </w:pPr>
    </w:p>
    <w:p w14:paraId="76C7529D" w14:textId="77777777" w:rsidR="001263EA" w:rsidRDefault="001263EA">
      <w:pPr>
        <w:pStyle w:val="Zkladntextodsazen31"/>
        <w:ind w:left="709" w:hanging="709"/>
        <w:rPr>
          <w:rFonts w:cs="Times New Roman"/>
          <w:szCs w:val="22"/>
        </w:rPr>
      </w:pPr>
      <w:r>
        <w:rPr>
          <w:rFonts w:cs="Times New Roman"/>
          <w:szCs w:val="22"/>
        </w:rPr>
        <w:lastRenderedPageBreak/>
        <w:t xml:space="preserve">11.3.   Smluvní strany se dohodly, že v případě porušení ustanovení článku IX. </w:t>
      </w:r>
      <w:r>
        <w:t xml:space="preserve">odst. </w:t>
      </w:r>
      <w:proofErr w:type="gramStart"/>
      <w:r>
        <w:t>9.1., anebo</w:t>
      </w:r>
      <w:proofErr w:type="gramEnd"/>
      <w:r>
        <w:t xml:space="preserve"> odst. 9.2., anebo odst. 9.4., anebo odst. 9.6. </w:t>
      </w:r>
      <w:r>
        <w:rPr>
          <w:rFonts w:cs="Times New Roman"/>
          <w:szCs w:val="22"/>
        </w:rPr>
        <w:t>této smlouvy zhotovitelem je objednatel oprávněn uplatnit smluvní pokutu ve výši 1.000 Kč (slovy: jeden tisíc korun českých), a to za každou jednotlivou zjištěnou vadu a nedodělek, maximálně však do výše 50.000 Kč (slovy: padesát tisíc korun českých).</w:t>
      </w:r>
    </w:p>
    <w:p w14:paraId="57B94806" w14:textId="77777777" w:rsidR="00DC4429" w:rsidRDefault="00DC4429">
      <w:pPr>
        <w:pStyle w:val="Zkladntextodsazen31"/>
        <w:ind w:left="709" w:hanging="709"/>
        <w:rPr>
          <w:rFonts w:cs="Times New Roman"/>
          <w:szCs w:val="22"/>
        </w:rPr>
      </w:pPr>
    </w:p>
    <w:p w14:paraId="7A0CE9D0" w14:textId="77777777" w:rsidR="001263EA" w:rsidRDefault="001263EA">
      <w:pPr>
        <w:pStyle w:val="BodyText21"/>
        <w:widowControl/>
        <w:ind w:left="705" w:hanging="705"/>
        <w:rPr>
          <w:rFonts w:cs="Times New Roman"/>
          <w:szCs w:val="22"/>
        </w:rPr>
      </w:pPr>
      <w:proofErr w:type="gramStart"/>
      <w:r>
        <w:rPr>
          <w:rFonts w:cs="Times New Roman"/>
          <w:szCs w:val="22"/>
        </w:rPr>
        <w:t>11.4</w:t>
      </w:r>
      <w:proofErr w:type="gramEnd"/>
      <w:r>
        <w:rPr>
          <w:rFonts w:cs="Times New Roman"/>
          <w:szCs w:val="22"/>
        </w:rPr>
        <w:t>.</w:t>
      </w:r>
      <w:r>
        <w:rPr>
          <w:rFonts w:cs="Times New Roman"/>
          <w:szCs w:val="22"/>
        </w:rPr>
        <w:tab/>
        <w:t xml:space="preserve">Smluvní pokuta podle čl. XI. odst. 11.1., odst. 11.2. a odst. 11.3.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5C72D662" w14:textId="77777777" w:rsidR="001263EA" w:rsidRDefault="001263EA">
      <w:pPr>
        <w:pStyle w:val="BodyText21"/>
        <w:widowControl/>
        <w:ind w:left="705" w:hanging="705"/>
        <w:rPr>
          <w:rFonts w:cs="Times New Roman"/>
          <w:szCs w:val="22"/>
        </w:rPr>
      </w:pPr>
    </w:p>
    <w:p w14:paraId="3C975753" w14:textId="77777777" w:rsidR="001263EA" w:rsidRDefault="001263EA">
      <w:pPr>
        <w:pStyle w:val="BodyText21"/>
        <w:widowControl/>
        <w:ind w:left="705" w:hanging="705"/>
        <w:rPr>
          <w:rFonts w:cs="Times New Roman"/>
          <w:szCs w:val="22"/>
        </w:rPr>
      </w:pPr>
      <w:proofErr w:type="gramStart"/>
      <w:r>
        <w:rPr>
          <w:rFonts w:cs="Times New Roman"/>
          <w:szCs w:val="22"/>
        </w:rPr>
        <w:t>11.5</w:t>
      </w:r>
      <w:proofErr w:type="gramEnd"/>
      <w:r>
        <w:rPr>
          <w:rFonts w:cs="Times New Roman"/>
          <w:szCs w:val="22"/>
        </w:rPr>
        <w:t>.</w:t>
      </w:r>
      <w:r>
        <w:rPr>
          <w:rFonts w:cs="Times New Roman"/>
          <w:szCs w:val="22"/>
        </w:rPr>
        <w:tab/>
        <w:t xml:space="preserve">Vyjde-li najevo, že zhotovitel se při provádění díla dle této smlouvy dopustil hrubé nedbalosti a že nejednal s odbornou péčí dle ustanovení § 5 odst. 1 zákona č. 89/2012 Sb., občanského zákoníku, ve znění pozdějších předpisů, a vznikne-li objednateli škoda z titulu takové hrubé nedbalosti zhotovitele, vzniká objednateli právo vymáhat po něm náhradu škody. </w:t>
      </w:r>
      <w:r>
        <w:rPr>
          <w:rFonts w:cs="Times New Roman"/>
          <w:color w:val="548DD4"/>
          <w:szCs w:val="22"/>
        </w:rPr>
        <w:t xml:space="preserve"> </w:t>
      </w:r>
    </w:p>
    <w:p w14:paraId="14FDF04F" w14:textId="77777777" w:rsidR="001263EA" w:rsidRDefault="001263EA">
      <w:pPr>
        <w:rPr>
          <w:rFonts w:cs="Times New Roman"/>
          <w:b/>
          <w:sz w:val="22"/>
          <w:szCs w:val="22"/>
        </w:rPr>
      </w:pPr>
    </w:p>
    <w:p w14:paraId="6CF8C26A" w14:textId="77777777" w:rsidR="001263EA" w:rsidRDefault="001263EA">
      <w:pPr>
        <w:pStyle w:val="Nadpis3"/>
        <w:rPr>
          <w:rFonts w:cs="Times New Roman"/>
          <w:sz w:val="22"/>
          <w:szCs w:val="22"/>
        </w:rPr>
      </w:pPr>
      <w:r>
        <w:rPr>
          <w:rFonts w:cs="Times New Roman"/>
          <w:sz w:val="22"/>
          <w:szCs w:val="22"/>
        </w:rPr>
        <w:t>XII.</w:t>
      </w:r>
      <w:r>
        <w:rPr>
          <w:rFonts w:cs="Times New Roman"/>
          <w:sz w:val="22"/>
          <w:szCs w:val="22"/>
        </w:rPr>
        <w:tab/>
        <w:t xml:space="preserve">Odstoupení od smlouvy </w:t>
      </w:r>
    </w:p>
    <w:p w14:paraId="1E4753CC" w14:textId="77777777" w:rsidR="001263EA" w:rsidRDefault="001263EA">
      <w:pPr>
        <w:pStyle w:val="Zkladntextodsazen31"/>
        <w:ind w:left="709" w:hanging="709"/>
        <w:rPr>
          <w:rFonts w:cs="Times New Roman"/>
          <w:szCs w:val="22"/>
        </w:rPr>
      </w:pPr>
      <w:proofErr w:type="gramStart"/>
      <w:r>
        <w:rPr>
          <w:rFonts w:cs="Times New Roman"/>
          <w:szCs w:val="22"/>
        </w:rPr>
        <w:t>12.1</w:t>
      </w:r>
      <w:proofErr w:type="gramEnd"/>
      <w:r>
        <w:rPr>
          <w:rFonts w:cs="Times New Roman"/>
          <w:szCs w:val="22"/>
        </w:rPr>
        <w:t>.</w:t>
      </w:r>
      <w:r>
        <w:rPr>
          <w:rFonts w:cs="Times New Roman"/>
          <w:szCs w:val="22"/>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3166732E" w14:textId="77777777" w:rsidR="001263EA" w:rsidRDefault="001263EA">
      <w:pPr>
        <w:jc w:val="both"/>
        <w:rPr>
          <w:rFonts w:cs="Times New Roman"/>
          <w:sz w:val="22"/>
          <w:szCs w:val="22"/>
        </w:rPr>
      </w:pPr>
    </w:p>
    <w:p w14:paraId="425D7CC9" w14:textId="77777777" w:rsidR="001263EA" w:rsidRDefault="001263EA">
      <w:pPr>
        <w:numPr>
          <w:ilvl w:val="1"/>
          <w:numId w:val="18"/>
        </w:numPr>
        <w:tabs>
          <w:tab w:val="left" w:pos="705"/>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14:paraId="1788F307" w14:textId="77777777" w:rsidR="001263EA" w:rsidRDefault="001263EA">
      <w:pPr>
        <w:ind w:left="705"/>
        <w:jc w:val="both"/>
        <w:rPr>
          <w:rFonts w:cs="Times New Roman"/>
          <w:sz w:val="22"/>
          <w:szCs w:val="22"/>
        </w:rPr>
      </w:pPr>
    </w:p>
    <w:p w14:paraId="7BE01C5F" w14:textId="77777777" w:rsidR="001263EA" w:rsidRDefault="001263EA" w:rsidP="007943F7">
      <w:pPr>
        <w:ind w:left="1418" w:hanging="713"/>
        <w:jc w:val="both"/>
        <w:rPr>
          <w:rFonts w:cs="Times New Roman"/>
          <w:sz w:val="22"/>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termínům provádění díla dle článku III. této smlouvy, které bude delší než dvacet kalendářních dnů, anebo</w:t>
      </w:r>
    </w:p>
    <w:p w14:paraId="5FAD57A1" w14:textId="77777777" w:rsidR="001263EA" w:rsidRDefault="001263EA">
      <w:pPr>
        <w:pStyle w:val="Zkladntext21"/>
        <w:ind w:left="705"/>
        <w:rPr>
          <w:rFonts w:cs="Times New Roman"/>
          <w:szCs w:val="22"/>
        </w:rPr>
      </w:pPr>
      <w:r>
        <w:rPr>
          <w:rFonts w:cs="Times New Roman"/>
          <w:szCs w:val="22"/>
        </w:rPr>
        <w:t xml:space="preserve">b) </w:t>
      </w:r>
      <w:r>
        <w:rPr>
          <w:rFonts w:cs="Times New Roman"/>
          <w:szCs w:val="22"/>
        </w:rPr>
        <w:tab/>
        <w:t>jestliže zhotovitel po dobu delší než sedm kalendářních dní přerušil práce na provedení díla, anebo</w:t>
      </w:r>
    </w:p>
    <w:p w14:paraId="1807A3B7" w14:textId="77777777" w:rsidR="001263EA" w:rsidRDefault="001263EA">
      <w:pPr>
        <w:pStyle w:val="Zkladntext21"/>
        <w:ind w:left="705"/>
        <w:rPr>
          <w:rFonts w:cs="Times New Roman"/>
          <w:szCs w:val="22"/>
        </w:rPr>
      </w:pPr>
    </w:p>
    <w:p w14:paraId="7820705B" w14:textId="77777777" w:rsidR="001263EA" w:rsidRDefault="001263EA" w:rsidP="007943F7">
      <w:pPr>
        <w:pStyle w:val="Zkladntext21"/>
        <w:ind w:left="1418" w:hanging="713"/>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14:paraId="0F833AD6" w14:textId="77777777" w:rsidR="001263EA" w:rsidRDefault="001263EA">
      <w:pPr>
        <w:pStyle w:val="Zkladntext21"/>
        <w:ind w:left="705"/>
        <w:rPr>
          <w:rFonts w:cs="Times New Roman"/>
          <w:szCs w:val="22"/>
        </w:rPr>
      </w:pPr>
    </w:p>
    <w:p w14:paraId="3874ED3F" w14:textId="77777777" w:rsidR="001263EA" w:rsidRDefault="001263EA" w:rsidP="007943F7">
      <w:pPr>
        <w:ind w:left="1418" w:hanging="713"/>
        <w:jc w:val="both"/>
        <w:rPr>
          <w:rFonts w:cs="Times New Roman"/>
          <w:sz w:val="22"/>
          <w:szCs w:val="22"/>
        </w:rPr>
      </w:pPr>
      <w:r>
        <w:rPr>
          <w:rFonts w:cs="Times New Roman"/>
          <w:sz w:val="22"/>
          <w:szCs w:val="22"/>
        </w:rPr>
        <w:t xml:space="preserve">d)  </w:t>
      </w:r>
      <w:r>
        <w:rPr>
          <w:rFonts w:cs="Times New Roman"/>
          <w:sz w:val="22"/>
          <w:szCs w:val="22"/>
        </w:rPr>
        <w:tab/>
        <w:t xml:space="preserve">jestliže bude </w:t>
      </w:r>
      <w:r w:rsidR="00B72761">
        <w:rPr>
          <w:rFonts w:cs="Times New Roman"/>
          <w:sz w:val="22"/>
          <w:szCs w:val="22"/>
        </w:rPr>
        <w:t xml:space="preserve"> pravomocně zjištěn zhotovitelův</w:t>
      </w:r>
      <w:r>
        <w:rPr>
          <w:rFonts w:cs="Times New Roman"/>
          <w:sz w:val="22"/>
          <w:szCs w:val="22"/>
        </w:rPr>
        <w:t xml:space="preserve"> (dlužníkův) úpadek nebo hrozící úpadek ve smyslu ustanovení zákona č. 182/2006 Sb., o úpadku a způsobech jeho řešení (insolvenční zákon), ve znění pozdějších předpisů, anebo</w:t>
      </w:r>
    </w:p>
    <w:p w14:paraId="78BE6AFE" w14:textId="77777777" w:rsidR="001263EA" w:rsidRDefault="001263EA">
      <w:pPr>
        <w:pStyle w:val="Zkladntext21"/>
        <w:ind w:left="705"/>
        <w:jc w:val="left"/>
        <w:rPr>
          <w:rFonts w:cs="Times New Roman"/>
          <w:szCs w:val="22"/>
        </w:rPr>
      </w:pPr>
    </w:p>
    <w:p w14:paraId="3C1B7BB3" w14:textId="77777777" w:rsidR="001263EA" w:rsidRDefault="001263EA">
      <w:pPr>
        <w:pStyle w:val="Zkladntext21"/>
        <w:ind w:left="705"/>
        <w:rPr>
          <w:rFonts w:cs="Times New Roman"/>
          <w:szCs w:val="22"/>
        </w:rPr>
      </w:pPr>
      <w:r>
        <w:rPr>
          <w:rFonts w:cs="Times New Roman"/>
          <w:szCs w:val="22"/>
        </w:rPr>
        <w:t xml:space="preserve">e)  </w:t>
      </w:r>
      <w:r>
        <w:rPr>
          <w:rFonts w:cs="Times New Roman"/>
          <w:szCs w:val="22"/>
        </w:rPr>
        <w:tab/>
        <w:t>jestliže zhotovitel vstoupil do likvidace; anebo</w:t>
      </w:r>
    </w:p>
    <w:p w14:paraId="05654B63" w14:textId="77777777" w:rsidR="001263EA" w:rsidRDefault="001263EA">
      <w:pPr>
        <w:pStyle w:val="Zkladntext21"/>
        <w:ind w:left="705"/>
        <w:rPr>
          <w:rFonts w:cs="Times New Roman"/>
          <w:szCs w:val="22"/>
        </w:rPr>
      </w:pPr>
    </w:p>
    <w:p w14:paraId="1A09C1C6" w14:textId="77777777" w:rsidR="001263EA" w:rsidRDefault="001263EA" w:rsidP="007943F7">
      <w:pPr>
        <w:pStyle w:val="Zkladntext21"/>
        <w:ind w:left="1418" w:hanging="713"/>
        <w:rPr>
          <w:rFonts w:cs="Times New Roman"/>
          <w:szCs w:val="22"/>
        </w:rPr>
      </w:pPr>
      <w:r>
        <w:rPr>
          <w:rFonts w:cs="Times New Roman"/>
          <w:szCs w:val="22"/>
        </w:rPr>
        <w:t xml:space="preserve">f) </w:t>
      </w:r>
      <w:r>
        <w:rPr>
          <w:rFonts w:cs="Times New Roman"/>
          <w:szCs w:val="22"/>
        </w:rPr>
        <w:tab/>
        <w:t>zhotovitel uzavřel smlouvu o prodeji či pachtu obchodního závodu či jeho části, na základě které převedl, resp. propachtoval, svůj obchodní závod či tu jeho část, jejíž součástí jsou i práva a závazky z právního vztahu dle této smlouvy, na třetí osobu.</w:t>
      </w:r>
    </w:p>
    <w:p w14:paraId="035B943D" w14:textId="77777777" w:rsidR="001263EA" w:rsidRDefault="001263EA">
      <w:pPr>
        <w:jc w:val="both"/>
        <w:rPr>
          <w:rFonts w:cs="Times New Roman"/>
          <w:sz w:val="22"/>
          <w:szCs w:val="22"/>
        </w:rPr>
      </w:pPr>
    </w:p>
    <w:p w14:paraId="6B528A53" w14:textId="77777777" w:rsidR="001263EA" w:rsidRDefault="001263EA">
      <w:pPr>
        <w:pStyle w:val="Nadpis3"/>
        <w:rPr>
          <w:rFonts w:cs="Times New Roman"/>
          <w:sz w:val="22"/>
          <w:szCs w:val="22"/>
        </w:rPr>
      </w:pPr>
      <w:r>
        <w:rPr>
          <w:rFonts w:cs="Times New Roman"/>
          <w:sz w:val="22"/>
          <w:szCs w:val="22"/>
        </w:rPr>
        <w:t>XIII.</w:t>
      </w:r>
      <w:r>
        <w:rPr>
          <w:rFonts w:cs="Times New Roman"/>
          <w:sz w:val="22"/>
          <w:szCs w:val="22"/>
        </w:rPr>
        <w:tab/>
        <w:t xml:space="preserve">Adresy pro doručování </w:t>
      </w:r>
    </w:p>
    <w:p w14:paraId="58918BC3" w14:textId="77777777" w:rsidR="001263EA" w:rsidRDefault="001263EA">
      <w:pPr>
        <w:pStyle w:val="Zkladntextodsazen31"/>
        <w:ind w:left="709" w:hanging="709"/>
        <w:rPr>
          <w:rFonts w:cs="Times New Roman"/>
          <w:szCs w:val="22"/>
        </w:rPr>
      </w:pPr>
      <w:proofErr w:type="gramStart"/>
      <w:r>
        <w:rPr>
          <w:rFonts w:cs="Times New Roman"/>
          <w:szCs w:val="22"/>
        </w:rPr>
        <w:t>13.1</w:t>
      </w:r>
      <w:proofErr w:type="gramEnd"/>
      <w:r>
        <w:rPr>
          <w:rFonts w:cs="Times New Roman"/>
          <w:szCs w:val="22"/>
        </w:rPr>
        <w:t>.</w:t>
      </w:r>
      <w:r>
        <w:rPr>
          <w:rFonts w:cs="Times New Roman"/>
          <w:szCs w:val="22"/>
        </w:rPr>
        <w:tab/>
        <w:t>Smluvní strany této smlouvy se dohodly následujícím způsobem na adrese pro doručování písemné korespondence:</w:t>
      </w:r>
    </w:p>
    <w:p w14:paraId="62AB8A2F" w14:textId="77777777" w:rsidR="001263EA" w:rsidRDefault="001263EA">
      <w:pPr>
        <w:jc w:val="both"/>
        <w:rPr>
          <w:rFonts w:cs="Times New Roman"/>
          <w:sz w:val="22"/>
          <w:szCs w:val="22"/>
        </w:rPr>
      </w:pPr>
    </w:p>
    <w:p w14:paraId="69E11ED0" w14:textId="77777777" w:rsidR="001263EA" w:rsidRDefault="001263EA">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14:paraId="7C68076C" w14:textId="77777777" w:rsidR="001263EA" w:rsidRPr="00BD570F" w:rsidRDefault="001263EA">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w:t>
      </w:r>
      <w:r w:rsidRPr="00BD570F">
        <w:rPr>
          <w:rFonts w:cs="Times New Roman"/>
          <w:sz w:val="22"/>
          <w:szCs w:val="22"/>
        </w:rPr>
        <w:t xml:space="preserve">rozvoje a investic     </w:t>
      </w:r>
    </w:p>
    <w:p w14:paraId="3DF1AFB9" w14:textId="77777777" w:rsidR="001263EA" w:rsidRPr="00BD570F" w:rsidRDefault="001263EA">
      <w:pPr>
        <w:tabs>
          <w:tab w:val="left" w:pos="5104"/>
        </w:tabs>
        <w:ind w:left="709"/>
        <w:jc w:val="both"/>
        <w:rPr>
          <w:rFonts w:cs="Times New Roman"/>
          <w:b/>
          <w:sz w:val="22"/>
          <w:szCs w:val="22"/>
        </w:rPr>
      </w:pPr>
      <w:r w:rsidRPr="00BD570F">
        <w:rPr>
          <w:rFonts w:cs="Times New Roman"/>
          <w:b/>
          <w:sz w:val="22"/>
          <w:szCs w:val="22"/>
        </w:rPr>
        <w:tab/>
      </w:r>
      <w:r w:rsidRPr="00BD570F">
        <w:rPr>
          <w:rFonts w:cs="Times New Roman"/>
          <w:sz w:val="22"/>
          <w:szCs w:val="22"/>
        </w:rPr>
        <w:t>Moskevská 2035/21, 361 20 Karlovy Vary</w:t>
      </w:r>
    </w:p>
    <w:p w14:paraId="7BEF1ED9" w14:textId="77777777" w:rsidR="001263EA" w:rsidRPr="00BD570F" w:rsidRDefault="001263EA">
      <w:pPr>
        <w:tabs>
          <w:tab w:val="left" w:pos="4395"/>
        </w:tabs>
        <w:ind w:firstLine="3969"/>
        <w:jc w:val="both"/>
        <w:rPr>
          <w:rFonts w:cs="Times New Roman"/>
          <w:sz w:val="22"/>
          <w:szCs w:val="22"/>
        </w:rPr>
      </w:pPr>
      <w:r w:rsidRPr="00BD570F">
        <w:rPr>
          <w:rFonts w:cs="Times New Roman"/>
          <w:sz w:val="22"/>
          <w:szCs w:val="22"/>
        </w:rPr>
        <w:t xml:space="preserve">      </w:t>
      </w:r>
      <w:r w:rsidRPr="00BD570F">
        <w:rPr>
          <w:rFonts w:cs="Times New Roman"/>
          <w:sz w:val="22"/>
          <w:szCs w:val="22"/>
        </w:rPr>
        <w:tab/>
        <w:t xml:space="preserve"> </w:t>
      </w:r>
    </w:p>
    <w:p w14:paraId="226013EA" w14:textId="77777777" w:rsidR="00DE311A" w:rsidRDefault="001263EA" w:rsidP="00DE311A">
      <w:pPr>
        <w:tabs>
          <w:tab w:val="left" w:pos="5103"/>
        </w:tabs>
        <w:ind w:firstLine="709"/>
        <w:rPr>
          <w:sz w:val="22"/>
        </w:rPr>
      </w:pPr>
      <w:r w:rsidRPr="00BD570F">
        <w:rPr>
          <w:rFonts w:cs="Times New Roman"/>
          <w:sz w:val="22"/>
          <w:szCs w:val="22"/>
        </w:rPr>
        <w:t>b) adresa pro doručování zhotoviteli je:</w:t>
      </w:r>
      <w:r w:rsidRPr="00BD570F">
        <w:rPr>
          <w:rFonts w:cs="Times New Roman"/>
          <w:b/>
          <w:sz w:val="22"/>
          <w:szCs w:val="22"/>
        </w:rPr>
        <w:t xml:space="preserve">        </w:t>
      </w:r>
      <w:r w:rsidR="00813662">
        <w:rPr>
          <w:rFonts w:cs="Times New Roman"/>
          <w:b/>
          <w:sz w:val="22"/>
          <w:szCs w:val="22"/>
        </w:rPr>
        <w:t xml:space="preserve">         </w:t>
      </w:r>
      <w:r w:rsidR="00DE311A">
        <w:rPr>
          <w:b/>
          <w:sz w:val="22"/>
        </w:rPr>
        <w:t>PRAGOPROJEKT, a.s.</w:t>
      </w:r>
      <w:r w:rsidR="00DE311A">
        <w:rPr>
          <w:sz w:val="22"/>
        </w:rPr>
        <w:t xml:space="preserve">                                                                                                              </w:t>
      </w:r>
    </w:p>
    <w:p w14:paraId="5AE8B945" w14:textId="77777777" w:rsidR="00DE311A" w:rsidRPr="005628CE" w:rsidRDefault="00DE311A" w:rsidP="00DE311A">
      <w:pPr>
        <w:tabs>
          <w:tab w:val="left" w:pos="5103"/>
        </w:tabs>
        <w:rPr>
          <w:sz w:val="22"/>
        </w:rPr>
      </w:pPr>
      <w:r>
        <w:rPr>
          <w:sz w:val="22"/>
        </w:rPr>
        <w:t xml:space="preserve">                                                                                             K </w:t>
      </w:r>
      <w:proofErr w:type="spellStart"/>
      <w:r>
        <w:rPr>
          <w:sz w:val="22"/>
        </w:rPr>
        <w:t>Ryšánce</w:t>
      </w:r>
      <w:proofErr w:type="spellEnd"/>
      <w:r>
        <w:rPr>
          <w:sz w:val="22"/>
        </w:rPr>
        <w:t xml:space="preserve"> 1668/16, 147 54 Praha</w:t>
      </w:r>
    </w:p>
    <w:p w14:paraId="46DE061C" w14:textId="77777777" w:rsidR="001263EA" w:rsidRPr="00BD570F" w:rsidRDefault="001263EA" w:rsidP="00DD2941">
      <w:pPr>
        <w:tabs>
          <w:tab w:val="left" w:pos="5103"/>
        </w:tabs>
        <w:ind w:firstLine="709"/>
        <w:rPr>
          <w:rFonts w:cs="Times New Roman"/>
          <w:sz w:val="22"/>
          <w:szCs w:val="22"/>
        </w:rPr>
      </w:pPr>
      <w:r w:rsidRPr="00BD570F">
        <w:rPr>
          <w:rFonts w:cs="Times New Roman"/>
          <w:b/>
          <w:sz w:val="22"/>
          <w:szCs w:val="22"/>
        </w:rPr>
        <w:t xml:space="preserve">         </w:t>
      </w:r>
    </w:p>
    <w:p w14:paraId="4E9D4300" w14:textId="77777777" w:rsidR="001263EA" w:rsidRDefault="001263EA">
      <w:pPr>
        <w:ind w:left="709" w:hanging="706"/>
        <w:jc w:val="both"/>
        <w:rPr>
          <w:rFonts w:cs="Times New Roman"/>
          <w:sz w:val="22"/>
          <w:szCs w:val="22"/>
        </w:rPr>
      </w:pPr>
      <w:proofErr w:type="gramStart"/>
      <w:r w:rsidRPr="00BD570F">
        <w:rPr>
          <w:rFonts w:cs="Times New Roman"/>
          <w:sz w:val="22"/>
          <w:szCs w:val="22"/>
        </w:rPr>
        <w:t>13.2</w:t>
      </w:r>
      <w:proofErr w:type="gramEnd"/>
      <w:r w:rsidRPr="00BD570F">
        <w:rPr>
          <w:rFonts w:cs="Times New Roman"/>
          <w:sz w:val="22"/>
          <w:szCs w:val="22"/>
        </w:rPr>
        <w:t>.</w:t>
      </w:r>
      <w:r w:rsidRPr="00BD570F">
        <w:rPr>
          <w:rFonts w:cs="Times New Roman"/>
          <w:sz w:val="22"/>
          <w:szCs w:val="22"/>
        </w:rPr>
        <w:tab/>
        <w:t>Smluvní strany se dohodly, že v případě změny sídla, a tím i adresy pro doručování,</w:t>
      </w:r>
      <w:r>
        <w:rPr>
          <w:rFonts w:cs="Times New Roman"/>
          <w:sz w:val="22"/>
          <w:szCs w:val="22"/>
        </w:rPr>
        <w:t xml:space="preserve"> budou písemně informovat o této skutečnosti bez zbytečného odkladu druhou smluvní stranu.</w:t>
      </w:r>
    </w:p>
    <w:p w14:paraId="2B59F31C" w14:textId="77777777" w:rsidR="001263EA" w:rsidRDefault="001263EA">
      <w:pPr>
        <w:pStyle w:val="Nadpis3"/>
        <w:rPr>
          <w:rFonts w:cs="Times New Roman"/>
          <w:sz w:val="22"/>
          <w:szCs w:val="22"/>
        </w:rPr>
      </w:pPr>
      <w:r>
        <w:rPr>
          <w:rFonts w:cs="Times New Roman"/>
          <w:sz w:val="22"/>
          <w:szCs w:val="22"/>
        </w:rPr>
        <w:lastRenderedPageBreak/>
        <w:t>XIV.</w:t>
      </w:r>
      <w:r>
        <w:rPr>
          <w:rFonts w:cs="Times New Roman"/>
          <w:sz w:val="22"/>
          <w:szCs w:val="22"/>
        </w:rPr>
        <w:tab/>
        <w:t>Doručování</w:t>
      </w:r>
    </w:p>
    <w:p w14:paraId="34D04DFE" w14:textId="77777777" w:rsidR="001263EA" w:rsidRDefault="001263EA">
      <w:pPr>
        <w:pStyle w:val="Zkladntext31"/>
        <w:ind w:left="709" w:hanging="709"/>
        <w:rPr>
          <w:rFonts w:cs="Times New Roman"/>
          <w:sz w:val="22"/>
          <w:szCs w:val="22"/>
        </w:rPr>
      </w:pPr>
      <w:proofErr w:type="gramStart"/>
      <w:r>
        <w:rPr>
          <w:rFonts w:cs="Times New Roman"/>
          <w:sz w:val="22"/>
          <w:szCs w:val="22"/>
        </w:rPr>
        <w:t>14.1</w:t>
      </w:r>
      <w:proofErr w:type="gramEnd"/>
      <w:r>
        <w:rPr>
          <w:rFonts w:cs="Times New Roman"/>
          <w:sz w:val="22"/>
          <w:szCs w:val="22"/>
        </w:rPr>
        <w:t>.</w:t>
      </w:r>
      <w:r>
        <w:rPr>
          <w:rFonts w:cs="Times New Roman"/>
          <w:sz w:val="22"/>
          <w:szCs w:val="22"/>
        </w:rPr>
        <w:tab/>
        <w:t>Veškerá podání a jiná oznámení, která se doručují smluvním stranám, je třeba doručit osobně, nebo doporučenou listovní zásilkou s doručenkou, nebo do datové schránky.</w:t>
      </w:r>
    </w:p>
    <w:p w14:paraId="364CEB6E" w14:textId="77777777" w:rsidR="001263EA" w:rsidRDefault="001263EA">
      <w:pPr>
        <w:pStyle w:val="Zkladntext31"/>
        <w:rPr>
          <w:rFonts w:cs="Times New Roman"/>
          <w:sz w:val="22"/>
          <w:szCs w:val="22"/>
        </w:rPr>
      </w:pPr>
    </w:p>
    <w:p w14:paraId="3FF0B2DA" w14:textId="77777777" w:rsidR="001263EA" w:rsidRDefault="001263EA">
      <w:pPr>
        <w:pStyle w:val="Zkladntext31"/>
        <w:ind w:left="709" w:hanging="709"/>
        <w:rPr>
          <w:rFonts w:cs="Times New Roman"/>
          <w:sz w:val="22"/>
          <w:szCs w:val="22"/>
        </w:rPr>
      </w:pPr>
      <w:r>
        <w:rPr>
          <w:rFonts w:cs="Times New Roman"/>
          <w:sz w:val="22"/>
          <w:szCs w:val="22"/>
        </w:rPr>
        <w:t>14.2.   Aniž by tím byly dotčeny další prostředky, kterými lze prokázat doručení, má se za to, že oznámení bylo řádně doručené:</w:t>
      </w:r>
    </w:p>
    <w:p w14:paraId="100A3183" w14:textId="77777777" w:rsidR="001263EA" w:rsidRDefault="001263EA" w:rsidP="00B86801">
      <w:pPr>
        <w:widowControl w:val="0"/>
        <w:numPr>
          <w:ilvl w:val="0"/>
          <w:numId w:val="19"/>
        </w:numPr>
        <w:tabs>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ind w:left="1494"/>
        <w:jc w:val="both"/>
        <w:rPr>
          <w:rFonts w:cs="Times New Roman"/>
          <w:sz w:val="22"/>
          <w:szCs w:val="22"/>
        </w:rPr>
      </w:pPr>
      <w:r>
        <w:rPr>
          <w:rFonts w:cs="Times New Roman"/>
          <w:sz w:val="22"/>
          <w:szCs w:val="22"/>
        </w:rPr>
        <w:t>při doručování osobně:</w:t>
      </w:r>
    </w:p>
    <w:p w14:paraId="721A19AC" w14:textId="77777777" w:rsidR="001263EA" w:rsidRDefault="001263EA">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faktického přijetí oznámení příjemcem; nebo</w:t>
      </w:r>
    </w:p>
    <w:p w14:paraId="6E57C654" w14:textId="77777777" w:rsidR="001263EA" w:rsidRDefault="001263EA">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v němž bylo doručeno osobě na příjemcově adrese určené k přebírání listovních zásilek; nebo</w:t>
      </w:r>
    </w:p>
    <w:p w14:paraId="3860859E" w14:textId="77777777" w:rsidR="001263EA" w:rsidRDefault="001263EA">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14:paraId="69F2D709"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24306FE7"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cs="Times New Roman"/>
          <w:sz w:val="22"/>
          <w:szCs w:val="22"/>
        </w:rPr>
      </w:pPr>
    </w:p>
    <w:p w14:paraId="7141BF84" w14:textId="0143BEEE" w:rsidR="001263EA" w:rsidRDefault="00B86801">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cs="Times New Roman"/>
          <w:sz w:val="22"/>
          <w:szCs w:val="22"/>
        </w:rPr>
      </w:pPr>
      <w:r>
        <w:rPr>
          <w:rFonts w:cs="Times New Roman"/>
          <w:sz w:val="22"/>
          <w:szCs w:val="22"/>
        </w:rPr>
        <w:tab/>
        <w:t>b</w:t>
      </w:r>
      <w:r w:rsidR="001263EA">
        <w:rPr>
          <w:rFonts w:cs="Times New Roman"/>
          <w:sz w:val="22"/>
          <w:szCs w:val="22"/>
        </w:rPr>
        <w:t>)   při doručování prostřednictvím držitele poštovní licence:</w:t>
      </w:r>
    </w:p>
    <w:p w14:paraId="025D198D" w14:textId="77777777" w:rsidR="001263EA" w:rsidRDefault="001263EA">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xml:space="preserve">- dnem předání listovní zásilky příjemci; nebo               </w:t>
      </w:r>
    </w:p>
    <w:p w14:paraId="48A9ED98"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3A0CC2FA" w14:textId="77777777" w:rsidR="001263EA" w:rsidRDefault="001263EA">
      <w:pPr>
        <w:jc w:val="both"/>
        <w:rPr>
          <w:rFonts w:cs="Times New Roman"/>
          <w:b/>
          <w:sz w:val="22"/>
          <w:szCs w:val="22"/>
        </w:rPr>
      </w:pPr>
    </w:p>
    <w:p w14:paraId="16A0CABD" w14:textId="77777777" w:rsidR="001263EA" w:rsidRDefault="001263EA">
      <w:pPr>
        <w:pStyle w:val="Nadpis3"/>
        <w:rPr>
          <w:rFonts w:cs="Times New Roman"/>
          <w:sz w:val="22"/>
          <w:szCs w:val="22"/>
        </w:rPr>
      </w:pPr>
      <w:r>
        <w:rPr>
          <w:rFonts w:cs="Times New Roman"/>
          <w:sz w:val="22"/>
          <w:szCs w:val="22"/>
        </w:rPr>
        <w:t>XV.</w:t>
      </w:r>
      <w:r>
        <w:rPr>
          <w:rFonts w:cs="Times New Roman"/>
          <w:sz w:val="22"/>
          <w:szCs w:val="22"/>
        </w:rPr>
        <w:tab/>
        <w:t>Vlastnictví podkladů pro vyhotovení díla</w:t>
      </w:r>
    </w:p>
    <w:p w14:paraId="318E66F0" w14:textId="77777777" w:rsidR="001263EA" w:rsidRDefault="001263EA">
      <w:pPr>
        <w:pStyle w:val="Zkladntextodsazen31"/>
        <w:ind w:left="709" w:hanging="709"/>
        <w:rPr>
          <w:rFonts w:cs="Times New Roman"/>
          <w:szCs w:val="22"/>
        </w:rPr>
      </w:pPr>
      <w:proofErr w:type="gramStart"/>
      <w:r>
        <w:rPr>
          <w:rFonts w:cs="Times New Roman"/>
          <w:szCs w:val="22"/>
        </w:rPr>
        <w:t>15.1</w:t>
      </w:r>
      <w:proofErr w:type="gramEnd"/>
      <w:r>
        <w:rPr>
          <w:rFonts w:cs="Times New Roman"/>
          <w:szCs w:val="22"/>
        </w:rPr>
        <w:t>.</w:t>
      </w:r>
      <w:r>
        <w:rPr>
          <w:rFonts w:cs="Times New Roman"/>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3F0FDA75" w14:textId="77777777" w:rsidR="00DC4429" w:rsidRDefault="00DC4429">
      <w:pPr>
        <w:pStyle w:val="Zkladntextodsazen31"/>
        <w:ind w:left="709" w:hanging="709"/>
        <w:rPr>
          <w:rFonts w:cs="Times New Roman"/>
          <w:szCs w:val="22"/>
        </w:rPr>
      </w:pPr>
    </w:p>
    <w:p w14:paraId="5E3C891A" w14:textId="77777777" w:rsidR="001263EA" w:rsidRDefault="001263EA">
      <w:pPr>
        <w:pStyle w:val="Nadpis3"/>
        <w:rPr>
          <w:rFonts w:cs="Times New Roman"/>
          <w:sz w:val="22"/>
          <w:szCs w:val="22"/>
        </w:rPr>
      </w:pPr>
      <w:r>
        <w:rPr>
          <w:rFonts w:cs="Times New Roman"/>
          <w:sz w:val="22"/>
          <w:szCs w:val="22"/>
        </w:rPr>
        <w:t>XVI.</w:t>
      </w:r>
      <w:r>
        <w:rPr>
          <w:rFonts w:cs="Times New Roman"/>
          <w:sz w:val="22"/>
          <w:szCs w:val="22"/>
        </w:rPr>
        <w:tab/>
        <w:t>Pojištění</w:t>
      </w:r>
    </w:p>
    <w:p w14:paraId="68BF1A54" w14:textId="77777777" w:rsidR="00DE311A" w:rsidRPr="00A333DA" w:rsidRDefault="001263EA" w:rsidP="00DE311A">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pojistné u</w:t>
      </w:r>
      <w:r w:rsidRPr="005E6C73">
        <w:rPr>
          <w:rFonts w:cs="Times New Roman"/>
          <w:szCs w:val="22"/>
        </w:rPr>
        <w:t xml:space="preserve">dálosti minimálně </w:t>
      </w:r>
      <w:r w:rsidR="00DE311A" w:rsidRPr="00D049B7">
        <w:rPr>
          <w:rFonts w:cs="Times New Roman"/>
          <w:szCs w:val="22"/>
        </w:rPr>
        <w:t>250 000 000,-</w:t>
      </w:r>
      <w:r w:rsidR="00DE311A" w:rsidRPr="00D049B7">
        <w:rPr>
          <w:rFonts w:cs="Times New Roman"/>
          <w:szCs w:val="22"/>
          <w:shd w:val="clear" w:color="auto" w:fill="FFFFFF"/>
        </w:rPr>
        <w:t xml:space="preserve"> Kč (slovy: dvě</w:t>
      </w:r>
      <w:r w:rsidR="00DE311A">
        <w:rPr>
          <w:rFonts w:cs="Times New Roman"/>
          <w:szCs w:val="22"/>
          <w:shd w:val="clear" w:color="auto" w:fill="FFFFFF"/>
        </w:rPr>
        <w:t xml:space="preserve"> stě padesát milionů</w:t>
      </w:r>
      <w:r w:rsidR="00DE311A" w:rsidRPr="006F0F8B">
        <w:rPr>
          <w:rFonts w:cs="Times New Roman"/>
          <w:szCs w:val="22"/>
          <w:shd w:val="clear" w:color="auto" w:fill="FFFFFF"/>
        </w:rPr>
        <w:t xml:space="preserve"> korun českých</w:t>
      </w:r>
      <w:r w:rsidR="00DE311A" w:rsidRPr="006F0F8B">
        <w:rPr>
          <w:rFonts w:cs="Times New Roman"/>
          <w:szCs w:val="22"/>
        </w:rPr>
        <w:t>).</w:t>
      </w:r>
    </w:p>
    <w:p w14:paraId="554FF25E" w14:textId="1D3DD91E" w:rsidR="00DE5D32" w:rsidRDefault="00DE5D32">
      <w:pPr>
        <w:pStyle w:val="Textvbloku1"/>
        <w:ind w:left="709" w:hanging="709"/>
        <w:rPr>
          <w:rFonts w:cs="Times New Roman"/>
          <w:szCs w:val="22"/>
        </w:rPr>
      </w:pPr>
    </w:p>
    <w:p w14:paraId="7711E2E7" w14:textId="77777777" w:rsidR="001263EA" w:rsidRDefault="001263EA">
      <w:pPr>
        <w:pStyle w:val="Textvbloku1"/>
        <w:ind w:left="709" w:hanging="709"/>
        <w:rPr>
          <w:rFonts w:cs="Times New Roman"/>
          <w:szCs w:val="22"/>
        </w:rPr>
      </w:pPr>
      <w:proofErr w:type="gramStart"/>
      <w:r>
        <w:rPr>
          <w:rFonts w:cs="Times New Roman"/>
          <w:szCs w:val="22"/>
        </w:rPr>
        <w:t>16.2</w:t>
      </w:r>
      <w:proofErr w:type="gramEnd"/>
      <w:r>
        <w:rPr>
          <w:rFonts w:cs="Times New Roman"/>
          <w:szCs w:val="22"/>
        </w:rPr>
        <w:t>.</w:t>
      </w:r>
      <w:r>
        <w:rPr>
          <w:rFonts w:cs="Times New Roman"/>
          <w:szCs w:val="22"/>
        </w:rPr>
        <w:tab/>
        <w:t xml:space="preserve">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w:t>
      </w:r>
      <w:proofErr w:type="gramStart"/>
      <w:r>
        <w:rPr>
          <w:rFonts w:cs="Times New Roman"/>
          <w:szCs w:val="22"/>
        </w:rPr>
        <w:t>16.1. této</w:t>
      </w:r>
      <w:proofErr w:type="gramEnd"/>
      <w:r>
        <w:rPr>
          <w:rFonts w:cs="Times New Roman"/>
          <w:szCs w:val="22"/>
        </w:rPr>
        <w:t xml:space="preserve"> smlouvy po celou dobu plnění díla. V případě zániku pojistné smlouvy dle článku XVI. odst. </w:t>
      </w:r>
      <w:proofErr w:type="gramStart"/>
      <w:r>
        <w:rPr>
          <w:rFonts w:cs="Times New Roman"/>
          <w:szCs w:val="22"/>
        </w:rPr>
        <w:t>16.1. této</w:t>
      </w:r>
      <w:proofErr w:type="gramEnd"/>
      <w:r>
        <w:rPr>
          <w:rFonts w:cs="Times New Roman"/>
          <w:szCs w:val="22"/>
        </w:rPr>
        <w:t xml:space="preserve"> smlouvy uzavře zhotovitel nejpozději do sedmi dnů pojistnou smlouvu alespoň ve stejném rozsahu a tuto předloží v kopii objednateli nejpozději do tří dnů ode dne jejího uzavření.</w:t>
      </w:r>
    </w:p>
    <w:p w14:paraId="043AA132" w14:textId="77777777" w:rsidR="001263EA" w:rsidRDefault="001263EA">
      <w:pPr>
        <w:rPr>
          <w:rFonts w:cs="Times New Roman"/>
          <w:sz w:val="22"/>
          <w:szCs w:val="22"/>
        </w:rPr>
      </w:pPr>
    </w:p>
    <w:p w14:paraId="5846B695" w14:textId="77777777" w:rsidR="001263EA" w:rsidRDefault="001263EA">
      <w:pPr>
        <w:pStyle w:val="Nadpis1"/>
        <w:rPr>
          <w:rFonts w:cs="Times New Roman"/>
          <w:szCs w:val="22"/>
        </w:rPr>
      </w:pPr>
      <w:r>
        <w:rPr>
          <w:rFonts w:cs="Times New Roman"/>
          <w:szCs w:val="22"/>
        </w:rPr>
        <w:t>XVII.</w:t>
      </w:r>
      <w:r>
        <w:rPr>
          <w:rFonts w:cs="Times New Roman"/>
          <w:szCs w:val="22"/>
        </w:rPr>
        <w:tab/>
        <w:t>Závěrečná ustanovení</w:t>
      </w:r>
    </w:p>
    <w:p w14:paraId="2BD74D8B" w14:textId="77777777" w:rsidR="001263EA" w:rsidRDefault="001263EA">
      <w:pPr>
        <w:pStyle w:val="Textvbloku1"/>
        <w:ind w:left="709" w:hanging="709"/>
        <w:rPr>
          <w:rFonts w:cs="Times New Roman"/>
          <w:szCs w:val="22"/>
        </w:rPr>
      </w:pPr>
      <w:proofErr w:type="gramStart"/>
      <w:r>
        <w:rPr>
          <w:rFonts w:cs="Times New Roman"/>
          <w:szCs w:val="22"/>
        </w:rPr>
        <w:t>17.1</w:t>
      </w:r>
      <w:proofErr w:type="gramEnd"/>
      <w:r>
        <w:rPr>
          <w:rFonts w:cs="Times New Roman"/>
          <w:szCs w:val="22"/>
        </w:rPr>
        <w:t>.</w:t>
      </w:r>
      <w:r>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609130D5" w14:textId="29408DA2" w:rsidR="009B098B" w:rsidRDefault="009B098B" w:rsidP="009B098B">
      <w:pPr>
        <w:pStyle w:val="Textvbloku1"/>
        <w:tabs>
          <w:tab w:val="left" w:pos="1428"/>
        </w:tabs>
        <w:ind w:left="567" w:hanging="567"/>
        <w:rPr>
          <w:rFonts w:cs="Times New Roman"/>
          <w:szCs w:val="22"/>
        </w:rPr>
      </w:pPr>
      <w:r>
        <w:rPr>
          <w:rFonts w:cs="Times New Roman"/>
          <w:szCs w:val="22"/>
        </w:rPr>
        <w:tab/>
      </w:r>
      <w:r>
        <w:rPr>
          <w:rFonts w:cs="Times New Roman"/>
          <w:szCs w:val="22"/>
        </w:rPr>
        <w:tab/>
      </w:r>
    </w:p>
    <w:p w14:paraId="46C3FA4C" w14:textId="77777777" w:rsidR="001263EA" w:rsidRDefault="001263EA">
      <w:pPr>
        <w:pStyle w:val="Textvbloku1"/>
        <w:ind w:left="709" w:hanging="709"/>
        <w:rPr>
          <w:rFonts w:cs="Times New Roman"/>
          <w:szCs w:val="22"/>
        </w:rPr>
      </w:pPr>
      <w:proofErr w:type="gramStart"/>
      <w:r>
        <w:rPr>
          <w:rFonts w:cs="Times New Roman"/>
          <w:szCs w:val="22"/>
        </w:rPr>
        <w:t>17.2</w:t>
      </w:r>
      <w:proofErr w:type="gramEnd"/>
      <w:r>
        <w:rPr>
          <w:rFonts w:cs="Times New Roman"/>
          <w:szCs w:val="22"/>
        </w:rPr>
        <w:t>.</w:t>
      </w:r>
      <w:r>
        <w:rPr>
          <w:rFonts w:cs="Times New Roman"/>
          <w:szCs w:val="22"/>
        </w:rPr>
        <w:tab/>
        <w:t xml:space="preserve">Smlouva je vyhotovena ve dvou stejnopisech, z nichž každá strana obdrží po jednom výtisku. Každý stejnopis této smlouvy má právní sílu originálu. </w:t>
      </w:r>
    </w:p>
    <w:p w14:paraId="67660BDA" w14:textId="77777777" w:rsidR="001263EA" w:rsidRDefault="001263EA">
      <w:pPr>
        <w:pStyle w:val="Textvbloku1"/>
        <w:ind w:left="567" w:hanging="567"/>
        <w:rPr>
          <w:rFonts w:cs="Times New Roman"/>
          <w:sz w:val="16"/>
          <w:szCs w:val="16"/>
        </w:rPr>
      </w:pPr>
    </w:p>
    <w:p w14:paraId="50E186A8" w14:textId="77777777" w:rsidR="001263EA" w:rsidRDefault="001263EA">
      <w:pPr>
        <w:pStyle w:val="Textvbloku1"/>
        <w:ind w:left="709" w:hanging="709"/>
        <w:rPr>
          <w:rFonts w:cs="Times New Roman"/>
          <w:szCs w:val="22"/>
        </w:rPr>
      </w:pPr>
      <w:proofErr w:type="gramStart"/>
      <w:r>
        <w:rPr>
          <w:rFonts w:cs="Times New Roman"/>
          <w:szCs w:val="22"/>
        </w:rPr>
        <w:t>17.3</w:t>
      </w:r>
      <w:proofErr w:type="gramEnd"/>
      <w:r>
        <w:rPr>
          <w:rFonts w:cs="Times New Roman"/>
          <w:szCs w:val="22"/>
        </w:rPr>
        <w:t>.</w:t>
      </w:r>
      <w:r>
        <w:rPr>
          <w:rFonts w:cs="Times New Roman"/>
          <w:szCs w:val="22"/>
        </w:rPr>
        <w:tab/>
        <w:t>V případě neplatnosti nebo neúčinnosti některého ustanovení této smlouvy nebudou dotčena ostatní ustanovení této smlouvy.</w:t>
      </w:r>
    </w:p>
    <w:p w14:paraId="76F7BA69" w14:textId="77777777" w:rsidR="001263EA" w:rsidRDefault="001263EA">
      <w:pPr>
        <w:pStyle w:val="Textvbloku1"/>
        <w:ind w:left="709" w:hanging="709"/>
        <w:rPr>
          <w:rFonts w:cs="Times New Roman"/>
          <w:szCs w:val="22"/>
        </w:rPr>
      </w:pPr>
    </w:p>
    <w:p w14:paraId="18B7571E" w14:textId="77777777" w:rsidR="001263EA" w:rsidRDefault="001263EA">
      <w:pPr>
        <w:pStyle w:val="Textvbloku1"/>
        <w:ind w:left="709" w:hanging="709"/>
        <w:rPr>
          <w:rFonts w:cs="Times New Roman"/>
          <w:szCs w:val="22"/>
        </w:rPr>
      </w:pPr>
      <w:proofErr w:type="gramStart"/>
      <w:r>
        <w:rPr>
          <w:rFonts w:cs="Times New Roman"/>
          <w:szCs w:val="22"/>
        </w:rPr>
        <w:t>17.4</w:t>
      </w:r>
      <w:proofErr w:type="gramEnd"/>
      <w:r>
        <w:rPr>
          <w:rFonts w:cs="Times New Roman"/>
          <w:szCs w:val="22"/>
        </w:rPr>
        <w:t>.</w:t>
      </w:r>
      <w:r>
        <w:rPr>
          <w:rFonts w:cs="Times New Roman"/>
          <w:szCs w:val="22"/>
        </w:rPr>
        <w:tab/>
        <w:t>Případné spory vzniklé z této smlouvy budou řešeny podle platné právní úpravy věcně a místně příslušnými orgány České republiky.</w:t>
      </w:r>
    </w:p>
    <w:p w14:paraId="2A2E2AF6" w14:textId="77777777" w:rsidR="001263EA" w:rsidRDefault="001263EA">
      <w:pPr>
        <w:pStyle w:val="Textvbloku1"/>
        <w:ind w:left="709" w:hanging="709"/>
        <w:rPr>
          <w:rFonts w:cs="Times New Roman"/>
          <w:szCs w:val="22"/>
        </w:rPr>
      </w:pPr>
      <w:proofErr w:type="gramStart"/>
      <w:r>
        <w:rPr>
          <w:rFonts w:cs="Times New Roman"/>
          <w:szCs w:val="22"/>
        </w:rPr>
        <w:lastRenderedPageBreak/>
        <w:t>17.5</w:t>
      </w:r>
      <w:proofErr w:type="gramEnd"/>
      <w:r>
        <w:rPr>
          <w:rFonts w:cs="Times New Roman"/>
          <w:szCs w:val="22"/>
        </w:rPr>
        <w:t>.</w:t>
      </w:r>
      <w:r>
        <w:rPr>
          <w:rFonts w:cs="Times New Roman"/>
          <w:szCs w:val="22"/>
        </w:rPr>
        <w:tab/>
        <w:t>Smluvní strany této smlouvy se dohodly, že právní vztahy založené touto smlouvou se budou řídit právním řádem České republiky. Tato smlouva se řídí úpravou zákona č. 89/2012 Sb., občanského zákoníku, ve znění pozdějších předpisů.</w:t>
      </w:r>
    </w:p>
    <w:p w14:paraId="79CC7D5D" w14:textId="77777777" w:rsidR="00B86801" w:rsidRDefault="00B86801">
      <w:pPr>
        <w:pStyle w:val="Textvbloku1"/>
        <w:ind w:left="709" w:hanging="709"/>
        <w:rPr>
          <w:rFonts w:cs="Times New Roman"/>
          <w:szCs w:val="22"/>
        </w:rPr>
      </w:pPr>
    </w:p>
    <w:p w14:paraId="65A38287" w14:textId="77777777" w:rsidR="001263EA" w:rsidRDefault="001263EA">
      <w:pPr>
        <w:pStyle w:val="Textvbloku1"/>
        <w:ind w:left="709" w:hanging="709"/>
        <w:rPr>
          <w:rFonts w:cs="Times New Roman"/>
          <w:szCs w:val="22"/>
        </w:rPr>
      </w:pPr>
      <w:proofErr w:type="gramStart"/>
      <w:r>
        <w:rPr>
          <w:rFonts w:cs="Times New Roman"/>
          <w:szCs w:val="22"/>
        </w:rPr>
        <w:t>17.6</w:t>
      </w:r>
      <w:proofErr w:type="gramEnd"/>
      <w:r>
        <w:rPr>
          <w:rFonts w:cs="Times New Roman"/>
          <w:szCs w:val="22"/>
        </w:rPr>
        <w:t>.</w:t>
      </w:r>
      <w:r>
        <w:rPr>
          <w:rFonts w:cs="Times New Roman"/>
          <w:szCs w:val="22"/>
        </w:rPr>
        <w:tab/>
        <w:t>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14:paraId="4CD36D74" w14:textId="77777777" w:rsidR="00540FE2" w:rsidRDefault="00540FE2">
      <w:pPr>
        <w:pStyle w:val="Textvbloku1"/>
        <w:ind w:left="709" w:hanging="709"/>
        <w:rPr>
          <w:rFonts w:cs="Times New Roman"/>
          <w:szCs w:val="22"/>
        </w:rPr>
      </w:pPr>
    </w:p>
    <w:p w14:paraId="661AD102" w14:textId="77777777" w:rsidR="001263EA" w:rsidRDefault="001263EA">
      <w:pPr>
        <w:pStyle w:val="Textvbloku1"/>
        <w:ind w:left="709" w:hanging="709"/>
        <w:rPr>
          <w:rFonts w:cs="Times New Roman"/>
          <w:szCs w:val="22"/>
        </w:rPr>
      </w:pPr>
      <w:r>
        <w:rPr>
          <w:rFonts w:cs="Times New Roman"/>
          <w:szCs w:val="22"/>
        </w:rPr>
        <w:t>17. 7.</w:t>
      </w:r>
      <w:r>
        <w:rPr>
          <w:rFonts w:cs="Times New Roman"/>
          <w:szCs w:val="22"/>
        </w:rPr>
        <w:tab/>
      </w:r>
      <w:r>
        <w:rPr>
          <w:bCs/>
          <w:iCs/>
          <w:szCs w:val="24"/>
        </w:rPr>
        <w:t xml:space="preserve">Podpisem této smlouvy osoba zastupující zhotovitele jako subjekt údajů potvrzuje, že objednatel jako správce údajů splnil vůči ní informační a poučovací povinnost ve smyslu </w:t>
      </w:r>
      <w:proofErr w:type="spellStart"/>
      <w:r>
        <w:rPr>
          <w:bCs/>
          <w:iCs/>
          <w:szCs w:val="24"/>
        </w:rPr>
        <w:t>ust</w:t>
      </w:r>
      <w:proofErr w:type="spellEnd"/>
      <w:r>
        <w:rPr>
          <w:bCs/>
          <w:iCs/>
          <w:szCs w:val="24"/>
        </w:rPr>
        <w:t xml:space="preserve">. </w:t>
      </w:r>
      <w:proofErr w:type="gramStart"/>
      <w:r>
        <w:rPr>
          <w:bCs/>
          <w:iCs/>
          <w:szCs w:val="24"/>
        </w:rPr>
        <w:t>zákona</w:t>
      </w:r>
      <w:proofErr w:type="gramEnd"/>
      <w:r>
        <w:rPr>
          <w:bCs/>
          <w:iCs/>
          <w:szCs w:val="24"/>
        </w:rPr>
        <w:t xml:space="preserve">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podpisem této smlouvy souhlasí se zpracováním osobních údajů. Souhlas se zpracováním osobních údajů je dobrovolný a osoba zastupující zhotovitele jej může kdykoliv zcela nebo z části odvolat. V případě odvolání souhlasu osobou zastupující zhotovitele, objednatel nebude nadále osobní údaje zpracovávat. Objednatel tak bude zpracovávat pouze osobní údaje poskytnuté osobou zastupující zhotovitele pro účely, ke kterým podle zákona nepotřebuje její souhlas.</w:t>
      </w:r>
    </w:p>
    <w:p w14:paraId="2DD119B6" w14:textId="77777777" w:rsidR="00540FE2" w:rsidRDefault="00540FE2">
      <w:pPr>
        <w:pStyle w:val="Textvbloku1"/>
        <w:ind w:left="0" w:firstLine="0"/>
        <w:rPr>
          <w:rFonts w:cs="Times New Roman"/>
          <w:szCs w:val="22"/>
        </w:rPr>
      </w:pPr>
    </w:p>
    <w:p w14:paraId="49D428BE" w14:textId="77777777" w:rsidR="001263EA" w:rsidRDefault="001263EA">
      <w:pPr>
        <w:pStyle w:val="Textvbloku1"/>
        <w:ind w:left="709" w:hanging="709"/>
        <w:rPr>
          <w:rFonts w:cs="Times New Roman"/>
          <w:szCs w:val="22"/>
        </w:rPr>
      </w:pPr>
      <w:proofErr w:type="gramStart"/>
      <w:r>
        <w:rPr>
          <w:rFonts w:cs="Times New Roman"/>
          <w:szCs w:val="22"/>
        </w:rPr>
        <w:t>17.8</w:t>
      </w:r>
      <w:proofErr w:type="gramEnd"/>
      <w:r>
        <w:rPr>
          <w:rFonts w:cs="Times New Roman"/>
          <w:szCs w:val="22"/>
        </w:rPr>
        <w:t>.</w:t>
      </w:r>
      <w:r>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6B2BE1C1" w14:textId="77777777" w:rsidR="007943F7" w:rsidRDefault="007943F7">
      <w:pPr>
        <w:pStyle w:val="Textvbloku1"/>
        <w:ind w:left="709" w:hanging="709"/>
        <w:rPr>
          <w:rFonts w:cs="Times New Roman"/>
          <w:szCs w:val="22"/>
        </w:rPr>
      </w:pPr>
    </w:p>
    <w:p w14:paraId="0D809610" w14:textId="77777777" w:rsidR="001263EA" w:rsidRDefault="001263EA">
      <w:pPr>
        <w:pStyle w:val="Standard"/>
        <w:ind w:left="709" w:hanging="709"/>
        <w:jc w:val="both"/>
        <w:rPr>
          <w:sz w:val="22"/>
          <w:szCs w:val="22"/>
        </w:rPr>
      </w:pPr>
      <w:proofErr w:type="gramStart"/>
      <w:r>
        <w:rPr>
          <w:sz w:val="22"/>
          <w:szCs w:val="22"/>
        </w:rPr>
        <w:t>17.9</w:t>
      </w:r>
      <w:proofErr w:type="gramEnd"/>
      <w:r>
        <w:rPr>
          <w:sz w:val="22"/>
          <w:szCs w:val="22"/>
        </w:rPr>
        <w:t>.</w:t>
      </w:r>
      <w:r>
        <w:rPr>
          <w:sz w:val="22"/>
          <w:szCs w:val="22"/>
        </w:rPr>
        <w:tab/>
      </w:r>
      <w:r>
        <w:rPr>
          <w:snapToGrid w:val="0"/>
          <w:sz w:val="22"/>
          <w:szCs w:val="22"/>
        </w:rPr>
        <w:t>Tato smlouva</w:t>
      </w:r>
      <w:r>
        <w:rPr>
          <w:sz w:val="22"/>
          <w:szCs w:val="22"/>
        </w:rPr>
        <w:t xml:space="preserve"> nabývá platnosti dnem podpisu oprávněnými zástupci smluvních stran a účinnosti dnem uveřejnění smlouvy v registru smluv.</w:t>
      </w:r>
    </w:p>
    <w:p w14:paraId="19099B7D" w14:textId="77777777" w:rsidR="001263EA" w:rsidRDefault="001263EA">
      <w:pPr>
        <w:pStyle w:val="Standard"/>
        <w:ind w:left="454" w:hanging="454"/>
        <w:jc w:val="both"/>
        <w:rPr>
          <w:sz w:val="22"/>
          <w:szCs w:val="22"/>
        </w:rPr>
      </w:pPr>
    </w:p>
    <w:p w14:paraId="209EBC51" w14:textId="77777777" w:rsidR="001263EA" w:rsidRDefault="001263EA">
      <w:pPr>
        <w:pStyle w:val="Standard"/>
        <w:ind w:left="709" w:hanging="709"/>
        <w:jc w:val="both"/>
        <w:rPr>
          <w:sz w:val="22"/>
          <w:szCs w:val="22"/>
        </w:rPr>
      </w:pPr>
      <w:proofErr w:type="gramStart"/>
      <w:r>
        <w:rPr>
          <w:sz w:val="22"/>
          <w:szCs w:val="22"/>
        </w:rPr>
        <w:t>17.10</w:t>
      </w:r>
      <w:proofErr w:type="gramEnd"/>
      <w:r>
        <w:rPr>
          <w:sz w:val="22"/>
          <w:szCs w:val="22"/>
        </w:rPr>
        <w:t>.</w:t>
      </w:r>
      <w:r>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04AB21DB" w14:textId="77777777" w:rsidR="001263EA" w:rsidRDefault="001263EA">
      <w:pPr>
        <w:pStyle w:val="Textvbloku1"/>
        <w:rPr>
          <w:rFonts w:cs="Times New Roman"/>
          <w:szCs w:val="22"/>
        </w:rPr>
      </w:pPr>
    </w:p>
    <w:p w14:paraId="343E8B67" w14:textId="5A08F250" w:rsidR="001263EA" w:rsidRPr="00BD570F" w:rsidRDefault="001263EA">
      <w:pPr>
        <w:pStyle w:val="Normlnodsazen1"/>
        <w:numPr>
          <w:ilvl w:val="1"/>
          <w:numId w:val="20"/>
        </w:numPr>
        <w:tabs>
          <w:tab w:val="left" w:pos="709"/>
        </w:tabs>
        <w:spacing w:after="0"/>
        <w:ind w:left="709" w:hanging="709"/>
        <w:jc w:val="both"/>
        <w:rPr>
          <w:szCs w:val="22"/>
        </w:rPr>
      </w:pPr>
      <w:r>
        <w:rPr>
          <w:szCs w:val="22"/>
        </w:rPr>
        <w:t xml:space="preserve">Dle § 1765 zákona č. 89/2012 Sb., občanského zákoníku, ve znění pozdějších předpisů, na sebe zhotovitel převzal nebezpečí změny okolností. Před uzavřením této smlouvy smluvní strany zvážily hospodářskou, ekonomickou i </w:t>
      </w:r>
      <w:r w:rsidRPr="00BD570F">
        <w:rPr>
          <w:szCs w:val="22"/>
        </w:rPr>
        <w:t>faktickou situaci a jsou si plně vědomy oko</w:t>
      </w:r>
      <w:r w:rsidR="000123ED">
        <w:rPr>
          <w:szCs w:val="22"/>
        </w:rPr>
        <w:t xml:space="preserve">lností této smlouvy. </w:t>
      </w:r>
      <w:r w:rsidR="000211C0">
        <w:rPr>
          <w:szCs w:val="22"/>
        </w:rPr>
        <w:t xml:space="preserve">Zhotovitel </w:t>
      </w:r>
      <w:r w:rsidRPr="00BD570F">
        <w:rPr>
          <w:szCs w:val="22"/>
        </w:rPr>
        <w:t xml:space="preserve">není oprávněn domáhat </w:t>
      </w:r>
      <w:r w:rsidR="000123ED">
        <w:rPr>
          <w:szCs w:val="22"/>
        </w:rPr>
        <w:t xml:space="preserve">se </w:t>
      </w:r>
      <w:r w:rsidRPr="00BD570F">
        <w:rPr>
          <w:szCs w:val="22"/>
        </w:rPr>
        <w:t>v tomto smyslu změny této smlouvy u Objednatele.</w:t>
      </w:r>
    </w:p>
    <w:p w14:paraId="5E76B4C6" w14:textId="77777777" w:rsidR="001263EA" w:rsidRPr="00BD570F" w:rsidRDefault="001263EA">
      <w:pPr>
        <w:pStyle w:val="Textvbloku1"/>
        <w:rPr>
          <w:rFonts w:cs="Times New Roman"/>
          <w:szCs w:val="22"/>
        </w:rPr>
      </w:pPr>
    </w:p>
    <w:p w14:paraId="0B01FF47" w14:textId="77777777" w:rsidR="001263EA" w:rsidRPr="00BD570F" w:rsidRDefault="001263EA">
      <w:pPr>
        <w:pStyle w:val="Textvbloku1"/>
        <w:rPr>
          <w:rFonts w:cs="Times New Roman"/>
          <w:szCs w:val="22"/>
        </w:rPr>
      </w:pPr>
      <w:proofErr w:type="gramStart"/>
      <w:r w:rsidRPr="00BD570F">
        <w:rPr>
          <w:rFonts w:cs="Times New Roman"/>
          <w:szCs w:val="22"/>
        </w:rPr>
        <w:t>17.12</w:t>
      </w:r>
      <w:proofErr w:type="gramEnd"/>
      <w:r w:rsidRPr="00BD570F">
        <w:rPr>
          <w:rFonts w:cs="Times New Roman"/>
          <w:szCs w:val="22"/>
        </w:rPr>
        <w:t>.</w:t>
      </w:r>
      <w:r w:rsidRPr="00BD570F">
        <w:rPr>
          <w:rFonts w:cs="Times New Roman"/>
          <w:szCs w:val="22"/>
        </w:rPr>
        <w:tab/>
        <w:t xml:space="preserve">Nedílnou součást této smlouvy tvoří jako přílohy této smlouvy: </w:t>
      </w:r>
    </w:p>
    <w:p w14:paraId="66AAF71F" w14:textId="77777777" w:rsidR="001263EA" w:rsidRPr="00BD570F" w:rsidRDefault="001263EA">
      <w:pPr>
        <w:pStyle w:val="Textvbloku1"/>
        <w:ind w:hanging="11"/>
        <w:rPr>
          <w:rFonts w:cs="Times New Roman"/>
          <w:szCs w:val="22"/>
        </w:rPr>
      </w:pPr>
      <w:r w:rsidRPr="00BD570F">
        <w:rPr>
          <w:rFonts w:cs="Times New Roman"/>
          <w:b/>
          <w:szCs w:val="22"/>
        </w:rPr>
        <w:t>Příloha č. 1:</w:t>
      </w:r>
      <w:r w:rsidRPr="00BD570F">
        <w:rPr>
          <w:rFonts w:cs="Times New Roman"/>
          <w:szCs w:val="22"/>
        </w:rPr>
        <w:t xml:space="preserve">   Výpis z živnostenského rejstříku</w:t>
      </w:r>
    </w:p>
    <w:p w14:paraId="47D7402B" w14:textId="77777777" w:rsidR="001263EA" w:rsidRPr="00BD570F" w:rsidRDefault="001263EA">
      <w:pPr>
        <w:pStyle w:val="Textvbloku1"/>
        <w:ind w:hanging="11"/>
        <w:rPr>
          <w:rFonts w:cs="Times New Roman"/>
          <w:szCs w:val="22"/>
        </w:rPr>
      </w:pPr>
      <w:r w:rsidRPr="00BD570F">
        <w:rPr>
          <w:rFonts w:cs="Times New Roman"/>
          <w:b/>
          <w:szCs w:val="22"/>
        </w:rPr>
        <w:t>Příloha č. 2:</w:t>
      </w:r>
      <w:r w:rsidR="00823875">
        <w:rPr>
          <w:rFonts w:cs="Times New Roman"/>
          <w:szCs w:val="22"/>
        </w:rPr>
        <w:t xml:space="preserve">   Na</w:t>
      </w:r>
      <w:r w:rsidR="00DE5D32">
        <w:rPr>
          <w:rFonts w:cs="Times New Roman"/>
          <w:szCs w:val="22"/>
        </w:rPr>
        <w:t>bídka zhotovitele ze dne 13</w:t>
      </w:r>
      <w:r w:rsidR="005C2349">
        <w:rPr>
          <w:rFonts w:cs="Times New Roman"/>
          <w:szCs w:val="22"/>
        </w:rPr>
        <w:t>.</w:t>
      </w:r>
      <w:r w:rsidR="00DC4429">
        <w:rPr>
          <w:rFonts w:cs="Times New Roman"/>
          <w:szCs w:val="22"/>
        </w:rPr>
        <w:t xml:space="preserve"> </w:t>
      </w:r>
      <w:r w:rsidR="00DE5D32">
        <w:rPr>
          <w:rFonts w:cs="Times New Roman"/>
          <w:szCs w:val="22"/>
        </w:rPr>
        <w:t>0</w:t>
      </w:r>
      <w:r w:rsidR="00155846">
        <w:rPr>
          <w:rFonts w:cs="Times New Roman"/>
          <w:szCs w:val="22"/>
        </w:rPr>
        <w:t>1</w:t>
      </w:r>
      <w:r w:rsidR="005C2349">
        <w:rPr>
          <w:rFonts w:cs="Times New Roman"/>
          <w:szCs w:val="22"/>
        </w:rPr>
        <w:t>.</w:t>
      </w:r>
      <w:r w:rsidR="00DC4429">
        <w:rPr>
          <w:rFonts w:cs="Times New Roman"/>
          <w:szCs w:val="22"/>
        </w:rPr>
        <w:t xml:space="preserve"> </w:t>
      </w:r>
      <w:r w:rsidR="00DE5D32">
        <w:rPr>
          <w:rFonts w:cs="Times New Roman"/>
          <w:szCs w:val="22"/>
        </w:rPr>
        <w:t>2025</w:t>
      </w:r>
    </w:p>
    <w:p w14:paraId="27C59EA5" w14:textId="3D0B45A1" w:rsidR="00823875" w:rsidRDefault="00823875">
      <w:pPr>
        <w:pStyle w:val="Textvbloku1"/>
        <w:ind w:hanging="11"/>
        <w:rPr>
          <w:rFonts w:cs="Times New Roman"/>
          <w:szCs w:val="22"/>
        </w:rPr>
      </w:pPr>
    </w:p>
    <w:p w14:paraId="747AFAB1" w14:textId="2C863640" w:rsidR="009B098B" w:rsidRDefault="009B098B">
      <w:pPr>
        <w:pStyle w:val="Textvbloku1"/>
        <w:ind w:hanging="11"/>
        <w:rPr>
          <w:rFonts w:cs="Times New Roman"/>
          <w:szCs w:val="22"/>
        </w:rPr>
      </w:pPr>
    </w:p>
    <w:p w14:paraId="33DC0A25" w14:textId="1B7DFF91" w:rsidR="003C4872" w:rsidRDefault="003C4872">
      <w:pPr>
        <w:pStyle w:val="Textvbloku1"/>
        <w:ind w:hanging="11"/>
        <w:rPr>
          <w:rFonts w:cs="Times New Roman"/>
          <w:szCs w:val="22"/>
        </w:rPr>
      </w:pPr>
    </w:p>
    <w:p w14:paraId="4BC21426" w14:textId="6F8BD1AA" w:rsidR="003C4872" w:rsidRDefault="003C4872">
      <w:pPr>
        <w:pStyle w:val="Textvbloku1"/>
        <w:ind w:hanging="11"/>
        <w:rPr>
          <w:rFonts w:cs="Times New Roman"/>
          <w:szCs w:val="22"/>
        </w:rPr>
      </w:pPr>
    </w:p>
    <w:p w14:paraId="61F75B1F" w14:textId="696F918C" w:rsidR="003C4872" w:rsidRDefault="003C4872">
      <w:pPr>
        <w:pStyle w:val="Textvbloku1"/>
        <w:ind w:hanging="11"/>
        <w:rPr>
          <w:rFonts w:cs="Times New Roman"/>
          <w:szCs w:val="22"/>
        </w:rPr>
      </w:pPr>
    </w:p>
    <w:p w14:paraId="782F872A" w14:textId="52615842" w:rsidR="003C4872" w:rsidRDefault="003C4872">
      <w:pPr>
        <w:pStyle w:val="Textvbloku1"/>
        <w:ind w:hanging="11"/>
        <w:rPr>
          <w:rFonts w:cs="Times New Roman"/>
          <w:szCs w:val="22"/>
        </w:rPr>
      </w:pPr>
    </w:p>
    <w:p w14:paraId="7B83BB82" w14:textId="07BD5AC6" w:rsidR="003C4872" w:rsidRDefault="003C4872">
      <w:pPr>
        <w:pStyle w:val="Textvbloku1"/>
        <w:ind w:hanging="11"/>
        <w:rPr>
          <w:rFonts w:cs="Times New Roman"/>
          <w:szCs w:val="22"/>
        </w:rPr>
      </w:pPr>
    </w:p>
    <w:p w14:paraId="06500AD1" w14:textId="47BB9FD5" w:rsidR="003C4872" w:rsidRDefault="003C4872">
      <w:pPr>
        <w:pStyle w:val="Textvbloku1"/>
        <w:ind w:hanging="11"/>
        <w:rPr>
          <w:rFonts w:cs="Times New Roman"/>
          <w:szCs w:val="22"/>
        </w:rPr>
      </w:pPr>
    </w:p>
    <w:p w14:paraId="03EF9928" w14:textId="19D340CA" w:rsidR="003C4872" w:rsidRDefault="003C4872">
      <w:pPr>
        <w:pStyle w:val="Textvbloku1"/>
        <w:ind w:hanging="11"/>
        <w:rPr>
          <w:rFonts w:cs="Times New Roman"/>
          <w:szCs w:val="22"/>
        </w:rPr>
      </w:pPr>
    </w:p>
    <w:p w14:paraId="58695422" w14:textId="77777777" w:rsidR="003C4872" w:rsidRDefault="003C4872">
      <w:pPr>
        <w:pStyle w:val="Textvbloku1"/>
        <w:ind w:hanging="11"/>
        <w:rPr>
          <w:rFonts w:cs="Times New Roman"/>
          <w:szCs w:val="22"/>
        </w:rPr>
      </w:pPr>
    </w:p>
    <w:p w14:paraId="1869A21A" w14:textId="77777777" w:rsidR="009B098B" w:rsidRDefault="009B098B">
      <w:pPr>
        <w:pStyle w:val="Textvbloku1"/>
        <w:ind w:hanging="11"/>
        <w:rPr>
          <w:rFonts w:cs="Times New Roman"/>
          <w:szCs w:val="22"/>
        </w:rPr>
      </w:pPr>
    </w:p>
    <w:p w14:paraId="6363DE6E" w14:textId="77777777" w:rsidR="001263EA" w:rsidRDefault="001263EA">
      <w:pPr>
        <w:pStyle w:val="Textvbloku1"/>
        <w:ind w:left="709" w:hanging="709"/>
        <w:rPr>
          <w:rFonts w:cs="Times New Roman"/>
          <w:szCs w:val="22"/>
        </w:rPr>
      </w:pPr>
      <w:r>
        <w:rPr>
          <w:rFonts w:cs="Times New Roman"/>
          <w:szCs w:val="22"/>
        </w:rPr>
        <w:lastRenderedPageBreak/>
        <w:t>17.13.</w:t>
      </w:r>
      <w:r>
        <w:rPr>
          <w:rFonts w:cs="Times New Roman"/>
          <w:szCs w:val="22"/>
        </w:rPr>
        <w:tab/>
        <w:t>Obě smluvní strany potvrzují autentičnost této smlouvy</w:t>
      </w:r>
      <w:r w:rsidR="00B72761">
        <w:rPr>
          <w:rFonts w:cs="Times New Roman"/>
          <w:szCs w:val="22"/>
        </w:rPr>
        <w:t xml:space="preserve"> (včetně Příloh)</w:t>
      </w:r>
      <w:r>
        <w:rPr>
          <w:rFonts w:cs="Times New Roman"/>
          <w:szCs w:val="22"/>
        </w:rPr>
        <w:t xml:space="preserve"> a prohlašují, že si smlouvu</w:t>
      </w:r>
      <w:r w:rsidR="00B72761">
        <w:rPr>
          <w:rFonts w:cs="Times New Roman"/>
          <w:szCs w:val="22"/>
        </w:rPr>
        <w:t xml:space="preserve"> </w:t>
      </w:r>
      <w:r>
        <w:rPr>
          <w:rFonts w:cs="Times New Roman"/>
          <w:szCs w:val="22"/>
        </w:rPr>
        <w:t xml:space="preserve"> přečetly, s jejím obsahem</w:t>
      </w:r>
      <w:r w:rsidR="00B72761">
        <w:rPr>
          <w:rFonts w:cs="Times New Roman"/>
          <w:szCs w:val="22"/>
        </w:rPr>
        <w:t xml:space="preserve"> (včetně obsahu Příloh)</w:t>
      </w:r>
      <w:r>
        <w:rPr>
          <w:rFonts w:cs="Times New Roman"/>
          <w:szCs w:val="22"/>
        </w:rPr>
        <w:t xml:space="preserve"> souhlasí, že smlouva byla sepsána na základě pravdivých údajů, z jejich pravé a svobodné vůle a nebyla uzavřena v tísni ani za jinak jednostranně nevýhodných podmínek, což stvrzují podpisem svého oprávněného zástupce.</w:t>
      </w:r>
    </w:p>
    <w:p w14:paraId="09590E89" w14:textId="77777777" w:rsidR="00DE5D32" w:rsidRDefault="00DE5D32" w:rsidP="00DE5D32">
      <w:pPr>
        <w:pStyle w:val="Textvbloku1"/>
        <w:rPr>
          <w:rFonts w:cs="Times New Roman"/>
          <w:szCs w:val="22"/>
        </w:rPr>
      </w:pPr>
    </w:p>
    <w:p w14:paraId="388F58D0" w14:textId="1E20968E" w:rsidR="00DE5D32" w:rsidRDefault="00AB0C0B" w:rsidP="00DE5D32">
      <w:pPr>
        <w:pStyle w:val="Textvbloku1"/>
        <w:rPr>
          <w:rFonts w:cs="Times New Roman"/>
          <w:szCs w:val="22"/>
        </w:rPr>
      </w:pPr>
      <w:r>
        <w:rPr>
          <w:rFonts w:cs="Times New Roman"/>
          <w:szCs w:val="22"/>
        </w:rPr>
        <w:t xml:space="preserve">             28.1.2025                                                                                    </w:t>
      </w:r>
      <w:bookmarkStart w:id="1" w:name="_GoBack"/>
      <w:bookmarkEnd w:id="1"/>
      <w:r>
        <w:rPr>
          <w:rFonts w:cs="Times New Roman"/>
          <w:szCs w:val="22"/>
        </w:rPr>
        <w:t xml:space="preserve"> 30.1.2025</w:t>
      </w:r>
    </w:p>
    <w:p w14:paraId="00E4242D" w14:textId="4B4C721E" w:rsidR="000211C0" w:rsidRDefault="000211C0" w:rsidP="00DE5D32">
      <w:pPr>
        <w:pStyle w:val="Textvbloku1"/>
        <w:rPr>
          <w:rFonts w:cs="Times New Roman"/>
          <w:szCs w:val="22"/>
        </w:rPr>
      </w:pPr>
    </w:p>
    <w:p w14:paraId="24856283" w14:textId="77777777" w:rsidR="00DE311A" w:rsidRDefault="00DE311A" w:rsidP="00DE311A">
      <w:pPr>
        <w:ind w:firstLine="708"/>
      </w:pPr>
    </w:p>
    <w:p w14:paraId="2C210F10" w14:textId="3CDA2610" w:rsidR="00DE311A" w:rsidRDefault="00DE311A" w:rsidP="00DE311A">
      <w:pPr>
        <w:pStyle w:val="Textvbloku1"/>
        <w:rPr>
          <w:rFonts w:cs="Times New Roman"/>
          <w:szCs w:val="22"/>
        </w:rPr>
      </w:pPr>
    </w:p>
    <w:p w14:paraId="17F30231" w14:textId="77777777" w:rsidR="00DE311A" w:rsidRDefault="00DE311A" w:rsidP="00DE311A">
      <w:pPr>
        <w:pStyle w:val="Textvbloku1"/>
        <w:rPr>
          <w:rFonts w:cs="Times New Roman"/>
          <w:szCs w:val="22"/>
        </w:rPr>
      </w:pPr>
    </w:p>
    <w:p w14:paraId="0B4B99A1" w14:textId="21136AE2" w:rsidR="00DE311A" w:rsidRPr="00A215EC" w:rsidRDefault="00DE311A" w:rsidP="00DE311A">
      <w:pPr>
        <w:pStyle w:val="Textvbloku1"/>
        <w:rPr>
          <w:rFonts w:cs="Times New Roman"/>
          <w:szCs w:val="22"/>
        </w:rPr>
      </w:pPr>
      <w:r w:rsidRPr="00DA043A">
        <w:rPr>
          <w:rFonts w:cs="Times New Roman"/>
          <w:b/>
          <w:szCs w:val="22"/>
        </w:rPr>
        <w:t xml:space="preserve">    </w:t>
      </w:r>
      <w:r>
        <w:rPr>
          <w:rFonts w:cs="Times New Roman"/>
          <w:b/>
          <w:szCs w:val="22"/>
        </w:rPr>
        <w:t xml:space="preserve">        </w:t>
      </w:r>
      <w:r w:rsidRPr="00DA043A">
        <w:rPr>
          <w:rFonts w:cs="Times New Roman"/>
          <w:b/>
          <w:szCs w:val="22"/>
        </w:rPr>
        <w:t xml:space="preserve">   </w:t>
      </w:r>
      <w:r w:rsidRPr="00A215EC">
        <w:rPr>
          <w:rFonts w:cs="Times New Roman"/>
          <w:b/>
          <w:szCs w:val="22"/>
        </w:rPr>
        <w:t xml:space="preserve">Statutární město Karlovy Vary </w:t>
      </w:r>
      <w:r w:rsidRPr="00A215EC">
        <w:rPr>
          <w:rFonts w:cs="Times New Roman"/>
          <w:b/>
          <w:szCs w:val="22"/>
        </w:rPr>
        <w:tab/>
      </w:r>
      <w:r w:rsidRPr="00A215EC">
        <w:rPr>
          <w:rFonts w:cs="Times New Roman"/>
          <w:szCs w:val="22"/>
        </w:rPr>
        <w:tab/>
        <w:t xml:space="preserve"> </w:t>
      </w:r>
      <w:r w:rsidRPr="00A215EC">
        <w:rPr>
          <w:rFonts w:cs="Times New Roman"/>
          <w:szCs w:val="22"/>
        </w:rPr>
        <w:tab/>
        <w:t xml:space="preserve">             </w:t>
      </w:r>
      <w:r w:rsidRPr="00A215EC">
        <w:rPr>
          <w:rFonts w:cs="Times New Roman"/>
          <w:b/>
          <w:szCs w:val="22"/>
        </w:rPr>
        <w:t>PRAGOPROJEKT, a.s.</w:t>
      </w:r>
    </w:p>
    <w:p w14:paraId="6E516D88" w14:textId="6D79802A" w:rsidR="00DE311A" w:rsidRPr="00A215EC" w:rsidRDefault="00DE311A" w:rsidP="00DE311A">
      <w:pPr>
        <w:pStyle w:val="Textvbloku1"/>
        <w:ind w:left="0" w:firstLine="0"/>
        <w:rPr>
          <w:rFonts w:cs="Times New Roman"/>
          <w:szCs w:val="22"/>
        </w:rPr>
      </w:pPr>
      <w:r w:rsidRPr="00A215EC">
        <w:rPr>
          <w:rFonts w:cs="Times New Roman"/>
          <w:szCs w:val="22"/>
        </w:rPr>
        <w:t xml:space="preserve">                        </w:t>
      </w:r>
      <w:r>
        <w:rPr>
          <w:rFonts w:cs="Times New Roman"/>
          <w:szCs w:val="22"/>
        </w:rPr>
        <w:t xml:space="preserve">    </w:t>
      </w:r>
      <w:r w:rsidRPr="00A215EC">
        <w:rPr>
          <w:rFonts w:cs="Times New Roman"/>
          <w:szCs w:val="22"/>
        </w:rPr>
        <w:t>zastoupeno</w:t>
      </w:r>
      <w:r w:rsidRPr="00A215EC">
        <w:rPr>
          <w:rFonts w:cs="Times New Roman"/>
          <w:szCs w:val="22"/>
        </w:rPr>
        <w:tab/>
      </w:r>
      <w:r w:rsidRPr="00A215EC">
        <w:rPr>
          <w:rFonts w:cs="Times New Roman"/>
          <w:szCs w:val="22"/>
        </w:rPr>
        <w:tab/>
      </w:r>
      <w:r w:rsidRPr="00A215EC">
        <w:rPr>
          <w:rFonts w:cs="Times New Roman"/>
          <w:szCs w:val="22"/>
        </w:rPr>
        <w:tab/>
      </w:r>
      <w:r w:rsidRPr="00A215EC">
        <w:rPr>
          <w:rFonts w:cs="Times New Roman"/>
          <w:szCs w:val="22"/>
        </w:rPr>
        <w:tab/>
        <w:t xml:space="preserve">                    </w:t>
      </w:r>
      <w:r>
        <w:rPr>
          <w:rFonts w:cs="Times New Roman"/>
          <w:szCs w:val="22"/>
        </w:rPr>
        <w:t xml:space="preserve">               </w:t>
      </w:r>
      <w:r w:rsidRPr="00A215EC">
        <w:rPr>
          <w:rFonts w:cs="Times New Roman"/>
          <w:szCs w:val="22"/>
        </w:rPr>
        <w:t xml:space="preserve"> zastoupena</w:t>
      </w:r>
    </w:p>
    <w:p w14:paraId="44E3F583" w14:textId="022ABE7B" w:rsidR="00DE311A" w:rsidRPr="00A215EC" w:rsidRDefault="00DE311A" w:rsidP="00DE311A">
      <w:pPr>
        <w:rPr>
          <w:rFonts w:cs="Times New Roman"/>
          <w:sz w:val="22"/>
          <w:szCs w:val="22"/>
        </w:rPr>
      </w:pPr>
      <w:r w:rsidRPr="00A215EC">
        <w:rPr>
          <w:rFonts w:cs="Times New Roman"/>
          <w:sz w:val="22"/>
          <w:szCs w:val="22"/>
        </w:rPr>
        <w:t xml:space="preserve">             </w:t>
      </w:r>
      <w:r>
        <w:rPr>
          <w:rFonts w:cs="Times New Roman"/>
          <w:sz w:val="22"/>
          <w:szCs w:val="22"/>
        </w:rPr>
        <w:t xml:space="preserve">  </w:t>
      </w:r>
      <w:r w:rsidRPr="00A215EC">
        <w:rPr>
          <w:rFonts w:cs="Times New Roman"/>
          <w:sz w:val="22"/>
          <w:szCs w:val="22"/>
        </w:rPr>
        <w:t xml:space="preserve"> </w:t>
      </w:r>
      <w:r>
        <w:rPr>
          <w:rFonts w:cs="Times New Roman"/>
          <w:sz w:val="22"/>
          <w:szCs w:val="22"/>
        </w:rPr>
        <w:t xml:space="preserve">  </w:t>
      </w:r>
      <w:r w:rsidRPr="00A215EC">
        <w:rPr>
          <w:rFonts w:cs="Times New Roman"/>
          <w:sz w:val="22"/>
          <w:szCs w:val="22"/>
        </w:rPr>
        <w:t xml:space="preserve">Ing. Danielem Riedlem </w:t>
      </w:r>
      <w:r w:rsidRPr="00A215EC">
        <w:rPr>
          <w:rFonts w:cs="Times New Roman"/>
          <w:sz w:val="22"/>
          <w:szCs w:val="22"/>
        </w:rPr>
        <w:tab/>
      </w:r>
      <w:r w:rsidRPr="00A215EC">
        <w:rPr>
          <w:rFonts w:cs="Times New Roman"/>
          <w:sz w:val="22"/>
          <w:szCs w:val="22"/>
        </w:rPr>
        <w:tab/>
      </w:r>
      <w:r w:rsidRPr="00A215EC">
        <w:rPr>
          <w:rFonts w:cs="Times New Roman"/>
          <w:sz w:val="22"/>
          <w:szCs w:val="22"/>
        </w:rPr>
        <w:tab/>
        <w:t xml:space="preserve">              </w:t>
      </w:r>
      <w:r>
        <w:rPr>
          <w:rFonts w:cs="Times New Roman"/>
          <w:sz w:val="22"/>
          <w:szCs w:val="22"/>
        </w:rPr>
        <w:t xml:space="preserve">               </w:t>
      </w:r>
      <w:r w:rsidRPr="00A215EC">
        <w:rPr>
          <w:rFonts w:cs="Times New Roman"/>
          <w:sz w:val="22"/>
          <w:szCs w:val="22"/>
        </w:rPr>
        <w:t>Svatavou Wernerovou</w:t>
      </w:r>
    </w:p>
    <w:p w14:paraId="784E8D36" w14:textId="6A84C29C" w:rsidR="00DE311A" w:rsidRPr="00DA043A" w:rsidRDefault="00DE311A" w:rsidP="00DE311A">
      <w:pPr>
        <w:rPr>
          <w:rFonts w:cs="Times New Roman"/>
          <w:sz w:val="22"/>
          <w:szCs w:val="22"/>
        </w:rPr>
      </w:pPr>
      <w:r w:rsidRPr="00A215EC">
        <w:rPr>
          <w:rFonts w:cs="Times New Roman"/>
          <w:sz w:val="22"/>
          <w:szCs w:val="22"/>
        </w:rPr>
        <w:t xml:space="preserve">       </w:t>
      </w:r>
      <w:r>
        <w:rPr>
          <w:rFonts w:cs="Times New Roman"/>
          <w:sz w:val="22"/>
          <w:szCs w:val="22"/>
        </w:rPr>
        <w:t xml:space="preserve">     </w:t>
      </w:r>
      <w:r w:rsidRPr="00A215EC">
        <w:rPr>
          <w:rFonts w:cs="Times New Roman"/>
          <w:sz w:val="22"/>
          <w:szCs w:val="22"/>
        </w:rPr>
        <w:t>vedoucím odboru rozvoje a investic</w:t>
      </w:r>
      <w:r w:rsidRPr="00A215EC">
        <w:rPr>
          <w:rFonts w:cs="Times New Roman"/>
          <w:sz w:val="22"/>
          <w:szCs w:val="22"/>
        </w:rPr>
        <w:tab/>
      </w:r>
      <w:r w:rsidRPr="00A215EC">
        <w:rPr>
          <w:rFonts w:cs="Times New Roman"/>
          <w:sz w:val="22"/>
          <w:szCs w:val="22"/>
        </w:rPr>
        <w:tab/>
      </w:r>
      <w:r w:rsidRPr="00A215EC">
        <w:rPr>
          <w:rFonts w:cs="Times New Roman"/>
          <w:sz w:val="22"/>
          <w:szCs w:val="22"/>
        </w:rPr>
        <w:tab/>
      </w:r>
      <w:r w:rsidRPr="00A215EC">
        <w:rPr>
          <w:rFonts w:cs="Times New Roman"/>
          <w:sz w:val="22"/>
          <w:szCs w:val="22"/>
        </w:rPr>
        <w:tab/>
        <w:t xml:space="preserve">   </w:t>
      </w:r>
      <w:r>
        <w:rPr>
          <w:rFonts w:cs="Times New Roman"/>
          <w:sz w:val="22"/>
          <w:szCs w:val="22"/>
        </w:rPr>
        <w:t xml:space="preserve">  </w:t>
      </w:r>
      <w:r w:rsidRPr="00A215EC">
        <w:rPr>
          <w:rFonts w:cs="Times New Roman"/>
          <w:sz w:val="22"/>
          <w:szCs w:val="22"/>
        </w:rPr>
        <w:t>na základě plné moci</w:t>
      </w:r>
      <w:r w:rsidRPr="00DA043A">
        <w:rPr>
          <w:rFonts w:cs="Times New Roman"/>
          <w:sz w:val="22"/>
          <w:szCs w:val="22"/>
        </w:rPr>
        <w:t xml:space="preserve">         </w:t>
      </w:r>
    </w:p>
    <w:p w14:paraId="788C3CA9" w14:textId="77777777" w:rsidR="00DE311A" w:rsidRDefault="00DE311A" w:rsidP="00DE311A">
      <w:pPr>
        <w:ind w:firstLine="708"/>
      </w:pPr>
    </w:p>
    <w:p w14:paraId="4EC2C356" w14:textId="20CCA8C3" w:rsidR="000211C0" w:rsidRDefault="000211C0" w:rsidP="00DE5D32">
      <w:pPr>
        <w:pStyle w:val="Textvbloku1"/>
        <w:rPr>
          <w:rFonts w:cs="Times New Roman"/>
          <w:szCs w:val="22"/>
        </w:rPr>
      </w:pPr>
    </w:p>
    <w:sectPr w:rsidR="000211C0">
      <w:headerReference w:type="default" r:id="rId8"/>
      <w:footerReference w:type="default" r:id="rId9"/>
      <w:footnotePr>
        <w:pos w:val="beneathText"/>
      </w:footnotePr>
      <w:pgSz w:w="11905" w:h="16837"/>
      <w:pgMar w:top="1134" w:right="851" w:bottom="1134" w:left="851"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6E10D" w16cid:durableId="2B3B98E4"/>
  <w16cid:commentId w16cid:paraId="5FBFC0B3" w16cid:durableId="2B3B991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EB79C" w14:textId="77777777" w:rsidR="002D34D0" w:rsidRDefault="002D34D0">
      <w:r>
        <w:separator/>
      </w:r>
    </w:p>
  </w:endnote>
  <w:endnote w:type="continuationSeparator" w:id="0">
    <w:p w14:paraId="671B6932" w14:textId="77777777" w:rsidR="002D34D0" w:rsidRDefault="002D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C482" w14:textId="3D0171B1" w:rsidR="009B098B" w:rsidRDefault="001E5E9C">
    <w:pPr>
      <w:pStyle w:val="Zpat"/>
    </w:pPr>
    <w:r w:rsidRPr="00BD7B80">
      <w:rPr>
        <w:noProof/>
        <w:lang w:eastAsia="cs-CZ"/>
      </w:rPr>
      <mc:AlternateContent>
        <mc:Choice Requires="wps">
          <w:drawing>
            <wp:anchor distT="0" distB="0" distL="0" distR="0" simplePos="0" relativeHeight="251657728" behindDoc="0" locked="0" layoutInCell="1" allowOverlap="1" wp14:anchorId="1E5883C8" wp14:editId="44C45929">
              <wp:simplePos x="0" y="0"/>
              <wp:positionH relativeFrom="margin">
                <wp:align>center</wp:align>
              </wp:positionH>
              <wp:positionV relativeFrom="paragraph">
                <wp:posOffset>635</wp:posOffset>
              </wp:positionV>
              <wp:extent cx="13970" cy="14605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D5B01" w14:textId="77777777" w:rsidR="001263EA" w:rsidRDefault="001263EA">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E5883C8" id="_x0000_t202" coordsize="21600,21600" o:spt="202" path="m,l,21600r21600,l21600,xe">
              <v:stroke joinstyle="miter"/>
              <v:path gradientshapeok="t" o:connecttype="rect"/>
            </v:shapetype>
            <v:shape id="Text Box 2" o:spid="_x0000_s1026" type="#_x0000_t202" style="position:absolute;margin-left:0;margin-top:.05pt;width:1.1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" stroked="f">
              <v:fill opacity="0"/>
              <v:textbox inset="0,0,0,0">
                <w:txbxContent>
                  <w:p w14:paraId="3B9D5B01" w14:textId="77777777" w:rsidR="001263EA" w:rsidRDefault="001263EA">
                    <w:pPr>
                      <w:pStyle w:val="Zpat"/>
                    </w:pPr>
                  </w:p>
                </w:txbxContent>
              </v:textbox>
              <w10:wrap type="square" side="largest" anchorx="margin"/>
            </v:shape>
          </w:pict>
        </mc:Fallback>
      </mc:AlternateContent>
    </w:r>
    <w:r w:rsidR="001263EA" w:rsidRPr="00BD7B80">
      <w:t>č.</w:t>
    </w:r>
    <w:r w:rsidR="00BD7B80" w:rsidRPr="00BD7B80">
      <w:t xml:space="preserve"> smlouvy objednatele: 202</w:t>
    </w:r>
    <w:r w:rsidR="00B3454E">
      <w:t>5</w:t>
    </w:r>
    <w:r w:rsidR="002C222A">
      <w:t>-000</w:t>
    </w:r>
    <w:r w:rsidR="00995E42">
      <w:t>06</w:t>
    </w:r>
    <w:r w:rsidR="00DE2842" w:rsidRPr="00BD7B80">
      <w:t>/</w:t>
    </w:r>
    <w:r w:rsidR="001263EA" w:rsidRPr="00BD7B80">
      <w:t>ORI</w:t>
    </w:r>
    <w:r w:rsidR="009B098B">
      <w:t xml:space="preserve">, </w:t>
    </w:r>
  </w:p>
  <w:p w14:paraId="39FEDE57" w14:textId="7472761F" w:rsidR="00BD7B80" w:rsidRDefault="009B098B">
    <w:pPr>
      <w:pStyle w:val="Zpat"/>
    </w:pPr>
    <w:r>
      <w:t xml:space="preserve">č. smlouvy </w:t>
    </w:r>
    <w:r w:rsidRPr="009B098B">
      <w:t>zhotovitele</w:t>
    </w:r>
    <w:r w:rsidRPr="00AB0C0B">
      <w:t xml:space="preserve">: </w:t>
    </w:r>
    <w:r w:rsidRPr="00AB0C0B">
      <w:rPr>
        <w:rFonts w:eastAsia="Times New Roman"/>
      </w:rPr>
      <w:t>25-1</w:t>
    </w:r>
    <w:r w:rsidR="0047433D" w:rsidRPr="00AB0C0B">
      <w:rPr>
        <w:rFonts w:eastAsia="Times New Roman"/>
      </w:rPr>
      <w:t>22</w:t>
    </w:r>
  </w:p>
  <w:p w14:paraId="01A483D3" w14:textId="15B62E98" w:rsidR="002A54B0" w:rsidRPr="00BD7B80" w:rsidRDefault="002C222A">
    <w:pPr>
      <w:pStyle w:val="Zpat"/>
    </w:pPr>
    <w:r>
      <w:t>SML35</w:t>
    </w:r>
    <w:r w:rsidR="00995E42">
      <w:t>-62295</w:t>
    </w:r>
    <w:r w:rsidR="00B3454E">
      <w:t>/2025</w:t>
    </w:r>
  </w:p>
  <w:p w14:paraId="1F61DF2A" w14:textId="77777777" w:rsidR="001263EA" w:rsidRDefault="001263EA">
    <w:pPr>
      <w:pStyle w:val="Zpat"/>
    </w:pPr>
    <w:r w:rsidRPr="00BD7B80">
      <w:tab/>
    </w:r>
  </w:p>
  <w:p w14:paraId="08BB19DE" w14:textId="77777777" w:rsidR="004C005A" w:rsidRPr="00BD7B80" w:rsidRDefault="004C005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FB93C" w14:textId="77777777" w:rsidR="002D34D0" w:rsidRDefault="002D34D0">
      <w:r>
        <w:separator/>
      </w:r>
    </w:p>
  </w:footnote>
  <w:footnote w:type="continuationSeparator" w:id="0">
    <w:p w14:paraId="23453DA9" w14:textId="77777777" w:rsidR="002D34D0" w:rsidRDefault="002D34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C568" w14:textId="77777777" w:rsidR="001263EA" w:rsidRDefault="001263EA">
    <w:pPr>
      <w:pStyle w:val="Zhlav"/>
    </w:pPr>
    <w:r>
      <w:tab/>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multilevel"/>
    <w:tmpl w:val="0000000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strike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B"/>
    <w:multiLevelType w:val="multilevel"/>
    <w:tmpl w:val="0000000B"/>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E"/>
    <w:multiLevelType w:val="multilevel"/>
    <w:tmpl w:val="0000000E"/>
    <w:lvl w:ilvl="0">
      <w:start w:val="10"/>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F"/>
    <w:multiLevelType w:val="multilevel"/>
    <w:tmpl w:val="0000000F"/>
    <w:name w:val="WW8Num19"/>
    <w:lvl w:ilvl="0">
      <w:start w:val="7"/>
      <w:numFmt w:val="decimal"/>
      <w:lvlText w:val="%1."/>
      <w:lvlJc w:val="left"/>
      <w:pPr>
        <w:tabs>
          <w:tab w:val="num" w:pos="570"/>
        </w:tabs>
        <w:ind w:left="570" w:hanging="570"/>
      </w:pPr>
    </w:lvl>
    <w:lvl w:ilvl="1">
      <w:start w:val="5"/>
      <w:numFmt w:val="decimal"/>
      <w:lvlText w:val="%1.%2."/>
      <w:lvlJc w:val="left"/>
      <w:pPr>
        <w:tabs>
          <w:tab w:val="num" w:pos="570"/>
        </w:tabs>
        <w:ind w:left="570" w:hanging="570"/>
      </w:pPr>
      <w:rPr>
        <w:b w:val="0"/>
        <w:i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0"/>
    <w:multiLevelType w:val="singleLevel"/>
    <w:tmpl w:val="00000010"/>
    <w:lvl w:ilvl="0">
      <w:start w:val="1"/>
      <w:numFmt w:val="upperLetter"/>
      <w:lvlText w:val="(%1)"/>
      <w:lvlJc w:val="left"/>
      <w:pPr>
        <w:tabs>
          <w:tab w:val="num" w:pos="705"/>
        </w:tabs>
        <w:ind w:left="705" w:hanging="705"/>
      </w:pPr>
    </w:lvl>
  </w:abstractNum>
  <w:abstractNum w:abstractNumId="9" w15:restartNumberingAfterBreak="0">
    <w:nsid w:val="00000013"/>
    <w:multiLevelType w:val="singleLevel"/>
    <w:tmpl w:val="04050017"/>
    <w:lvl w:ilvl="0">
      <w:start w:val="1"/>
      <w:numFmt w:val="lowerLetter"/>
      <w:lvlText w:val="%1)"/>
      <w:lvlJc w:val="left"/>
      <w:pPr>
        <w:ind w:left="1065" w:hanging="360"/>
      </w:pPr>
    </w:lvl>
  </w:abstractNum>
  <w:abstractNum w:abstractNumId="10" w15:restartNumberingAfterBreak="0">
    <w:nsid w:val="00000015"/>
    <w:multiLevelType w:val="multilevel"/>
    <w:tmpl w:val="00000015"/>
    <w:lvl w:ilvl="0">
      <w:start w:val="1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00000016"/>
    <w:multiLevelType w:val="multilevel"/>
    <w:tmpl w:val="00000016"/>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17"/>
    <w:multiLevelType w:val="singleLevel"/>
    <w:tmpl w:val="04050017"/>
    <w:lvl w:ilvl="0">
      <w:start w:val="1"/>
      <w:numFmt w:val="lowerLetter"/>
      <w:lvlText w:val="%1)"/>
      <w:lvlJc w:val="left"/>
      <w:pPr>
        <w:ind w:left="720" w:hanging="360"/>
      </w:pPr>
    </w:lvl>
  </w:abstractNum>
  <w:abstractNum w:abstractNumId="13" w15:restartNumberingAfterBreak="0">
    <w:nsid w:val="00000019"/>
    <w:multiLevelType w:val="multilevel"/>
    <w:tmpl w:val="00000019"/>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182799C"/>
    <w:multiLevelType w:val="hybridMultilevel"/>
    <w:tmpl w:val="3806A086"/>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0FE14C41"/>
    <w:multiLevelType w:val="multilevel"/>
    <w:tmpl w:val="0FE14C41"/>
    <w:lvl w:ilvl="0">
      <w:start w:val="1"/>
      <w:numFmt w:val="upperLetter"/>
      <w:lvlText w:val="(%1)"/>
      <w:lvlJc w:val="left"/>
      <w:pPr>
        <w:ind w:left="928"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72F5FA4"/>
    <w:multiLevelType w:val="multilevel"/>
    <w:tmpl w:val="272F5FA4"/>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2B7E2946"/>
    <w:multiLevelType w:val="multilevel"/>
    <w:tmpl w:val="2B7E2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2BFA5AEA"/>
    <w:multiLevelType w:val="multilevel"/>
    <w:tmpl w:val="2BFA5AEA"/>
    <w:lvl w:ilvl="0">
      <w:start w:val="1"/>
      <w:numFmt w:val="upperLetter"/>
      <w:lvlText w:val="(%1)"/>
      <w:lvlJc w:val="left"/>
      <w:pPr>
        <w:ind w:left="4062" w:hanging="360"/>
      </w:pPr>
    </w:lvl>
    <w:lvl w:ilvl="1">
      <w:start w:val="1"/>
      <w:numFmt w:val="lowerLetter"/>
      <w:lvlText w:val="%2."/>
      <w:lvlJc w:val="left"/>
      <w:pPr>
        <w:ind w:left="4782" w:hanging="360"/>
      </w:pPr>
    </w:lvl>
    <w:lvl w:ilvl="2">
      <w:start w:val="1"/>
      <w:numFmt w:val="lowerRoman"/>
      <w:lvlText w:val="%3."/>
      <w:lvlJc w:val="right"/>
      <w:pPr>
        <w:ind w:left="5502" w:hanging="180"/>
      </w:pPr>
    </w:lvl>
    <w:lvl w:ilvl="3">
      <w:start w:val="1"/>
      <w:numFmt w:val="decimal"/>
      <w:lvlText w:val="%4."/>
      <w:lvlJc w:val="left"/>
      <w:pPr>
        <w:ind w:left="6222" w:hanging="360"/>
      </w:pPr>
    </w:lvl>
    <w:lvl w:ilvl="4">
      <w:start w:val="1"/>
      <w:numFmt w:val="lowerLetter"/>
      <w:lvlText w:val="%5."/>
      <w:lvlJc w:val="left"/>
      <w:pPr>
        <w:ind w:left="6942" w:hanging="360"/>
      </w:pPr>
    </w:lvl>
    <w:lvl w:ilvl="5">
      <w:start w:val="1"/>
      <w:numFmt w:val="lowerRoman"/>
      <w:lvlText w:val="%6."/>
      <w:lvlJc w:val="right"/>
      <w:pPr>
        <w:ind w:left="7662" w:hanging="180"/>
      </w:pPr>
    </w:lvl>
    <w:lvl w:ilvl="6">
      <w:start w:val="1"/>
      <w:numFmt w:val="decimal"/>
      <w:lvlText w:val="%7."/>
      <w:lvlJc w:val="left"/>
      <w:pPr>
        <w:ind w:left="8382" w:hanging="360"/>
      </w:pPr>
    </w:lvl>
    <w:lvl w:ilvl="7">
      <w:start w:val="1"/>
      <w:numFmt w:val="lowerLetter"/>
      <w:lvlText w:val="%8."/>
      <w:lvlJc w:val="left"/>
      <w:pPr>
        <w:ind w:left="9102" w:hanging="360"/>
      </w:pPr>
    </w:lvl>
    <w:lvl w:ilvl="8">
      <w:start w:val="1"/>
      <w:numFmt w:val="lowerRoman"/>
      <w:lvlText w:val="%9."/>
      <w:lvlJc w:val="right"/>
      <w:pPr>
        <w:ind w:left="9822" w:hanging="180"/>
      </w:pPr>
    </w:lvl>
  </w:abstractNum>
  <w:abstractNum w:abstractNumId="19" w15:restartNumberingAfterBreak="0">
    <w:nsid w:val="304160D9"/>
    <w:multiLevelType w:val="hybridMultilevel"/>
    <w:tmpl w:val="983A97B4"/>
    <w:lvl w:ilvl="0" w:tplc="7C765B4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58AD1E1C"/>
    <w:multiLevelType w:val="multilevel"/>
    <w:tmpl w:val="58AD1E1C"/>
    <w:lvl w:ilvl="0">
      <w:start w:val="1"/>
      <w:numFmt w:val="bullet"/>
      <w:lvlText w:val=""/>
      <w:lvlJc w:val="left"/>
      <w:pPr>
        <w:ind w:left="1423" w:hanging="360"/>
      </w:pPr>
      <w:rPr>
        <w:rFonts w:ascii="Symbol" w:hAnsi="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21" w15:restartNumberingAfterBreak="0">
    <w:nsid w:val="5E5C3B60"/>
    <w:multiLevelType w:val="multilevel"/>
    <w:tmpl w:val="5E5C3B60"/>
    <w:lvl w:ilvl="0">
      <w:start w:val="17"/>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2F0CED"/>
    <w:multiLevelType w:val="singleLevel"/>
    <w:tmpl w:val="652F0CED"/>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534AD9"/>
    <w:multiLevelType w:val="multilevel"/>
    <w:tmpl w:val="66534AD9"/>
    <w:lvl w:ilvl="0">
      <w:start w:val="1"/>
      <w:numFmt w:val="bullet"/>
      <w:lvlText w:val="-"/>
      <w:lvlJc w:val="left"/>
      <w:pPr>
        <w:ind w:left="1773" w:hanging="360"/>
      </w:pPr>
      <w:rPr>
        <w:rFonts w:ascii="Times New Roman" w:eastAsia="Times New Roman" w:hAnsi="Times New Roman" w:cs="Times New Roman" w:hint="default"/>
      </w:rPr>
    </w:lvl>
    <w:lvl w:ilvl="1">
      <w:start w:val="1"/>
      <w:numFmt w:val="bullet"/>
      <w:lvlText w:val="o"/>
      <w:lvlJc w:val="left"/>
      <w:pPr>
        <w:ind w:left="2493" w:hanging="360"/>
      </w:pPr>
      <w:rPr>
        <w:rFonts w:ascii="Courier New" w:hAnsi="Courier New" w:cs="Courier New" w:hint="default"/>
      </w:rPr>
    </w:lvl>
    <w:lvl w:ilvl="2">
      <w:start w:val="1"/>
      <w:numFmt w:val="bullet"/>
      <w:lvlText w:val=""/>
      <w:lvlJc w:val="left"/>
      <w:pPr>
        <w:ind w:left="3213" w:hanging="360"/>
      </w:pPr>
      <w:rPr>
        <w:rFonts w:ascii="Wingdings" w:hAnsi="Wingdings" w:hint="default"/>
      </w:rPr>
    </w:lvl>
    <w:lvl w:ilvl="3">
      <w:start w:val="1"/>
      <w:numFmt w:val="bullet"/>
      <w:lvlText w:val=""/>
      <w:lvlJc w:val="left"/>
      <w:pPr>
        <w:ind w:left="3933" w:hanging="360"/>
      </w:pPr>
      <w:rPr>
        <w:rFonts w:ascii="Symbol" w:hAnsi="Symbol" w:hint="default"/>
      </w:rPr>
    </w:lvl>
    <w:lvl w:ilvl="4">
      <w:start w:val="1"/>
      <w:numFmt w:val="bullet"/>
      <w:lvlText w:val="o"/>
      <w:lvlJc w:val="left"/>
      <w:pPr>
        <w:ind w:left="4653" w:hanging="360"/>
      </w:pPr>
      <w:rPr>
        <w:rFonts w:ascii="Courier New" w:hAnsi="Courier New" w:cs="Courier New" w:hint="default"/>
      </w:rPr>
    </w:lvl>
    <w:lvl w:ilvl="5">
      <w:start w:val="1"/>
      <w:numFmt w:val="bullet"/>
      <w:lvlText w:val=""/>
      <w:lvlJc w:val="left"/>
      <w:pPr>
        <w:ind w:left="5373" w:hanging="360"/>
      </w:pPr>
      <w:rPr>
        <w:rFonts w:ascii="Wingdings" w:hAnsi="Wingdings" w:hint="default"/>
      </w:rPr>
    </w:lvl>
    <w:lvl w:ilvl="6">
      <w:start w:val="1"/>
      <w:numFmt w:val="bullet"/>
      <w:lvlText w:val=""/>
      <w:lvlJc w:val="left"/>
      <w:pPr>
        <w:ind w:left="6093" w:hanging="360"/>
      </w:pPr>
      <w:rPr>
        <w:rFonts w:ascii="Symbol" w:hAnsi="Symbol" w:hint="default"/>
      </w:rPr>
    </w:lvl>
    <w:lvl w:ilvl="7">
      <w:start w:val="1"/>
      <w:numFmt w:val="bullet"/>
      <w:lvlText w:val="o"/>
      <w:lvlJc w:val="left"/>
      <w:pPr>
        <w:ind w:left="6813" w:hanging="360"/>
      </w:pPr>
      <w:rPr>
        <w:rFonts w:ascii="Courier New" w:hAnsi="Courier New" w:cs="Courier New" w:hint="default"/>
      </w:rPr>
    </w:lvl>
    <w:lvl w:ilvl="8">
      <w:start w:val="1"/>
      <w:numFmt w:val="bullet"/>
      <w:lvlText w:val=""/>
      <w:lvlJc w:val="left"/>
      <w:pPr>
        <w:ind w:left="7533" w:hanging="360"/>
      </w:pPr>
      <w:rPr>
        <w:rFonts w:ascii="Wingdings" w:hAnsi="Wingdings" w:hint="default"/>
      </w:rPr>
    </w:lvl>
  </w:abstractNum>
  <w:num w:numId="1">
    <w:abstractNumId w:val="0"/>
  </w:num>
  <w:num w:numId="2">
    <w:abstractNumId w:val="8"/>
  </w:num>
  <w:num w:numId="3">
    <w:abstractNumId w:val="3"/>
  </w:num>
  <w:num w:numId="4">
    <w:abstractNumId w:val="23"/>
  </w:num>
  <w:num w:numId="5">
    <w:abstractNumId w:val="20"/>
  </w:num>
  <w:num w:numId="6">
    <w:abstractNumId w:val="22"/>
  </w:num>
  <w:num w:numId="7">
    <w:abstractNumId w:val="15"/>
  </w:num>
  <w:num w:numId="8">
    <w:abstractNumId w:val="1"/>
  </w:num>
  <w:num w:numId="9">
    <w:abstractNumId w:val="18"/>
  </w:num>
  <w:num w:numId="10">
    <w:abstractNumId w:val="17"/>
  </w:num>
  <w:num w:numId="11">
    <w:abstractNumId w:val="13"/>
  </w:num>
  <w:num w:numId="12">
    <w:abstractNumId w:val="16"/>
  </w:num>
  <w:num w:numId="13">
    <w:abstractNumId w:val="2"/>
  </w:num>
  <w:num w:numId="14">
    <w:abstractNumId w:val="4"/>
  </w:num>
  <w:num w:numId="15">
    <w:abstractNumId w:val="9"/>
  </w:num>
  <w:num w:numId="16">
    <w:abstractNumId w:val="11"/>
  </w:num>
  <w:num w:numId="17">
    <w:abstractNumId w:val="6"/>
  </w:num>
  <w:num w:numId="18">
    <w:abstractNumId w:val="10"/>
  </w:num>
  <w:num w:numId="19">
    <w:abstractNumId w:val="12"/>
  </w:num>
  <w:num w:numId="20">
    <w:abstractNumId w:val="21"/>
  </w:num>
  <w:num w:numId="21">
    <w:abstractNumId w:val="19"/>
  </w:num>
  <w:num w:numId="22">
    <w:abstractNumId w:val="7"/>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53"/>
    <w:rsid w:val="00001B8F"/>
    <w:rsid w:val="00003101"/>
    <w:rsid w:val="000044EE"/>
    <w:rsid w:val="00007ED7"/>
    <w:rsid w:val="000102D4"/>
    <w:rsid w:val="000110A9"/>
    <w:rsid w:val="000123ED"/>
    <w:rsid w:val="00013AA2"/>
    <w:rsid w:val="00015CA9"/>
    <w:rsid w:val="000206F7"/>
    <w:rsid w:val="00020AAD"/>
    <w:rsid w:val="000211C0"/>
    <w:rsid w:val="000240A5"/>
    <w:rsid w:val="00027B65"/>
    <w:rsid w:val="00031544"/>
    <w:rsid w:val="00032BD8"/>
    <w:rsid w:val="00040510"/>
    <w:rsid w:val="0004426A"/>
    <w:rsid w:val="000527C2"/>
    <w:rsid w:val="000527CA"/>
    <w:rsid w:val="0005412E"/>
    <w:rsid w:val="00054D48"/>
    <w:rsid w:val="0005511D"/>
    <w:rsid w:val="00062221"/>
    <w:rsid w:val="00062792"/>
    <w:rsid w:val="000628FE"/>
    <w:rsid w:val="00062A4D"/>
    <w:rsid w:val="00063255"/>
    <w:rsid w:val="00065CD4"/>
    <w:rsid w:val="00067D4D"/>
    <w:rsid w:val="00070373"/>
    <w:rsid w:val="00071785"/>
    <w:rsid w:val="0007311C"/>
    <w:rsid w:val="00073F94"/>
    <w:rsid w:val="000745C1"/>
    <w:rsid w:val="000822A0"/>
    <w:rsid w:val="00091C86"/>
    <w:rsid w:val="00095211"/>
    <w:rsid w:val="00095943"/>
    <w:rsid w:val="00096AF2"/>
    <w:rsid w:val="00097A2F"/>
    <w:rsid w:val="00097E63"/>
    <w:rsid w:val="000A0149"/>
    <w:rsid w:val="000A27CB"/>
    <w:rsid w:val="000B26C9"/>
    <w:rsid w:val="000C29CE"/>
    <w:rsid w:val="000C3118"/>
    <w:rsid w:val="000C537B"/>
    <w:rsid w:val="000C64A4"/>
    <w:rsid w:val="000C6E26"/>
    <w:rsid w:val="000C7AC5"/>
    <w:rsid w:val="000D2DB8"/>
    <w:rsid w:val="000E1AB5"/>
    <w:rsid w:val="000E228E"/>
    <w:rsid w:val="000E5177"/>
    <w:rsid w:val="000F5BE3"/>
    <w:rsid w:val="0011030B"/>
    <w:rsid w:val="001113CB"/>
    <w:rsid w:val="001146F9"/>
    <w:rsid w:val="001178D0"/>
    <w:rsid w:val="00123049"/>
    <w:rsid w:val="00125704"/>
    <w:rsid w:val="001263EA"/>
    <w:rsid w:val="001269A8"/>
    <w:rsid w:val="00133781"/>
    <w:rsid w:val="001337C4"/>
    <w:rsid w:val="001370A3"/>
    <w:rsid w:val="0013784E"/>
    <w:rsid w:val="001429E7"/>
    <w:rsid w:val="00144061"/>
    <w:rsid w:val="00146BDD"/>
    <w:rsid w:val="00147635"/>
    <w:rsid w:val="00147F9E"/>
    <w:rsid w:val="0015252E"/>
    <w:rsid w:val="00152CA8"/>
    <w:rsid w:val="00154C91"/>
    <w:rsid w:val="00155846"/>
    <w:rsid w:val="00157A41"/>
    <w:rsid w:val="00161215"/>
    <w:rsid w:val="0016368E"/>
    <w:rsid w:val="0017225E"/>
    <w:rsid w:val="001725B9"/>
    <w:rsid w:val="0017293F"/>
    <w:rsid w:val="00172A27"/>
    <w:rsid w:val="001779E2"/>
    <w:rsid w:val="00181D32"/>
    <w:rsid w:val="00182743"/>
    <w:rsid w:val="0018427C"/>
    <w:rsid w:val="00184431"/>
    <w:rsid w:val="00185A77"/>
    <w:rsid w:val="0019578C"/>
    <w:rsid w:val="00197289"/>
    <w:rsid w:val="001A30BF"/>
    <w:rsid w:val="001A6D2E"/>
    <w:rsid w:val="001B1A65"/>
    <w:rsid w:val="001B484F"/>
    <w:rsid w:val="001B61B4"/>
    <w:rsid w:val="001C4982"/>
    <w:rsid w:val="001D01F4"/>
    <w:rsid w:val="001D5C28"/>
    <w:rsid w:val="001D643D"/>
    <w:rsid w:val="001E5E9C"/>
    <w:rsid w:val="001F0E9A"/>
    <w:rsid w:val="002005A6"/>
    <w:rsid w:val="00200ED7"/>
    <w:rsid w:val="00205F36"/>
    <w:rsid w:val="002132E6"/>
    <w:rsid w:val="00225EF4"/>
    <w:rsid w:val="00226825"/>
    <w:rsid w:val="00226B27"/>
    <w:rsid w:val="00231E5B"/>
    <w:rsid w:val="00232EF8"/>
    <w:rsid w:val="00232F82"/>
    <w:rsid w:val="00235667"/>
    <w:rsid w:val="00241C74"/>
    <w:rsid w:val="002527A9"/>
    <w:rsid w:val="00253B96"/>
    <w:rsid w:val="002643A8"/>
    <w:rsid w:val="0026691D"/>
    <w:rsid w:val="00275FF5"/>
    <w:rsid w:val="00280AC0"/>
    <w:rsid w:val="00282A9C"/>
    <w:rsid w:val="00292466"/>
    <w:rsid w:val="002951C1"/>
    <w:rsid w:val="002A0E47"/>
    <w:rsid w:val="002A54B0"/>
    <w:rsid w:val="002A67AC"/>
    <w:rsid w:val="002A6BC5"/>
    <w:rsid w:val="002B5280"/>
    <w:rsid w:val="002B7764"/>
    <w:rsid w:val="002C222A"/>
    <w:rsid w:val="002D2891"/>
    <w:rsid w:val="002D34D0"/>
    <w:rsid w:val="002E2709"/>
    <w:rsid w:val="002E4ED2"/>
    <w:rsid w:val="002E6EA7"/>
    <w:rsid w:val="002F0C88"/>
    <w:rsid w:val="002F53AD"/>
    <w:rsid w:val="00301F5F"/>
    <w:rsid w:val="00305277"/>
    <w:rsid w:val="003200E8"/>
    <w:rsid w:val="00322D7D"/>
    <w:rsid w:val="003255FD"/>
    <w:rsid w:val="00333ED8"/>
    <w:rsid w:val="00335C72"/>
    <w:rsid w:val="00345B9D"/>
    <w:rsid w:val="00346CBA"/>
    <w:rsid w:val="0034721D"/>
    <w:rsid w:val="00355DDC"/>
    <w:rsid w:val="00356BD1"/>
    <w:rsid w:val="003579B9"/>
    <w:rsid w:val="00367474"/>
    <w:rsid w:val="00370757"/>
    <w:rsid w:val="003752CE"/>
    <w:rsid w:val="00376B94"/>
    <w:rsid w:val="0038112F"/>
    <w:rsid w:val="003848D2"/>
    <w:rsid w:val="00385836"/>
    <w:rsid w:val="003924BC"/>
    <w:rsid w:val="00394321"/>
    <w:rsid w:val="003A3343"/>
    <w:rsid w:val="003A47A2"/>
    <w:rsid w:val="003B3557"/>
    <w:rsid w:val="003B5220"/>
    <w:rsid w:val="003C07F9"/>
    <w:rsid w:val="003C175B"/>
    <w:rsid w:val="003C29F3"/>
    <w:rsid w:val="003C4872"/>
    <w:rsid w:val="003C5E1A"/>
    <w:rsid w:val="003D0CE9"/>
    <w:rsid w:val="003D1AD4"/>
    <w:rsid w:val="003D3853"/>
    <w:rsid w:val="003D4133"/>
    <w:rsid w:val="003D45A8"/>
    <w:rsid w:val="003D4711"/>
    <w:rsid w:val="003E0651"/>
    <w:rsid w:val="003E3133"/>
    <w:rsid w:val="003E52DE"/>
    <w:rsid w:val="003F0A09"/>
    <w:rsid w:val="003F231B"/>
    <w:rsid w:val="003F3E50"/>
    <w:rsid w:val="003F483C"/>
    <w:rsid w:val="003F767C"/>
    <w:rsid w:val="004050F1"/>
    <w:rsid w:val="0040525E"/>
    <w:rsid w:val="004068B6"/>
    <w:rsid w:val="00415A41"/>
    <w:rsid w:val="00415FD0"/>
    <w:rsid w:val="00423EF2"/>
    <w:rsid w:val="00424AC3"/>
    <w:rsid w:val="00425748"/>
    <w:rsid w:val="004334E5"/>
    <w:rsid w:val="00435989"/>
    <w:rsid w:val="004375F1"/>
    <w:rsid w:val="004501C4"/>
    <w:rsid w:val="00450887"/>
    <w:rsid w:val="004660AC"/>
    <w:rsid w:val="00470506"/>
    <w:rsid w:val="004715DF"/>
    <w:rsid w:val="00471CA7"/>
    <w:rsid w:val="00472557"/>
    <w:rsid w:val="00472A8A"/>
    <w:rsid w:val="0047433D"/>
    <w:rsid w:val="004778B8"/>
    <w:rsid w:val="004800F4"/>
    <w:rsid w:val="00481626"/>
    <w:rsid w:val="0048220E"/>
    <w:rsid w:val="0049153C"/>
    <w:rsid w:val="0049354F"/>
    <w:rsid w:val="004A5328"/>
    <w:rsid w:val="004A7CA0"/>
    <w:rsid w:val="004B016D"/>
    <w:rsid w:val="004B3624"/>
    <w:rsid w:val="004B6A0F"/>
    <w:rsid w:val="004C005A"/>
    <w:rsid w:val="004C189F"/>
    <w:rsid w:val="004C44C8"/>
    <w:rsid w:val="004C6C31"/>
    <w:rsid w:val="004D07F2"/>
    <w:rsid w:val="004E0EB3"/>
    <w:rsid w:val="004E30BC"/>
    <w:rsid w:val="004E5E7C"/>
    <w:rsid w:val="004E60C5"/>
    <w:rsid w:val="004F2524"/>
    <w:rsid w:val="00500512"/>
    <w:rsid w:val="005076FC"/>
    <w:rsid w:val="00510849"/>
    <w:rsid w:val="00515395"/>
    <w:rsid w:val="005155ED"/>
    <w:rsid w:val="00516818"/>
    <w:rsid w:val="00526E50"/>
    <w:rsid w:val="00533A58"/>
    <w:rsid w:val="00537154"/>
    <w:rsid w:val="005401F1"/>
    <w:rsid w:val="00540FE2"/>
    <w:rsid w:val="00544165"/>
    <w:rsid w:val="005502EA"/>
    <w:rsid w:val="005559A3"/>
    <w:rsid w:val="00556464"/>
    <w:rsid w:val="00560CF0"/>
    <w:rsid w:val="00560E7B"/>
    <w:rsid w:val="005643AB"/>
    <w:rsid w:val="00566837"/>
    <w:rsid w:val="00566D00"/>
    <w:rsid w:val="0056719C"/>
    <w:rsid w:val="00567E04"/>
    <w:rsid w:val="00573D0C"/>
    <w:rsid w:val="0057535D"/>
    <w:rsid w:val="00581869"/>
    <w:rsid w:val="00582C2D"/>
    <w:rsid w:val="0059350A"/>
    <w:rsid w:val="00595414"/>
    <w:rsid w:val="005977E5"/>
    <w:rsid w:val="005A1EBF"/>
    <w:rsid w:val="005A32BE"/>
    <w:rsid w:val="005B0ECC"/>
    <w:rsid w:val="005B110D"/>
    <w:rsid w:val="005B161C"/>
    <w:rsid w:val="005C1B86"/>
    <w:rsid w:val="005C1DD8"/>
    <w:rsid w:val="005C2349"/>
    <w:rsid w:val="005C2753"/>
    <w:rsid w:val="005C42C4"/>
    <w:rsid w:val="005D3080"/>
    <w:rsid w:val="005D33D3"/>
    <w:rsid w:val="005D4663"/>
    <w:rsid w:val="005E048B"/>
    <w:rsid w:val="005E4CD3"/>
    <w:rsid w:val="005E6C73"/>
    <w:rsid w:val="005F0D9A"/>
    <w:rsid w:val="005F1175"/>
    <w:rsid w:val="005F2194"/>
    <w:rsid w:val="005F2D74"/>
    <w:rsid w:val="00615747"/>
    <w:rsid w:val="00622F35"/>
    <w:rsid w:val="00622F51"/>
    <w:rsid w:val="0062307E"/>
    <w:rsid w:val="00623F84"/>
    <w:rsid w:val="006309CE"/>
    <w:rsid w:val="00631BAB"/>
    <w:rsid w:val="00634BCF"/>
    <w:rsid w:val="00635642"/>
    <w:rsid w:val="006443BB"/>
    <w:rsid w:val="006569C3"/>
    <w:rsid w:val="00661780"/>
    <w:rsid w:val="0066223C"/>
    <w:rsid w:val="00662C0E"/>
    <w:rsid w:val="00662E18"/>
    <w:rsid w:val="00663561"/>
    <w:rsid w:val="00667E0D"/>
    <w:rsid w:val="006714B6"/>
    <w:rsid w:val="00671546"/>
    <w:rsid w:val="00672565"/>
    <w:rsid w:val="006757DC"/>
    <w:rsid w:val="00675C29"/>
    <w:rsid w:val="006773AE"/>
    <w:rsid w:val="006806CB"/>
    <w:rsid w:val="00684095"/>
    <w:rsid w:val="00685C17"/>
    <w:rsid w:val="00687D03"/>
    <w:rsid w:val="006929B8"/>
    <w:rsid w:val="00693EBE"/>
    <w:rsid w:val="00694D97"/>
    <w:rsid w:val="00696D6F"/>
    <w:rsid w:val="006A4C89"/>
    <w:rsid w:val="006B17FC"/>
    <w:rsid w:val="006B52C2"/>
    <w:rsid w:val="006B745D"/>
    <w:rsid w:val="006C33D5"/>
    <w:rsid w:val="006C461C"/>
    <w:rsid w:val="006D04AE"/>
    <w:rsid w:val="006D1488"/>
    <w:rsid w:val="006D3E5E"/>
    <w:rsid w:val="006D44ED"/>
    <w:rsid w:val="006D488A"/>
    <w:rsid w:val="006E0BBA"/>
    <w:rsid w:val="006E5B51"/>
    <w:rsid w:val="006E65F3"/>
    <w:rsid w:val="006F0F8B"/>
    <w:rsid w:val="006F2055"/>
    <w:rsid w:val="006F3495"/>
    <w:rsid w:val="006F34D1"/>
    <w:rsid w:val="006F4A04"/>
    <w:rsid w:val="006F55DD"/>
    <w:rsid w:val="006F5E4C"/>
    <w:rsid w:val="006F71CF"/>
    <w:rsid w:val="006F7428"/>
    <w:rsid w:val="00703757"/>
    <w:rsid w:val="00704505"/>
    <w:rsid w:val="007066CF"/>
    <w:rsid w:val="0070784E"/>
    <w:rsid w:val="0071342D"/>
    <w:rsid w:val="00714935"/>
    <w:rsid w:val="00721E87"/>
    <w:rsid w:val="0072587F"/>
    <w:rsid w:val="00727809"/>
    <w:rsid w:val="00730EB8"/>
    <w:rsid w:val="007341F3"/>
    <w:rsid w:val="00734736"/>
    <w:rsid w:val="007431E2"/>
    <w:rsid w:val="007444DA"/>
    <w:rsid w:val="00745179"/>
    <w:rsid w:val="0074639A"/>
    <w:rsid w:val="007476B9"/>
    <w:rsid w:val="007505D9"/>
    <w:rsid w:val="00752819"/>
    <w:rsid w:val="00753FF8"/>
    <w:rsid w:val="00754B5F"/>
    <w:rsid w:val="00762B7F"/>
    <w:rsid w:val="0076342A"/>
    <w:rsid w:val="00763789"/>
    <w:rsid w:val="0076459A"/>
    <w:rsid w:val="00771F86"/>
    <w:rsid w:val="0077280A"/>
    <w:rsid w:val="0077287C"/>
    <w:rsid w:val="00774D83"/>
    <w:rsid w:val="0078774B"/>
    <w:rsid w:val="00791878"/>
    <w:rsid w:val="00791CAA"/>
    <w:rsid w:val="007943F7"/>
    <w:rsid w:val="00795199"/>
    <w:rsid w:val="00796C52"/>
    <w:rsid w:val="00796EC6"/>
    <w:rsid w:val="007A0F77"/>
    <w:rsid w:val="007A3DF2"/>
    <w:rsid w:val="007B3D7A"/>
    <w:rsid w:val="007B4CD4"/>
    <w:rsid w:val="007B7DC8"/>
    <w:rsid w:val="007C065C"/>
    <w:rsid w:val="007C0C00"/>
    <w:rsid w:val="007C2FAB"/>
    <w:rsid w:val="007C5EFF"/>
    <w:rsid w:val="007E466C"/>
    <w:rsid w:val="007E4945"/>
    <w:rsid w:val="007F7C9B"/>
    <w:rsid w:val="00801793"/>
    <w:rsid w:val="00804753"/>
    <w:rsid w:val="00811580"/>
    <w:rsid w:val="0081322C"/>
    <w:rsid w:val="00813662"/>
    <w:rsid w:val="00814A04"/>
    <w:rsid w:val="00814B56"/>
    <w:rsid w:val="00816EFC"/>
    <w:rsid w:val="00821FFD"/>
    <w:rsid w:val="00823875"/>
    <w:rsid w:val="008244D1"/>
    <w:rsid w:val="0083087C"/>
    <w:rsid w:val="00831B7F"/>
    <w:rsid w:val="00832662"/>
    <w:rsid w:val="00833FD6"/>
    <w:rsid w:val="008448CC"/>
    <w:rsid w:val="008504FF"/>
    <w:rsid w:val="0085190D"/>
    <w:rsid w:val="00853860"/>
    <w:rsid w:val="00853E7B"/>
    <w:rsid w:val="0085565B"/>
    <w:rsid w:val="00855B74"/>
    <w:rsid w:val="00873754"/>
    <w:rsid w:val="008744FB"/>
    <w:rsid w:val="0087599D"/>
    <w:rsid w:val="008921D9"/>
    <w:rsid w:val="00894C1F"/>
    <w:rsid w:val="00895D86"/>
    <w:rsid w:val="008A4011"/>
    <w:rsid w:val="008A4546"/>
    <w:rsid w:val="008B14CC"/>
    <w:rsid w:val="008C166B"/>
    <w:rsid w:val="008C41DA"/>
    <w:rsid w:val="008D0DEB"/>
    <w:rsid w:val="008D37A6"/>
    <w:rsid w:val="008D3CAB"/>
    <w:rsid w:val="008D3CFB"/>
    <w:rsid w:val="008E13C6"/>
    <w:rsid w:val="008E57AC"/>
    <w:rsid w:val="008E7298"/>
    <w:rsid w:val="008E7665"/>
    <w:rsid w:val="008F03D4"/>
    <w:rsid w:val="008F1195"/>
    <w:rsid w:val="008F5D93"/>
    <w:rsid w:val="008F644F"/>
    <w:rsid w:val="009018BE"/>
    <w:rsid w:val="0091021C"/>
    <w:rsid w:val="00932475"/>
    <w:rsid w:val="0093422E"/>
    <w:rsid w:val="00935754"/>
    <w:rsid w:val="00943287"/>
    <w:rsid w:val="0095165E"/>
    <w:rsid w:val="00953388"/>
    <w:rsid w:val="009541E6"/>
    <w:rsid w:val="00955AE1"/>
    <w:rsid w:val="00960BB0"/>
    <w:rsid w:val="00964ADA"/>
    <w:rsid w:val="00964BA0"/>
    <w:rsid w:val="009673E7"/>
    <w:rsid w:val="00970300"/>
    <w:rsid w:val="00970C2C"/>
    <w:rsid w:val="00981353"/>
    <w:rsid w:val="00983D0A"/>
    <w:rsid w:val="00990A8E"/>
    <w:rsid w:val="0099416B"/>
    <w:rsid w:val="00995E42"/>
    <w:rsid w:val="00997433"/>
    <w:rsid w:val="009A0502"/>
    <w:rsid w:val="009A1026"/>
    <w:rsid w:val="009B098B"/>
    <w:rsid w:val="009B2C57"/>
    <w:rsid w:val="009B322C"/>
    <w:rsid w:val="009B5267"/>
    <w:rsid w:val="009B738F"/>
    <w:rsid w:val="009C17E5"/>
    <w:rsid w:val="009C2A5B"/>
    <w:rsid w:val="009C3826"/>
    <w:rsid w:val="009D15E0"/>
    <w:rsid w:val="009D1EFE"/>
    <w:rsid w:val="009D4793"/>
    <w:rsid w:val="00A005CA"/>
    <w:rsid w:val="00A028D0"/>
    <w:rsid w:val="00A07829"/>
    <w:rsid w:val="00A11360"/>
    <w:rsid w:val="00A12803"/>
    <w:rsid w:val="00A1397F"/>
    <w:rsid w:val="00A211E3"/>
    <w:rsid w:val="00A22E11"/>
    <w:rsid w:val="00A314EF"/>
    <w:rsid w:val="00A333DA"/>
    <w:rsid w:val="00A40EBF"/>
    <w:rsid w:val="00A539B6"/>
    <w:rsid w:val="00A55ECA"/>
    <w:rsid w:val="00A703EC"/>
    <w:rsid w:val="00A73D03"/>
    <w:rsid w:val="00A75AF2"/>
    <w:rsid w:val="00A8299E"/>
    <w:rsid w:val="00A85FC3"/>
    <w:rsid w:val="00AA27FB"/>
    <w:rsid w:val="00AA398E"/>
    <w:rsid w:val="00AA4430"/>
    <w:rsid w:val="00AA6490"/>
    <w:rsid w:val="00AA6C7E"/>
    <w:rsid w:val="00AB0C0B"/>
    <w:rsid w:val="00AB14F3"/>
    <w:rsid w:val="00AB5FC9"/>
    <w:rsid w:val="00AB6CA4"/>
    <w:rsid w:val="00AC3E95"/>
    <w:rsid w:val="00AC55BF"/>
    <w:rsid w:val="00AC618C"/>
    <w:rsid w:val="00AD53FF"/>
    <w:rsid w:val="00AE50DB"/>
    <w:rsid w:val="00AE590B"/>
    <w:rsid w:val="00AE59C2"/>
    <w:rsid w:val="00AF2AEF"/>
    <w:rsid w:val="00AF3138"/>
    <w:rsid w:val="00B01FF2"/>
    <w:rsid w:val="00B05D14"/>
    <w:rsid w:val="00B072E6"/>
    <w:rsid w:val="00B10D88"/>
    <w:rsid w:val="00B125BA"/>
    <w:rsid w:val="00B12DA7"/>
    <w:rsid w:val="00B12FD1"/>
    <w:rsid w:val="00B13AC1"/>
    <w:rsid w:val="00B24D4C"/>
    <w:rsid w:val="00B26431"/>
    <w:rsid w:val="00B3454E"/>
    <w:rsid w:val="00B401A5"/>
    <w:rsid w:val="00B474ED"/>
    <w:rsid w:val="00B52BAE"/>
    <w:rsid w:val="00B545DE"/>
    <w:rsid w:val="00B54CF3"/>
    <w:rsid w:val="00B5543F"/>
    <w:rsid w:val="00B55836"/>
    <w:rsid w:val="00B576F3"/>
    <w:rsid w:val="00B6245C"/>
    <w:rsid w:val="00B62CA2"/>
    <w:rsid w:val="00B62D59"/>
    <w:rsid w:val="00B636C7"/>
    <w:rsid w:val="00B652E0"/>
    <w:rsid w:val="00B66324"/>
    <w:rsid w:val="00B7078E"/>
    <w:rsid w:val="00B709AF"/>
    <w:rsid w:val="00B72761"/>
    <w:rsid w:val="00B81E5B"/>
    <w:rsid w:val="00B825B6"/>
    <w:rsid w:val="00B82A87"/>
    <w:rsid w:val="00B84359"/>
    <w:rsid w:val="00B86801"/>
    <w:rsid w:val="00B94E32"/>
    <w:rsid w:val="00B95A41"/>
    <w:rsid w:val="00BA06E3"/>
    <w:rsid w:val="00BA52EC"/>
    <w:rsid w:val="00BB18B5"/>
    <w:rsid w:val="00BB57FD"/>
    <w:rsid w:val="00BC1534"/>
    <w:rsid w:val="00BC53C6"/>
    <w:rsid w:val="00BC652F"/>
    <w:rsid w:val="00BC75BC"/>
    <w:rsid w:val="00BD570F"/>
    <w:rsid w:val="00BD5C8E"/>
    <w:rsid w:val="00BD7805"/>
    <w:rsid w:val="00BD7B80"/>
    <w:rsid w:val="00BE4B1B"/>
    <w:rsid w:val="00BE7086"/>
    <w:rsid w:val="00BF1550"/>
    <w:rsid w:val="00BF1562"/>
    <w:rsid w:val="00C01C3E"/>
    <w:rsid w:val="00C02FCD"/>
    <w:rsid w:val="00C04295"/>
    <w:rsid w:val="00C06C48"/>
    <w:rsid w:val="00C109C5"/>
    <w:rsid w:val="00C11303"/>
    <w:rsid w:val="00C23401"/>
    <w:rsid w:val="00C25241"/>
    <w:rsid w:val="00C30034"/>
    <w:rsid w:val="00C30632"/>
    <w:rsid w:val="00C33580"/>
    <w:rsid w:val="00C344B4"/>
    <w:rsid w:val="00C35D88"/>
    <w:rsid w:val="00C61523"/>
    <w:rsid w:val="00C62C81"/>
    <w:rsid w:val="00C65023"/>
    <w:rsid w:val="00C75837"/>
    <w:rsid w:val="00C767FD"/>
    <w:rsid w:val="00C8496E"/>
    <w:rsid w:val="00C85C64"/>
    <w:rsid w:val="00C8665A"/>
    <w:rsid w:val="00C8785C"/>
    <w:rsid w:val="00C918D0"/>
    <w:rsid w:val="00C93E7F"/>
    <w:rsid w:val="00C96349"/>
    <w:rsid w:val="00CA1894"/>
    <w:rsid w:val="00CA3571"/>
    <w:rsid w:val="00CA6744"/>
    <w:rsid w:val="00CB0B21"/>
    <w:rsid w:val="00CB508F"/>
    <w:rsid w:val="00CB6F69"/>
    <w:rsid w:val="00CC01E8"/>
    <w:rsid w:val="00CC0A84"/>
    <w:rsid w:val="00CC2FFF"/>
    <w:rsid w:val="00CC3A02"/>
    <w:rsid w:val="00CD24C7"/>
    <w:rsid w:val="00CD520C"/>
    <w:rsid w:val="00CE01E8"/>
    <w:rsid w:val="00CE1536"/>
    <w:rsid w:val="00CE4990"/>
    <w:rsid w:val="00CF297C"/>
    <w:rsid w:val="00CF4482"/>
    <w:rsid w:val="00CF768D"/>
    <w:rsid w:val="00D0032A"/>
    <w:rsid w:val="00D0329A"/>
    <w:rsid w:val="00D03F58"/>
    <w:rsid w:val="00D2145D"/>
    <w:rsid w:val="00D2160E"/>
    <w:rsid w:val="00D21CFD"/>
    <w:rsid w:val="00D220BC"/>
    <w:rsid w:val="00D22A68"/>
    <w:rsid w:val="00D23AA7"/>
    <w:rsid w:val="00D26319"/>
    <w:rsid w:val="00D36B7D"/>
    <w:rsid w:val="00D40817"/>
    <w:rsid w:val="00D42092"/>
    <w:rsid w:val="00D44DCF"/>
    <w:rsid w:val="00D4561F"/>
    <w:rsid w:val="00D46A15"/>
    <w:rsid w:val="00D46F11"/>
    <w:rsid w:val="00D47762"/>
    <w:rsid w:val="00D50E50"/>
    <w:rsid w:val="00D51011"/>
    <w:rsid w:val="00D53684"/>
    <w:rsid w:val="00D55504"/>
    <w:rsid w:val="00D55B3C"/>
    <w:rsid w:val="00D65706"/>
    <w:rsid w:val="00D67DF6"/>
    <w:rsid w:val="00D71E0C"/>
    <w:rsid w:val="00D74977"/>
    <w:rsid w:val="00D760EE"/>
    <w:rsid w:val="00D776E2"/>
    <w:rsid w:val="00D80997"/>
    <w:rsid w:val="00D815E1"/>
    <w:rsid w:val="00D81F9C"/>
    <w:rsid w:val="00D8473B"/>
    <w:rsid w:val="00D91532"/>
    <w:rsid w:val="00D9386F"/>
    <w:rsid w:val="00DA468D"/>
    <w:rsid w:val="00DA4D2D"/>
    <w:rsid w:val="00DA5042"/>
    <w:rsid w:val="00DA63D8"/>
    <w:rsid w:val="00DB328E"/>
    <w:rsid w:val="00DB41D4"/>
    <w:rsid w:val="00DB5196"/>
    <w:rsid w:val="00DC2269"/>
    <w:rsid w:val="00DC4429"/>
    <w:rsid w:val="00DC618C"/>
    <w:rsid w:val="00DC6C56"/>
    <w:rsid w:val="00DD2941"/>
    <w:rsid w:val="00DD3940"/>
    <w:rsid w:val="00DD3AB2"/>
    <w:rsid w:val="00DD624F"/>
    <w:rsid w:val="00DD6E0A"/>
    <w:rsid w:val="00DD781D"/>
    <w:rsid w:val="00DE2842"/>
    <w:rsid w:val="00DE311A"/>
    <w:rsid w:val="00DE5D32"/>
    <w:rsid w:val="00DF0993"/>
    <w:rsid w:val="00DF1514"/>
    <w:rsid w:val="00DF348E"/>
    <w:rsid w:val="00DF3AB5"/>
    <w:rsid w:val="00DF413E"/>
    <w:rsid w:val="00E025B3"/>
    <w:rsid w:val="00E03EC1"/>
    <w:rsid w:val="00E053D0"/>
    <w:rsid w:val="00E07388"/>
    <w:rsid w:val="00E0780C"/>
    <w:rsid w:val="00E10723"/>
    <w:rsid w:val="00E129C1"/>
    <w:rsid w:val="00E14CE2"/>
    <w:rsid w:val="00E16916"/>
    <w:rsid w:val="00E20ABE"/>
    <w:rsid w:val="00E24EE7"/>
    <w:rsid w:val="00E2680F"/>
    <w:rsid w:val="00E31952"/>
    <w:rsid w:val="00E33CBF"/>
    <w:rsid w:val="00E34C9C"/>
    <w:rsid w:val="00E3536B"/>
    <w:rsid w:val="00E37801"/>
    <w:rsid w:val="00E42B2C"/>
    <w:rsid w:val="00E4441F"/>
    <w:rsid w:val="00E44FD1"/>
    <w:rsid w:val="00E47F38"/>
    <w:rsid w:val="00E54BF9"/>
    <w:rsid w:val="00E57A6A"/>
    <w:rsid w:val="00E57C0C"/>
    <w:rsid w:val="00E61F91"/>
    <w:rsid w:val="00E63044"/>
    <w:rsid w:val="00E65F0E"/>
    <w:rsid w:val="00E70FCA"/>
    <w:rsid w:val="00E72025"/>
    <w:rsid w:val="00E73624"/>
    <w:rsid w:val="00E87694"/>
    <w:rsid w:val="00E94045"/>
    <w:rsid w:val="00E943DF"/>
    <w:rsid w:val="00E95FA5"/>
    <w:rsid w:val="00E973AA"/>
    <w:rsid w:val="00EA035F"/>
    <w:rsid w:val="00EA2D8A"/>
    <w:rsid w:val="00EA3F41"/>
    <w:rsid w:val="00EB239C"/>
    <w:rsid w:val="00EB589D"/>
    <w:rsid w:val="00EC1D04"/>
    <w:rsid w:val="00EC20DC"/>
    <w:rsid w:val="00EC73AD"/>
    <w:rsid w:val="00ED1EC4"/>
    <w:rsid w:val="00ED7C5B"/>
    <w:rsid w:val="00EE5E0E"/>
    <w:rsid w:val="00EE7C9F"/>
    <w:rsid w:val="00EF4BDE"/>
    <w:rsid w:val="00EF61EA"/>
    <w:rsid w:val="00EF7C69"/>
    <w:rsid w:val="00F055EE"/>
    <w:rsid w:val="00F06A1E"/>
    <w:rsid w:val="00F1447A"/>
    <w:rsid w:val="00F16BE1"/>
    <w:rsid w:val="00F24954"/>
    <w:rsid w:val="00F2711F"/>
    <w:rsid w:val="00F3356E"/>
    <w:rsid w:val="00F37644"/>
    <w:rsid w:val="00F45B81"/>
    <w:rsid w:val="00F46241"/>
    <w:rsid w:val="00F47192"/>
    <w:rsid w:val="00F5530C"/>
    <w:rsid w:val="00F56365"/>
    <w:rsid w:val="00F56E3A"/>
    <w:rsid w:val="00F6399D"/>
    <w:rsid w:val="00F71568"/>
    <w:rsid w:val="00F7176F"/>
    <w:rsid w:val="00F71BA7"/>
    <w:rsid w:val="00F72459"/>
    <w:rsid w:val="00F724F5"/>
    <w:rsid w:val="00F846BD"/>
    <w:rsid w:val="00F87FC2"/>
    <w:rsid w:val="00F92871"/>
    <w:rsid w:val="00F93D97"/>
    <w:rsid w:val="00F9766E"/>
    <w:rsid w:val="00FA2AC6"/>
    <w:rsid w:val="00FB093D"/>
    <w:rsid w:val="00FB76BF"/>
    <w:rsid w:val="00FB7964"/>
    <w:rsid w:val="00FC030B"/>
    <w:rsid w:val="00FC07BF"/>
    <w:rsid w:val="00FC1BF8"/>
    <w:rsid w:val="00FD03B4"/>
    <w:rsid w:val="00FD183E"/>
    <w:rsid w:val="00FE278D"/>
    <w:rsid w:val="00FE2A4C"/>
    <w:rsid w:val="00FE567B"/>
    <w:rsid w:val="00FF1C49"/>
    <w:rsid w:val="00FF3084"/>
    <w:rsid w:val="00FF479C"/>
    <w:rsid w:val="00FF62BB"/>
    <w:rsid w:val="11E15878"/>
    <w:rsid w:val="28C049BE"/>
    <w:rsid w:val="4E9163EF"/>
    <w:rsid w:val="65F63F13"/>
    <w:rsid w:val="7FB75C8A"/>
    <w:rsid w:val="7FD3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0E7E9FA"/>
  <w15:chartTrackingRefBased/>
  <w15:docId w15:val="{E9E757ED-007C-44D7-826A-B481F7C9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tabs>
        <w:tab w:val="left" w:pos="1701"/>
      </w:tabs>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odsazenChar">
    <w:name w:val="Základní text odsazený Char"/>
    <w:rPr>
      <w:rFonts w:ascii="Times New Roman" w:eastAsia="Times New Roman" w:hAnsi="Times New Roman"/>
      <w:sz w:val="24"/>
      <w:szCs w:val="24"/>
    </w:rPr>
  </w:style>
  <w:style w:type="character" w:styleId="Odkaznakoment">
    <w:name w:val="annotation reference"/>
    <w:uiPriority w:val="99"/>
    <w:unhideWhenUsed/>
    <w:rPr>
      <w:sz w:val="16"/>
      <w:szCs w:val="16"/>
    </w:rPr>
  </w:style>
  <w:style w:type="character" w:styleId="slostrnky">
    <w:name w:val="page number"/>
    <w:basedOn w:val="Standardnpsmoodstavce1"/>
    <w:semiHidden/>
  </w:style>
  <w:style w:type="character" w:customStyle="1" w:styleId="ZpatChar1">
    <w:name w:val="Zápatí Char1"/>
    <w:link w:val="Zpat"/>
    <w:uiPriority w:val="99"/>
    <w:locked/>
    <w:rPr>
      <w:rFonts w:cs="Calibri"/>
      <w:lang w:eastAsia="ar-SA"/>
    </w:rPr>
  </w:style>
  <w:style w:type="character" w:customStyle="1" w:styleId="TextkomenteChar">
    <w:name w:val="Text komentáře Char"/>
    <w:link w:val="Textkomente"/>
    <w:uiPriority w:val="99"/>
    <w:rPr>
      <w:rFonts w:cs="Calibri"/>
      <w:lang w:eastAsia="ar-SA"/>
    </w:rPr>
  </w:style>
  <w:style w:type="character" w:customStyle="1" w:styleId="StandardChar">
    <w:name w:val="Standard Char"/>
    <w:link w:val="Standard"/>
    <w:rPr>
      <w:kern w:val="3"/>
      <w:lang w:val="cs-CZ" w:eastAsia="zh-CN" w:bidi="ar-SA"/>
    </w:rPr>
  </w:style>
  <w:style w:type="character" w:customStyle="1" w:styleId="RozloendokumentuChar">
    <w:name w:val="Rozložení dokumentu Char"/>
    <w:link w:val="Rozloendokumentu"/>
    <w:uiPriority w:val="99"/>
    <w:semiHidden/>
    <w:rPr>
      <w:rFonts w:ascii="Tahoma" w:hAnsi="Tahoma" w:cs="Tahoma"/>
      <w:sz w:val="16"/>
      <w:szCs w:val="16"/>
      <w:lang w:eastAsia="ar-SA"/>
    </w:rPr>
  </w:style>
  <w:style w:type="character" w:customStyle="1" w:styleId="Zkladntextodsazen3Char1">
    <w:name w:val="Základní text odsazený 3 Char1"/>
    <w:link w:val="Zkladntextodsazen3"/>
    <w:uiPriority w:val="99"/>
    <w:semiHidden/>
    <w:rPr>
      <w:rFonts w:cs="Calibri"/>
      <w:sz w:val="16"/>
      <w:szCs w:val="16"/>
      <w:lang w:eastAsia="ar-SA"/>
    </w:rPr>
  </w:style>
  <w:style w:type="character" w:customStyle="1" w:styleId="WW8Num26z0">
    <w:name w:val="WW8Num26z0"/>
    <w:rPr>
      <w:rFonts w:ascii="Wingdings" w:hAnsi="Wingdings"/>
    </w:rPr>
  </w:style>
  <w:style w:type="character" w:customStyle="1" w:styleId="TextbublinyChar">
    <w:name w:val="Text bubliny Char"/>
    <w:rPr>
      <w:rFonts w:ascii="Tahoma" w:eastAsia="Times New Roman" w:hAnsi="Tahoma" w:cs="Tahoma"/>
      <w:sz w:val="16"/>
      <w:szCs w:val="16"/>
    </w:rPr>
  </w:style>
  <w:style w:type="character" w:customStyle="1" w:styleId="Standardnpsmoodstavce1">
    <w:name w:val="Standardní písmo odstavce1"/>
  </w:style>
  <w:style w:type="character" w:customStyle="1" w:styleId="ZhlavChar">
    <w:name w:val="Záhlaví Char"/>
    <w:rPr>
      <w:rFonts w:ascii="Times New Roman" w:eastAsia="Times New Roman" w:hAnsi="Times New Roman" w:cs="Times New Roman"/>
      <w:sz w:val="20"/>
      <w:szCs w:val="20"/>
    </w:rPr>
  </w:style>
  <w:style w:type="character" w:customStyle="1" w:styleId="WW8Num24z0">
    <w:name w:val="WW8Num24z0"/>
    <w:rPr>
      <w:b/>
    </w:rPr>
  </w:style>
  <w:style w:type="character" w:customStyle="1" w:styleId="PedmtkomenteChar">
    <w:name w:val="Předmět komentáře Char"/>
    <w:link w:val="Pedmtkomente"/>
    <w:uiPriority w:val="99"/>
    <w:semiHidden/>
    <w:rPr>
      <w:rFonts w:cs="Calibri"/>
      <w:b/>
      <w:bCs/>
      <w:lang w:eastAsia="ar-SA"/>
    </w:rPr>
  </w:style>
  <w:style w:type="character" w:customStyle="1" w:styleId="Nadpis3Char">
    <w:name w:val="Nadpis 3 Char"/>
    <w:rPr>
      <w:rFonts w:ascii="Times New Roman" w:eastAsia="Times New Roman" w:hAnsi="Times New Roman" w:cs="Times New Roman"/>
      <w:b/>
      <w:sz w:val="24"/>
      <w:szCs w:val="24"/>
    </w:rPr>
  </w:style>
  <w:style w:type="character" w:customStyle="1" w:styleId="WW8Num14z0">
    <w:name w:val="WW8Num14z0"/>
    <w:rPr>
      <w:b w:val="0"/>
      <w:sz w:val="20"/>
    </w:rPr>
  </w:style>
  <w:style w:type="character" w:customStyle="1" w:styleId="WW8Num22z1">
    <w:name w:val="WW8Num22z1"/>
    <w:rPr>
      <w:b w:val="0"/>
      <w:i w:val="0"/>
    </w:rPr>
  </w:style>
  <w:style w:type="character" w:customStyle="1" w:styleId="Nadpis2Char">
    <w:name w:val="Nadpis 2 Char"/>
    <w:rPr>
      <w:rFonts w:ascii="Times New Roman" w:eastAsia="Times New Roman" w:hAnsi="Times New Roman" w:cs="Times New Roman"/>
      <w:b/>
      <w:sz w:val="32"/>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WW8Num14z1">
    <w:name w:val="WW8Num14z1"/>
    <w:rPr>
      <w:rFonts w:ascii="Times New Roman" w:eastAsia="Times New Roman" w:hAnsi="Times New Roman" w:cs="Times New Roman"/>
    </w:rPr>
  </w:style>
  <w:style w:type="character" w:customStyle="1" w:styleId="Nadpis5Char">
    <w:name w:val="Nadpis 5 Char"/>
    <w:rPr>
      <w:rFonts w:ascii="Times New Roman" w:eastAsia="Times New Roman" w:hAnsi="Times New Roman" w:cs="Times New Roman"/>
      <w:b/>
      <w:sz w:val="24"/>
      <w:szCs w:val="20"/>
    </w:rPr>
  </w:style>
  <w:style w:type="character" w:customStyle="1" w:styleId="WW8Num28z0">
    <w:name w:val="WW8Num28z0"/>
    <w:rPr>
      <w:b w:val="0"/>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WW8Num26z3">
    <w:name w:val="WW8Num26z3"/>
    <w:rPr>
      <w:rFonts w:ascii="Symbol" w:hAnsi="Symbol"/>
    </w:rPr>
  </w:style>
  <w:style w:type="character" w:customStyle="1" w:styleId="WW8Num11z0">
    <w:name w:val="WW8Num11z0"/>
    <w:rPr>
      <w:rFonts w:ascii="Symbol" w:hAnsi="Symbol"/>
    </w:rPr>
  </w:style>
  <w:style w:type="character" w:customStyle="1" w:styleId="WW8Num26z1">
    <w:name w:val="WW8Num26z1"/>
    <w:rPr>
      <w:rFonts w:ascii="Courier New" w:hAnsi="Courier New" w:cs="Courier New"/>
    </w:rPr>
  </w:style>
  <w:style w:type="character" w:customStyle="1" w:styleId="WW8Num2z0">
    <w:name w:val="WW8Num2z0"/>
    <w:rPr>
      <w:rFonts w:ascii="Symbol" w:hAnsi="Symbol"/>
    </w:rPr>
  </w:style>
  <w:style w:type="character" w:customStyle="1" w:styleId="WW8Num19z1">
    <w:name w:val="WW8Num19z1"/>
    <w:rPr>
      <w:b w:val="0"/>
      <w:i w:val="0"/>
      <w:sz w:val="22"/>
    </w:rPr>
  </w:style>
  <w:style w:type="character" w:customStyle="1" w:styleId="BezmezerChar">
    <w:name w:val="Bez mezer Char"/>
    <w:link w:val="Bezmezer"/>
    <w:uiPriority w:val="99"/>
    <w:locked/>
    <w:rPr>
      <w:rFonts w:ascii="Calibri" w:hAnsi="Calibri"/>
    </w:rPr>
  </w:style>
  <w:style w:type="character" w:customStyle="1" w:styleId="Zkladntext2Char">
    <w:name w:val="Základní text 2 Char"/>
    <w:rPr>
      <w:rFonts w:ascii="Times New Roman" w:eastAsia="Times New Roman" w:hAnsi="Times New Roman" w:cs="Times New Roman"/>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Nadpis1Char">
    <w:name w:val="Nadpis 1 Char"/>
    <w:rPr>
      <w:rFonts w:ascii="Times New Roman" w:eastAsia="Times New Roman" w:hAnsi="Times New Roman" w:cs="Times New Roman"/>
      <w:b/>
      <w:szCs w:val="20"/>
    </w:rPr>
  </w:style>
  <w:style w:type="character" w:customStyle="1" w:styleId="WW8Num3z1">
    <w:name w:val="WW8Num3z1"/>
    <w:rPr>
      <w:b w:val="0"/>
      <w:i w:val="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Nadpis4Char">
    <w:name w:val="Nadpis 4 Char"/>
    <w:rPr>
      <w:rFonts w:ascii="Times New Roman" w:eastAsia="Times New Roman" w:hAnsi="Times New Roman" w:cs="Times New Roman"/>
      <w:szCs w:val="20"/>
    </w:rPr>
  </w:style>
  <w:style w:type="character" w:customStyle="1" w:styleId="WW8Num14z2">
    <w:name w:val="WW8Num14z2"/>
    <w:rPr>
      <w:b w:val="0"/>
    </w:rPr>
  </w:style>
  <w:style w:type="character" w:customStyle="1" w:styleId="WW8Num6z0">
    <w:name w:val="WW8Num6z0"/>
    <w:rPr>
      <w:b w:val="0"/>
    </w:rPr>
  </w:style>
  <w:style w:type="character" w:customStyle="1" w:styleId="ZpatChar">
    <w:name w:val="Zápatí Char"/>
    <w:rPr>
      <w:rFonts w:ascii="Times New Roman" w:eastAsia="Times New Roman" w:hAnsi="Times New Roman" w:cs="Times New Roman"/>
      <w:sz w:val="20"/>
      <w:szCs w:val="20"/>
    </w:rPr>
  </w:style>
  <w:style w:type="paragraph" w:customStyle="1" w:styleId="BodyText21">
    <w:name w:val="Body Text 21"/>
    <w:basedOn w:val="Normln"/>
    <w:pPr>
      <w:widowControl w:val="0"/>
      <w:jc w:val="both"/>
    </w:pPr>
    <w:rPr>
      <w:sz w:val="22"/>
      <w:szCs w:val="20"/>
    </w:rPr>
  </w:style>
  <w:style w:type="paragraph" w:customStyle="1" w:styleId="Popisek">
    <w:name w:val="Popisek"/>
    <w:basedOn w:val="Normln"/>
    <w:pPr>
      <w:suppressLineNumbers/>
      <w:spacing w:before="120" w:after="120"/>
    </w:pPr>
    <w:rPr>
      <w:rFonts w:cs="Tahoma"/>
      <w:i/>
      <w:iCs/>
    </w:rPr>
  </w:style>
  <w:style w:type="paragraph" w:styleId="Textbubliny">
    <w:name w:val="Balloon Text"/>
    <w:basedOn w:val="Normln"/>
    <w:rPr>
      <w:rFonts w:ascii="Tahoma" w:hAnsi="Tahoma" w:cs="Tahoma"/>
      <w:sz w:val="16"/>
      <w:szCs w:val="16"/>
    </w:rPr>
  </w:style>
  <w:style w:type="paragraph" w:customStyle="1" w:styleId="Textvbloku1">
    <w:name w:val="Text v bloku1"/>
    <w:basedOn w:val="Normln"/>
    <w:pPr>
      <w:widowControl w:val="0"/>
      <w:ind w:left="720" w:right="-48" w:hanging="720"/>
      <w:jc w:val="both"/>
    </w:pPr>
    <w:rPr>
      <w:sz w:val="22"/>
      <w:szCs w:val="20"/>
    </w:rPr>
  </w:style>
  <w:style w:type="paragraph" w:customStyle="1" w:styleId="Zkladntext31">
    <w:name w:val="Základní text 31"/>
    <w:basedOn w:val="Normln"/>
    <w:pPr>
      <w:jc w:val="both"/>
    </w:pPr>
    <w:rPr>
      <w:sz w:val="20"/>
      <w:szCs w:val="20"/>
    </w:rPr>
  </w:style>
  <w:style w:type="paragraph" w:styleId="Bezmezer">
    <w:name w:val="No Spacing"/>
    <w:basedOn w:val="Normln"/>
    <w:link w:val="BezmezerChar"/>
    <w:uiPriority w:val="99"/>
    <w:qFormat/>
    <w:pPr>
      <w:suppressAutoHyphens w:val="0"/>
    </w:pPr>
    <w:rPr>
      <w:rFonts w:ascii="Calibri" w:hAnsi="Calibri" w:cs="Times New Roman"/>
      <w:sz w:val="20"/>
      <w:szCs w:val="20"/>
    </w:rPr>
  </w:style>
  <w:style w:type="paragraph" w:customStyle="1" w:styleId="Zkladntextodsazen31">
    <w:name w:val="Základní text odsazený 31"/>
    <w:basedOn w:val="Normln"/>
    <w:pPr>
      <w:ind w:left="567" w:hanging="567"/>
      <w:jc w:val="both"/>
    </w:pPr>
    <w:rPr>
      <w:sz w:val="22"/>
      <w:szCs w:val="20"/>
    </w:rPr>
  </w:style>
  <w:style w:type="paragraph" w:styleId="Revize">
    <w:name w:val="Revision"/>
    <w:uiPriority w:val="99"/>
    <w:semiHidden/>
    <w:rPr>
      <w:rFonts w:cs="Calibri"/>
      <w:sz w:val="24"/>
      <w:szCs w:val="24"/>
      <w:lang w:eastAsia="ar-SA"/>
    </w:rPr>
  </w:style>
  <w:style w:type="paragraph" w:customStyle="1" w:styleId="Zkladntextodsazen21">
    <w:name w:val="Základní text odsazený 21"/>
    <w:basedOn w:val="Normln"/>
    <w:pPr>
      <w:ind w:left="2160"/>
      <w:jc w:val="both"/>
    </w:pPr>
    <w:rPr>
      <w:sz w:val="22"/>
    </w:rPr>
  </w:style>
  <w:style w:type="paragraph" w:customStyle="1" w:styleId="Standard">
    <w:name w:val="Standard"/>
    <w:link w:val="StandardChar"/>
    <w:pPr>
      <w:suppressAutoHyphens/>
      <w:autoSpaceDN w:val="0"/>
      <w:textAlignment w:val="baseline"/>
    </w:pPr>
    <w:rPr>
      <w:kern w:val="3"/>
      <w:lang w:eastAsia="zh-CN"/>
    </w:rPr>
  </w:style>
  <w:style w:type="paragraph" w:styleId="Zkladntextodsazen">
    <w:name w:val="Body Text Indent"/>
    <w:basedOn w:val="Normln"/>
    <w:semiHidden/>
    <w:pPr>
      <w:spacing w:after="120"/>
      <w:ind w:left="283"/>
    </w:pPr>
  </w:style>
  <w:style w:type="paragraph" w:styleId="Zkladntext">
    <w:name w:val="Body Text"/>
    <w:basedOn w:val="Normln"/>
    <w:semiHidden/>
    <w:pPr>
      <w:jc w:val="center"/>
    </w:pPr>
    <w:rPr>
      <w:sz w:val="22"/>
      <w:szCs w:val="20"/>
    </w:rPr>
  </w:style>
  <w:style w:type="paragraph" w:styleId="Zkladntextodsazen3">
    <w:name w:val="Body Text Indent 3"/>
    <w:basedOn w:val="Normln"/>
    <w:link w:val="Zkladntextodsazen3Char1"/>
    <w:uiPriority w:val="99"/>
    <w:unhideWhenUsed/>
    <w:pPr>
      <w:spacing w:after="120"/>
      <w:ind w:left="283"/>
    </w:pPr>
    <w:rPr>
      <w:rFonts w:cs="Times New Roman"/>
      <w:sz w:val="16"/>
      <w:szCs w:val="16"/>
    </w:rPr>
  </w:style>
  <w:style w:type="paragraph" w:customStyle="1" w:styleId="Default">
    <w:name w:val="Default"/>
    <w:pPr>
      <w:suppressAutoHyphens/>
      <w:autoSpaceDE w:val="0"/>
    </w:pPr>
    <w:rPr>
      <w:rFonts w:ascii="Garamond" w:hAnsi="Garamond" w:cs="Garamond"/>
      <w:color w:val="000000"/>
      <w:sz w:val="24"/>
      <w:szCs w:val="24"/>
      <w:lang w:eastAsia="ar-SA"/>
    </w:rPr>
  </w:style>
  <w:style w:type="paragraph" w:customStyle="1" w:styleId="Rejstk">
    <w:name w:val="Rejstřík"/>
    <w:basedOn w:val="Normln"/>
    <w:pPr>
      <w:suppressLineNumbers/>
    </w:pPr>
    <w:rPr>
      <w:rFonts w:cs="Tahoma"/>
    </w:rPr>
  </w:style>
  <w:style w:type="paragraph" w:styleId="Textkomente">
    <w:name w:val="annotation text"/>
    <w:basedOn w:val="Normln"/>
    <w:link w:val="TextkomenteChar"/>
    <w:uiPriority w:val="99"/>
    <w:unhideWhenUsed/>
    <w:rPr>
      <w:rFonts w:cs="Times New Roman"/>
      <w:sz w:val="20"/>
      <w:szCs w:val="20"/>
    </w:rPr>
  </w:style>
  <w:style w:type="paragraph" w:styleId="Odstavecseseznamem">
    <w:name w:val="List Paragraph"/>
    <w:basedOn w:val="Normln"/>
    <w:uiPriority w:val="34"/>
    <w:qFormat/>
    <w:pPr>
      <w:ind w:left="708"/>
    </w:pPr>
    <w:rPr>
      <w:sz w:val="20"/>
      <w:szCs w:val="20"/>
    </w:rPr>
  </w:style>
  <w:style w:type="paragraph" w:styleId="Pedmtkomente">
    <w:name w:val="annotation subject"/>
    <w:basedOn w:val="Textkomente"/>
    <w:next w:val="Textkomente"/>
    <w:link w:val="PedmtkomenteChar"/>
    <w:uiPriority w:val="99"/>
    <w:unhideWhenUsed/>
    <w:rPr>
      <w:b/>
      <w:bCs/>
    </w:rPr>
  </w:style>
  <w:style w:type="paragraph" w:customStyle="1" w:styleId="center">
    <w:name w:val="center"/>
    <w:basedOn w:val="Normln"/>
    <w:pPr>
      <w:suppressAutoHyphens w:val="0"/>
      <w:spacing w:before="100" w:beforeAutospacing="1" w:after="100" w:afterAutospacing="1"/>
    </w:pPr>
    <w:rPr>
      <w:rFonts w:cs="Times New Roman"/>
      <w:lang w:eastAsia="cs-CZ"/>
    </w:rPr>
  </w:style>
  <w:style w:type="paragraph" w:styleId="Seznam">
    <w:name w:val="List"/>
    <w:basedOn w:val="Zkladntext"/>
    <w:semiHidden/>
    <w:rPr>
      <w:rFonts w:cs="Tahoma"/>
    </w:rPr>
  </w:style>
  <w:style w:type="paragraph" w:styleId="Rozloendokumentu">
    <w:name w:val="Document Map"/>
    <w:basedOn w:val="Normln"/>
    <w:link w:val="RozloendokumentuChar"/>
    <w:uiPriority w:val="99"/>
    <w:unhideWhenUsed/>
    <w:rPr>
      <w:rFonts w:ascii="Tahoma" w:hAnsi="Tahoma" w:cs="Times New Roman"/>
      <w:sz w:val="16"/>
      <w:szCs w:val="16"/>
    </w:rPr>
  </w:style>
  <w:style w:type="paragraph" w:customStyle="1" w:styleId="Normlnodsazen1">
    <w:name w:val="Normální odsazený1"/>
    <w:basedOn w:val="Normln"/>
    <w:pPr>
      <w:spacing w:after="240"/>
      <w:ind w:left="1134"/>
    </w:pPr>
    <w:rPr>
      <w:rFonts w:cs="Times New Roman"/>
      <w:sz w:val="22"/>
      <w:szCs w:val="20"/>
    </w:rPr>
  </w:style>
  <w:style w:type="paragraph" w:styleId="Zpat">
    <w:name w:val="footer"/>
    <w:basedOn w:val="Normln"/>
    <w:link w:val="ZpatChar1"/>
    <w:uiPriority w:val="99"/>
    <w:pPr>
      <w:tabs>
        <w:tab w:val="center" w:pos="4536"/>
        <w:tab w:val="right" w:pos="9072"/>
      </w:tabs>
    </w:pPr>
    <w:rPr>
      <w:rFonts w:cs="Times New Roman"/>
      <w:sz w:val="20"/>
      <w:szCs w:val="20"/>
    </w:rPr>
  </w:style>
  <w:style w:type="paragraph" w:customStyle="1" w:styleId="Obsahrmce">
    <w:name w:val="Obsah rámce"/>
    <w:basedOn w:val="Zkladntext"/>
  </w:style>
  <w:style w:type="paragraph" w:styleId="Zhlav">
    <w:name w:val="header"/>
    <w:basedOn w:val="Normln"/>
    <w:semiHidden/>
    <w:pPr>
      <w:tabs>
        <w:tab w:val="center" w:pos="4536"/>
        <w:tab w:val="right" w:pos="9072"/>
      </w:tabs>
    </w:pPr>
    <w:rPr>
      <w:sz w:val="20"/>
      <w:szCs w:val="20"/>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customStyle="1" w:styleId="Normodsaz">
    <w:name w:val="Norm.odsaz."/>
    <w:basedOn w:val="Normln"/>
    <w:pPr>
      <w:suppressAutoHyphens w:val="0"/>
      <w:ind w:left="567" w:hanging="567"/>
      <w:jc w:val="both"/>
    </w:pPr>
    <w:rPr>
      <w:rFonts w:cs="Times New Roman"/>
      <w:szCs w:val="20"/>
      <w:lang w:eastAsia="cs-CZ"/>
    </w:rPr>
  </w:style>
  <w:style w:type="paragraph" w:customStyle="1" w:styleId="Zkladntext21">
    <w:name w:val="Základní text 21"/>
    <w:basedOn w:val="Normln"/>
    <w:pPr>
      <w:jc w:val="both"/>
    </w:pPr>
    <w:rPr>
      <w:sz w:val="22"/>
      <w:szCs w:val="20"/>
    </w:rPr>
  </w:style>
  <w:style w:type="paragraph" w:customStyle="1" w:styleId="bodytext210">
    <w:name w:val="bodytext21"/>
    <w:basedOn w:val="Normln"/>
    <w:rsid w:val="00661780"/>
    <w:pPr>
      <w:suppressAutoHyphens w:val="0"/>
      <w:spacing w:before="100" w:beforeAutospacing="1" w:after="100" w:afterAutospacing="1"/>
    </w:pPr>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08B30-2227-401D-82E3-F550F091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5169</Words>
  <Characters>30499</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HP</Company>
  <LinksUpToDate>false</LinksUpToDate>
  <CharactersWithSpaces>35597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cp:lastModifiedBy>Riedl Daniel</cp:lastModifiedBy>
  <cp:revision>4</cp:revision>
  <cp:lastPrinted>2024-11-22T07:48:00Z</cp:lastPrinted>
  <dcterms:created xsi:type="dcterms:W3CDTF">2025-01-27T13:27:00Z</dcterms:created>
  <dcterms:modified xsi:type="dcterms:W3CDTF">2025-01-30T13:54:00Z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ICV">
    <vt:lpwstr>21497FC273BF41329E1B0775E35931DF</vt:lpwstr>
  </property>
</Properties>
</file>