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2D5862" w14:textId="77777777" w:rsidR="00443E2D" w:rsidRDefault="00000000">
      <w:pPr>
        <w:pStyle w:val="Bodytext20"/>
        <w:spacing w:after="36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17CF31D1" wp14:editId="02B6DAF3">
                <wp:simplePos x="0" y="0"/>
                <wp:positionH relativeFrom="page">
                  <wp:posOffset>463550</wp:posOffset>
                </wp:positionH>
                <wp:positionV relativeFrom="paragraph">
                  <wp:posOffset>12700</wp:posOffset>
                </wp:positionV>
                <wp:extent cx="640080" cy="155575"/>
                <wp:effectExtent l="0" t="0" r="0" b="0"/>
                <wp:wrapSquare wrapText="righ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080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00EBB56" w14:textId="77777777" w:rsidR="00443E2D" w:rsidRDefault="00000000">
                            <w:pPr>
                              <w:pStyle w:val="Bodytext10"/>
                              <w:spacing w:after="0"/>
                              <w:ind w:firstLine="0"/>
                              <w:jc w:val="both"/>
                            </w:pPr>
                            <w:r>
                              <w:rPr>
                                <w:rStyle w:val="Bodytext1"/>
                              </w:rPr>
                              <w:t>08.01.2025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17CF31D1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36.5pt;margin-top:1pt;width:50.4pt;height:12.25pt;z-index:12582937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" filled="f" stroked="f">
                <v:textbox inset="0,0,0,0">
                  <w:txbxContent>
                    <w:p w14:paraId="700EBB56" w14:textId="77777777" w:rsidR="00443E2D" w:rsidRDefault="00000000">
                      <w:pPr>
                        <w:pStyle w:val="Bodytext10"/>
                        <w:spacing w:after="0"/>
                        <w:ind w:firstLine="0"/>
                        <w:jc w:val="both"/>
                      </w:pPr>
                      <w:r>
                        <w:rPr>
                          <w:rStyle w:val="Bodytext1"/>
                        </w:rPr>
                        <w:t>08.01.2025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hyperlink r:id="rId6" w:history="1">
        <w:r>
          <w:rPr>
            <w:rStyle w:val="Bodytext2"/>
            <w:lang w:val="en-US" w:eastAsia="en-US" w:bidi="en-US"/>
          </w:rPr>
          <w:t>www.rajgastronomie.cz</w:t>
        </w:r>
      </w:hyperlink>
    </w:p>
    <w:p w14:paraId="48A4747A" w14:textId="77777777" w:rsidR="00443E2D" w:rsidRDefault="00000000">
      <w:pPr>
        <w:pStyle w:val="Tablecaption10"/>
        <w:ind w:left="11203"/>
        <w:rPr>
          <w:sz w:val="19"/>
          <w:szCs w:val="19"/>
        </w:rPr>
      </w:pPr>
      <w:r>
        <w:rPr>
          <w:rStyle w:val="Tablecaption1"/>
        </w:rPr>
        <w:t xml:space="preserve">nabídka číslo: </w:t>
      </w:r>
      <w:r>
        <w:rPr>
          <w:rStyle w:val="Tablecaption1"/>
          <w:sz w:val="19"/>
          <w:szCs w:val="19"/>
        </w:rPr>
        <w:t>2025NAD004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34"/>
        <w:gridCol w:w="3362"/>
        <w:gridCol w:w="590"/>
        <w:gridCol w:w="734"/>
        <w:gridCol w:w="778"/>
        <w:gridCol w:w="727"/>
        <w:gridCol w:w="828"/>
        <w:gridCol w:w="842"/>
        <w:gridCol w:w="821"/>
        <w:gridCol w:w="562"/>
        <w:gridCol w:w="828"/>
        <w:gridCol w:w="814"/>
        <w:gridCol w:w="821"/>
        <w:gridCol w:w="1505"/>
        <w:gridCol w:w="1627"/>
      </w:tblGrid>
      <w:tr w:rsidR="00443E2D" w14:paraId="0814D7BB" w14:textId="77777777">
        <w:tblPrEx>
          <w:tblCellMar>
            <w:top w:w="0" w:type="dxa"/>
            <w:bottom w:w="0" w:type="dxa"/>
          </w:tblCellMar>
        </w:tblPrEx>
        <w:trPr>
          <w:trHeight w:hRule="exact" w:val="612"/>
          <w:jc w:val="center"/>
        </w:trPr>
        <w:tc>
          <w:tcPr>
            <w:tcW w:w="15573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155418" w14:textId="0BA7C3F3" w:rsidR="00443E2D" w:rsidRDefault="00000000">
            <w:pPr>
              <w:pStyle w:val="Other10"/>
              <w:tabs>
                <w:tab w:val="left" w:pos="4046"/>
              </w:tabs>
              <w:spacing w:after="80"/>
              <w:rPr>
                <w:sz w:val="17"/>
                <w:szCs w:val="17"/>
              </w:rPr>
            </w:pPr>
            <w:r>
              <w:rPr>
                <w:rStyle w:val="Other1"/>
                <w:sz w:val="17"/>
                <w:szCs w:val="17"/>
              </w:rPr>
              <w:t>Dodavatel:</w:t>
            </w:r>
            <w:r>
              <w:rPr>
                <w:rStyle w:val="Other1"/>
                <w:sz w:val="17"/>
                <w:szCs w:val="17"/>
              </w:rPr>
              <w:tab/>
              <w:t>Bratislavská 1379/</w:t>
            </w:r>
            <w:proofErr w:type="gramStart"/>
            <w:r>
              <w:rPr>
                <w:rStyle w:val="Other1"/>
                <w:sz w:val="17"/>
                <w:szCs w:val="17"/>
              </w:rPr>
              <w:t>7B</w:t>
            </w:r>
            <w:proofErr w:type="gramEnd"/>
            <w:r>
              <w:rPr>
                <w:rStyle w:val="Other1"/>
                <w:sz w:val="17"/>
                <w:szCs w:val="17"/>
              </w:rPr>
              <w:t>, 69301 Hustopeče</w:t>
            </w:r>
          </w:p>
          <w:p w14:paraId="15480C84" w14:textId="3E14FF78" w:rsidR="00443E2D" w:rsidRDefault="00000000">
            <w:pPr>
              <w:pStyle w:val="Other10"/>
              <w:tabs>
                <w:tab w:val="left" w:pos="6195"/>
                <w:tab w:val="left" w:pos="10789"/>
                <w:tab w:val="left" w:pos="12445"/>
              </w:tabs>
              <w:ind w:left="4100"/>
              <w:rPr>
                <w:sz w:val="17"/>
                <w:szCs w:val="17"/>
              </w:rPr>
            </w:pPr>
            <w:r>
              <w:rPr>
                <w:rStyle w:val="Other1"/>
                <w:sz w:val="17"/>
                <w:szCs w:val="17"/>
              </w:rPr>
              <w:t>IČO: 644 57 621</w:t>
            </w:r>
            <w:r>
              <w:rPr>
                <w:rStyle w:val="Other1"/>
                <w:sz w:val="17"/>
                <w:szCs w:val="17"/>
              </w:rPr>
              <w:tab/>
              <w:t>DIČ: CZ7607274059</w:t>
            </w:r>
            <w:r>
              <w:rPr>
                <w:rStyle w:val="Other1"/>
                <w:sz w:val="17"/>
                <w:szCs w:val="17"/>
              </w:rPr>
              <w:tab/>
              <w:t>vypracoval:</w:t>
            </w:r>
            <w:r>
              <w:rPr>
                <w:rStyle w:val="Other1"/>
                <w:sz w:val="17"/>
                <w:szCs w:val="17"/>
              </w:rPr>
              <w:tab/>
            </w:r>
          </w:p>
        </w:tc>
      </w:tr>
      <w:tr w:rsidR="00443E2D" w14:paraId="0BBEA190" w14:textId="77777777">
        <w:tblPrEx>
          <w:tblCellMar>
            <w:top w:w="0" w:type="dxa"/>
            <w:bottom w:w="0" w:type="dxa"/>
          </w:tblCellMar>
        </w:tblPrEx>
        <w:trPr>
          <w:trHeight w:hRule="exact" w:val="619"/>
          <w:jc w:val="center"/>
        </w:trPr>
        <w:tc>
          <w:tcPr>
            <w:tcW w:w="15573" w:type="dxa"/>
            <w:gridSpan w:val="1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80985E" w14:textId="77777777" w:rsidR="00D16142" w:rsidRDefault="00000000" w:rsidP="00D16142">
            <w:pPr>
              <w:pStyle w:val="Other10"/>
              <w:tabs>
                <w:tab w:val="left" w:pos="4054"/>
                <w:tab w:val="left" w:pos="10757"/>
              </w:tabs>
              <w:spacing w:after="60"/>
              <w:rPr>
                <w:rStyle w:val="Other1"/>
                <w:sz w:val="17"/>
                <w:szCs w:val="17"/>
              </w:rPr>
            </w:pPr>
            <w:r>
              <w:rPr>
                <w:rStyle w:val="Other1"/>
                <w:sz w:val="17"/>
                <w:szCs w:val="17"/>
              </w:rPr>
              <w:t>Odběratel:</w:t>
            </w:r>
            <w:r>
              <w:rPr>
                <w:rStyle w:val="Other1"/>
                <w:sz w:val="17"/>
                <w:szCs w:val="17"/>
              </w:rPr>
              <w:tab/>
              <w:t xml:space="preserve">Nemocnice Havířov, </w:t>
            </w:r>
            <w:proofErr w:type="spellStart"/>
            <w:r>
              <w:rPr>
                <w:rStyle w:val="Other1"/>
                <w:sz w:val="17"/>
                <w:szCs w:val="17"/>
              </w:rPr>
              <w:t>p.o</w:t>
            </w:r>
            <w:proofErr w:type="spellEnd"/>
            <w:r>
              <w:rPr>
                <w:rStyle w:val="Other1"/>
                <w:sz w:val="17"/>
                <w:szCs w:val="17"/>
              </w:rPr>
              <w:t>. - kráječi zařízení</w:t>
            </w:r>
            <w:r>
              <w:rPr>
                <w:rStyle w:val="Other1"/>
                <w:sz w:val="17"/>
                <w:szCs w:val="17"/>
              </w:rPr>
              <w:tab/>
              <w:t xml:space="preserve">kontaktní osoba: </w:t>
            </w:r>
          </w:p>
          <w:p w14:paraId="2B698FCE" w14:textId="116964DC" w:rsidR="00443E2D" w:rsidRDefault="00000000" w:rsidP="00D16142">
            <w:pPr>
              <w:pStyle w:val="Other10"/>
              <w:tabs>
                <w:tab w:val="left" w:pos="4054"/>
                <w:tab w:val="left" w:pos="10757"/>
              </w:tabs>
              <w:spacing w:after="60"/>
              <w:rPr>
                <w:sz w:val="17"/>
                <w:szCs w:val="17"/>
              </w:rPr>
            </w:pPr>
            <w:r>
              <w:rPr>
                <w:rStyle w:val="Other1"/>
                <w:sz w:val="17"/>
                <w:szCs w:val="17"/>
              </w:rPr>
              <w:t>IČO:</w:t>
            </w:r>
            <w:r>
              <w:rPr>
                <w:rStyle w:val="Other1"/>
                <w:sz w:val="17"/>
                <w:szCs w:val="17"/>
              </w:rPr>
              <w:tab/>
              <w:t>DIČ:</w:t>
            </w:r>
            <w:r>
              <w:rPr>
                <w:rStyle w:val="Other1"/>
                <w:sz w:val="17"/>
                <w:szCs w:val="17"/>
              </w:rPr>
              <w:tab/>
              <w:t>telefon:</w:t>
            </w:r>
            <w:r>
              <w:rPr>
                <w:rStyle w:val="Other1"/>
                <w:sz w:val="17"/>
                <w:szCs w:val="17"/>
              </w:rPr>
              <w:tab/>
              <w:t xml:space="preserve">email: </w:t>
            </w:r>
          </w:p>
        </w:tc>
      </w:tr>
      <w:tr w:rsidR="00443E2D" w14:paraId="23393978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15573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48CEFB" w14:textId="77777777" w:rsidR="00443E2D" w:rsidRDefault="00000000">
            <w:pPr>
              <w:pStyle w:val="Other10"/>
              <w:tabs>
                <w:tab w:val="left" w:pos="4061"/>
                <w:tab w:val="left" w:pos="6883"/>
                <w:tab w:val="left" w:pos="9943"/>
                <w:tab w:val="left" w:pos="12578"/>
              </w:tabs>
              <w:jc w:val="both"/>
              <w:rPr>
                <w:sz w:val="17"/>
                <w:szCs w:val="17"/>
              </w:rPr>
            </w:pPr>
            <w:r>
              <w:rPr>
                <w:rStyle w:val="Other1"/>
                <w:sz w:val="17"/>
                <w:szCs w:val="17"/>
              </w:rPr>
              <w:t>Termíny:</w:t>
            </w:r>
            <w:r>
              <w:rPr>
                <w:rStyle w:val="Other1"/>
                <w:sz w:val="17"/>
                <w:szCs w:val="17"/>
              </w:rPr>
              <w:tab/>
              <w:t>nabídka:</w:t>
            </w:r>
            <w:r>
              <w:rPr>
                <w:rStyle w:val="Other1"/>
                <w:sz w:val="17"/>
                <w:szCs w:val="17"/>
              </w:rPr>
              <w:tab/>
              <w:t>zahájení výroby:</w:t>
            </w:r>
            <w:r>
              <w:rPr>
                <w:rStyle w:val="Other1"/>
                <w:sz w:val="17"/>
                <w:szCs w:val="17"/>
              </w:rPr>
              <w:tab/>
              <w:t>realizace: od</w:t>
            </w:r>
            <w:r>
              <w:rPr>
                <w:rStyle w:val="Other1"/>
                <w:sz w:val="17"/>
                <w:szCs w:val="17"/>
              </w:rPr>
              <w:tab/>
              <w:t>do</w:t>
            </w:r>
          </w:p>
        </w:tc>
      </w:tr>
      <w:tr w:rsidR="00443E2D" w14:paraId="735F7F1E" w14:textId="77777777">
        <w:tblPrEx>
          <w:tblCellMar>
            <w:top w:w="0" w:type="dxa"/>
            <w:bottom w:w="0" w:type="dxa"/>
          </w:tblCellMar>
        </w:tblPrEx>
        <w:trPr>
          <w:trHeight w:hRule="exact" w:val="770"/>
          <w:jc w:val="center"/>
        </w:trPr>
        <w:tc>
          <w:tcPr>
            <w:tcW w:w="15573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C8D62"/>
            <w:vAlign w:val="center"/>
          </w:tcPr>
          <w:p w14:paraId="655E729B" w14:textId="77777777" w:rsidR="00443E2D" w:rsidRDefault="00000000">
            <w:pPr>
              <w:pStyle w:val="Other10"/>
              <w:jc w:val="center"/>
              <w:rPr>
                <w:sz w:val="28"/>
                <w:szCs w:val="28"/>
              </w:rPr>
            </w:pPr>
            <w:r>
              <w:rPr>
                <w:rStyle w:val="Other1"/>
                <w:sz w:val="28"/>
                <w:szCs w:val="28"/>
              </w:rPr>
              <w:t xml:space="preserve">Specifikace strojů a </w:t>
            </w:r>
            <w:proofErr w:type="gramStart"/>
            <w:r>
              <w:rPr>
                <w:rStyle w:val="Other1"/>
                <w:sz w:val="28"/>
                <w:szCs w:val="28"/>
              </w:rPr>
              <w:t>zařízení - cenová</w:t>
            </w:r>
            <w:proofErr w:type="gramEnd"/>
            <w:r>
              <w:rPr>
                <w:rStyle w:val="Other1"/>
                <w:sz w:val="28"/>
                <w:szCs w:val="28"/>
              </w:rPr>
              <w:t xml:space="preserve"> nabídka technologie od Ráj </w:t>
            </w:r>
            <w:r>
              <w:rPr>
                <w:rStyle w:val="Other1"/>
                <w:sz w:val="28"/>
                <w:szCs w:val="28"/>
                <w:lang w:val="en-US" w:eastAsia="en-US" w:bidi="en-US"/>
              </w:rPr>
              <w:t>Gastronomie.cz</w:t>
            </w:r>
          </w:p>
        </w:tc>
      </w:tr>
      <w:tr w:rsidR="00443E2D" w14:paraId="7A14854C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7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CED0CD"/>
            <w:vAlign w:val="center"/>
          </w:tcPr>
          <w:p w14:paraId="319CA7CC" w14:textId="77777777" w:rsidR="00443E2D" w:rsidRDefault="00000000">
            <w:pPr>
              <w:pStyle w:val="Other10"/>
              <w:jc w:val="center"/>
            </w:pPr>
            <w:r>
              <w:rPr>
                <w:rStyle w:val="Other1"/>
              </w:rPr>
              <w:t>pozice číslo</w:t>
            </w:r>
          </w:p>
        </w:tc>
        <w:tc>
          <w:tcPr>
            <w:tcW w:w="33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CED0CD"/>
            <w:vAlign w:val="center"/>
          </w:tcPr>
          <w:p w14:paraId="61DE075D" w14:textId="77777777" w:rsidR="00443E2D" w:rsidRDefault="00000000">
            <w:pPr>
              <w:pStyle w:val="Other10"/>
              <w:jc w:val="center"/>
            </w:pPr>
            <w:r>
              <w:rPr>
                <w:rStyle w:val="Other1"/>
              </w:rPr>
              <w:t>Popis a typ zařízení</w:t>
            </w:r>
          </w:p>
        </w:tc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CED0CD"/>
            <w:vAlign w:val="center"/>
          </w:tcPr>
          <w:p w14:paraId="1DCD54DA" w14:textId="77777777" w:rsidR="00443E2D" w:rsidRDefault="00000000">
            <w:pPr>
              <w:pStyle w:val="Other10"/>
              <w:jc w:val="center"/>
            </w:pPr>
            <w:r>
              <w:rPr>
                <w:rStyle w:val="Other1"/>
              </w:rPr>
              <w:t>počet ks</w:t>
            </w:r>
          </w:p>
        </w:tc>
        <w:tc>
          <w:tcPr>
            <w:tcW w:w="223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CED0CD"/>
          </w:tcPr>
          <w:p w14:paraId="693CEF68" w14:textId="77777777" w:rsidR="00443E2D" w:rsidRDefault="00000000">
            <w:pPr>
              <w:pStyle w:val="Other10"/>
              <w:jc w:val="center"/>
            </w:pPr>
            <w:r>
              <w:rPr>
                <w:rStyle w:val="Other1"/>
              </w:rPr>
              <w:t>Rozměry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CED0CD"/>
          </w:tcPr>
          <w:p w14:paraId="61B95C2B" w14:textId="77777777" w:rsidR="00443E2D" w:rsidRDefault="00000000">
            <w:pPr>
              <w:pStyle w:val="Other10"/>
              <w:jc w:val="center"/>
            </w:pPr>
            <w:r>
              <w:rPr>
                <w:rStyle w:val="Other1"/>
              </w:rPr>
              <w:t>Elektrická energie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CED0CD"/>
          </w:tcPr>
          <w:p w14:paraId="1F11D356" w14:textId="77777777" w:rsidR="00443E2D" w:rsidRDefault="00000000">
            <w:pPr>
              <w:pStyle w:val="Other10"/>
              <w:jc w:val="center"/>
            </w:pPr>
            <w:r>
              <w:rPr>
                <w:rStyle w:val="Other1"/>
              </w:rPr>
              <w:t>Plyn</w:t>
            </w:r>
          </w:p>
        </w:tc>
        <w:tc>
          <w:tcPr>
            <w:tcW w:w="3025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CED0CD"/>
          </w:tcPr>
          <w:p w14:paraId="09E54B6F" w14:textId="77777777" w:rsidR="00443E2D" w:rsidRDefault="00000000">
            <w:pPr>
              <w:pStyle w:val="Other10"/>
              <w:jc w:val="center"/>
            </w:pPr>
            <w:r>
              <w:rPr>
                <w:rStyle w:val="Other1"/>
              </w:rPr>
              <w:t>Přípojné body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</w:tcBorders>
            <w:shd w:val="clear" w:color="auto" w:fill="CED0CD"/>
          </w:tcPr>
          <w:p w14:paraId="3C8B95D9" w14:textId="77777777" w:rsidR="00443E2D" w:rsidRDefault="00000000">
            <w:pPr>
              <w:pStyle w:val="Other10"/>
              <w:jc w:val="center"/>
            </w:pPr>
            <w:r>
              <w:rPr>
                <w:rStyle w:val="Other1"/>
              </w:rPr>
              <w:t>Cena bez DPH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ED0CD"/>
          </w:tcPr>
          <w:p w14:paraId="52008C55" w14:textId="77777777" w:rsidR="00443E2D" w:rsidRDefault="00000000">
            <w:pPr>
              <w:pStyle w:val="Other10"/>
              <w:ind w:firstLine="240"/>
            </w:pPr>
            <w:r>
              <w:rPr>
                <w:rStyle w:val="Other1"/>
              </w:rPr>
              <w:t>Cena celkem</w:t>
            </w:r>
          </w:p>
        </w:tc>
      </w:tr>
      <w:tr w:rsidR="00443E2D" w14:paraId="637A4861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734" w:type="dxa"/>
            <w:vMerge/>
            <w:tcBorders>
              <w:left w:val="single" w:sz="4" w:space="0" w:color="auto"/>
            </w:tcBorders>
            <w:shd w:val="clear" w:color="auto" w:fill="CED0CD"/>
            <w:vAlign w:val="center"/>
          </w:tcPr>
          <w:p w14:paraId="004AAE72" w14:textId="77777777" w:rsidR="00443E2D" w:rsidRDefault="00443E2D"/>
        </w:tc>
        <w:tc>
          <w:tcPr>
            <w:tcW w:w="3362" w:type="dxa"/>
            <w:vMerge/>
            <w:tcBorders>
              <w:left w:val="single" w:sz="4" w:space="0" w:color="auto"/>
            </w:tcBorders>
            <w:shd w:val="clear" w:color="auto" w:fill="CED0CD"/>
            <w:vAlign w:val="center"/>
          </w:tcPr>
          <w:p w14:paraId="4C130C60" w14:textId="77777777" w:rsidR="00443E2D" w:rsidRDefault="00443E2D"/>
        </w:tc>
        <w:tc>
          <w:tcPr>
            <w:tcW w:w="590" w:type="dxa"/>
            <w:vMerge/>
            <w:tcBorders>
              <w:left w:val="single" w:sz="4" w:space="0" w:color="auto"/>
            </w:tcBorders>
            <w:shd w:val="clear" w:color="auto" w:fill="CED0CD"/>
            <w:vAlign w:val="center"/>
          </w:tcPr>
          <w:p w14:paraId="11CEAB3A" w14:textId="77777777" w:rsidR="00443E2D" w:rsidRDefault="00443E2D"/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CED0CD"/>
            <w:vAlign w:val="bottom"/>
          </w:tcPr>
          <w:p w14:paraId="408B8498" w14:textId="77777777" w:rsidR="00443E2D" w:rsidRDefault="00000000">
            <w:pPr>
              <w:pStyle w:val="Other10"/>
              <w:jc w:val="center"/>
            </w:pPr>
            <w:r>
              <w:rPr>
                <w:rStyle w:val="Other1"/>
              </w:rPr>
              <w:t>šířka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CED0CD"/>
            <w:vAlign w:val="bottom"/>
          </w:tcPr>
          <w:p w14:paraId="436AA1B9" w14:textId="77777777" w:rsidR="00443E2D" w:rsidRDefault="00000000">
            <w:pPr>
              <w:pStyle w:val="Other10"/>
              <w:jc w:val="center"/>
            </w:pPr>
            <w:r>
              <w:rPr>
                <w:rStyle w:val="Other1"/>
              </w:rPr>
              <w:t>hloubka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CED0CD"/>
            <w:vAlign w:val="bottom"/>
          </w:tcPr>
          <w:p w14:paraId="6CCAFC43" w14:textId="77777777" w:rsidR="00443E2D" w:rsidRDefault="00000000">
            <w:pPr>
              <w:pStyle w:val="Other10"/>
              <w:jc w:val="center"/>
            </w:pPr>
            <w:r>
              <w:rPr>
                <w:rStyle w:val="Other1"/>
              </w:rPr>
              <w:t>výška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CED0CD"/>
            <w:vAlign w:val="bottom"/>
          </w:tcPr>
          <w:p w14:paraId="423C902C" w14:textId="77777777" w:rsidR="00443E2D" w:rsidRDefault="00000000">
            <w:pPr>
              <w:pStyle w:val="Other10"/>
              <w:jc w:val="center"/>
            </w:pPr>
            <w:r>
              <w:rPr>
                <w:rStyle w:val="Other1"/>
              </w:rPr>
              <w:t>Příkon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</w:tcBorders>
            <w:shd w:val="clear" w:color="auto" w:fill="CED0CD"/>
            <w:vAlign w:val="bottom"/>
          </w:tcPr>
          <w:p w14:paraId="2873CF50" w14:textId="77777777" w:rsidR="00443E2D" w:rsidRDefault="00000000">
            <w:pPr>
              <w:pStyle w:val="Other10"/>
              <w:jc w:val="center"/>
            </w:pPr>
            <w:r>
              <w:rPr>
                <w:rStyle w:val="Other1"/>
              </w:rPr>
              <w:t>Napětí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CED0CD"/>
            <w:vAlign w:val="bottom"/>
          </w:tcPr>
          <w:p w14:paraId="7DE4F60B" w14:textId="77777777" w:rsidR="00443E2D" w:rsidRDefault="00000000">
            <w:pPr>
              <w:pStyle w:val="Other10"/>
              <w:ind w:firstLine="140"/>
            </w:pPr>
            <w:r>
              <w:rPr>
                <w:rStyle w:val="Other1"/>
              </w:rPr>
              <w:t>Příkon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CED0CD"/>
            <w:vAlign w:val="bottom"/>
          </w:tcPr>
          <w:p w14:paraId="53BFF6DC" w14:textId="77777777" w:rsidR="00443E2D" w:rsidRDefault="00000000">
            <w:pPr>
              <w:pStyle w:val="Other10"/>
              <w:jc w:val="right"/>
            </w:pPr>
            <w:r>
              <w:rPr>
                <w:rStyle w:val="Other1"/>
              </w:rPr>
              <w:t>plyn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CED0CD"/>
            <w:vAlign w:val="bottom"/>
          </w:tcPr>
          <w:p w14:paraId="066E414C" w14:textId="77777777" w:rsidR="00443E2D" w:rsidRDefault="00000000">
            <w:pPr>
              <w:pStyle w:val="Other10"/>
              <w:jc w:val="center"/>
            </w:pPr>
            <w:r>
              <w:rPr>
                <w:rStyle w:val="Other1"/>
              </w:rPr>
              <w:t>stud.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CED0CD"/>
            <w:vAlign w:val="bottom"/>
          </w:tcPr>
          <w:p w14:paraId="4ECBBF40" w14:textId="77777777" w:rsidR="00443E2D" w:rsidRDefault="00000000">
            <w:pPr>
              <w:pStyle w:val="Other10"/>
              <w:jc w:val="center"/>
            </w:pPr>
            <w:r>
              <w:rPr>
                <w:rStyle w:val="Other1"/>
              </w:rPr>
              <w:t>teplá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CED0CD"/>
            <w:vAlign w:val="bottom"/>
          </w:tcPr>
          <w:p w14:paraId="7974CE64" w14:textId="77777777" w:rsidR="00443E2D" w:rsidRDefault="00000000">
            <w:pPr>
              <w:pStyle w:val="Other10"/>
              <w:jc w:val="center"/>
            </w:pPr>
            <w:r>
              <w:rPr>
                <w:rStyle w:val="Other1"/>
              </w:rPr>
              <w:t>odpad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</w:tcBorders>
            <w:shd w:val="clear" w:color="auto" w:fill="CED0CD"/>
            <w:vAlign w:val="bottom"/>
          </w:tcPr>
          <w:p w14:paraId="111ED1DC" w14:textId="77777777" w:rsidR="00443E2D" w:rsidRDefault="00000000">
            <w:pPr>
              <w:pStyle w:val="Other10"/>
              <w:jc w:val="center"/>
            </w:pPr>
            <w:r>
              <w:rPr>
                <w:rStyle w:val="Other1"/>
              </w:rPr>
              <w:t>za 1 ks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ED0CD"/>
            <w:vAlign w:val="bottom"/>
          </w:tcPr>
          <w:p w14:paraId="66659E64" w14:textId="77777777" w:rsidR="00443E2D" w:rsidRDefault="00000000">
            <w:pPr>
              <w:pStyle w:val="Other10"/>
              <w:ind w:firstLine="440"/>
            </w:pPr>
            <w:r>
              <w:rPr>
                <w:rStyle w:val="Other1"/>
              </w:rPr>
              <w:t>bez DPH</w:t>
            </w:r>
          </w:p>
        </w:tc>
      </w:tr>
      <w:tr w:rsidR="00443E2D" w14:paraId="6CDD75BA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734" w:type="dxa"/>
            <w:vMerge/>
            <w:tcBorders>
              <w:left w:val="single" w:sz="4" w:space="0" w:color="auto"/>
            </w:tcBorders>
            <w:shd w:val="clear" w:color="auto" w:fill="CED0CD"/>
            <w:vAlign w:val="center"/>
          </w:tcPr>
          <w:p w14:paraId="65379A36" w14:textId="77777777" w:rsidR="00443E2D" w:rsidRDefault="00443E2D"/>
        </w:tc>
        <w:tc>
          <w:tcPr>
            <w:tcW w:w="3362" w:type="dxa"/>
            <w:vMerge/>
            <w:tcBorders>
              <w:left w:val="single" w:sz="4" w:space="0" w:color="auto"/>
            </w:tcBorders>
            <w:shd w:val="clear" w:color="auto" w:fill="CED0CD"/>
            <w:vAlign w:val="center"/>
          </w:tcPr>
          <w:p w14:paraId="2123F5D1" w14:textId="77777777" w:rsidR="00443E2D" w:rsidRDefault="00443E2D"/>
        </w:tc>
        <w:tc>
          <w:tcPr>
            <w:tcW w:w="590" w:type="dxa"/>
            <w:vMerge/>
            <w:tcBorders>
              <w:left w:val="single" w:sz="4" w:space="0" w:color="auto"/>
            </w:tcBorders>
            <w:shd w:val="clear" w:color="auto" w:fill="CED0CD"/>
            <w:vAlign w:val="center"/>
          </w:tcPr>
          <w:p w14:paraId="7B9A117D" w14:textId="77777777" w:rsidR="00443E2D" w:rsidRDefault="00443E2D"/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CED0CD"/>
            <w:vAlign w:val="bottom"/>
          </w:tcPr>
          <w:p w14:paraId="609DDBF3" w14:textId="77777777" w:rsidR="00443E2D" w:rsidRDefault="00000000">
            <w:pPr>
              <w:pStyle w:val="Other10"/>
              <w:jc w:val="center"/>
            </w:pPr>
            <w:r>
              <w:rPr>
                <w:rStyle w:val="Other1"/>
              </w:rPr>
              <w:t>mm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CED0CD"/>
            <w:vAlign w:val="bottom"/>
          </w:tcPr>
          <w:p w14:paraId="230BD6B7" w14:textId="77777777" w:rsidR="00443E2D" w:rsidRDefault="00000000">
            <w:pPr>
              <w:pStyle w:val="Other10"/>
              <w:jc w:val="center"/>
            </w:pPr>
            <w:r>
              <w:rPr>
                <w:rStyle w:val="Other1"/>
              </w:rPr>
              <w:t>mm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CED0CD"/>
            <w:vAlign w:val="bottom"/>
          </w:tcPr>
          <w:p w14:paraId="1838F15E" w14:textId="77777777" w:rsidR="00443E2D" w:rsidRDefault="00000000">
            <w:pPr>
              <w:pStyle w:val="Other10"/>
              <w:jc w:val="center"/>
            </w:pPr>
            <w:r>
              <w:rPr>
                <w:rStyle w:val="Other1"/>
              </w:rPr>
              <w:t>mm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CED0CD"/>
            <w:vAlign w:val="bottom"/>
          </w:tcPr>
          <w:p w14:paraId="5B90502E" w14:textId="77777777" w:rsidR="00443E2D" w:rsidRDefault="00000000">
            <w:pPr>
              <w:pStyle w:val="Other10"/>
              <w:jc w:val="center"/>
            </w:pPr>
            <w:r>
              <w:rPr>
                <w:rStyle w:val="Other1"/>
              </w:rPr>
              <w:t>kW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</w:tcBorders>
            <w:shd w:val="clear" w:color="auto" w:fill="CED0CD"/>
            <w:vAlign w:val="bottom"/>
          </w:tcPr>
          <w:p w14:paraId="4A60D4EB" w14:textId="77777777" w:rsidR="00443E2D" w:rsidRDefault="00000000">
            <w:pPr>
              <w:pStyle w:val="Other10"/>
              <w:jc w:val="center"/>
            </w:pPr>
            <w:r>
              <w:rPr>
                <w:rStyle w:val="Other1"/>
              </w:rPr>
              <w:t>V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CED0CD"/>
            <w:vAlign w:val="bottom"/>
          </w:tcPr>
          <w:p w14:paraId="7FD51DE6" w14:textId="77777777" w:rsidR="00443E2D" w:rsidRDefault="00000000">
            <w:pPr>
              <w:pStyle w:val="Other10"/>
              <w:ind w:firstLine="280"/>
            </w:pPr>
            <w:r>
              <w:rPr>
                <w:rStyle w:val="Other1"/>
              </w:rPr>
              <w:t>kW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CED0CD"/>
          </w:tcPr>
          <w:p w14:paraId="2DE8FB4A" w14:textId="77777777" w:rsidR="00443E2D" w:rsidRDefault="00443E2D">
            <w:pPr>
              <w:rPr>
                <w:sz w:val="10"/>
                <w:szCs w:val="1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CED0CD"/>
            <w:vAlign w:val="bottom"/>
          </w:tcPr>
          <w:p w14:paraId="5DFD0DBD" w14:textId="77777777" w:rsidR="00443E2D" w:rsidRDefault="00000000">
            <w:pPr>
              <w:pStyle w:val="Other10"/>
              <w:jc w:val="center"/>
            </w:pPr>
            <w:r>
              <w:rPr>
                <w:rStyle w:val="Other1"/>
              </w:rPr>
              <w:t>voda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CED0CD"/>
            <w:vAlign w:val="bottom"/>
          </w:tcPr>
          <w:p w14:paraId="5004ECEB" w14:textId="77777777" w:rsidR="00443E2D" w:rsidRDefault="00000000">
            <w:pPr>
              <w:pStyle w:val="Other10"/>
              <w:jc w:val="center"/>
            </w:pPr>
            <w:r>
              <w:rPr>
                <w:rStyle w:val="Other1"/>
              </w:rPr>
              <w:t>voda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CED0CD"/>
            <w:vAlign w:val="bottom"/>
          </w:tcPr>
          <w:p w14:paraId="6801C45E" w14:textId="77777777" w:rsidR="00443E2D" w:rsidRDefault="00000000">
            <w:pPr>
              <w:pStyle w:val="Other10"/>
            </w:pPr>
            <w:proofErr w:type="spellStart"/>
            <w:r>
              <w:rPr>
                <w:rStyle w:val="Other1"/>
              </w:rPr>
              <w:t>pr</w:t>
            </w:r>
            <w:proofErr w:type="spellEnd"/>
            <w:r>
              <w:rPr>
                <w:rStyle w:val="Other1"/>
              </w:rPr>
              <w:t>. mm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</w:tcBorders>
            <w:shd w:val="clear" w:color="auto" w:fill="CED0CD"/>
            <w:vAlign w:val="bottom"/>
          </w:tcPr>
          <w:p w14:paraId="26D7318D" w14:textId="77777777" w:rsidR="00443E2D" w:rsidRDefault="00000000">
            <w:pPr>
              <w:pStyle w:val="Other10"/>
              <w:jc w:val="center"/>
            </w:pPr>
            <w:proofErr w:type="spellStart"/>
            <w:r>
              <w:rPr>
                <w:rStyle w:val="Other1"/>
              </w:rPr>
              <w:t>vCZK</w:t>
            </w:r>
            <w:proofErr w:type="spellEnd"/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ED0CD"/>
            <w:vAlign w:val="bottom"/>
          </w:tcPr>
          <w:p w14:paraId="2894BB2D" w14:textId="77777777" w:rsidR="00443E2D" w:rsidRDefault="00000000">
            <w:pPr>
              <w:pStyle w:val="Other10"/>
              <w:jc w:val="center"/>
            </w:pPr>
            <w:proofErr w:type="spellStart"/>
            <w:r>
              <w:rPr>
                <w:rStyle w:val="Other1"/>
              </w:rPr>
              <w:t>vCZK</w:t>
            </w:r>
            <w:proofErr w:type="spellEnd"/>
          </w:p>
        </w:tc>
      </w:tr>
      <w:tr w:rsidR="00443E2D" w14:paraId="10099FEA" w14:textId="77777777">
        <w:tblPrEx>
          <w:tblCellMar>
            <w:top w:w="0" w:type="dxa"/>
            <w:bottom w:w="0" w:type="dxa"/>
          </w:tblCellMar>
        </w:tblPrEx>
        <w:trPr>
          <w:trHeight w:hRule="exact" w:val="526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6FA4C3F" w14:textId="77777777" w:rsidR="00443E2D" w:rsidRDefault="00443E2D">
            <w:pPr>
              <w:rPr>
                <w:sz w:val="10"/>
                <w:szCs w:val="10"/>
              </w:rPr>
            </w:pP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B4BC11D" w14:textId="77777777" w:rsidR="00443E2D" w:rsidRDefault="00000000">
            <w:pPr>
              <w:pStyle w:val="Other10"/>
              <w:spacing w:line="276" w:lineRule="auto"/>
              <w:rPr>
                <w:sz w:val="17"/>
                <w:szCs w:val="17"/>
              </w:rPr>
            </w:pPr>
            <w:r>
              <w:rPr>
                <w:rStyle w:val="Other1"/>
                <w:sz w:val="17"/>
                <w:szCs w:val="17"/>
              </w:rPr>
              <w:t xml:space="preserve">Plátkovací </w:t>
            </w:r>
            <w:proofErr w:type="gramStart"/>
            <w:r>
              <w:rPr>
                <w:rStyle w:val="Other1"/>
                <w:sz w:val="17"/>
                <w:szCs w:val="17"/>
              </w:rPr>
              <w:t>zařízení - KT</w:t>
            </w:r>
            <w:proofErr w:type="gramEnd"/>
            <w:r>
              <w:rPr>
                <w:rStyle w:val="Other1"/>
                <w:sz w:val="17"/>
                <w:szCs w:val="17"/>
              </w:rPr>
              <w:t xml:space="preserve"> </w:t>
            </w:r>
            <w:proofErr w:type="spellStart"/>
            <w:r>
              <w:rPr>
                <w:rStyle w:val="Other1"/>
                <w:sz w:val="17"/>
                <w:szCs w:val="17"/>
              </w:rPr>
              <w:t>Fendo</w:t>
            </w:r>
            <w:proofErr w:type="spellEnd"/>
            <w:r>
              <w:rPr>
                <w:rStyle w:val="Other1"/>
                <w:sz w:val="17"/>
                <w:szCs w:val="17"/>
              </w:rPr>
              <w:t xml:space="preserve"> F-S19 - rozteč nožů 12 m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43C402A" w14:textId="77777777" w:rsidR="00443E2D" w:rsidRDefault="00000000">
            <w:pPr>
              <w:pStyle w:val="Other10"/>
              <w:jc w:val="center"/>
              <w:rPr>
                <w:sz w:val="17"/>
                <w:szCs w:val="17"/>
              </w:rPr>
            </w:pPr>
            <w:r>
              <w:rPr>
                <w:rStyle w:val="Other1"/>
                <w:sz w:val="17"/>
                <w:szCs w:val="17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67661CE" w14:textId="77777777" w:rsidR="00443E2D" w:rsidRDefault="00443E2D">
            <w:pPr>
              <w:rPr>
                <w:sz w:val="10"/>
                <w:szCs w:val="10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692C773" w14:textId="77777777" w:rsidR="00443E2D" w:rsidRDefault="00443E2D">
            <w:pPr>
              <w:rPr>
                <w:sz w:val="10"/>
                <w:szCs w:val="10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7FA2F50" w14:textId="77777777" w:rsidR="00443E2D" w:rsidRDefault="00443E2D">
            <w:pPr>
              <w:rPr>
                <w:sz w:val="10"/>
                <w:szCs w:val="1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3F5F42A" w14:textId="77777777" w:rsidR="00443E2D" w:rsidRDefault="00000000">
            <w:pPr>
              <w:pStyle w:val="Other10"/>
              <w:ind w:firstLine="280"/>
              <w:rPr>
                <w:sz w:val="17"/>
                <w:szCs w:val="17"/>
              </w:rPr>
            </w:pPr>
            <w:r>
              <w:rPr>
                <w:rStyle w:val="Other1"/>
                <w:sz w:val="17"/>
                <w:szCs w:val="17"/>
              </w:rPr>
              <w:t>1,5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DA4E2DF" w14:textId="77777777" w:rsidR="00443E2D" w:rsidRDefault="00000000">
            <w:pPr>
              <w:pStyle w:val="Other10"/>
              <w:jc w:val="center"/>
              <w:rPr>
                <w:sz w:val="17"/>
                <w:szCs w:val="17"/>
              </w:rPr>
            </w:pPr>
            <w:r>
              <w:rPr>
                <w:rStyle w:val="Other1"/>
                <w:sz w:val="17"/>
                <w:szCs w:val="17"/>
              </w:rPr>
              <w:t>400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9A06943" w14:textId="77777777" w:rsidR="00443E2D" w:rsidRDefault="00443E2D">
            <w:pPr>
              <w:rPr>
                <w:sz w:val="10"/>
                <w:szCs w:val="1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9F3310A" w14:textId="77777777" w:rsidR="00443E2D" w:rsidRDefault="00443E2D">
            <w:pPr>
              <w:rPr>
                <w:sz w:val="10"/>
                <w:szCs w:val="1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1AD3696" w14:textId="77777777" w:rsidR="00443E2D" w:rsidRDefault="00443E2D">
            <w:pPr>
              <w:rPr>
                <w:sz w:val="10"/>
                <w:szCs w:val="10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D13C5D3" w14:textId="77777777" w:rsidR="00443E2D" w:rsidRDefault="00443E2D">
            <w:pPr>
              <w:rPr>
                <w:sz w:val="10"/>
                <w:szCs w:val="1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A99055F" w14:textId="77777777" w:rsidR="00443E2D" w:rsidRDefault="00443E2D">
            <w:pPr>
              <w:rPr>
                <w:sz w:val="10"/>
                <w:szCs w:val="10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B6FDF90" w14:textId="77777777" w:rsidR="00443E2D" w:rsidRDefault="00000000">
            <w:pPr>
              <w:pStyle w:val="Other10"/>
              <w:ind w:right="320"/>
              <w:jc w:val="right"/>
              <w:rPr>
                <w:sz w:val="17"/>
                <w:szCs w:val="17"/>
              </w:rPr>
            </w:pPr>
            <w:r>
              <w:rPr>
                <w:rStyle w:val="Other1"/>
                <w:sz w:val="17"/>
                <w:szCs w:val="17"/>
              </w:rPr>
              <w:t>133 600,00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046D2" w14:textId="77777777" w:rsidR="00443E2D" w:rsidRDefault="00000000">
            <w:pPr>
              <w:pStyle w:val="Other10"/>
              <w:ind w:firstLine="360"/>
              <w:rPr>
                <w:sz w:val="17"/>
                <w:szCs w:val="17"/>
              </w:rPr>
            </w:pPr>
            <w:r>
              <w:rPr>
                <w:rStyle w:val="Other1"/>
                <w:sz w:val="17"/>
                <w:szCs w:val="17"/>
              </w:rPr>
              <w:t>133 600,00</w:t>
            </w:r>
          </w:p>
        </w:tc>
      </w:tr>
      <w:tr w:rsidR="00443E2D" w14:paraId="14C13F96" w14:textId="77777777">
        <w:tblPrEx>
          <w:tblCellMar>
            <w:top w:w="0" w:type="dxa"/>
            <w:bottom w:w="0" w:type="dxa"/>
          </w:tblCellMar>
        </w:tblPrEx>
        <w:trPr>
          <w:trHeight w:hRule="exact" w:val="281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C487B45" w14:textId="77777777" w:rsidR="00443E2D" w:rsidRDefault="00443E2D">
            <w:pPr>
              <w:rPr>
                <w:sz w:val="10"/>
                <w:szCs w:val="10"/>
              </w:rPr>
            </w:pP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3ADE6CC" w14:textId="77777777" w:rsidR="00443E2D" w:rsidRDefault="00000000">
            <w:pPr>
              <w:pStyle w:val="Other10"/>
              <w:rPr>
                <w:sz w:val="17"/>
                <w:szCs w:val="17"/>
              </w:rPr>
            </w:pPr>
            <w:r>
              <w:rPr>
                <w:rStyle w:val="Other1"/>
                <w:sz w:val="17"/>
                <w:szCs w:val="17"/>
              </w:rPr>
              <w:t>Podstavec + násypka vrchní stolek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17C0D0F" w14:textId="77777777" w:rsidR="00443E2D" w:rsidRDefault="00000000">
            <w:pPr>
              <w:pStyle w:val="Other10"/>
              <w:ind w:firstLine="240"/>
              <w:rPr>
                <w:sz w:val="17"/>
                <w:szCs w:val="17"/>
              </w:rPr>
            </w:pPr>
            <w:r>
              <w:rPr>
                <w:rStyle w:val="Other1"/>
                <w:sz w:val="17"/>
                <w:szCs w:val="17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F0DAFF9" w14:textId="77777777" w:rsidR="00443E2D" w:rsidRDefault="00443E2D">
            <w:pPr>
              <w:rPr>
                <w:sz w:val="10"/>
                <w:szCs w:val="10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B24ADC9" w14:textId="77777777" w:rsidR="00443E2D" w:rsidRDefault="00443E2D">
            <w:pPr>
              <w:rPr>
                <w:sz w:val="10"/>
                <w:szCs w:val="10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92BD90E" w14:textId="77777777" w:rsidR="00443E2D" w:rsidRDefault="00443E2D">
            <w:pPr>
              <w:rPr>
                <w:sz w:val="10"/>
                <w:szCs w:val="1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232AA2D" w14:textId="77777777" w:rsidR="00443E2D" w:rsidRDefault="00443E2D">
            <w:pPr>
              <w:rPr>
                <w:sz w:val="10"/>
                <w:szCs w:val="10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CB7741D" w14:textId="77777777" w:rsidR="00443E2D" w:rsidRDefault="00443E2D">
            <w:pPr>
              <w:rPr>
                <w:sz w:val="10"/>
                <w:szCs w:val="1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4EE4870" w14:textId="77777777" w:rsidR="00443E2D" w:rsidRDefault="00443E2D">
            <w:pPr>
              <w:rPr>
                <w:sz w:val="10"/>
                <w:szCs w:val="1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45DCA9B" w14:textId="77777777" w:rsidR="00443E2D" w:rsidRDefault="00443E2D">
            <w:pPr>
              <w:rPr>
                <w:sz w:val="10"/>
                <w:szCs w:val="1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D324E97" w14:textId="77777777" w:rsidR="00443E2D" w:rsidRDefault="00443E2D">
            <w:pPr>
              <w:rPr>
                <w:sz w:val="10"/>
                <w:szCs w:val="10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DFDA5C3" w14:textId="77777777" w:rsidR="00443E2D" w:rsidRDefault="00443E2D">
            <w:pPr>
              <w:rPr>
                <w:sz w:val="10"/>
                <w:szCs w:val="1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6CCF870" w14:textId="77777777" w:rsidR="00443E2D" w:rsidRDefault="00443E2D">
            <w:pPr>
              <w:rPr>
                <w:sz w:val="10"/>
                <w:szCs w:val="10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063CF48" w14:textId="77777777" w:rsidR="00443E2D" w:rsidRDefault="00000000">
            <w:pPr>
              <w:pStyle w:val="Other10"/>
              <w:ind w:right="320"/>
              <w:jc w:val="right"/>
              <w:rPr>
                <w:sz w:val="17"/>
                <w:szCs w:val="17"/>
              </w:rPr>
            </w:pPr>
            <w:r>
              <w:rPr>
                <w:rStyle w:val="Other1"/>
                <w:sz w:val="17"/>
                <w:szCs w:val="17"/>
              </w:rPr>
              <w:t>15 700,00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13DAE5" w14:textId="77777777" w:rsidR="00443E2D" w:rsidRDefault="00000000">
            <w:pPr>
              <w:pStyle w:val="Other10"/>
              <w:ind w:firstLine="440"/>
              <w:rPr>
                <w:sz w:val="17"/>
                <w:szCs w:val="17"/>
              </w:rPr>
            </w:pPr>
            <w:r>
              <w:rPr>
                <w:rStyle w:val="Other1"/>
                <w:sz w:val="17"/>
                <w:szCs w:val="17"/>
              </w:rPr>
              <w:t>15 700,00</w:t>
            </w:r>
          </w:p>
        </w:tc>
      </w:tr>
      <w:tr w:rsidR="00443E2D" w14:paraId="470CB445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4B12067" w14:textId="77777777" w:rsidR="00443E2D" w:rsidRDefault="00443E2D">
            <w:pPr>
              <w:rPr>
                <w:sz w:val="10"/>
                <w:szCs w:val="10"/>
              </w:rPr>
            </w:pP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A34FEC8" w14:textId="77777777" w:rsidR="00443E2D" w:rsidRDefault="00443E2D">
            <w:pPr>
              <w:rPr>
                <w:sz w:val="10"/>
                <w:szCs w:val="10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E1F0D7B" w14:textId="77777777" w:rsidR="00443E2D" w:rsidRDefault="00443E2D">
            <w:pPr>
              <w:rPr>
                <w:sz w:val="10"/>
                <w:szCs w:val="10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85504D2" w14:textId="77777777" w:rsidR="00443E2D" w:rsidRDefault="00443E2D">
            <w:pPr>
              <w:rPr>
                <w:sz w:val="10"/>
                <w:szCs w:val="10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0A6BDAA" w14:textId="77777777" w:rsidR="00443E2D" w:rsidRDefault="00443E2D">
            <w:pPr>
              <w:rPr>
                <w:sz w:val="10"/>
                <w:szCs w:val="10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7C6E046" w14:textId="77777777" w:rsidR="00443E2D" w:rsidRDefault="00443E2D">
            <w:pPr>
              <w:rPr>
                <w:sz w:val="10"/>
                <w:szCs w:val="1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396BC23" w14:textId="77777777" w:rsidR="00443E2D" w:rsidRDefault="00443E2D">
            <w:pPr>
              <w:rPr>
                <w:sz w:val="10"/>
                <w:szCs w:val="10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8BC7B55" w14:textId="77777777" w:rsidR="00443E2D" w:rsidRDefault="00443E2D">
            <w:pPr>
              <w:rPr>
                <w:sz w:val="10"/>
                <w:szCs w:val="1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1D445F1" w14:textId="77777777" w:rsidR="00443E2D" w:rsidRDefault="00443E2D">
            <w:pPr>
              <w:rPr>
                <w:sz w:val="10"/>
                <w:szCs w:val="1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78C1520" w14:textId="77777777" w:rsidR="00443E2D" w:rsidRDefault="00443E2D">
            <w:pPr>
              <w:rPr>
                <w:sz w:val="10"/>
                <w:szCs w:val="1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4136004" w14:textId="77777777" w:rsidR="00443E2D" w:rsidRDefault="00443E2D">
            <w:pPr>
              <w:rPr>
                <w:sz w:val="10"/>
                <w:szCs w:val="10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65748CD" w14:textId="77777777" w:rsidR="00443E2D" w:rsidRDefault="00443E2D">
            <w:pPr>
              <w:rPr>
                <w:sz w:val="10"/>
                <w:szCs w:val="1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D90C806" w14:textId="77777777" w:rsidR="00443E2D" w:rsidRDefault="00443E2D">
            <w:pPr>
              <w:rPr>
                <w:sz w:val="10"/>
                <w:szCs w:val="10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6566911" w14:textId="77777777" w:rsidR="00443E2D" w:rsidRDefault="00443E2D">
            <w:pPr>
              <w:rPr>
                <w:sz w:val="10"/>
                <w:szCs w:val="10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997AD" w14:textId="77777777" w:rsidR="00443E2D" w:rsidRDefault="00000000">
            <w:pPr>
              <w:pStyle w:val="Other10"/>
              <w:ind w:right="560"/>
              <w:jc w:val="right"/>
              <w:rPr>
                <w:sz w:val="17"/>
                <w:szCs w:val="17"/>
              </w:rPr>
            </w:pPr>
            <w:r>
              <w:rPr>
                <w:rStyle w:val="Other1"/>
                <w:sz w:val="17"/>
                <w:szCs w:val="17"/>
              </w:rPr>
              <w:t>-</w:t>
            </w:r>
          </w:p>
        </w:tc>
      </w:tr>
      <w:tr w:rsidR="00443E2D" w14:paraId="30A73EE6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42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D6C8E9C" w14:textId="77777777" w:rsidR="00443E2D" w:rsidRDefault="00000000">
            <w:pPr>
              <w:pStyle w:val="Other10"/>
            </w:pPr>
            <w:r>
              <w:rPr>
                <w:rStyle w:val="Other1"/>
              </w:rPr>
              <w:t>Celkový příkon dodaného zařízeni v kW:</w:t>
            </w:r>
          </w:p>
        </w:tc>
        <w:tc>
          <w:tcPr>
            <w:tcW w:w="15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E2594D"/>
          </w:tcPr>
          <w:p w14:paraId="58A7E4D1" w14:textId="77777777" w:rsidR="00443E2D" w:rsidRDefault="00000000">
            <w:pPr>
              <w:pStyle w:val="Other10"/>
              <w:jc w:val="center"/>
            </w:pPr>
            <w:r>
              <w:rPr>
                <w:rStyle w:val="Other1"/>
              </w:rPr>
              <w:t>elektřina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E2594D"/>
          </w:tcPr>
          <w:p w14:paraId="3C020037" w14:textId="77777777" w:rsidR="00443E2D" w:rsidRDefault="00000000">
            <w:pPr>
              <w:pStyle w:val="Other10"/>
              <w:ind w:firstLine="280"/>
            </w:pPr>
            <w:r>
              <w:rPr>
                <w:rStyle w:val="Other1"/>
              </w:rPr>
              <w:t>1,5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3CF131A" w14:textId="77777777" w:rsidR="00443E2D" w:rsidRDefault="00443E2D">
            <w:pPr>
              <w:rPr>
                <w:sz w:val="10"/>
                <w:szCs w:val="1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82C"/>
          </w:tcPr>
          <w:p w14:paraId="2A1C8D1C" w14:textId="77777777" w:rsidR="00443E2D" w:rsidRDefault="00000000">
            <w:pPr>
              <w:pStyle w:val="Other10"/>
              <w:ind w:right="320"/>
              <w:jc w:val="right"/>
            </w:pPr>
            <w:r>
              <w:rPr>
                <w:rStyle w:val="Other1"/>
              </w:rPr>
              <w:t>0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82C"/>
          </w:tcPr>
          <w:p w14:paraId="245E3BA6" w14:textId="77777777" w:rsidR="00443E2D" w:rsidRDefault="00000000">
            <w:pPr>
              <w:pStyle w:val="Other10"/>
              <w:jc w:val="center"/>
            </w:pPr>
            <w:r>
              <w:rPr>
                <w:rStyle w:val="Other1"/>
              </w:rPr>
              <w:t>plyn</w:t>
            </w:r>
          </w:p>
        </w:tc>
        <w:tc>
          <w:tcPr>
            <w:tcW w:w="476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2305ED" w14:textId="77777777" w:rsidR="00443E2D" w:rsidRDefault="00443E2D">
            <w:pPr>
              <w:rPr>
                <w:sz w:val="10"/>
                <w:szCs w:val="10"/>
              </w:rPr>
            </w:pPr>
          </w:p>
        </w:tc>
      </w:tr>
      <w:tr w:rsidR="00443E2D" w14:paraId="146B617B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12441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F7DE8D"/>
          </w:tcPr>
          <w:p w14:paraId="1B24C351" w14:textId="77777777" w:rsidR="00443E2D" w:rsidRDefault="00000000">
            <w:pPr>
              <w:pStyle w:val="Other10"/>
              <w:jc w:val="center"/>
            </w:pPr>
            <w:r>
              <w:rPr>
                <w:rStyle w:val="Other1"/>
              </w:rPr>
              <w:t>Cena celkem za zboží bez DPH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7DE8D"/>
          </w:tcPr>
          <w:p w14:paraId="6C65B205" w14:textId="77777777" w:rsidR="00443E2D" w:rsidRDefault="00000000">
            <w:pPr>
              <w:pStyle w:val="Other10"/>
              <w:jc w:val="center"/>
            </w:pPr>
            <w:r>
              <w:rPr>
                <w:rStyle w:val="Other1"/>
              </w:rPr>
              <w:t>149 300,00 Kč</w:t>
            </w:r>
          </w:p>
        </w:tc>
      </w:tr>
      <w:tr w:rsidR="00443E2D" w14:paraId="3B83E879" w14:textId="77777777">
        <w:tblPrEx>
          <w:tblCellMar>
            <w:top w:w="0" w:type="dxa"/>
            <w:bottom w:w="0" w:type="dxa"/>
          </w:tblCellMar>
        </w:tblPrEx>
        <w:trPr>
          <w:trHeight w:hRule="exact" w:val="281"/>
          <w:jc w:val="center"/>
        </w:trPr>
        <w:tc>
          <w:tcPr>
            <w:tcW w:w="12441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F7DE8D"/>
          </w:tcPr>
          <w:p w14:paraId="7687624E" w14:textId="77777777" w:rsidR="00443E2D" w:rsidRDefault="00000000">
            <w:pPr>
              <w:pStyle w:val="Other10"/>
              <w:tabs>
                <w:tab w:val="left" w:pos="9921"/>
              </w:tabs>
              <w:ind w:left="6040"/>
            </w:pPr>
            <w:r>
              <w:rPr>
                <w:rStyle w:val="Other1"/>
              </w:rPr>
              <w:t>Sleva</w:t>
            </w:r>
            <w:r>
              <w:rPr>
                <w:rStyle w:val="Other1"/>
              </w:rPr>
              <w:tab/>
            </w:r>
            <w:proofErr w:type="gramStart"/>
            <w:r>
              <w:rPr>
                <w:rStyle w:val="Other1"/>
              </w:rPr>
              <w:t>10%</w:t>
            </w:r>
            <w:proofErr w:type="gramEnd"/>
          </w:p>
        </w:tc>
        <w:tc>
          <w:tcPr>
            <w:tcW w:w="31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7DE8D"/>
          </w:tcPr>
          <w:p w14:paraId="42D33423" w14:textId="77777777" w:rsidR="00443E2D" w:rsidRDefault="00000000">
            <w:pPr>
              <w:pStyle w:val="Other10"/>
              <w:jc w:val="center"/>
            </w:pPr>
            <w:r>
              <w:rPr>
                <w:rStyle w:val="Other1"/>
              </w:rPr>
              <w:t>14 930,00 Kč</w:t>
            </w:r>
          </w:p>
        </w:tc>
      </w:tr>
      <w:tr w:rsidR="00443E2D" w14:paraId="7A362407" w14:textId="77777777">
        <w:tblPrEx>
          <w:tblCellMar>
            <w:top w:w="0" w:type="dxa"/>
            <w:bottom w:w="0" w:type="dxa"/>
          </w:tblCellMar>
        </w:tblPrEx>
        <w:trPr>
          <w:trHeight w:hRule="exact" w:val="281"/>
          <w:jc w:val="center"/>
        </w:trPr>
        <w:tc>
          <w:tcPr>
            <w:tcW w:w="12441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F7DE8D"/>
          </w:tcPr>
          <w:p w14:paraId="4E7A47EB" w14:textId="77777777" w:rsidR="00443E2D" w:rsidRDefault="00000000">
            <w:pPr>
              <w:pStyle w:val="Other10"/>
              <w:jc w:val="center"/>
            </w:pPr>
            <w:r>
              <w:rPr>
                <w:rStyle w:val="Other1"/>
              </w:rPr>
              <w:t>Montáž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7DE8D"/>
          </w:tcPr>
          <w:p w14:paraId="4425D3AB" w14:textId="77777777" w:rsidR="00443E2D" w:rsidRDefault="00000000">
            <w:pPr>
              <w:pStyle w:val="Other10"/>
              <w:jc w:val="center"/>
            </w:pPr>
            <w:r>
              <w:rPr>
                <w:rStyle w:val="Other1"/>
              </w:rPr>
              <w:t>3 000,00 Kč</w:t>
            </w:r>
          </w:p>
        </w:tc>
      </w:tr>
      <w:tr w:rsidR="00443E2D" w14:paraId="3CF9C897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12441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F7DE8D"/>
          </w:tcPr>
          <w:p w14:paraId="0A1129BE" w14:textId="77777777" w:rsidR="00443E2D" w:rsidRDefault="00000000">
            <w:pPr>
              <w:pStyle w:val="Other10"/>
              <w:jc w:val="center"/>
            </w:pPr>
            <w:r>
              <w:rPr>
                <w:rStyle w:val="Other1"/>
              </w:rPr>
              <w:t>Doprava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7DE8D"/>
          </w:tcPr>
          <w:p w14:paraId="4F7B019D" w14:textId="77777777" w:rsidR="00443E2D" w:rsidRDefault="00000000">
            <w:pPr>
              <w:pStyle w:val="Other10"/>
              <w:jc w:val="center"/>
            </w:pPr>
            <w:r>
              <w:rPr>
                <w:rStyle w:val="Other1"/>
              </w:rPr>
              <w:t>2 000,00 Kč</w:t>
            </w:r>
          </w:p>
        </w:tc>
      </w:tr>
      <w:tr w:rsidR="00443E2D" w14:paraId="7AA5BDF8" w14:textId="77777777">
        <w:tblPrEx>
          <w:tblCellMar>
            <w:top w:w="0" w:type="dxa"/>
            <w:bottom w:w="0" w:type="dxa"/>
          </w:tblCellMar>
        </w:tblPrEx>
        <w:trPr>
          <w:trHeight w:hRule="exact" w:val="281"/>
          <w:jc w:val="center"/>
        </w:trPr>
        <w:tc>
          <w:tcPr>
            <w:tcW w:w="12441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F7DE8D"/>
          </w:tcPr>
          <w:p w14:paraId="5591198D" w14:textId="77777777" w:rsidR="00443E2D" w:rsidRDefault="00000000">
            <w:pPr>
              <w:pStyle w:val="Other10"/>
              <w:ind w:left="4780"/>
              <w:jc w:val="both"/>
            </w:pPr>
            <w:r>
              <w:rPr>
                <w:rStyle w:val="Other1"/>
              </w:rPr>
              <w:t>Projektová dokumentace platba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7DE8D"/>
          </w:tcPr>
          <w:p w14:paraId="3A8E281D" w14:textId="77777777" w:rsidR="00443E2D" w:rsidRDefault="00000000">
            <w:pPr>
              <w:pStyle w:val="Other10"/>
              <w:jc w:val="center"/>
            </w:pPr>
            <w:r>
              <w:rPr>
                <w:rStyle w:val="Other1"/>
              </w:rPr>
              <w:t>0,00 Kč</w:t>
            </w:r>
          </w:p>
        </w:tc>
      </w:tr>
      <w:tr w:rsidR="00443E2D" w14:paraId="7079A8F2" w14:textId="77777777">
        <w:tblPrEx>
          <w:tblCellMar>
            <w:top w:w="0" w:type="dxa"/>
            <w:bottom w:w="0" w:type="dxa"/>
          </w:tblCellMar>
        </w:tblPrEx>
        <w:trPr>
          <w:trHeight w:hRule="exact" w:val="281"/>
          <w:jc w:val="center"/>
        </w:trPr>
        <w:tc>
          <w:tcPr>
            <w:tcW w:w="12441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F7DE8D"/>
          </w:tcPr>
          <w:p w14:paraId="4375C057" w14:textId="77777777" w:rsidR="00443E2D" w:rsidRDefault="00000000">
            <w:pPr>
              <w:pStyle w:val="Other10"/>
              <w:jc w:val="center"/>
            </w:pPr>
            <w:r>
              <w:rPr>
                <w:rStyle w:val="Other1"/>
              </w:rPr>
              <w:t>Projektová dokumentace odpočet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7DE8D"/>
          </w:tcPr>
          <w:p w14:paraId="17609D27" w14:textId="77777777" w:rsidR="00443E2D" w:rsidRDefault="00000000">
            <w:pPr>
              <w:pStyle w:val="Other10"/>
              <w:jc w:val="center"/>
            </w:pPr>
            <w:r>
              <w:rPr>
                <w:rStyle w:val="Other1"/>
              </w:rPr>
              <w:t>0,00 Kč</w:t>
            </w:r>
          </w:p>
        </w:tc>
      </w:tr>
      <w:tr w:rsidR="00443E2D" w14:paraId="4278D1A5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12441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F7DE8D"/>
          </w:tcPr>
          <w:p w14:paraId="06534C92" w14:textId="77777777" w:rsidR="00443E2D" w:rsidRDefault="00000000">
            <w:pPr>
              <w:pStyle w:val="Other10"/>
              <w:jc w:val="center"/>
            </w:pPr>
            <w:r>
              <w:rPr>
                <w:rStyle w:val="Other1"/>
              </w:rPr>
              <w:t>Zaškolení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7DE8D"/>
          </w:tcPr>
          <w:p w14:paraId="44AD2BDF" w14:textId="77777777" w:rsidR="00443E2D" w:rsidRDefault="00000000">
            <w:pPr>
              <w:pStyle w:val="Other10"/>
              <w:jc w:val="center"/>
            </w:pPr>
            <w:r>
              <w:rPr>
                <w:rStyle w:val="Other1"/>
              </w:rPr>
              <w:t>2 000,00 Kč</w:t>
            </w:r>
          </w:p>
        </w:tc>
      </w:tr>
      <w:tr w:rsidR="00443E2D" w14:paraId="77C9DD95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12441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F6BA53"/>
          </w:tcPr>
          <w:p w14:paraId="300F734B" w14:textId="77777777" w:rsidR="00443E2D" w:rsidRDefault="00000000">
            <w:pPr>
              <w:pStyle w:val="Other10"/>
              <w:jc w:val="center"/>
            </w:pPr>
            <w:r>
              <w:rPr>
                <w:rStyle w:val="Other1"/>
              </w:rPr>
              <w:t>Cena za dílo celkem bez DPH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6BA53"/>
          </w:tcPr>
          <w:p w14:paraId="5BC6E19B" w14:textId="77777777" w:rsidR="00443E2D" w:rsidRDefault="00000000">
            <w:pPr>
              <w:pStyle w:val="Other10"/>
              <w:jc w:val="center"/>
            </w:pPr>
            <w:r>
              <w:rPr>
                <w:rStyle w:val="Other1"/>
                <w:shd w:val="clear" w:color="auto" w:fill="EBD48A"/>
              </w:rPr>
              <w:t>141 370,00 Kč</w:t>
            </w:r>
          </w:p>
        </w:tc>
      </w:tr>
      <w:tr w:rsidR="00443E2D" w14:paraId="26520301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12441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F7DE8D"/>
          </w:tcPr>
          <w:p w14:paraId="16469B03" w14:textId="77777777" w:rsidR="00443E2D" w:rsidRDefault="00000000">
            <w:pPr>
              <w:pStyle w:val="Other10"/>
              <w:jc w:val="center"/>
            </w:pPr>
            <w:r>
              <w:rPr>
                <w:rStyle w:val="Other1"/>
                <w:shd w:val="clear" w:color="auto" w:fill="EBD48A"/>
              </w:rPr>
              <w:t xml:space="preserve">DPH </w:t>
            </w:r>
            <w:proofErr w:type="gramStart"/>
            <w:r>
              <w:rPr>
                <w:rStyle w:val="Other1"/>
                <w:shd w:val="clear" w:color="auto" w:fill="EBD48A"/>
              </w:rPr>
              <w:t>( 21</w:t>
            </w:r>
            <w:proofErr w:type="gramEnd"/>
            <w:r>
              <w:rPr>
                <w:rStyle w:val="Other1"/>
                <w:shd w:val="clear" w:color="auto" w:fill="EBD48A"/>
              </w:rPr>
              <w:t xml:space="preserve"> % )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7DE8D"/>
          </w:tcPr>
          <w:p w14:paraId="2DB57B90" w14:textId="77777777" w:rsidR="00443E2D" w:rsidRDefault="00000000">
            <w:pPr>
              <w:pStyle w:val="Other10"/>
              <w:jc w:val="center"/>
            </w:pPr>
            <w:r>
              <w:rPr>
                <w:rStyle w:val="Other1"/>
                <w:shd w:val="clear" w:color="auto" w:fill="EBD48A"/>
              </w:rPr>
              <w:t>29 687,70 Kč</w:t>
            </w:r>
          </w:p>
        </w:tc>
      </w:tr>
      <w:tr w:rsidR="00443E2D" w14:paraId="18A9EE99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1244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7DE8D"/>
          </w:tcPr>
          <w:p w14:paraId="3349FFFA" w14:textId="77777777" w:rsidR="00443E2D" w:rsidRDefault="00000000">
            <w:pPr>
              <w:pStyle w:val="Other10"/>
              <w:ind w:left="4780"/>
              <w:jc w:val="both"/>
            </w:pPr>
            <w:r>
              <w:rPr>
                <w:rStyle w:val="Other1"/>
                <w:shd w:val="clear" w:color="auto" w:fill="EBD48A"/>
              </w:rPr>
              <w:t>Cena za dílo celkem včetně DPH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DE8D"/>
          </w:tcPr>
          <w:p w14:paraId="38EDDFA7" w14:textId="77777777" w:rsidR="00443E2D" w:rsidRDefault="00000000">
            <w:pPr>
              <w:pStyle w:val="Other10"/>
              <w:jc w:val="center"/>
            </w:pPr>
            <w:r>
              <w:rPr>
                <w:rStyle w:val="Other1"/>
                <w:shd w:val="clear" w:color="auto" w:fill="EBD48A"/>
              </w:rPr>
              <w:t>171 057,70 Kč</w:t>
            </w:r>
          </w:p>
        </w:tc>
      </w:tr>
    </w:tbl>
    <w:p w14:paraId="4A3330C2" w14:textId="77777777" w:rsidR="00443E2D" w:rsidRDefault="00443E2D">
      <w:pPr>
        <w:spacing w:after="99" w:line="1" w:lineRule="exact"/>
      </w:pPr>
    </w:p>
    <w:p w14:paraId="28E25FC4" w14:textId="77777777" w:rsidR="00443E2D" w:rsidRDefault="00000000">
      <w:pPr>
        <w:pStyle w:val="Bodytext10"/>
        <w:spacing w:after="100"/>
        <w:ind w:firstLine="760"/>
      </w:pPr>
      <w:r>
        <w:rPr>
          <w:rStyle w:val="Bodytext1"/>
        </w:rPr>
        <w:t>Termín dodání je cca 5 týdnů od přijetí závazné objednávky.</w:t>
      </w:r>
    </w:p>
    <w:p w14:paraId="0F809B27" w14:textId="77777777" w:rsidR="00443E2D" w:rsidRDefault="00000000">
      <w:pPr>
        <w:pStyle w:val="Bodytext10"/>
        <w:spacing w:after="0"/>
        <w:ind w:firstLine="760"/>
        <w:sectPr w:rsidR="00443E2D">
          <w:pgSz w:w="16840" w:h="11900" w:orient="landscape"/>
          <w:pgMar w:top="690" w:right="543" w:bottom="534" w:left="723" w:header="262" w:footer="106" w:gutter="0"/>
          <w:pgNumType w:start="1"/>
          <w:cols w:space="720"/>
          <w:noEndnote/>
          <w:docGrid w:linePitch="360"/>
        </w:sectPr>
      </w:pPr>
      <w:r>
        <w:rPr>
          <w:rStyle w:val="Bodytext1"/>
        </w:rPr>
        <w:t xml:space="preserve">Platba na fakturu 30 </w:t>
      </w:r>
      <w:proofErr w:type="gramStart"/>
      <w:r>
        <w:rPr>
          <w:rStyle w:val="Bodytext1"/>
        </w:rPr>
        <w:t>dnů - státní</w:t>
      </w:r>
      <w:proofErr w:type="gramEnd"/>
      <w:r>
        <w:rPr>
          <w:rStyle w:val="Bodytext1"/>
        </w:rPr>
        <w:t xml:space="preserve"> sektor.</w:t>
      </w:r>
    </w:p>
    <w:p w14:paraId="53CCDC71" w14:textId="77777777" w:rsidR="00443E2D" w:rsidRDefault="00443E2D">
      <w:pPr>
        <w:spacing w:line="240" w:lineRule="exact"/>
        <w:rPr>
          <w:sz w:val="19"/>
          <w:szCs w:val="19"/>
        </w:rPr>
      </w:pPr>
    </w:p>
    <w:p w14:paraId="7531BA82" w14:textId="77777777" w:rsidR="00443E2D" w:rsidRDefault="00443E2D">
      <w:pPr>
        <w:spacing w:line="240" w:lineRule="exact"/>
        <w:rPr>
          <w:sz w:val="19"/>
          <w:szCs w:val="19"/>
        </w:rPr>
      </w:pPr>
    </w:p>
    <w:p w14:paraId="0FCCF6CE" w14:textId="77777777" w:rsidR="00443E2D" w:rsidRDefault="00443E2D">
      <w:pPr>
        <w:spacing w:line="240" w:lineRule="exact"/>
        <w:rPr>
          <w:sz w:val="19"/>
          <w:szCs w:val="19"/>
        </w:rPr>
      </w:pPr>
    </w:p>
    <w:p w14:paraId="4524EDC4" w14:textId="77777777" w:rsidR="00443E2D" w:rsidRDefault="00443E2D">
      <w:pPr>
        <w:spacing w:line="240" w:lineRule="exact"/>
        <w:rPr>
          <w:sz w:val="19"/>
          <w:szCs w:val="19"/>
        </w:rPr>
      </w:pPr>
    </w:p>
    <w:p w14:paraId="34C24322" w14:textId="77777777" w:rsidR="00443E2D" w:rsidRDefault="00443E2D">
      <w:pPr>
        <w:spacing w:before="9" w:after="9" w:line="240" w:lineRule="exact"/>
        <w:rPr>
          <w:sz w:val="19"/>
          <w:szCs w:val="19"/>
        </w:rPr>
      </w:pPr>
    </w:p>
    <w:p w14:paraId="1B963B68" w14:textId="77777777" w:rsidR="00443E2D" w:rsidRDefault="00443E2D">
      <w:pPr>
        <w:spacing w:line="1" w:lineRule="exact"/>
        <w:sectPr w:rsidR="00443E2D">
          <w:type w:val="continuous"/>
          <w:pgSz w:w="16840" w:h="11900" w:orient="landscape"/>
          <w:pgMar w:top="690" w:right="0" w:bottom="534" w:left="0" w:header="0" w:footer="3" w:gutter="0"/>
          <w:cols w:space="720"/>
          <w:noEndnote/>
          <w:docGrid w:linePitch="360"/>
        </w:sectPr>
      </w:pPr>
    </w:p>
    <w:p w14:paraId="6D71C644" w14:textId="77777777" w:rsidR="00443E2D" w:rsidRDefault="00000000">
      <w:pPr>
        <w:pStyle w:val="Bodytext20"/>
        <w:framePr w:w="2102" w:h="245" w:wrap="none" w:vAnchor="text" w:hAnchor="page" w:x="775" w:y="21"/>
      </w:pPr>
      <w:hyperlink r:id="rId7" w:history="1">
        <w:r>
          <w:rPr>
            <w:rStyle w:val="Bodytext2"/>
            <w:lang w:val="en-US" w:eastAsia="en-US" w:bidi="en-US"/>
          </w:rPr>
          <w:t>info@rajgastronomie.cz</w:t>
        </w:r>
      </w:hyperlink>
    </w:p>
    <w:p w14:paraId="40D01577" w14:textId="134F0D7D" w:rsidR="00443E2D" w:rsidRDefault="00000000">
      <w:pPr>
        <w:pStyle w:val="Bodytext20"/>
        <w:framePr w:w="2693" w:h="238" w:wrap="none" w:vAnchor="text" w:hAnchor="page" w:x="7168" w:y="21"/>
      </w:pPr>
      <w:r>
        <w:rPr>
          <w:rStyle w:val="Bodytext2"/>
        </w:rPr>
        <w:t xml:space="preserve">Vypracoval: </w:t>
      </w:r>
    </w:p>
    <w:p w14:paraId="09D44C54" w14:textId="5AC52569" w:rsidR="00443E2D" w:rsidRDefault="00000000">
      <w:pPr>
        <w:pStyle w:val="Bodytext20"/>
        <w:framePr w:w="2383" w:h="223" w:wrap="none" w:vAnchor="text" w:hAnchor="page" w:x="13915" w:y="21"/>
      </w:pPr>
      <w:r>
        <w:rPr>
          <w:rStyle w:val="Bodytext2"/>
        </w:rPr>
        <w:t xml:space="preserve">telefon: +420 </w:t>
      </w:r>
    </w:p>
    <w:p w14:paraId="3080DAAE" w14:textId="77777777" w:rsidR="00443E2D" w:rsidRDefault="00443E2D">
      <w:pPr>
        <w:spacing w:after="251" w:line="1" w:lineRule="exact"/>
      </w:pPr>
    </w:p>
    <w:p w14:paraId="5A520679" w14:textId="77777777" w:rsidR="00443E2D" w:rsidRDefault="00443E2D">
      <w:pPr>
        <w:spacing w:line="1" w:lineRule="exact"/>
      </w:pPr>
    </w:p>
    <w:sectPr w:rsidR="00443E2D">
      <w:type w:val="continuous"/>
      <w:pgSz w:w="16840" w:h="11900" w:orient="landscape"/>
      <w:pgMar w:top="690" w:right="543" w:bottom="534" w:left="72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03D4E5" w14:textId="77777777" w:rsidR="004778BD" w:rsidRDefault="004778BD">
      <w:r>
        <w:separator/>
      </w:r>
    </w:p>
  </w:endnote>
  <w:endnote w:type="continuationSeparator" w:id="0">
    <w:p w14:paraId="50A2BF69" w14:textId="77777777" w:rsidR="004778BD" w:rsidRDefault="00477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E63591" w14:textId="77777777" w:rsidR="004778BD" w:rsidRDefault="004778BD"/>
  </w:footnote>
  <w:footnote w:type="continuationSeparator" w:id="0">
    <w:p w14:paraId="1CC01AB3" w14:textId="77777777" w:rsidR="004778BD" w:rsidRDefault="004778B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3E2D"/>
    <w:rsid w:val="00443E2D"/>
    <w:rsid w:val="004778BD"/>
    <w:rsid w:val="00AC2F88"/>
    <w:rsid w:val="00D16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2FA3F"/>
  <w15:docId w15:val="{0EDCF0C9-5AF2-445C-817D-10E5D4963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1">
    <w:name w:val="Body text|1_"/>
    <w:basedOn w:val="Standardnpsmoodstavce"/>
    <w:link w:val="Bodytext1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2">
    <w:name w:val="Body text|2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Tablecaption1">
    <w:name w:val="Table caption|1_"/>
    <w:basedOn w:val="Standardnpsmoodstavce"/>
    <w:link w:val="Tablecaption1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Other1">
    <w:name w:val="Other|1_"/>
    <w:basedOn w:val="Standardnpsmoodstavce"/>
    <w:link w:val="Other1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Bodytext10">
    <w:name w:val="Body text|1"/>
    <w:basedOn w:val="Normln"/>
    <w:link w:val="Bodytext1"/>
    <w:pPr>
      <w:spacing w:after="50"/>
      <w:ind w:firstLine="400"/>
    </w:pPr>
    <w:rPr>
      <w:rFonts w:ascii="Arial" w:eastAsia="Arial" w:hAnsi="Arial" w:cs="Arial"/>
      <w:sz w:val="19"/>
      <w:szCs w:val="19"/>
    </w:rPr>
  </w:style>
  <w:style w:type="paragraph" w:customStyle="1" w:styleId="Bodytext20">
    <w:name w:val="Body text|2"/>
    <w:basedOn w:val="Normln"/>
    <w:link w:val="Bodytext2"/>
    <w:rPr>
      <w:rFonts w:ascii="Arial" w:eastAsia="Arial" w:hAnsi="Arial" w:cs="Arial"/>
      <w:sz w:val="17"/>
      <w:szCs w:val="17"/>
    </w:rPr>
  </w:style>
  <w:style w:type="paragraph" w:customStyle="1" w:styleId="Tablecaption10">
    <w:name w:val="Table caption|1"/>
    <w:basedOn w:val="Normln"/>
    <w:link w:val="Tablecaption1"/>
    <w:rPr>
      <w:rFonts w:ascii="Arial" w:eastAsia="Arial" w:hAnsi="Arial" w:cs="Arial"/>
      <w:sz w:val="17"/>
      <w:szCs w:val="17"/>
    </w:rPr>
  </w:style>
  <w:style w:type="paragraph" w:customStyle="1" w:styleId="Other10">
    <w:name w:val="Other|1"/>
    <w:basedOn w:val="Normln"/>
    <w:link w:val="Other1"/>
    <w:rPr>
      <w:rFonts w:ascii="Arial" w:eastAsia="Arial" w:hAnsi="Arial" w:cs="Arial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info@rajgastronomie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ajgastronomie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210</Words>
  <Characters>1243</Characters>
  <Application>Microsoft Office Word</Application>
  <DocSecurity>0</DocSecurity>
  <Lines>10</Lines>
  <Paragraphs>2</Paragraphs>
  <ScaleCrop>false</ScaleCrop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URBANCOVÁ Gabriela</dc:creator>
  <cp:lastModifiedBy>URBANCOVÁ Gabriela</cp:lastModifiedBy>
  <cp:revision>2</cp:revision>
  <dcterms:created xsi:type="dcterms:W3CDTF">2025-02-03T08:54:00Z</dcterms:created>
  <dcterms:modified xsi:type="dcterms:W3CDTF">2025-02-03T08:54:00Z</dcterms:modified>
</cp:coreProperties>
</file>