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 9630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4101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PHARMOS 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Divisova 18, 71100 OSTRAVA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1043981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929681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19010290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05/41518200,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CZ19010290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 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70483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56183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4"/>
                            <w:w w:val="97"/>
                            <w:sz w:val="22"/>
                            <w:szCs w:val="22"/>
                          </w:rPr>
                          <w:t> 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4"/>
                            <w:w w:val="97"/>
                            <w:sz w:val="22"/>
                            <w:szCs w:val="22"/>
                          </w:rPr>
                          <w:t> 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21.01.2025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 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20250121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2172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ACIFEIN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ACNATAC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10MG/G+0,25MG/G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AESCIN-TEVA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AIRBUFO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FORSPIRO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160MCG/4,5MCG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DOS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1X60DÁV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100"/>
          <w:tab w:val="left" w:pos="5670"/>
          <w:tab w:val="left" w:pos="8850"/>
          <w:tab w:val="left" w:pos="9420"/>
          <w:tab w:val="left" w:pos="10050"/>
          <w:tab w:val="left" w:pos="10620"/>
        </w:tabs>
        <w:spacing w:before="4" w:after="0" w:line="240" w:lineRule="exact"/>
        <w:ind w:left="405" w:right="103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1745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AKNENORMIN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KKÉ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TOBOLKY	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30X10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3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ALPA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FRANCOVKA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160ML	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9241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ALPICORT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SOL 100ML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ALVESCO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160MCG/DÁV INH SOL PSS 60DÁV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AMBROBENE </w:t>
      </w:r>
      <w:hyperlink r:id="rId123" w:history="1">
        <w:r>
          <w:rPr lang="en-US" sz="16" baseline="0" dirty="0">
            <w:jc w:val="left"/>
            <w:rFonts w:ascii="Calibri" w:hAnsi="Calibri" w:cs="Calibri"/>
            <w:color w:val="000000"/>
            <w:w w:val="98"/>
            <w:sz w:val="16"/>
            <w:szCs w:val="16"/>
          </w:rPr>
          <w:t>7.5MG/ML	</w:t>
        </w:r>
      </w:hyperlink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 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AMICLOTON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2,5MG/25MG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 457 MG/5 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 POR PLV SUS 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 625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21X625MG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 TBL NOB 20(2X10)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ASCORUTIN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100MG/20MG TBL FLM 100(4X25)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ASENTRA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50MG TBL FLM 30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ASENTRA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84X50MG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ASPIRIN-C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EFF 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4888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ATARALGIN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325MG/130MG/70MG TBL NOB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 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AUGMENTIN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400MG/5ML+57MG/5ML POR PLV SUS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CRM 30GM 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 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 TBL PRO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13947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BETAMED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BETAXOLOL PMCS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BIOFENAC 100 MG POTAHOVANE TABL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60X100M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BIOFENAC 100 MG POTAHOVANE TABL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20X100M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14696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BLESSIN 80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98X80MG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BRINTELLIX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 TBL FLM 98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2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BRONCHO-VAXOM PRO ADULTIS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7MG CPS DUR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Bübchen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21.01.2025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9630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 D3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500MG/200IU TBL MND 60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 D3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600MG/400IU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 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975" w:right="107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CANCOMBINO 32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Cannaderm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Mentholka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chladivé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konopné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mazání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250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CARAMLO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8MG/5MG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500771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CELLIN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vata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buni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.d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lená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tampony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4x5cm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2x500ks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2013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CIPRALEX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28X10MG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CIPRALEX 10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CIPRINOL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CLENSIA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4+4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57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2401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CLOBEX 500 MIKROGRAMU/G SAMPON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SAT 1X125ML/62.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CORDARONE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NOB60X200MG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CORSODYL USTNI VODA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27823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CORVAPRO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COSYREL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5MG/10MG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 VAG TBL NOB 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18X15CM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27X12CM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CPS 405 Perio refill mezizub.kartá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 5ks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CURATODERM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1X60GM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CYNT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0,3MG TBL FLM 98 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Dávkova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 lék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 pro 7 dní d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lený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DESLORATADIN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+PHARMA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DEXAMED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10X2ML/8MG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DIAZEPAM SLOVAKOFARMA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NOB 20(1X20)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585" w:right="98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DIECYCLEN 2 MG/0,03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3X28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16" w:after="0" w:line="225" w:lineRule="exact"/>
        <w:ind w:left="585" w:right="98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401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DOXYBENE 200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NOB10X200MG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 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993837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DRONTAL A.U.V.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21217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DULSEVIA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60MG CPS ETD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DYMISTIN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137MCG/50MCG NAS SPR SUS 1X23G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Edenpharma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Kolostrum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kozí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Junior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tbl.30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EGILOK 100MG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60X100MG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17728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EGIRAMLON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ELASTI-Q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ORIGINAL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KREM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PREVEN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STRII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ELIDEL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27103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EMOXEN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500MG/20MG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1050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CPS DUR10X250MG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21.01.2025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9630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75MCG TBL NOB 90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TBL FLM 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 KOJENECKA LAHEV 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GEL 1X30G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 S OBSAHEM 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 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FLAREX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OPH GTT SUS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FLAVOBION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70MG TBL FLM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Free Yu Quinoa multigrain snack Sea salt 70g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FSME-IMMUN 0,25 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SUS ISP 1X0.25ML/DÁV + J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580"/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315" w:right="105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 LIQUID PEPPERMINT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SUS 1X300ML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GÁZA SKLÁDANÁ KOMPRESY STERILNÍ STERILUX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10X10CM,8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VRSTEV,25X2KS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5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30X1000MG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90X60MG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GOPTEN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HELICID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HELICID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HERPESIN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1X2GM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501246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HYRUAN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ONE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2%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ZESÍ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Ť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OVANÁ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KYSELINA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HYALURONOVÁ;1 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SODNÝ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0,9%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BRAUN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INF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10X250ML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IBALGIN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EFFECT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50MG/G+2MG/G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ICHTOXYL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IMURAN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ISOPTIN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240MG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ITOPRID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PMCS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40X50MG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JARDIANCE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90X1X10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KALIUM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CHLORATUM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BIOMEDICA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TBLFLM100X500MG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2583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KEPPRA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50X500M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KETONAL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Kozlík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léka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ský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Origin.bylinné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Dr.Popov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Lacalut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pasta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LAGOSA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Libenar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víceú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elový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fyziologický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roztok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15x5ml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LIPANTHYL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LIPOCREAM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4747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LORADUR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50X2.5MG/25MG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LORISTA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MACMIROR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COMPLEX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21.01.2025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9630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MALTOFER FOL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MND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 15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100X15MG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 15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30X15MG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10" w:after="0" w:line="232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 10 MG POTAHOVANE 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 10 MG POTAHOVANE TABLE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30X10MG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 VIATRIS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PRO 60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 80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98X80MG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 80/25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300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90X300MG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30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60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8X10CM,SAMOLEPÍCÍ,S 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KEM,5KS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28X5MG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NOB 90x5mg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NELYA 0,015 MG/0,06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3X28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NESTIBIL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NOB 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NIMESIL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 POR GRA SUS 9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NITRESAN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TBL NOB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NOVORAPID PENFILL 100 U/ML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14CMX5M,V NAPNUTÉM STAVU,DLOUHÝ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20355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OMISSON 2 MG/0,03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3X21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POR TBL DIS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 135 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PIASCLEDINE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100MG/200MG CPS DUR 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PIASCLEDINE 300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PIOGLITAZONE ACCORD 15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 TBL PRO 30 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PRO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PRADAXA 150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DUR 60X1X15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 150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56X150M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 NEO COMBI 5MG/1.25MG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PRONTOFLEX 10%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100MG/ML DRM SPR SOL 25ML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PROTHAZIN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39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500526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GLUNEO(PRO ZP KOD 0169404)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DIAGNOSTICKÉ PROUŽKY KE GLUKOMETRU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WELLION CALLA(PRO ZP KOD 0085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TESTOVACÍ DO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RENNIE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CTB 48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RILMENIDIN TEVA 1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 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 TBL NOB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 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RUMBERALIN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 ROLL-ON BALSAM 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21.01.2025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9630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SERTRALIN ACTAVIS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SEVELAMER CARBONATE HEATON 800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180X800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SIOFOR 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 TBL PRO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SOFTACORT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3,35MG/ML OPH GTT SOL MDC 30(3X10)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 TBL FLM 90X1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SPIOLTO RESPIMAT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2,5MCG/2,5MCG INH SOL 1X60DÁV+1INH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 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ENT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SUMAMED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20MG/ML POR PLV SUS 20ML+ST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Ř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 ACTAVIS 50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TADILECTO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SECURE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PODLOŽKY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SLIM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NORMAL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NÍ,350ML,24KS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80MG/10MG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80MG/5MG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TOBRADEX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3MG/ML+1MG/ML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TOBREX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TONARSSA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4MG/10MG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84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TORVACARD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417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TRIAMCINOLON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 5 MG/1,25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 1,25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20X1.25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 INJ SOL PEP 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 1,5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2X1,5MG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EZALKOVÁ NA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Ť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SPC 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URIZIA 6 MG/0,4 MG TABLETY S 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FRT 100X6MG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 CPS DUR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UROREC 4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DUR 30X4MG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UTROGESTAN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320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100X25MG-BLISTR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VESICARE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64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VITAMIN B12 LECIVA 1000RG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5X1ML/1000RG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VOLTAREN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20MG/G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IIB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BJ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XONVEA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20MG/20MG TBL MRL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YLPIO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80MG/2,5MG TBL NOB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YLPIO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80MG/2,5MG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21.01.2025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9630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10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ZETOVAR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10MG/40MG TBL NOB 30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FLM 14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 TBL FLM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ZOLPIDEM-RATIOPHARM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08" w:firstLine="0"/>
        <w:jc w:val="right"/>
      </w:pPr>
      <w:r>
        <w:drawing>
          <wp:anchor simplePos="0" relativeHeight="251658340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8"/>
          <w:sz w:val="19"/>
          <w:szCs w:val="19"/>
        </w:rPr>
        <w:t> 68 902,04 K</w:t>
      </w:r>
      <w:r>
        <w:rPr lang="en-US" sz="19" baseline="0" dirty="0">
          <w:jc w:val="left"/>
          <w:rFonts w:ascii="Calibri" w:hAnsi="Calibri" w:cs="Calibri"/>
          <w:color w:val="000000"/>
          <w:spacing w:val="-18"/>
          <w:w w:val="98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21.01.2025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3" Type="http://schemas.openxmlformats.org/officeDocument/2006/relationships/hyperlink" TargetMode="External" Target="http://7.5MG/ML"/><Relationship Id="rId126" Type="http://schemas.openxmlformats.org/officeDocument/2006/relationships/image" Target="media/image126.png"/><Relationship Id="rId136" Type="http://schemas.openxmlformats.org/officeDocument/2006/relationships/image" Target="media/image136.png"/><Relationship Id="rId146" Type="http://schemas.openxmlformats.org/officeDocument/2006/relationships/image" Target="media/image146.png"/><Relationship Id="rId156" Type="http://schemas.openxmlformats.org/officeDocument/2006/relationships/image" Target="media/image156.png"/><Relationship Id="rId166" Type="http://schemas.openxmlformats.org/officeDocument/2006/relationships/image" Target="media/image16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2025-01-30T09:17:02Z</dcterms:created>
  <dcterms:modified xsi:type="dcterms:W3CDTF">2025-01-30T09:17:02Z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