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DE" w:rsidRDefault="009967DE" w:rsidP="0050516C">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50516C" w:rsidRPr="00400A69" w:rsidRDefault="009967DE" w:rsidP="0050516C">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50516C" w:rsidRPr="000D5920" w:rsidRDefault="009967DE" w:rsidP="0050516C">
      <w:pPr>
        <w:pStyle w:val="Nzev"/>
        <w:spacing w:line="276" w:lineRule="auto"/>
        <w:rPr>
          <w:rFonts w:ascii="Arial" w:hAnsi="Arial" w:cs="Arial"/>
          <w:b w:val="0"/>
          <w:bCs/>
          <w:sz w:val="20"/>
        </w:rPr>
      </w:pPr>
      <w:r w:rsidRPr="000D5920">
        <w:rPr>
          <w:rFonts w:ascii="Arial" w:hAnsi="Arial" w:cs="Arial"/>
          <w:b w:val="0"/>
          <w:bCs/>
          <w:sz w:val="20"/>
        </w:rPr>
        <w:t>(dále jen „smlouva“)</w:t>
      </w:r>
    </w:p>
    <w:p w:rsidR="0050516C" w:rsidRPr="000D5920" w:rsidRDefault="009967DE" w:rsidP="0050516C">
      <w:pPr>
        <w:pStyle w:val="Bezseznamu1"/>
        <w:spacing w:before="60"/>
        <w:rPr>
          <w:rFonts w:ascii="Arial" w:hAnsi="Arial" w:cs="Arial"/>
          <w:bCs/>
        </w:rPr>
      </w:pPr>
      <w:r w:rsidRPr="000D5920">
        <w:rPr>
          <w:rFonts w:ascii="Arial" w:eastAsia="Arial" w:hAnsi="Arial" w:cs="Arial"/>
        </w:rPr>
        <w:t xml:space="preserve">číslo smlouvy objednatele: </w:t>
      </w:r>
      <w:r w:rsidR="00644459">
        <w:rPr>
          <w:rFonts w:ascii="Arial" w:eastAsia="Arial" w:hAnsi="Arial" w:cs="Arial"/>
        </w:rPr>
        <w:t>8500000890</w:t>
      </w:r>
    </w:p>
    <w:p w:rsidR="0050516C" w:rsidRPr="000D5920" w:rsidRDefault="009967DE" w:rsidP="0050516C">
      <w:pPr>
        <w:pStyle w:val="Bezseznamu1"/>
        <w:rPr>
          <w:rFonts w:ascii="Arial" w:eastAsia="Arial" w:hAnsi="Arial" w:cs="Arial"/>
        </w:rPr>
      </w:pPr>
      <w:r w:rsidRPr="009967DE">
        <w:rPr>
          <w:rFonts w:ascii="Arial" w:eastAsia="Arial" w:hAnsi="Arial" w:cs="Arial"/>
        </w:rPr>
        <w:t>číslo smlouvy dodavatele: ..............</w:t>
      </w:r>
    </w:p>
    <w:p w:rsidR="0050516C" w:rsidRPr="00400A69" w:rsidRDefault="009967DE" w:rsidP="0050516C">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50516C" w:rsidRPr="000D5920" w:rsidRDefault="009967DE" w:rsidP="0050516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50516C" w:rsidRPr="000D5920" w:rsidRDefault="009967DE" w:rsidP="0050516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9967DE" w:rsidRPr="000D5920" w:rsidRDefault="009967DE" w:rsidP="009967DE">
      <w:pPr>
        <w:pStyle w:val="Bezseznamu1"/>
        <w:spacing w:after="60"/>
        <w:rPr>
          <w:rFonts w:ascii="Arial" w:hAnsi="Arial" w:cs="Arial"/>
          <w:b/>
          <w:bCs/>
        </w:rPr>
      </w:pPr>
      <w:r w:rsidRPr="000D5920">
        <w:rPr>
          <w:rFonts w:ascii="Arial" w:hAnsi="Arial" w:cs="Arial"/>
          <w:b/>
          <w:bCs/>
        </w:rPr>
        <w:t>Správa a údržba silnic Plzeňského kraje, p.o.</w:t>
      </w:r>
    </w:p>
    <w:p w:rsidR="009967DE" w:rsidRDefault="009967DE" w:rsidP="009967DE">
      <w:pPr>
        <w:pStyle w:val="Bezseznamu1"/>
        <w:spacing w:after="60"/>
        <w:rPr>
          <w:rFonts w:ascii="Arial" w:hAnsi="Arial" w:cs="Arial"/>
        </w:rPr>
      </w:pPr>
      <w:r w:rsidRPr="0019056B">
        <w:rPr>
          <w:rFonts w:ascii="Arial" w:hAnsi="Arial" w:cs="Arial"/>
        </w:rPr>
        <w:t>zapsaná v obchodním rejstříku pod sp. zn.: Pr 737 vedenou u Krajského soudu v Plzni</w:t>
      </w:r>
    </w:p>
    <w:p w:rsidR="009967DE" w:rsidRPr="000D5920" w:rsidRDefault="009967DE" w:rsidP="009967DE">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9967DE" w:rsidRPr="000D5920" w:rsidRDefault="009967DE" w:rsidP="009967DE">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9967DE" w:rsidRPr="000D5920" w:rsidRDefault="009967DE" w:rsidP="009967DE">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9967DE" w:rsidRPr="000D5920" w:rsidRDefault="009967DE" w:rsidP="009967DE">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t>Bc. Pavel Panuška</w:t>
      </w:r>
      <w:r w:rsidRPr="000D5920">
        <w:rPr>
          <w:rFonts w:ascii="Arial" w:hAnsi="Arial" w:cs="Arial"/>
        </w:rPr>
        <w:t xml:space="preserve">, </w:t>
      </w:r>
      <w:r>
        <w:rPr>
          <w:rFonts w:ascii="Arial" w:eastAsia="Arial" w:hAnsi="Arial" w:cs="Arial"/>
          <w:bCs/>
        </w:rPr>
        <w:t>generální ředitel</w:t>
      </w:r>
    </w:p>
    <w:p w:rsidR="009967DE" w:rsidRDefault="009967DE" w:rsidP="009967DE">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E61F19" w:rsidRPr="00E61F19">
        <w:rPr>
          <w:rFonts w:ascii="Arial" w:eastAsia="Arial" w:hAnsi="Arial" w:cs="Arial"/>
          <w:bCs/>
        </w:rPr>
        <w:t>Pavel Cigler</w:t>
      </w:r>
      <w:r w:rsidRPr="000D5920">
        <w:rPr>
          <w:rFonts w:ascii="Arial" w:eastAsia="Arial" w:hAnsi="Arial" w:cs="Arial"/>
        </w:rPr>
        <w:t>, tel. +420</w:t>
      </w:r>
      <w:r w:rsidR="00E61F19">
        <w:rPr>
          <w:rFonts w:ascii="Arial" w:eastAsia="Arial" w:hAnsi="Arial" w:cs="Arial"/>
        </w:rPr>
        <w:t> </w:t>
      </w:r>
      <w:r w:rsidR="00E61F19">
        <w:rPr>
          <w:rFonts w:ascii="Arial" w:eastAsia="Arial" w:hAnsi="Arial" w:cs="Arial"/>
          <w:bCs/>
        </w:rPr>
        <w:t>737 285 606</w:t>
      </w:r>
      <w:r w:rsidRPr="000D5920">
        <w:rPr>
          <w:rFonts w:ascii="Arial" w:eastAsia="Arial" w:hAnsi="Arial" w:cs="Arial"/>
        </w:rPr>
        <w:t xml:space="preserve">, e-mail: </w:t>
      </w:r>
      <w:hyperlink r:id="rId8" w:history="1">
        <w:r w:rsidR="00E61F19" w:rsidRPr="000F18C7">
          <w:rPr>
            <w:rStyle w:val="Hypertextovodkaz"/>
            <w:rFonts w:ascii="Arial" w:eastAsia="Arial" w:hAnsi="Arial" w:cs="Arial"/>
            <w:bCs/>
          </w:rPr>
          <w:t>pavel.cigler</w:t>
        </w:r>
        <w:r w:rsidR="00E61F19" w:rsidRPr="000F18C7">
          <w:rPr>
            <w:rStyle w:val="Hypertextovodkaz"/>
            <w:rFonts w:ascii="Arial" w:eastAsia="Arial" w:hAnsi="Arial" w:cs="Arial"/>
          </w:rPr>
          <w:t>@suspk.eu</w:t>
        </w:r>
      </w:hyperlink>
    </w:p>
    <w:p w:rsidR="009967DE" w:rsidRPr="000D5920" w:rsidRDefault="009967DE" w:rsidP="009967DE">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50516C" w:rsidRPr="000D5920" w:rsidRDefault="00644459" w:rsidP="009967DE">
      <w:pPr>
        <w:pStyle w:val="Zhlav"/>
        <w:tabs>
          <w:tab w:val="clear" w:pos="4536"/>
          <w:tab w:val="clear" w:pos="9072"/>
        </w:tabs>
        <w:spacing w:line="276" w:lineRule="auto"/>
        <w:rPr>
          <w:rFonts w:ascii="Arial" w:hAnsi="Arial" w:cs="Arial"/>
          <w:bCs/>
          <w:i/>
          <w:sz w:val="20"/>
        </w:rPr>
      </w:pPr>
      <w:r>
        <w:rPr>
          <w:rFonts w:ascii="Arial" w:hAnsi="Arial" w:cs="Arial"/>
          <w:bCs/>
          <w:i/>
          <w:sz w:val="20"/>
        </w:rPr>
        <w:t xml:space="preserve">(dále jen „objednatel“) </w:t>
      </w:r>
    </w:p>
    <w:p w:rsidR="0050516C" w:rsidRPr="000D5920" w:rsidRDefault="009967DE" w:rsidP="0050516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AF049F" w:rsidRPr="000D5920" w:rsidRDefault="00AF049F" w:rsidP="00AF049F">
      <w:pPr>
        <w:pStyle w:val="Bezseznamu1"/>
        <w:tabs>
          <w:tab w:val="left" w:pos="284"/>
          <w:tab w:val="left" w:pos="2835"/>
        </w:tabs>
        <w:spacing w:after="60"/>
        <w:rPr>
          <w:rFonts w:ascii="Arial" w:hAnsi="Arial" w:cs="Arial"/>
          <w:b/>
        </w:rPr>
      </w:pPr>
      <w:r>
        <w:rPr>
          <w:rFonts w:ascii="Arial" w:eastAsia="Arial" w:hAnsi="Arial" w:cs="Arial"/>
          <w:b/>
          <w:bCs/>
        </w:rPr>
        <w:t>CROY s.r.o.</w:t>
      </w:r>
    </w:p>
    <w:p w:rsidR="00AF049F" w:rsidRDefault="00AF049F" w:rsidP="00AF049F">
      <w:pPr>
        <w:pStyle w:val="Zhlav"/>
        <w:tabs>
          <w:tab w:val="clear" w:pos="4536"/>
          <w:tab w:val="clear" w:pos="9072"/>
        </w:tabs>
        <w:spacing w:after="60" w:line="276" w:lineRule="auto"/>
        <w:rPr>
          <w:rFonts w:ascii="Arial" w:hAnsi="Arial" w:cs="Arial"/>
          <w:sz w:val="20"/>
        </w:rPr>
      </w:pPr>
      <w:r w:rsidRPr="00A82CE2">
        <w:rPr>
          <w:rFonts w:ascii="Arial" w:hAnsi="Arial" w:cs="Arial"/>
          <w:sz w:val="20"/>
        </w:rPr>
        <w:t>zapsaná v obchodním rejstříku pod sp. zn.:</w:t>
      </w:r>
      <w:bookmarkStart w:id="1" w:name="Text13"/>
      <w:r w:rsidRPr="00A82CE2">
        <w:rPr>
          <w:rFonts w:ascii="Arial" w:hAnsi="Arial" w:cs="Arial"/>
          <w:sz w:val="20"/>
        </w:rPr>
        <w:t xml:space="preserve"> </w:t>
      </w:r>
      <w:bookmarkEnd w:id="1"/>
      <w:r>
        <w:rPr>
          <w:rFonts w:ascii="Arial" w:hAnsi="Arial" w:cs="Arial"/>
          <w:sz w:val="20"/>
        </w:rPr>
        <w:t>C 9201</w:t>
      </w:r>
      <w:r w:rsidRPr="00A82CE2">
        <w:rPr>
          <w:rFonts w:ascii="Arial" w:hAnsi="Arial" w:cs="Arial"/>
          <w:sz w:val="20"/>
        </w:rPr>
        <w:t xml:space="preserve"> vedenou u </w:t>
      </w:r>
      <w:r>
        <w:rPr>
          <w:rFonts w:ascii="Arial" w:hAnsi="Arial" w:cs="Arial"/>
          <w:sz w:val="20"/>
        </w:rPr>
        <w:t>Městského soudu v Praze</w:t>
      </w:r>
    </w:p>
    <w:p w:rsidR="00AF049F" w:rsidRPr="000D5920" w:rsidRDefault="00AF049F" w:rsidP="00AF049F">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Pr>
          <w:rFonts w:ascii="Arial" w:eastAsia="Arial" w:hAnsi="Arial" w:cs="Arial"/>
          <w:bCs/>
          <w:sz w:val="20"/>
        </w:rPr>
        <w:t>Plzeňská 2599, 269 01 Rakovník</w:t>
      </w:r>
    </w:p>
    <w:p w:rsidR="00AF049F" w:rsidRPr="000D5920" w:rsidRDefault="00AF049F" w:rsidP="00AF049F">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Pr>
          <w:rFonts w:ascii="Arial" w:eastAsia="Arial" w:hAnsi="Arial" w:cs="Arial"/>
          <w:bCs/>
          <w:sz w:val="20"/>
        </w:rPr>
        <w:t>45147647</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Pr>
          <w:rFonts w:ascii="Arial" w:eastAsia="Arial" w:hAnsi="Arial" w:cs="Arial"/>
          <w:bCs/>
          <w:sz w:val="20"/>
        </w:rPr>
        <w:t>CZ45147647</w:t>
      </w:r>
    </w:p>
    <w:p w:rsidR="00AF049F" w:rsidRPr="000D5920" w:rsidRDefault="00AF049F" w:rsidP="00AF049F">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t>shgwwir</w:t>
      </w:r>
    </w:p>
    <w:p w:rsidR="00AF049F" w:rsidRPr="000D5920" w:rsidRDefault="00AF049F" w:rsidP="00AF049F">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DC042E">
        <w:rPr>
          <w:rFonts w:ascii="Arial" w:eastAsia="Arial" w:hAnsi="Arial" w:cs="Arial"/>
          <w:bCs/>
        </w:rPr>
        <w:t>Ing. Ladislav Vybíral</w:t>
      </w:r>
      <w:r w:rsidRPr="000D5920">
        <w:rPr>
          <w:rFonts w:ascii="Arial" w:hAnsi="Arial" w:cs="Arial"/>
        </w:rPr>
        <w:t xml:space="preserve">, </w:t>
      </w:r>
      <w:r>
        <w:rPr>
          <w:rFonts w:ascii="Arial" w:eastAsia="Arial" w:hAnsi="Arial" w:cs="Arial"/>
          <w:bCs/>
        </w:rPr>
        <w:t>ředitel</w:t>
      </w:r>
    </w:p>
    <w:p w:rsidR="0050516C" w:rsidRDefault="00AF049F" w:rsidP="00AF049F">
      <w:pPr>
        <w:pStyle w:val="Zhlav"/>
        <w:tabs>
          <w:tab w:val="clear" w:pos="4536"/>
          <w:tab w:val="clear" w:pos="9072"/>
        </w:tabs>
        <w:spacing w:after="120" w:line="276" w:lineRule="auto"/>
        <w:rPr>
          <w:rStyle w:val="Hypertextovodkaz"/>
          <w:rFonts w:ascii="Arial" w:eastAsia="Arial" w:hAnsi="Arial" w:cs="Arial"/>
          <w:bCs/>
          <w:sz w:val="20"/>
        </w:rPr>
      </w:pPr>
      <w:r w:rsidRPr="00AF049F">
        <w:rPr>
          <w:rFonts w:ascii="Arial" w:eastAsia="Arial" w:hAnsi="Arial" w:cs="Arial"/>
          <w:sz w:val="20"/>
        </w:rPr>
        <w:t>kontaktní osoba:</w:t>
      </w:r>
      <w:r w:rsidRPr="00AF049F">
        <w:rPr>
          <w:rFonts w:ascii="Arial" w:eastAsia="Arial" w:hAnsi="Arial" w:cs="Arial"/>
          <w:color w:val="808080"/>
          <w:sz w:val="20"/>
        </w:rPr>
        <w:t xml:space="preserve"> </w:t>
      </w:r>
      <w:r w:rsidRPr="00AF049F">
        <w:rPr>
          <w:rFonts w:ascii="Arial" w:eastAsia="Arial" w:hAnsi="Arial" w:cs="Arial"/>
          <w:color w:val="808080"/>
          <w:sz w:val="20"/>
        </w:rPr>
        <w:tab/>
      </w:r>
      <w:r w:rsidRPr="00AF049F">
        <w:rPr>
          <w:rFonts w:ascii="Arial" w:eastAsia="Arial" w:hAnsi="Arial" w:cs="Arial"/>
          <w:bCs/>
          <w:sz w:val="20"/>
        </w:rPr>
        <w:t>Aleš Hůla</w:t>
      </w:r>
      <w:r w:rsidRPr="00AF049F">
        <w:rPr>
          <w:rFonts w:ascii="Arial" w:eastAsia="Arial" w:hAnsi="Arial" w:cs="Arial"/>
          <w:sz w:val="20"/>
        </w:rPr>
        <w:t xml:space="preserve">, tel. </w:t>
      </w:r>
      <w:r w:rsidRPr="00AF049F">
        <w:rPr>
          <w:rFonts w:ascii="Arial" w:eastAsia="Arial" w:hAnsi="Arial" w:cs="Arial"/>
          <w:bCs/>
          <w:sz w:val="20"/>
        </w:rPr>
        <w:t>313 251 128</w:t>
      </w:r>
      <w:r w:rsidRPr="00AF049F">
        <w:rPr>
          <w:rFonts w:ascii="Arial" w:eastAsia="Arial" w:hAnsi="Arial" w:cs="Arial"/>
          <w:sz w:val="20"/>
        </w:rPr>
        <w:t xml:space="preserve">, e-mail: </w:t>
      </w:r>
      <w:hyperlink r:id="rId9" w:history="1">
        <w:r w:rsidRPr="00AF049F">
          <w:rPr>
            <w:rStyle w:val="Hypertextovodkaz"/>
            <w:rFonts w:ascii="Arial" w:eastAsia="Arial" w:hAnsi="Arial" w:cs="Arial"/>
            <w:bCs/>
            <w:sz w:val="20"/>
          </w:rPr>
          <w:t>hula@croy.cz</w:t>
        </w:r>
      </w:hyperlink>
    </w:p>
    <w:p w:rsidR="00644459" w:rsidRPr="000D5920" w:rsidRDefault="00644459" w:rsidP="00644459">
      <w:pPr>
        <w:pStyle w:val="Zhlav"/>
        <w:tabs>
          <w:tab w:val="clear" w:pos="4536"/>
          <w:tab w:val="clear" w:pos="9072"/>
        </w:tabs>
        <w:spacing w:line="276" w:lineRule="auto"/>
        <w:rPr>
          <w:rFonts w:ascii="Arial" w:hAnsi="Arial" w:cs="Arial"/>
          <w:bCs/>
          <w:i/>
          <w:sz w:val="20"/>
        </w:rPr>
      </w:pPr>
      <w:r>
        <w:rPr>
          <w:rFonts w:ascii="Arial" w:hAnsi="Arial" w:cs="Arial"/>
          <w:bCs/>
          <w:i/>
          <w:sz w:val="20"/>
        </w:rPr>
        <w:t xml:space="preserve">(dále jen „dodavatel“) </w:t>
      </w:r>
    </w:p>
    <w:p w:rsidR="00644459" w:rsidRPr="00AF049F" w:rsidRDefault="00644459" w:rsidP="00AF049F">
      <w:pPr>
        <w:pStyle w:val="Zhlav"/>
        <w:tabs>
          <w:tab w:val="clear" w:pos="4536"/>
          <w:tab w:val="clear" w:pos="9072"/>
        </w:tabs>
        <w:spacing w:after="120" w:line="276" w:lineRule="auto"/>
        <w:rPr>
          <w:rFonts w:ascii="Arial" w:hAnsi="Arial" w:cs="Arial"/>
          <w:bCs/>
          <w:i/>
          <w:sz w:val="20"/>
        </w:rPr>
      </w:pPr>
    </w:p>
    <w:p w:rsidR="0050516C" w:rsidRPr="000D5920" w:rsidRDefault="009967DE" w:rsidP="0050516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9967DE" w:rsidRPr="000D5920" w:rsidRDefault="009967DE" w:rsidP="009967DE">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Účelem této smlouvy je </w:t>
      </w:r>
      <w:r w:rsidR="00AF049F">
        <w:rPr>
          <w:rFonts w:ascii="Arial" w:eastAsia="Arial" w:hAnsi="Arial" w:cs="Arial"/>
        </w:rPr>
        <w:t>servis, oprava ovládání a úniku oleje z převodovky, oprava klimatizace, výměna zadních koncových světel u vozidla MB Unimog RZ: ROD 76-54</w:t>
      </w:r>
      <w:r w:rsidR="000352FA" w:rsidRPr="000352FA">
        <w:rPr>
          <w:rFonts w:ascii="Arial" w:eastAsia="Arial" w:hAnsi="Arial" w:cs="Arial"/>
        </w:rPr>
        <w:t xml:space="preserve"> </w:t>
      </w:r>
      <w:r>
        <w:rPr>
          <w:rFonts w:ascii="Arial" w:eastAsia="Arial" w:hAnsi="Arial" w:cs="Arial"/>
        </w:rPr>
        <w:t xml:space="preserve"> </w:t>
      </w:r>
      <w:r w:rsidR="000352FA">
        <w:rPr>
          <w:rFonts w:ascii="Arial" w:eastAsia="Arial" w:hAnsi="Arial" w:cs="Arial"/>
        </w:rPr>
        <w:t>dl</w:t>
      </w:r>
      <w:r w:rsidR="00AF049F">
        <w:rPr>
          <w:rFonts w:ascii="Arial" w:eastAsia="Arial" w:hAnsi="Arial" w:cs="Arial"/>
        </w:rPr>
        <w:t>e cenové nabídky v příloze č. 1 a č. 2.</w:t>
      </w:r>
    </w:p>
    <w:p w:rsidR="0050516C" w:rsidRPr="000D5920" w:rsidRDefault="009967DE" w:rsidP="009967DE">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Pr>
          <w:rFonts w:ascii="Arial" w:eastAsia="Arial" w:hAnsi="Arial" w:cs="Arial"/>
          <w:bCs/>
        </w:rPr>
        <w:t xml:space="preserve"> </w:t>
      </w:r>
      <w:r w:rsidRPr="000D5920">
        <w:rPr>
          <w:rFonts w:ascii="Arial" w:eastAsia="Arial" w:hAnsi="Arial" w:cs="Arial"/>
          <w:bCs/>
        </w:rPr>
        <w:t>(dále jen „</w:t>
      </w:r>
      <w:r>
        <w:rPr>
          <w:rFonts w:ascii="Arial" w:eastAsia="Arial" w:hAnsi="Arial" w:cs="Arial"/>
          <w:bCs/>
        </w:rPr>
        <w:t xml:space="preserve">předmět </w:t>
      </w:r>
      <w:r w:rsidRPr="000D5920">
        <w:rPr>
          <w:rFonts w:ascii="Arial" w:eastAsia="Arial" w:hAnsi="Arial" w:cs="Arial"/>
          <w:bCs/>
        </w:rPr>
        <w:t>plnění“).</w:t>
      </w:r>
    </w:p>
    <w:p w:rsidR="0050516C" w:rsidRPr="000D5920" w:rsidRDefault="009967DE" w:rsidP="0050516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50516C" w:rsidRPr="000D5920" w:rsidRDefault="009967DE" w:rsidP="0050516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0352FA">
        <w:rPr>
          <w:rFonts w:ascii="Arial" w:eastAsia="Arial" w:hAnsi="Arial" w:cs="Arial"/>
          <w:bCs/>
        </w:rPr>
        <w:t>31</w:t>
      </w:r>
      <w:r>
        <w:rPr>
          <w:rFonts w:ascii="Arial" w:eastAsia="Arial" w:hAnsi="Arial" w:cs="Arial"/>
          <w:bCs/>
        </w:rPr>
        <w:t xml:space="preserve">. </w:t>
      </w:r>
      <w:r w:rsidR="000352FA">
        <w:rPr>
          <w:rFonts w:ascii="Arial" w:eastAsia="Arial" w:hAnsi="Arial" w:cs="Arial"/>
          <w:bCs/>
        </w:rPr>
        <w:t>8</w:t>
      </w:r>
      <w:r>
        <w:rPr>
          <w:rFonts w:ascii="Arial" w:eastAsia="Arial" w:hAnsi="Arial" w:cs="Arial"/>
          <w:bCs/>
        </w:rPr>
        <w:t>. 2017.</w:t>
      </w:r>
    </w:p>
    <w:p w:rsidR="0050516C" w:rsidRPr="000D5920" w:rsidRDefault="009967DE" w:rsidP="0050516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Pr>
          <w:rFonts w:ascii="Arial" w:eastAsia="Arial" w:hAnsi="Arial" w:cs="Arial"/>
          <w:bCs/>
        </w:rPr>
        <w:t xml:space="preserve">provozovna </w:t>
      </w:r>
      <w:r w:rsidR="000352FA">
        <w:rPr>
          <w:rFonts w:ascii="Arial" w:eastAsia="Arial" w:hAnsi="Arial" w:cs="Arial"/>
          <w:bCs/>
        </w:rPr>
        <w:t>dodavatele.</w:t>
      </w:r>
    </w:p>
    <w:p w:rsidR="0050516C" w:rsidRPr="006C3743" w:rsidRDefault="009967DE" w:rsidP="000352FA">
      <w:pPr>
        <w:pStyle w:val="Bezseznamu1"/>
        <w:numPr>
          <w:ilvl w:val="1"/>
          <w:numId w:val="4"/>
        </w:numPr>
        <w:spacing w:before="120" w:after="120"/>
        <w:ind w:left="567" w:hanging="567"/>
        <w:jc w:val="both"/>
        <w:rPr>
          <w:rFonts w:ascii="Arial" w:eastAsia="Arial" w:hAnsi="Arial" w:cs="Arial"/>
        </w:rPr>
      </w:pPr>
      <w:r w:rsidRPr="006C3743">
        <w:rPr>
          <w:rFonts w:ascii="Arial" w:eastAsia="Arial" w:hAnsi="Arial" w:cs="Arial"/>
          <w:bCs/>
        </w:rPr>
        <w:t xml:space="preserve">Záruka </w:t>
      </w:r>
      <w:r w:rsidR="006C3743" w:rsidRPr="006C3743">
        <w:rPr>
          <w:rFonts w:ascii="Arial" w:eastAsia="Arial" w:hAnsi="Arial" w:cs="Arial"/>
          <w:bCs/>
        </w:rPr>
        <w:t>12</w:t>
      </w:r>
      <w:r w:rsidRPr="006C3743">
        <w:rPr>
          <w:rFonts w:ascii="Arial" w:eastAsia="Arial" w:hAnsi="Arial" w:cs="Arial"/>
          <w:bCs/>
        </w:rPr>
        <w:t xml:space="preserve"> měsíců. </w:t>
      </w:r>
    </w:p>
    <w:p w:rsidR="0050516C" w:rsidRPr="000D5920" w:rsidRDefault="009967DE" w:rsidP="0050516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0352FA" w:rsidRPr="00CC0A1F" w:rsidRDefault="000352FA" w:rsidP="000352FA">
      <w:pPr>
        <w:pStyle w:val="Bezseznamu1"/>
        <w:numPr>
          <w:ilvl w:val="1"/>
          <w:numId w:val="4"/>
        </w:numPr>
        <w:spacing w:before="120" w:after="120"/>
        <w:ind w:left="567" w:hanging="567"/>
        <w:jc w:val="both"/>
        <w:rPr>
          <w:rFonts w:ascii="Arial" w:eastAsia="Arial" w:hAnsi="Arial" w:cs="Arial"/>
          <w:b/>
        </w:rPr>
      </w:pPr>
      <w:r>
        <w:rPr>
          <w:rFonts w:ascii="Arial" w:eastAsia="Arial" w:hAnsi="Arial" w:cs="Arial"/>
        </w:rPr>
        <w:t>Smluvní strany nejsou s ohledem na povahu plnění schopny ke dni uzavření této smlouvy stanovit skutečný rozsah plnění, jež odpovídá závazku dodavatele.</w:t>
      </w:r>
    </w:p>
    <w:p w:rsidR="000352FA" w:rsidRDefault="000352FA" w:rsidP="000352FA">
      <w:pPr>
        <w:pStyle w:val="Bezseznamu1"/>
        <w:numPr>
          <w:ilvl w:val="1"/>
          <w:numId w:val="4"/>
        </w:numPr>
        <w:spacing w:before="120" w:after="120"/>
        <w:ind w:left="567" w:hanging="567"/>
        <w:jc w:val="both"/>
        <w:rPr>
          <w:rFonts w:ascii="Arial" w:eastAsia="Arial" w:hAnsi="Arial" w:cs="Arial"/>
          <w:b/>
        </w:rPr>
      </w:pPr>
      <w:r>
        <w:rPr>
          <w:rFonts w:ascii="Arial" w:eastAsia="Arial" w:hAnsi="Arial" w:cs="Arial"/>
        </w:rPr>
        <w:t>Smluvní strany se dohodly, že c</w:t>
      </w:r>
      <w:r w:rsidRPr="00CC0A1F">
        <w:rPr>
          <w:rFonts w:ascii="Arial" w:eastAsia="Arial" w:hAnsi="Arial" w:cs="Arial"/>
        </w:rPr>
        <w:t>ena za řádně a včas poskytnut</w:t>
      </w:r>
      <w:r>
        <w:rPr>
          <w:rFonts w:ascii="Arial" w:eastAsia="Arial" w:hAnsi="Arial" w:cs="Arial"/>
        </w:rPr>
        <w:t>ý předmět</w:t>
      </w:r>
      <w:r w:rsidRPr="00CC0A1F">
        <w:rPr>
          <w:rFonts w:ascii="Arial" w:eastAsia="Arial" w:hAnsi="Arial" w:cs="Arial"/>
        </w:rPr>
        <w:t xml:space="preserve"> plnění </w:t>
      </w:r>
      <w:r>
        <w:rPr>
          <w:rFonts w:ascii="Arial" w:eastAsia="Arial" w:hAnsi="Arial" w:cs="Arial"/>
        </w:rPr>
        <w:t xml:space="preserve">dle této smlouvy </w:t>
      </w:r>
      <w:r w:rsidRPr="00CC0A1F">
        <w:rPr>
          <w:rFonts w:ascii="Arial" w:eastAsia="Arial" w:hAnsi="Arial" w:cs="Arial"/>
        </w:rPr>
        <w:t xml:space="preserve">nepřesáhne celkem: </w:t>
      </w:r>
      <w:r w:rsidR="00AF049F">
        <w:rPr>
          <w:rFonts w:ascii="Arial" w:eastAsia="Arial" w:hAnsi="Arial" w:cs="Arial"/>
          <w:b/>
        </w:rPr>
        <w:t>120 000,00</w:t>
      </w:r>
      <w:r w:rsidRPr="00CC0A1F">
        <w:rPr>
          <w:rFonts w:ascii="Arial" w:eastAsia="Arial" w:hAnsi="Arial" w:cs="Arial"/>
          <w:b/>
        </w:rPr>
        <w:t xml:space="preserve"> Kč bez DPH</w:t>
      </w:r>
      <w:r>
        <w:rPr>
          <w:rFonts w:ascii="Arial" w:eastAsia="Arial" w:hAnsi="Arial" w:cs="Arial"/>
          <w:b/>
        </w:rPr>
        <w:t>.</w:t>
      </w:r>
      <w:r w:rsidRPr="00CC0A1F">
        <w:rPr>
          <w:rFonts w:ascii="Arial" w:eastAsia="Arial" w:hAnsi="Arial" w:cs="Arial"/>
          <w:b/>
        </w:rPr>
        <w:t xml:space="preserve"> </w:t>
      </w:r>
    </w:p>
    <w:p w:rsidR="000352FA" w:rsidRDefault="000352FA" w:rsidP="000352FA">
      <w:pPr>
        <w:pStyle w:val="Bezseznamu1"/>
        <w:spacing w:before="60" w:after="120"/>
        <w:ind w:left="1077" w:hanging="510"/>
        <w:jc w:val="both"/>
        <w:rPr>
          <w:rFonts w:ascii="Arial" w:hAnsi="Arial" w:cs="Arial"/>
          <w:i/>
        </w:rPr>
      </w:pPr>
      <w:r w:rsidRPr="00CC0A1F">
        <w:rPr>
          <w:rFonts w:ascii="Arial" w:hAnsi="Arial" w:cs="Arial"/>
          <w:i/>
        </w:rPr>
        <w:t>(dále jen „cena plnění“)</w:t>
      </w:r>
    </w:p>
    <w:p w:rsidR="000352FA" w:rsidRPr="00CC0A1F" w:rsidRDefault="000352FA" w:rsidP="000352FA">
      <w:pPr>
        <w:pStyle w:val="Bezseznamu1"/>
        <w:numPr>
          <w:ilvl w:val="1"/>
          <w:numId w:val="4"/>
        </w:numPr>
        <w:spacing w:before="120" w:after="120"/>
        <w:ind w:left="567" w:hanging="567"/>
        <w:jc w:val="both"/>
        <w:rPr>
          <w:rFonts w:ascii="Arial" w:eastAsia="Arial" w:hAnsi="Arial" w:cs="Arial"/>
        </w:rPr>
      </w:pPr>
      <w:r>
        <w:rPr>
          <w:rFonts w:ascii="Arial" w:eastAsia="Arial" w:hAnsi="Arial" w:cs="Arial"/>
        </w:rPr>
        <w:lastRenderedPageBreak/>
        <w:t>Skutečná c</w:t>
      </w:r>
      <w:r w:rsidRPr="00CC0A1F">
        <w:rPr>
          <w:rFonts w:ascii="Arial" w:eastAsia="Arial" w:hAnsi="Arial" w:cs="Arial"/>
        </w:rPr>
        <w:t>ena plnění bude stanoven</w:t>
      </w:r>
      <w:r>
        <w:rPr>
          <w:rFonts w:ascii="Arial" w:eastAsia="Arial" w:hAnsi="Arial" w:cs="Arial"/>
        </w:rPr>
        <w:t>a</w:t>
      </w:r>
      <w:r w:rsidRPr="00CC0A1F">
        <w:rPr>
          <w:rFonts w:ascii="Arial" w:eastAsia="Arial" w:hAnsi="Arial" w:cs="Arial"/>
        </w:rPr>
        <w:t xml:space="preserve"> </w:t>
      </w:r>
      <w:r>
        <w:rPr>
          <w:rFonts w:ascii="Arial" w:eastAsia="Arial" w:hAnsi="Arial" w:cs="Arial"/>
        </w:rPr>
        <w:t xml:space="preserve">až </w:t>
      </w:r>
      <w:r w:rsidRPr="00CC0A1F">
        <w:rPr>
          <w:rFonts w:ascii="Arial" w:eastAsia="Arial" w:hAnsi="Arial" w:cs="Arial"/>
        </w:rPr>
        <w:t xml:space="preserve">podle skutečného rozsahu </w:t>
      </w:r>
      <w:r>
        <w:rPr>
          <w:rFonts w:ascii="Arial" w:eastAsia="Arial" w:hAnsi="Arial" w:cs="Arial"/>
        </w:rPr>
        <w:t xml:space="preserve">předmětu </w:t>
      </w:r>
      <w:r w:rsidRPr="00CC0A1F">
        <w:rPr>
          <w:rFonts w:ascii="Arial" w:eastAsia="Arial" w:hAnsi="Arial" w:cs="Arial"/>
        </w:rPr>
        <w:t xml:space="preserve">plnění po </w:t>
      </w:r>
      <w:r>
        <w:rPr>
          <w:rFonts w:ascii="Arial" w:eastAsia="Arial" w:hAnsi="Arial" w:cs="Arial"/>
        </w:rPr>
        <w:t>jeho prokazatelném poskytnutí objednateli, přičemž cena plnění nepřevýší cenu v místě a čase obvyklou</w:t>
      </w:r>
      <w:r w:rsidRPr="00CC0A1F">
        <w:rPr>
          <w:rFonts w:ascii="Arial" w:eastAsia="Arial" w:hAnsi="Arial" w:cs="Arial"/>
        </w:rPr>
        <w:t>.</w:t>
      </w:r>
    </w:p>
    <w:p w:rsidR="0050516C" w:rsidRPr="000D5920" w:rsidRDefault="009967DE" w:rsidP="000352FA">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50516C" w:rsidRPr="000D5920" w:rsidRDefault="009967DE" w:rsidP="000352FA">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50516C" w:rsidRPr="000D5920" w:rsidRDefault="009967DE" w:rsidP="000352FA">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50516C" w:rsidRPr="000D5920" w:rsidRDefault="009967DE" w:rsidP="0050516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50516C" w:rsidRPr="000D5920" w:rsidRDefault="009967DE">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50516C" w:rsidRDefault="009967DE" w:rsidP="0050516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0352FA" w:rsidRPr="000D5920" w:rsidRDefault="000352FA" w:rsidP="000352FA">
      <w:pPr>
        <w:pStyle w:val="Bezseznamu1"/>
        <w:spacing w:before="120" w:after="120"/>
        <w:ind w:left="567"/>
        <w:jc w:val="both"/>
        <w:rPr>
          <w:rFonts w:ascii="Arial" w:eastAsia="Arial" w:hAnsi="Arial" w:cs="Arial"/>
        </w:rPr>
      </w:pPr>
    </w:p>
    <w:p w:rsidR="0050516C" w:rsidRPr="000D5920" w:rsidRDefault="009967DE" w:rsidP="0050516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50516C" w:rsidRPr="000D5920" w:rsidRDefault="009967DE" w:rsidP="000352FA">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0352FA" w:rsidRPr="000352FA" w:rsidRDefault="009967DE" w:rsidP="000352FA">
      <w:pPr>
        <w:pStyle w:val="Bezseznamu1"/>
        <w:numPr>
          <w:ilvl w:val="2"/>
          <w:numId w:val="4"/>
        </w:numPr>
        <w:spacing w:after="120"/>
        <w:ind w:hanging="295"/>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000352FA">
        <w:rPr>
          <w:rFonts w:ascii="Arial" w:eastAsia="Arial" w:hAnsi="Arial" w:cs="Arial"/>
        </w:rPr>
        <w:t xml:space="preserve">uvedený čl. II. odst. 2.3. této </w:t>
      </w:r>
      <w:r>
        <w:rPr>
          <w:rFonts w:ascii="Arial" w:eastAsia="Arial" w:hAnsi="Arial" w:cs="Arial"/>
        </w:rPr>
        <w:t>smlouvy</w:t>
      </w:r>
      <w:r w:rsidR="000352FA">
        <w:rPr>
          <w:rFonts w:ascii="Arial" w:eastAsia="Arial" w:hAnsi="Arial" w:cs="Arial"/>
        </w:rPr>
        <w:t>,</w:t>
      </w:r>
    </w:p>
    <w:p w:rsidR="0050516C" w:rsidRDefault="009967DE" w:rsidP="000352FA">
      <w:pPr>
        <w:pStyle w:val="Bezseznamu1"/>
        <w:numPr>
          <w:ilvl w:val="2"/>
          <w:numId w:val="4"/>
        </w:numPr>
        <w:spacing w:after="120"/>
        <w:ind w:left="1134" w:hanging="283"/>
        <w:jc w:val="both"/>
        <w:rPr>
          <w:rFonts w:ascii="Arial" w:eastAsia="Arial" w:hAnsi="Arial" w:cs="Arial"/>
        </w:rPr>
      </w:pPr>
      <w:r w:rsidRPr="00400A69">
        <w:rPr>
          <w:rFonts w:ascii="Arial" w:eastAsia="Arial" w:hAnsi="Arial" w:cs="Arial"/>
        </w:rPr>
        <w:t>bude proti dodavateli zahájeno insolvenční řízení.</w:t>
      </w:r>
    </w:p>
    <w:p w:rsidR="000352FA" w:rsidRPr="00400A69" w:rsidRDefault="000352FA" w:rsidP="000352FA">
      <w:pPr>
        <w:pStyle w:val="Bezseznamu1"/>
        <w:spacing w:after="120"/>
        <w:ind w:left="709"/>
        <w:jc w:val="both"/>
        <w:rPr>
          <w:rFonts w:ascii="Arial" w:eastAsia="Arial" w:hAnsi="Arial" w:cs="Arial"/>
        </w:rPr>
      </w:pPr>
    </w:p>
    <w:p w:rsidR="0050516C" w:rsidRPr="00400A69" w:rsidRDefault="009967DE" w:rsidP="0050516C">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50516C" w:rsidRPr="00B607AC" w:rsidRDefault="009967DE" w:rsidP="0050516C">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50516C" w:rsidRDefault="009967DE" w:rsidP="0050516C">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0352FA" w:rsidRDefault="000352FA" w:rsidP="000352FA">
      <w:pPr>
        <w:pStyle w:val="Bezseznamu1"/>
        <w:numPr>
          <w:ilvl w:val="1"/>
          <w:numId w:val="4"/>
        </w:numPr>
        <w:spacing w:after="120"/>
        <w:ind w:left="567" w:hanging="567"/>
        <w:jc w:val="both"/>
        <w:rPr>
          <w:rFonts w:ascii="Arial" w:hAnsi="Arial" w:cs="Arial"/>
        </w:rPr>
      </w:pPr>
      <w:r>
        <w:rPr>
          <w:rFonts w:ascii="Arial" w:hAnsi="Arial" w:cs="Arial"/>
        </w:rPr>
        <w:t>Smluvní strany se s ohledem na skutečnost, že tato smlouva nenabude účinnosti před jejím uveřejněním ve smyslu zák. č. 340/2015 Sb. dohodly na následujícím:</w:t>
      </w:r>
    </w:p>
    <w:p w:rsidR="000352FA" w:rsidRDefault="000352FA" w:rsidP="000352FA">
      <w:pPr>
        <w:pStyle w:val="Bezseznamu1"/>
        <w:numPr>
          <w:ilvl w:val="0"/>
          <w:numId w:val="15"/>
        </w:numPr>
        <w:tabs>
          <w:tab w:val="left" w:pos="1134"/>
        </w:tabs>
        <w:spacing w:after="120"/>
        <w:ind w:firstLine="131"/>
        <w:jc w:val="both"/>
        <w:rPr>
          <w:rFonts w:ascii="Arial" w:hAnsi="Arial" w:cs="Arial"/>
        </w:rPr>
      </w:pPr>
      <w:r>
        <w:rPr>
          <w:rFonts w:ascii="Arial" w:hAnsi="Arial" w:cs="Arial"/>
        </w:rPr>
        <w:t>objednatel oznámí (e-mailem) dodavateli nabytí účinnosti této smlouvy,</w:t>
      </w:r>
    </w:p>
    <w:p w:rsidR="000352FA" w:rsidRPr="00B607AC" w:rsidRDefault="000352FA" w:rsidP="000352FA">
      <w:pPr>
        <w:pStyle w:val="Bezseznamu1"/>
        <w:numPr>
          <w:ilvl w:val="0"/>
          <w:numId w:val="15"/>
        </w:numPr>
        <w:tabs>
          <w:tab w:val="left" w:pos="1134"/>
        </w:tabs>
        <w:spacing w:after="120"/>
        <w:ind w:firstLine="131"/>
        <w:jc w:val="both"/>
        <w:rPr>
          <w:rFonts w:ascii="Arial" w:hAnsi="Arial" w:cs="Arial"/>
        </w:rPr>
      </w:pPr>
      <w:r>
        <w:rPr>
          <w:rFonts w:ascii="Arial" w:hAnsi="Arial" w:cs="Arial"/>
        </w:rPr>
        <w:t>dodavatel není oprávněn plnit tuto smlouvu před nabytím její účinnosti.</w:t>
      </w:r>
    </w:p>
    <w:p w:rsidR="0050516C" w:rsidRPr="000352FA" w:rsidRDefault="009967DE" w:rsidP="0050516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0352FA" w:rsidRPr="000352FA" w:rsidRDefault="000352FA" w:rsidP="000352FA">
      <w:pPr>
        <w:pStyle w:val="Odstavecseseznamem"/>
        <w:numPr>
          <w:ilvl w:val="1"/>
          <w:numId w:val="4"/>
        </w:numPr>
        <w:spacing w:before="120" w:after="120"/>
        <w:ind w:left="567" w:hanging="567"/>
        <w:rPr>
          <w:rFonts w:ascii="Arial" w:eastAsia="Arial" w:hAnsi="Arial" w:cs="Arial"/>
          <w:sz w:val="20"/>
        </w:rPr>
      </w:pPr>
      <w:r>
        <w:rPr>
          <w:rFonts w:ascii="Arial" w:eastAsia="Arial" w:hAnsi="Arial" w:cs="Arial"/>
          <w:sz w:val="20"/>
        </w:rPr>
        <w:t>S</w:t>
      </w:r>
      <w:r w:rsidRPr="000352FA">
        <w:rPr>
          <w:rFonts w:ascii="Arial" w:eastAsia="Arial" w:hAnsi="Arial" w:cs="Arial"/>
          <w:sz w:val="20"/>
        </w:rPr>
        <w:t xml:space="preserve">mluvní strany se pro vyloučení všech pochybností dohodly na tom, že plnění, jež je v souladu s obsahem </w:t>
      </w:r>
      <w:r>
        <w:rPr>
          <w:rFonts w:ascii="Arial" w:eastAsia="Arial" w:hAnsi="Arial" w:cs="Arial"/>
          <w:sz w:val="20"/>
        </w:rPr>
        <w:t>této</w:t>
      </w:r>
      <w:r w:rsidRPr="000352FA">
        <w:rPr>
          <w:rFonts w:ascii="Arial" w:eastAsia="Arial" w:hAnsi="Arial" w:cs="Arial"/>
          <w:sz w:val="20"/>
        </w:rPr>
        <w:t xml:space="preserve"> smlouvy a bylo případně </w:t>
      </w:r>
      <w:r>
        <w:rPr>
          <w:rFonts w:ascii="Arial" w:eastAsia="Arial" w:hAnsi="Arial" w:cs="Arial"/>
          <w:sz w:val="20"/>
        </w:rPr>
        <w:t>dodavatelem</w:t>
      </w:r>
      <w:r w:rsidRPr="000352FA">
        <w:rPr>
          <w:rFonts w:ascii="Arial" w:eastAsia="Arial" w:hAnsi="Arial" w:cs="Arial"/>
          <w:sz w:val="20"/>
        </w:rPr>
        <w:t xml:space="preserve"> poskytnuto a současně </w:t>
      </w:r>
      <w:r>
        <w:rPr>
          <w:rFonts w:ascii="Arial" w:eastAsia="Arial" w:hAnsi="Arial" w:cs="Arial"/>
          <w:sz w:val="20"/>
        </w:rPr>
        <w:t>objednatelem</w:t>
      </w:r>
      <w:r w:rsidRPr="000352FA">
        <w:rPr>
          <w:rFonts w:ascii="Arial" w:eastAsia="Arial" w:hAnsi="Arial" w:cs="Arial"/>
          <w:sz w:val="20"/>
        </w:rPr>
        <w:t xml:space="preserve"> převzato v době mezi jejím uzavřením a nabytím její účinnosti, je považováno za plnění dle </w:t>
      </w:r>
      <w:r>
        <w:rPr>
          <w:rFonts w:ascii="Arial" w:eastAsia="Arial" w:hAnsi="Arial" w:cs="Arial"/>
          <w:sz w:val="20"/>
        </w:rPr>
        <w:t>této</w:t>
      </w:r>
      <w:r w:rsidRPr="000352FA">
        <w:rPr>
          <w:rFonts w:ascii="Arial" w:eastAsia="Arial" w:hAnsi="Arial" w:cs="Arial"/>
          <w:sz w:val="20"/>
        </w:rPr>
        <w:t xml:space="preserve"> smlouvy. Nárok na odpovídající protiplnění ze strany </w:t>
      </w:r>
      <w:r>
        <w:rPr>
          <w:rFonts w:ascii="Arial" w:eastAsia="Arial" w:hAnsi="Arial" w:cs="Arial"/>
          <w:sz w:val="20"/>
        </w:rPr>
        <w:t>objednatele</w:t>
      </w:r>
      <w:r w:rsidRPr="000352FA">
        <w:rPr>
          <w:rFonts w:ascii="Arial" w:eastAsia="Arial" w:hAnsi="Arial" w:cs="Arial"/>
          <w:sz w:val="20"/>
        </w:rPr>
        <w:t xml:space="preserve"> však nevznikne </w:t>
      </w:r>
      <w:r>
        <w:rPr>
          <w:rFonts w:ascii="Arial" w:eastAsia="Arial" w:hAnsi="Arial" w:cs="Arial"/>
          <w:sz w:val="20"/>
        </w:rPr>
        <w:t>dodavateli</w:t>
      </w:r>
      <w:r w:rsidRPr="000352FA">
        <w:rPr>
          <w:rFonts w:ascii="Arial" w:eastAsia="Arial" w:hAnsi="Arial" w:cs="Arial"/>
          <w:sz w:val="20"/>
        </w:rPr>
        <w:t xml:space="preserve"> dříve než dnem nabytí účinnosti </w:t>
      </w:r>
      <w:r>
        <w:rPr>
          <w:rFonts w:ascii="Arial" w:eastAsia="Arial" w:hAnsi="Arial" w:cs="Arial"/>
          <w:sz w:val="20"/>
        </w:rPr>
        <w:t>této</w:t>
      </w:r>
      <w:r w:rsidRPr="000352FA">
        <w:rPr>
          <w:rFonts w:ascii="Arial" w:eastAsia="Arial" w:hAnsi="Arial" w:cs="Arial"/>
          <w:sz w:val="20"/>
        </w:rPr>
        <w:t xml:space="preserve"> smlouvy. </w:t>
      </w:r>
      <w:r>
        <w:rPr>
          <w:rFonts w:ascii="Arial" w:eastAsia="Arial" w:hAnsi="Arial" w:cs="Arial"/>
          <w:sz w:val="20"/>
        </w:rPr>
        <w:t>Dodavatel</w:t>
      </w:r>
      <w:r w:rsidRPr="000352FA">
        <w:rPr>
          <w:rFonts w:ascii="Arial" w:eastAsia="Arial" w:hAnsi="Arial" w:cs="Arial"/>
          <w:sz w:val="20"/>
        </w:rPr>
        <w:t xml:space="preserve"> není oprávněn fakturovat před nabytím účinnosti </w:t>
      </w:r>
      <w:r>
        <w:rPr>
          <w:rFonts w:ascii="Arial" w:eastAsia="Arial" w:hAnsi="Arial" w:cs="Arial"/>
          <w:sz w:val="20"/>
        </w:rPr>
        <w:t>této</w:t>
      </w:r>
      <w:r w:rsidRPr="000352FA">
        <w:rPr>
          <w:rFonts w:ascii="Arial" w:eastAsia="Arial" w:hAnsi="Arial" w:cs="Arial"/>
          <w:sz w:val="20"/>
        </w:rPr>
        <w:t xml:space="preserve"> smlouvy.</w:t>
      </w:r>
    </w:p>
    <w:p w:rsidR="0050516C" w:rsidRDefault="009967DE" w:rsidP="000352FA">
      <w:pPr>
        <w:pStyle w:val="Bezseznamu1"/>
        <w:numPr>
          <w:ilvl w:val="1"/>
          <w:numId w:val="4"/>
        </w:numPr>
        <w:spacing w:before="120"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0352FA" w:rsidRDefault="000352FA" w:rsidP="000352FA">
      <w:pPr>
        <w:pStyle w:val="Bezseznamu1"/>
        <w:spacing w:before="120" w:after="120"/>
        <w:jc w:val="both"/>
        <w:rPr>
          <w:rFonts w:ascii="Arial" w:eastAsia="Arial" w:hAnsi="Arial" w:cs="Arial"/>
        </w:rPr>
      </w:pPr>
    </w:p>
    <w:p w:rsidR="00AF049F" w:rsidRDefault="00AF049F" w:rsidP="000352FA">
      <w:pPr>
        <w:pStyle w:val="Bezseznamu1"/>
        <w:spacing w:before="120" w:after="120"/>
        <w:jc w:val="both"/>
        <w:rPr>
          <w:rFonts w:ascii="Arial" w:eastAsia="Arial" w:hAnsi="Arial" w:cs="Arial"/>
        </w:rPr>
      </w:pPr>
    </w:p>
    <w:p w:rsidR="00AF049F" w:rsidRDefault="00AF049F" w:rsidP="000352FA">
      <w:pPr>
        <w:pStyle w:val="Bezseznamu1"/>
        <w:spacing w:before="120" w:after="120"/>
        <w:jc w:val="both"/>
        <w:rPr>
          <w:rFonts w:ascii="Arial" w:eastAsia="Arial" w:hAnsi="Arial" w:cs="Arial"/>
        </w:rPr>
      </w:pPr>
    </w:p>
    <w:p w:rsidR="00AF049F" w:rsidRDefault="00AF049F" w:rsidP="000352FA">
      <w:pPr>
        <w:pStyle w:val="Bezseznamu1"/>
        <w:spacing w:before="120" w:after="120"/>
        <w:jc w:val="both"/>
        <w:rPr>
          <w:rFonts w:ascii="Arial" w:eastAsia="Arial" w:hAnsi="Arial" w:cs="Arial"/>
        </w:rPr>
      </w:pPr>
    </w:p>
    <w:p w:rsidR="00AF049F" w:rsidRDefault="00AF049F" w:rsidP="000352FA">
      <w:pPr>
        <w:pStyle w:val="Bezseznamu1"/>
        <w:spacing w:before="120" w:after="120"/>
        <w:jc w:val="both"/>
        <w:rPr>
          <w:rFonts w:ascii="Arial" w:eastAsia="Arial" w:hAnsi="Arial" w:cs="Arial"/>
        </w:rPr>
      </w:pPr>
    </w:p>
    <w:p w:rsidR="00AF049F" w:rsidRDefault="00AF049F" w:rsidP="000352FA">
      <w:pPr>
        <w:pStyle w:val="Bezseznamu1"/>
        <w:spacing w:before="120" w:after="120"/>
        <w:jc w:val="both"/>
        <w:rPr>
          <w:rFonts w:ascii="Arial" w:eastAsia="Arial" w:hAnsi="Arial" w:cs="Arial"/>
        </w:rPr>
      </w:pPr>
    </w:p>
    <w:p w:rsidR="0050516C" w:rsidRDefault="009967DE" w:rsidP="000352FA">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0352FA" w:rsidRDefault="000352FA" w:rsidP="000352FA">
      <w:pPr>
        <w:pStyle w:val="Bezseznamu1"/>
        <w:rPr>
          <w:rFonts w:eastAsia="Arial"/>
        </w:rPr>
      </w:pPr>
    </w:p>
    <w:p w:rsidR="00AF049F" w:rsidRDefault="000352FA" w:rsidP="000352FA">
      <w:pPr>
        <w:pStyle w:val="Bezseznamu1"/>
        <w:keepNext/>
        <w:spacing w:before="120" w:after="120"/>
        <w:jc w:val="both"/>
        <w:outlineLvl w:val="4"/>
        <w:rPr>
          <w:rFonts w:ascii="Arial" w:eastAsia="Arial" w:hAnsi="Arial" w:cs="Arial"/>
        </w:rPr>
      </w:pPr>
      <w:r w:rsidRPr="000D5920">
        <w:rPr>
          <w:rFonts w:ascii="Arial" w:eastAsia="Arial" w:hAnsi="Arial" w:cs="Arial"/>
          <w:b/>
          <w:u w:val="single"/>
        </w:rPr>
        <w:t>PŘÍLOHY</w:t>
      </w:r>
      <w:r>
        <w:rPr>
          <w:rFonts w:ascii="Arial" w:eastAsia="Arial" w:hAnsi="Arial" w:cs="Arial"/>
          <w:b/>
          <w:u w:val="single"/>
        </w:rPr>
        <w:t>:</w:t>
      </w:r>
      <w:r w:rsidR="00F937D3">
        <w:rPr>
          <w:rFonts w:ascii="Arial" w:eastAsia="Arial" w:hAnsi="Arial" w:cs="Arial"/>
        </w:rPr>
        <w:t xml:space="preserve"> Příloha č. 1: Nabídka – zak UB004786</w:t>
      </w:r>
    </w:p>
    <w:p w:rsidR="00F937D3" w:rsidRDefault="00F937D3" w:rsidP="00F937D3">
      <w:pPr>
        <w:pStyle w:val="Bezseznamu1"/>
        <w:keepNext/>
        <w:spacing w:before="120" w:after="120"/>
        <w:ind w:left="285" w:firstLine="708"/>
        <w:jc w:val="both"/>
        <w:outlineLvl w:val="4"/>
        <w:rPr>
          <w:rFonts w:ascii="Arial" w:eastAsia="Arial" w:hAnsi="Arial" w:cs="Arial"/>
        </w:rPr>
      </w:pPr>
      <w:r>
        <w:rPr>
          <w:rFonts w:ascii="Arial" w:eastAsia="Arial" w:hAnsi="Arial" w:cs="Arial"/>
        </w:rPr>
        <w:t>Příloha č. 2: Nabídka – zak UB004836</w:t>
      </w:r>
    </w:p>
    <w:p w:rsidR="00F937D3" w:rsidRPr="00F937D3" w:rsidRDefault="00F937D3" w:rsidP="000352FA">
      <w:pPr>
        <w:pStyle w:val="Bezseznamu1"/>
        <w:keepNext/>
        <w:spacing w:before="120" w:after="120"/>
        <w:jc w:val="both"/>
        <w:outlineLvl w:val="4"/>
        <w:rPr>
          <w:rFonts w:ascii="Arial" w:eastAsia="Arial" w:hAnsi="Arial" w:cs="Arial"/>
        </w:rPr>
      </w:pPr>
    </w:p>
    <w:p w:rsidR="000352FA" w:rsidRPr="000352FA" w:rsidRDefault="000352FA" w:rsidP="000352FA">
      <w:pPr>
        <w:pStyle w:val="Bezseznamu1"/>
        <w:rPr>
          <w:rFonts w:eastAsia="Arial"/>
        </w:rPr>
      </w:pPr>
    </w:p>
    <w:p w:rsidR="009967DE" w:rsidRDefault="009967DE" w:rsidP="0050516C">
      <w:pPr>
        <w:pStyle w:val="Bezseznamu1"/>
        <w:ind w:left="1080"/>
        <w:jc w:val="both"/>
        <w:rPr>
          <w:rFonts w:ascii="Arial" w:eastAsia="Arial" w:hAnsi="Arial" w:cs="Arial"/>
          <w:i/>
          <w:sz w:val="16"/>
          <w:szCs w:val="16"/>
        </w:rPr>
      </w:pPr>
    </w:p>
    <w:p w:rsidR="009967DE" w:rsidRDefault="009967DE" w:rsidP="0050516C">
      <w:pPr>
        <w:pStyle w:val="Bezseznamu1"/>
        <w:ind w:left="1080"/>
        <w:jc w:val="both"/>
        <w:rPr>
          <w:rFonts w:ascii="Arial" w:eastAsia="Arial" w:hAnsi="Arial" w:cs="Arial"/>
          <w:i/>
          <w:sz w:val="16"/>
          <w:szCs w:val="16"/>
        </w:rPr>
      </w:pPr>
    </w:p>
    <w:p w:rsidR="009967DE" w:rsidRPr="009967DE" w:rsidRDefault="009967DE" w:rsidP="009967DE">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9967DE" w:rsidRDefault="009967DE" w:rsidP="0050516C">
      <w:pPr>
        <w:pStyle w:val="Bezseznamu1"/>
        <w:ind w:left="993" w:hanging="993"/>
        <w:rPr>
          <w:rFonts w:ascii="Arial" w:eastAsia="Arial" w:hAnsi="Arial" w:cs="Arial"/>
        </w:rPr>
      </w:pPr>
    </w:p>
    <w:p w:rsidR="0050516C" w:rsidRPr="000D5920" w:rsidRDefault="009967DE" w:rsidP="0050516C">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Rybnici</w:t>
      </w:r>
      <w:r w:rsidRPr="000D5920">
        <w:rPr>
          <w:rFonts w:ascii="Arial" w:eastAsia="Arial" w:hAnsi="Arial" w:cs="Arial"/>
        </w:rPr>
        <w:t xml:space="preserve"> dne</w:t>
      </w:r>
      <w:r w:rsidRPr="000D5920">
        <w:rPr>
          <w:rFonts w:ascii="Arial" w:eastAsia="Arial" w:hAnsi="Arial" w:cs="Arial"/>
        </w:rPr>
        <w:tab/>
      </w:r>
    </w:p>
    <w:p w:rsidR="0050516C" w:rsidRDefault="0050516C" w:rsidP="0050516C">
      <w:pPr>
        <w:pStyle w:val="Bezseznamu1"/>
        <w:tabs>
          <w:tab w:val="center" w:pos="2268"/>
          <w:tab w:val="center" w:pos="6804"/>
        </w:tabs>
        <w:rPr>
          <w:rFonts w:ascii="Arial" w:eastAsia="Arial" w:hAnsi="Arial" w:cs="Arial"/>
        </w:rPr>
      </w:pPr>
    </w:p>
    <w:p w:rsidR="009967DE" w:rsidRDefault="009967DE" w:rsidP="0050516C">
      <w:pPr>
        <w:pStyle w:val="Bezseznamu1"/>
        <w:tabs>
          <w:tab w:val="center" w:pos="2268"/>
          <w:tab w:val="center" w:pos="6804"/>
        </w:tabs>
        <w:rPr>
          <w:rFonts w:ascii="Arial" w:eastAsia="Arial" w:hAnsi="Arial" w:cs="Arial"/>
        </w:rPr>
      </w:pPr>
    </w:p>
    <w:p w:rsidR="009967DE" w:rsidRDefault="009967DE" w:rsidP="0050516C">
      <w:pPr>
        <w:pStyle w:val="Bezseznamu1"/>
        <w:tabs>
          <w:tab w:val="center" w:pos="2268"/>
          <w:tab w:val="center" w:pos="6804"/>
        </w:tabs>
        <w:rPr>
          <w:rFonts w:ascii="Arial" w:eastAsia="Arial" w:hAnsi="Arial" w:cs="Arial"/>
        </w:rPr>
      </w:pPr>
    </w:p>
    <w:p w:rsidR="009967DE" w:rsidRDefault="009967DE" w:rsidP="0050516C">
      <w:pPr>
        <w:pStyle w:val="Bezseznamu1"/>
        <w:tabs>
          <w:tab w:val="center" w:pos="2268"/>
          <w:tab w:val="center" w:pos="6804"/>
        </w:tabs>
        <w:rPr>
          <w:rFonts w:ascii="Arial" w:eastAsia="Arial" w:hAnsi="Arial" w:cs="Arial"/>
        </w:rPr>
      </w:pPr>
    </w:p>
    <w:p w:rsidR="009967DE" w:rsidRDefault="009967DE" w:rsidP="0050516C">
      <w:pPr>
        <w:pStyle w:val="Bezseznamu1"/>
        <w:tabs>
          <w:tab w:val="center" w:pos="2268"/>
          <w:tab w:val="center" w:pos="6804"/>
        </w:tabs>
        <w:rPr>
          <w:rFonts w:ascii="Arial" w:eastAsia="Arial" w:hAnsi="Arial" w:cs="Arial"/>
        </w:rPr>
      </w:pPr>
    </w:p>
    <w:p w:rsidR="009967DE" w:rsidRPr="000D5920" w:rsidRDefault="009967DE" w:rsidP="0050516C">
      <w:pPr>
        <w:pStyle w:val="Bezseznamu1"/>
        <w:tabs>
          <w:tab w:val="center" w:pos="2268"/>
          <w:tab w:val="center" w:pos="6804"/>
        </w:tabs>
        <w:rPr>
          <w:rFonts w:ascii="Arial" w:eastAsia="Arial" w:hAnsi="Arial" w:cs="Arial"/>
        </w:rPr>
      </w:pPr>
    </w:p>
    <w:p w:rsidR="0050516C" w:rsidRPr="000D5920" w:rsidRDefault="009967DE" w:rsidP="0050516C">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9967DE" w:rsidRPr="009967DE" w:rsidRDefault="009967DE" w:rsidP="009967DE">
      <w:pPr>
        <w:pStyle w:val="Bezseznamu1"/>
        <w:tabs>
          <w:tab w:val="center" w:pos="2268"/>
          <w:tab w:val="center" w:pos="6804"/>
        </w:tabs>
        <w:rPr>
          <w:rFonts w:ascii="Arial" w:eastAsia="Arial" w:hAnsi="Arial" w:cs="Arial"/>
          <w:b/>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F937D3" w:rsidRPr="00F937D3">
        <w:rPr>
          <w:rFonts w:ascii="Arial" w:eastAsia="Arial" w:hAnsi="Arial" w:cs="Arial"/>
          <w:b/>
          <w:bCs/>
        </w:rPr>
        <w:t>CROY s.r.o.</w:t>
      </w:r>
    </w:p>
    <w:p w:rsidR="009967DE" w:rsidRPr="009967DE" w:rsidRDefault="009967DE" w:rsidP="009967DE">
      <w:pPr>
        <w:pStyle w:val="Bezseznamu1"/>
        <w:rPr>
          <w:rFonts w:ascii="Arial" w:eastAsia="Arial" w:hAnsi="Arial" w:cs="Arial"/>
        </w:rPr>
      </w:pPr>
      <w:r w:rsidRPr="009967DE">
        <w:rPr>
          <w:rFonts w:ascii="Arial" w:eastAsia="Arial" w:hAnsi="Arial" w:cs="Arial"/>
        </w:rPr>
        <w:t>Bc. Pavel Panuška</w:t>
      </w:r>
      <w:r w:rsidRPr="009967DE">
        <w:rPr>
          <w:rFonts w:ascii="Arial" w:eastAsia="Arial" w:hAnsi="Arial" w:cs="Arial"/>
        </w:rPr>
        <w:tab/>
      </w:r>
      <w:r w:rsidRPr="009967DE">
        <w:rPr>
          <w:rFonts w:ascii="Arial" w:eastAsia="Arial" w:hAnsi="Arial" w:cs="Arial"/>
        </w:rPr>
        <w:tab/>
      </w:r>
    </w:p>
    <w:p w:rsidR="0050516C" w:rsidRPr="000D5920" w:rsidRDefault="009967DE" w:rsidP="009967DE">
      <w:pPr>
        <w:pStyle w:val="Bezseznamu1"/>
        <w:tabs>
          <w:tab w:val="center" w:pos="2268"/>
          <w:tab w:val="center" w:pos="6804"/>
        </w:tabs>
        <w:rPr>
          <w:rFonts w:ascii="Arial" w:eastAsia="Arial" w:hAnsi="Arial" w:cs="Arial"/>
        </w:rPr>
      </w:pPr>
      <w:r w:rsidRPr="009967DE">
        <w:rPr>
          <w:rFonts w:ascii="Arial" w:eastAsia="Arial" w:hAnsi="Arial" w:cs="Arial"/>
        </w:rPr>
        <w:t>generální ředitel</w:t>
      </w:r>
      <w:r w:rsidRPr="000D5920">
        <w:rPr>
          <w:rFonts w:ascii="Arial" w:eastAsia="Arial" w:hAnsi="Arial" w:cs="Arial"/>
        </w:rPr>
        <w:tab/>
      </w:r>
      <w:r w:rsidRPr="000D5920">
        <w:rPr>
          <w:rFonts w:ascii="Arial" w:eastAsia="Arial" w:hAnsi="Arial" w:cs="Arial"/>
        </w:rPr>
        <w:tab/>
      </w:r>
    </w:p>
    <w:sectPr w:rsidR="0050516C" w:rsidRPr="000D5920" w:rsidSect="0050516C">
      <w:footerReference w:type="default" r:id="rId10"/>
      <w:headerReference w:type="first" r:id="rId11"/>
      <w:footerReference w:type="first" r:id="rId12"/>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49F" w:rsidRDefault="00AF049F">
      <w:pPr>
        <w:spacing w:after="0" w:line="240" w:lineRule="auto"/>
      </w:pPr>
      <w:r>
        <w:separator/>
      </w:r>
    </w:p>
  </w:endnote>
  <w:endnote w:type="continuationSeparator" w:id="0">
    <w:p w:rsidR="00AF049F" w:rsidRDefault="00AF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9F" w:rsidRDefault="00AF049F" w:rsidP="0050516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2A5931">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2A5931">
      <w:rPr>
        <w:rFonts w:ascii="Arial" w:hAnsi="Arial" w:cs="Arial"/>
        <w:noProof/>
        <w:sz w:val="16"/>
        <w:szCs w:val="16"/>
      </w:rPr>
      <w:t>3</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9F" w:rsidRDefault="00AF049F" w:rsidP="0050516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2A5931">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2A5931">
      <w:rPr>
        <w:rFonts w:ascii="Arial" w:hAnsi="Arial" w:cs="Arial"/>
        <w:noProof/>
        <w:sz w:val="16"/>
        <w:szCs w:val="16"/>
      </w:rPr>
      <w:t>3</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49F" w:rsidRDefault="00AF049F">
      <w:pPr>
        <w:spacing w:after="0" w:line="240" w:lineRule="auto"/>
      </w:pPr>
      <w:r>
        <w:separator/>
      </w:r>
    </w:p>
  </w:footnote>
  <w:footnote w:type="continuationSeparator" w:id="0">
    <w:p w:rsidR="00AF049F" w:rsidRDefault="00AF0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9F" w:rsidRDefault="00AF049F" w:rsidP="0050516C">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68485"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61E057FC">
      <w:numFmt w:val="bullet"/>
      <w:lvlText w:val="-"/>
      <w:lvlJc w:val="left"/>
      <w:pPr>
        <w:ind w:left="720" w:hanging="360"/>
      </w:pPr>
      <w:rPr>
        <w:rFonts w:ascii="Times New Roman" w:eastAsia="Times New Roman" w:hAnsi="Times New Roman" w:cs="Times New Roman" w:hint="default"/>
      </w:rPr>
    </w:lvl>
    <w:lvl w:ilvl="1" w:tplc="BC104C94" w:tentative="1">
      <w:start w:val="1"/>
      <w:numFmt w:val="bullet"/>
      <w:lvlText w:val="o"/>
      <w:lvlJc w:val="left"/>
      <w:pPr>
        <w:ind w:left="1440" w:hanging="360"/>
      </w:pPr>
      <w:rPr>
        <w:rFonts w:ascii="Courier New" w:hAnsi="Courier New" w:cs="Courier New" w:hint="default"/>
      </w:rPr>
    </w:lvl>
    <w:lvl w:ilvl="2" w:tplc="527CD2E0" w:tentative="1">
      <w:start w:val="1"/>
      <w:numFmt w:val="bullet"/>
      <w:lvlText w:val=""/>
      <w:lvlJc w:val="left"/>
      <w:pPr>
        <w:ind w:left="2160" w:hanging="360"/>
      </w:pPr>
      <w:rPr>
        <w:rFonts w:ascii="Wingdings" w:hAnsi="Wingdings" w:hint="default"/>
      </w:rPr>
    </w:lvl>
    <w:lvl w:ilvl="3" w:tplc="5A422346" w:tentative="1">
      <w:start w:val="1"/>
      <w:numFmt w:val="bullet"/>
      <w:lvlText w:val=""/>
      <w:lvlJc w:val="left"/>
      <w:pPr>
        <w:ind w:left="2880" w:hanging="360"/>
      </w:pPr>
      <w:rPr>
        <w:rFonts w:ascii="Symbol" w:hAnsi="Symbol" w:hint="default"/>
      </w:rPr>
    </w:lvl>
    <w:lvl w:ilvl="4" w:tplc="76586B74" w:tentative="1">
      <w:start w:val="1"/>
      <w:numFmt w:val="bullet"/>
      <w:lvlText w:val="o"/>
      <w:lvlJc w:val="left"/>
      <w:pPr>
        <w:ind w:left="3600" w:hanging="360"/>
      </w:pPr>
      <w:rPr>
        <w:rFonts w:ascii="Courier New" w:hAnsi="Courier New" w:cs="Courier New" w:hint="default"/>
      </w:rPr>
    </w:lvl>
    <w:lvl w:ilvl="5" w:tplc="A8DEF620" w:tentative="1">
      <w:start w:val="1"/>
      <w:numFmt w:val="bullet"/>
      <w:lvlText w:val=""/>
      <w:lvlJc w:val="left"/>
      <w:pPr>
        <w:ind w:left="4320" w:hanging="360"/>
      </w:pPr>
      <w:rPr>
        <w:rFonts w:ascii="Wingdings" w:hAnsi="Wingdings" w:hint="default"/>
      </w:rPr>
    </w:lvl>
    <w:lvl w:ilvl="6" w:tplc="EF30A4EC" w:tentative="1">
      <w:start w:val="1"/>
      <w:numFmt w:val="bullet"/>
      <w:lvlText w:val=""/>
      <w:lvlJc w:val="left"/>
      <w:pPr>
        <w:ind w:left="5040" w:hanging="360"/>
      </w:pPr>
      <w:rPr>
        <w:rFonts w:ascii="Symbol" w:hAnsi="Symbol" w:hint="default"/>
      </w:rPr>
    </w:lvl>
    <w:lvl w:ilvl="7" w:tplc="6C52DDF8" w:tentative="1">
      <w:start w:val="1"/>
      <w:numFmt w:val="bullet"/>
      <w:lvlText w:val="o"/>
      <w:lvlJc w:val="left"/>
      <w:pPr>
        <w:ind w:left="5760" w:hanging="360"/>
      </w:pPr>
      <w:rPr>
        <w:rFonts w:ascii="Courier New" w:hAnsi="Courier New" w:cs="Courier New" w:hint="default"/>
      </w:rPr>
    </w:lvl>
    <w:lvl w:ilvl="8" w:tplc="1DE66274"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4DC287FA">
      <w:start w:val="1"/>
      <w:numFmt w:val="bullet"/>
      <w:lvlText w:val="-"/>
      <w:lvlJc w:val="left"/>
      <w:pPr>
        <w:ind w:left="1080" w:hanging="360"/>
      </w:pPr>
      <w:rPr>
        <w:rFonts w:ascii="Arial" w:eastAsia="Arial" w:hAnsi="Arial" w:cs="Arial" w:hint="default"/>
        <w:i w:val="0"/>
      </w:rPr>
    </w:lvl>
    <w:lvl w:ilvl="1" w:tplc="046E3540" w:tentative="1">
      <w:start w:val="1"/>
      <w:numFmt w:val="bullet"/>
      <w:lvlText w:val="o"/>
      <w:lvlJc w:val="left"/>
      <w:pPr>
        <w:ind w:left="1800" w:hanging="360"/>
      </w:pPr>
      <w:rPr>
        <w:rFonts w:ascii="Courier New" w:hAnsi="Courier New" w:cs="Courier New" w:hint="default"/>
      </w:rPr>
    </w:lvl>
    <w:lvl w:ilvl="2" w:tplc="32B81638" w:tentative="1">
      <w:start w:val="1"/>
      <w:numFmt w:val="bullet"/>
      <w:lvlText w:val=""/>
      <w:lvlJc w:val="left"/>
      <w:pPr>
        <w:ind w:left="2520" w:hanging="360"/>
      </w:pPr>
      <w:rPr>
        <w:rFonts w:ascii="Wingdings" w:hAnsi="Wingdings" w:hint="default"/>
      </w:rPr>
    </w:lvl>
    <w:lvl w:ilvl="3" w:tplc="E7263A5A" w:tentative="1">
      <w:start w:val="1"/>
      <w:numFmt w:val="bullet"/>
      <w:lvlText w:val=""/>
      <w:lvlJc w:val="left"/>
      <w:pPr>
        <w:ind w:left="3240" w:hanging="360"/>
      </w:pPr>
      <w:rPr>
        <w:rFonts w:ascii="Symbol" w:hAnsi="Symbol" w:hint="default"/>
      </w:rPr>
    </w:lvl>
    <w:lvl w:ilvl="4" w:tplc="19DED656" w:tentative="1">
      <w:start w:val="1"/>
      <w:numFmt w:val="bullet"/>
      <w:lvlText w:val="o"/>
      <w:lvlJc w:val="left"/>
      <w:pPr>
        <w:ind w:left="3960" w:hanging="360"/>
      </w:pPr>
      <w:rPr>
        <w:rFonts w:ascii="Courier New" w:hAnsi="Courier New" w:cs="Courier New" w:hint="default"/>
      </w:rPr>
    </w:lvl>
    <w:lvl w:ilvl="5" w:tplc="1D4E9958" w:tentative="1">
      <w:start w:val="1"/>
      <w:numFmt w:val="bullet"/>
      <w:lvlText w:val=""/>
      <w:lvlJc w:val="left"/>
      <w:pPr>
        <w:ind w:left="4680" w:hanging="360"/>
      </w:pPr>
      <w:rPr>
        <w:rFonts w:ascii="Wingdings" w:hAnsi="Wingdings" w:hint="default"/>
      </w:rPr>
    </w:lvl>
    <w:lvl w:ilvl="6" w:tplc="651E8B76" w:tentative="1">
      <w:start w:val="1"/>
      <w:numFmt w:val="bullet"/>
      <w:lvlText w:val=""/>
      <w:lvlJc w:val="left"/>
      <w:pPr>
        <w:ind w:left="5400" w:hanging="360"/>
      </w:pPr>
      <w:rPr>
        <w:rFonts w:ascii="Symbol" w:hAnsi="Symbol" w:hint="default"/>
      </w:rPr>
    </w:lvl>
    <w:lvl w:ilvl="7" w:tplc="C2AE3CE2" w:tentative="1">
      <w:start w:val="1"/>
      <w:numFmt w:val="bullet"/>
      <w:lvlText w:val="o"/>
      <w:lvlJc w:val="left"/>
      <w:pPr>
        <w:ind w:left="6120" w:hanging="360"/>
      </w:pPr>
      <w:rPr>
        <w:rFonts w:ascii="Courier New" w:hAnsi="Courier New" w:cs="Courier New" w:hint="default"/>
      </w:rPr>
    </w:lvl>
    <w:lvl w:ilvl="8" w:tplc="0778E44E"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D8282BCA">
      <w:start w:val="1"/>
      <w:numFmt w:val="decimal"/>
      <w:lvlText w:val="%1)"/>
      <w:lvlJc w:val="left"/>
      <w:pPr>
        <w:ind w:left="1080" w:hanging="360"/>
      </w:pPr>
      <w:rPr>
        <w:rFonts w:hint="default"/>
        <w:i w:val="0"/>
      </w:rPr>
    </w:lvl>
    <w:lvl w:ilvl="1" w:tplc="56C8C958" w:tentative="1">
      <w:start w:val="1"/>
      <w:numFmt w:val="lowerLetter"/>
      <w:lvlText w:val="%2."/>
      <w:lvlJc w:val="left"/>
      <w:pPr>
        <w:ind w:left="1800" w:hanging="360"/>
      </w:pPr>
    </w:lvl>
    <w:lvl w:ilvl="2" w:tplc="BB7AD978" w:tentative="1">
      <w:start w:val="1"/>
      <w:numFmt w:val="lowerRoman"/>
      <w:lvlText w:val="%3."/>
      <w:lvlJc w:val="right"/>
      <w:pPr>
        <w:ind w:left="2520" w:hanging="180"/>
      </w:pPr>
    </w:lvl>
    <w:lvl w:ilvl="3" w:tplc="8C0E88FA" w:tentative="1">
      <w:start w:val="1"/>
      <w:numFmt w:val="decimal"/>
      <w:lvlText w:val="%4."/>
      <w:lvlJc w:val="left"/>
      <w:pPr>
        <w:ind w:left="3240" w:hanging="360"/>
      </w:pPr>
    </w:lvl>
    <w:lvl w:ilvl="4" w:tplc="62A6003C" w:tentative="1">
      <w:start w:val="1"/>
      <w:numFmt w:val="lowerLetter"/>
      <w:lvlText w:val="%5."/>
      <w:lvlJc w:val="left"/>
      <w:pPr>
        <w:ind w:left="3960" w:hanging="360"/>
      </w:pPr>
    </w:lvl>
    <w:lvl w:ilvl="5" w:tplc="48344A6E" w:tentative="1">
      <w:start w:val="1"/>
      <w:numFmt w:val="lowerRoman"/>
      <w:lvlText w:val="%6."/>
      <w:lvlJc w:val="right"/>
      <w:pPr>
        <w:ind w:left="4680" w:hanging="180"/>
      </w:pPr>
    </w:lvl>
    <w:lvl w:ilvl="6" w:tplc="EA44ECBC" w:tentative="1">
      <w:start w:val="1"/>
      <w:numFmt w:val="decimal"/>
      <w:lvlText w:val="%7."/>
      <w:lvlJc w:val="left"/>
      <w:pPr>
        <w:ind w:left="5400" w:hanging="360"/>
      </w:pPr>
    </w:lvl>
    <w:lvl w:ilvl="7" w:tplc="AF3404FA" w:tentative="1">
      <w:start w:val="1"/>
      <w:numFmt w:val="lowerLetter"/>
      <w:lvlText w:val="%8."/>
      <w:lvlJc w:val="left"/>
      <w:pPr>
        <w:ind w:left="6120" w:hanging="360"/>
      </w:pPr>
    </w:lvl>
    <w:lvl w:ilvl="8" w:tplc="33F827A4" w:tentative="1">
      <w:start w:val="1"/>
      <w:numFmt w:val="lowerRoman"/>
      <w:lvlText w:val="%9."/>
      <w:lvlJc w:val="right"/>
      <w:pPr>
        <w:ind w:left="6840" w:hanging="180"/>
      </w:pPr>
    </w:lvl>
  </w:abstractNum>
  <w:abstractNum w:abstractNumId="4">
    <w:nsid w:val="3F1954FC"/>
    <w:multiLevelType w:val="hybridMultilevel"/>
    <w:tmpl w:val="1D4C5798"/>
    <w:lvl w:ilvl="0" w:tplc="FB30ECF2">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C7039AD"/>
    <w:multiLevelType w:val="hybridMultilevel"/>
    <w:tmpl w:val="F31AE358"/>
    <w:lvl w:ilvl="0" w:tplc="7F123ACC">
      <w:start w:val="1"/>
      <w:numFmt w:val="decimal"/>
      <w:lvlText w:val="%1)"/>
      <w:lvlJc w:val="left"/>
      <w:pPr>
        <w:ind w:left="720" w:hanging="360"/>
      </w:pPr>
      <w:rPr>
        <w:rFonts w:hint="default"/>
        <w:i w:val="0"/>
      </w:rPr>
    </w:lvl>
    <w:lvl w:ilvl="1" w:tplc="22CAE876" w:tentative="1">
      <w:start w:val="1"/>
      <w:numFmt w:val="lowerLetter"/>
      <w:lvlText w:val="%2."/>
      <w:lvlJc w:val="left"/>
      <w:pPr>
        <w:ind w:left="1440" w:hanging="360"/>
      </w:pPr>
    </w:lvl>
    <w:lvl w:ilvl="2" w:tplc="8836150C" w:tentative="1">
      <w:start w:val="1"/>
      <w:numFmt w:val="lowerRoman"/>
      <w:lvlText w:val="%3."/>
      <w:lvlJc w:val="right"/>
      <w:pPr>
        <w:ind w:left="2160" w:hanging="180"/>
      </w:pPr>
    </w:lvl>
    <w:lvl w:ilvl="3" w:tplc="E250B50A" w:tentative="1">
      <w:start w:val="1"/>
      <w:numFmt w:val="decimal"/>
      <w:lvlText w:val="%4."/>
      <w:lvlJc w:val="left"/>
      <w:pPr>
        <w:ind w:left="2880" w:hanging="360"/>
      </w:pPr>
    </w:lvl>
    <w:lvl w:ilvl="4" w:tplc="C4E2BCEA" w:tentative="1">
      <w:start w:val="1"/>
      <w:numFmt w:val="lowerLetter"/>
      <w:lvlText w:val="%5."/>
      <w:lvlJc w:val="left"/>
      <w:pPr>
        <w:ind w:left="3600" w:hanging="360"/>
      </w:pPr>
    </w:lvl>
    <w:lvl w:ilvl="5" w:tplc="D4CAD51E" w:tentative="1">
      <w:start w:val="1"/>
      <w:numFmt w:val="lowerRoman"/>
      <w:lvlText w:val="%6."/>
      <w:lvlJc w:val="right"/>
      <w:pPr>
        <w:ind w:left="4320" w:hanging="180"/>
      </w:pPr>
    </w:lvl>
    <w:lvl w:ilvl="6" w:tplc="623E4B92" w:tentative="1">
      <w:start w:val="1"/>
      <w:numFmt w:val="decimal"/>
      <w:lvlText w:val="%7."/>
      <w:lvlJc w:val="left"/>
      <w:pPr>
        <w:ind w:left="5040" w:hanging="360"/>
      </w:pPr>
    </w:lvl>
    <w:lvl w:ilvl="7" w:tplc="A4A62600" w:tentative="1">
      <w:start w:val="1"/>
      <w:numFmt w:val="lowerLetter"/>
      <w:lvlText w:val="%8."/>
      <w:lvlJc w:val="left"/>
      <w:pPr>
        <w:ind w:left="5760" w:hanging="360"/>
      </w:pPr>
    </w:lvl>
    <w:lvl w:ilvl="8" w:tplc="2EBAE162" w:tentative="1">
      <w:start w:val="1"/>
      <w:numFmt w:val="lowerRoman"/>
      <w:lvlText w:val="%9."/>
      <w:lvlJc w:val="right"/>
      <w:pPr>
        <w:ind w:left="6480" w:hanging="180"/>
      </w:p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4858B4A0">
      <w:start w:val="1"/>
      <w:numFmt w:val="lowerLetter"/>
      <w:lvlText w:val="%1)"/>
      <w:lvlJc w:val="left"/>
      <w:pPr>
        <w:ind w:left="1287" w:hanging="360"/>
      </w:pPr>
      <w:rPr>
        <w:rFonts w:cs="Times New Roman"/>
        <w:b w:val="0"/>
        <w:i w:val="0"/>
        <w:sz w:val="20"/>
        <w:szCs w:val="20"/>
      </w:rPr>
    </w:lvl>
    <w:lvl w:ilvl="1" w:tplc="D3CA972A">
      <w:start w:val="1"/>
      <w:numFmt w:val="lowerLetter"/>
      <w:lvlText w:val="%2."/>
      <w:lvlJc w:val="left"/>
      <w:pPr>
        <w:ind w:left="2007" w:hanging="360"/>
      </w:pPr>
    </w:lvl>
    <w:lvl w:ilvl="2" w:tplc="D2824EF2">
      <w:start w:val="1"/>
      <w:numFmt w:val="lowerRoman"/>
      <w:lvlText w:val="%3."/>
      <w:lvlJc w:val="right"/>
      <w:pPr>
        <w:ind w:left="2727" w:hanging="180"/>
      </w:pPr>
    </w:lvl>
    <w:lvl w:ilvl="3" w:tplc="F6BAC362">
      <w:start w:val="1"/>
      <w:numFmt w:val="decimal"/>
      <w:lvlText w:val="%4."/>
      <w:lvlJc w:val="left"/>
      <w:pPr>
        <w:ind w:left="3447" w:hanging="360"/>
      </w:pPr>
    </w:lvl>
    <w:lvl w:ilvl="4" w:tplc="1D965E46">
      <w:start w:val="1"/>
      <w:numFmt w:val="lowerLetter"/>
      <w:lvlText w:val="%5."/>
      <w:lvlJc w:val="left"/>
      <w:pPr>
        <w:ind w:left="4167" w:hanging="360"/>
      </w:pPr>
    </w:lvl>
    <w:lvl w:ilvl="5" w:tplc="371A69C6">
      <w:start w:val="1"/>
      <w:numFmt w:val="lowerRoman"/>
      <w:lvlText w:val="%6."/>
      <w:lvlJc w:val="right"/>
      <w:pPr>
        <w:ind w:left="4887" w:hanging="180"/>
      </w:pPr>
    </w:lvl>
    <w:lvl w:ilvl="6" w:tplc="4028CEBE">
      <w:start w:val="1"/>
      <w:numFmt w:val="decimal"/>
      <w:lvlText w:val="%7."/>
      <w:lvlJc w:val="left"/>
      <w:pPr>
        <w:ind w:left="5607" w:hanging="360"/>
      </w:pPr>
    </w:lvl>
    <w:lvl w:ilvl="7" w:tplc="DA1E6918">
      <w:start w:val="1"/>
      <w:numFmt w:val="lowerLetter"/>
      <w:lvlText w:val="%8."/>
      <w:lvlJc w:val="left"/>
      <w:pPr>
        <w:ind w:left="6327" w:hanging="360"/>
      </w:pPr>
    </w:lvl>
    <w:lvl w:ilvl="8" w:tplc="5A1AED38">
      <w:start w:val="1"/>
      <w:numFmt w:val="lowerRoman"/>
      <w:lvlText w:val="%9."/>
      <w:lvlJc w:val="right"/>
      <w:pPr>
        <w:ind w:left="7047" w:hanging="180"/>
      </w:pPr>
    </w:lvl>
  </w:abstractNum>
  <w:abstractNum w:abstractNumId="13">
    <w:nsid w:val="70716C38"/>
    <w:multiLevelType w:val="hybridMultilevel"/>
    <w:tmpl w:val="884A2A1C"/>
    <w:lvl w:ilvl="0" w:tplc="E7204378">
      <w:numFmt w:val="bullet"/>
      <w:lvlText w:val="-"/>
      <w:lvlJc w:val="left"/>
      <w:pPr>
        <w:ind w:left="405" w:hanging="360"/>
      </w:pPr>
      <w:rPr>
        <w:rFonts w:ascii="Times New Roman" w:eastAsia="Times New Roman" w:hAnsi="Times New Roman" w:cs="Times New Roman" w:hint="default"/>
      </w:rPr>
    </w:lvl>
    <w:lvl w:ilvl="1" w:tplc="B8F2B5DE" w:tentative="1">
      <w:start w:val="1"/>
      <w:numFmt w:val="bullet"/>
      <w:lvlText w:val="o"/>
      <w:lvlJc w:val="left"/>
      <w:pPr>
        <w:ind w:left="1125" w:hanging="360"/>
      </w:pPr>
      <w:rPr>
        <w:rFonts w:ascii="Courier New" w:hAnsi="Courier New" w:cs="Courier New" w:hint="default"/>
      </w:rPr>
    </w:lvl>
    <w:lvl w:ilvl="2" w:tplc="B7FCE77C" w:tentative="1">
      <w:start w:val="1"/>
      <w:numFmt w:val="bullet"/>
      <w:lvlText w:val=""/>
      <w:lvlJc w:val="left"/>
      <w:pPr>
        <w:ind w:left="1845" w:hanging="360"/>
      </w:pPr>
      <w:rPr>
        <w:rFonts w:ascii="Wingdings" w:hAnsi="Wingdings" w:hint="default"/>
      </w:rPr>
    </w:lvl>
    <w:lvl w:ilvl="3" w:tplc="03042808" w:tentative="1">
      <w:start w:val="1"/>
      <w:numFmt w:val="bullet"/>
      <w:lvlText w:val=""/>
      <w:lvlJc w:val="left"/>
      <w:pPr>
        <w:ind w:left="2565" w:hanging="360"/>
      </w:pPr>
      <w:rPr>
        <w:rFonts w:ascii="Symbol" w:hAnsi="Symbol" w:hint="default"/>
      </w:rPr>
    </w:lvl>
    <w:lvl w:ilvl="4" w:tplc="1CE87796" w:tentative="1">
      <w:start w:val="1"/>
      <w:numFmt w:val="bullet"/>
      <w:lvlText w:val="o"/>
      <w:lvlJc w:val="left"/>
      <w:pPr>
        <w:ind w:left="3285" w:hanging="360"/>
      </w:pPr>
      <w:rPr>
        <w:rFonts w:ascii="Courier New" w:hAnsi="Courier New" w:cs="Courier New" w:hint="default"/>
      </w:rPr>
    </w:lvl>
    <w:lvl w:ilvl="5" w:tplc="3F16A29A" w:tentative="1">
      <w:start w:val="1"/>
      <w:numFmt w:val="bullet"/>
      <w:lvlText w:val=""/>
      <w:lvlJc w:val="left"/>
      <w:pPr>
        <w:ind w:left="4005" w:hanging="360"/>
      </w:pPr>
      <w:rPr>
        <w:rFonts w:ascii="Wingdings" w:hAnsi="Wingdings" w:hint="default"/>
      </w:rPr>
    </w:lvl>
    <w:lvl w:ilvl="6" w:tplc="6D4C7BE2" w:tentative="1">
      <w:start w:val="1"/>
      <w:numFmt w:val="bullet"/>
      <w:lvlText w:val=""/>
      <w:lvlJc w:val="left"/>
      <w:pPr>
        <w:ind w:left="4725" w:hanging="360"/>
      </w:pPr>
      <w:rPr>
        <w:rFonts w:ascii="Symbol" w:hAnsi="Symbol" w:hint="default"/>
      </w:rPr>
    </w:lvl>
    <w:lvl w:ilvl="7" w:tplc="2F58C664" w:tentative="1">
      <w:start w:val="1"/>
      <w:numFmt w:val="bullet"/>
      <w:lvlText w:val="o"/>
      <w:lvlJc w:val="left"/>
      <w:pPr>
        <w:ind w:left="5445" w:hanging="360"/>
      </w:pPr>
      <w:rPr>
        <w:rFonts w:ascii="Courier New" w:hAnsi="Courier New" w:cs="Courier New" w:hint="default"/>
      </w:rPr>
    </w:lvl>
    <w:lvl w:ilvl="8" w:tplc="A84E6B86"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6FC07642">
      <w:numFmt w:val="bullet"/>
      <w:lvlText w:val="-"/>
      <w:lvlJc w:val="left"/>
      <w:pPr>
        <w:ind w:left="720" w:hanging="360"/>
      </w:pPr>
      <w:rPr>
        <w:rFonts w:ascii="Arial" w:eastAsia="Arial" w:hAnsi="Arial" w:cs="Arial" w:hint="default"/>
      </w:rPr>
    </w:lvl>
    <w:lvl w:ilvl="1" w:tplc="4DD20854" w:tentative="1">
      <w:start w:val="1"/>
      <w:numFmt w:val="bullet"/>
      <w:lvlText w:val="o"/>
      <w:lvlJc w:val="left"/>
      <w:pPr>
        <w:ind w:left="1440" w:hanging="360"/>
      </w:pPr>
      <w:rPr>
        <w:rFonts w:ascii="Courier New" w:hAnsi="Courier New" w:cs="Courier New" w:hint="default"/>
      </w:rPr>
    </w:lvl>
    <w:lvl w:ilvl="2" w:tplc="EECEF6A2" w:tentative="1">
      <w:start w:val="1"/>
      <w:numFmt w:val="bullet"/>
      <w:lvlText w:val=""/>
      <w:lvlJc w:val="left"/>
      <w:pPr>
        <w:ind w:left="2160" w:hanging="360"/>
      </w:pPr>
      <w:rPr>
        <w:rFonts w:ascii="Wingdings" w:hAnsi="Wingdings" w:hint="default"/>
      </w:rPr>
    </w:lvl>
    <w:lvl w:ilvl="3" w:tplc="6908B9DA" w:tentative="1">
      <w:start w:val="1"/>
      <w:numFmt w:val="bullet"/>
      <w:lvlText w:val=""/>
      <w:lvlJc w:val="left"/>
      <w:pPr>
        <w:ind w:left="2880" w:hanging="360"/>
      </w:pPr>
      <w:rPr>
        <w:rFonts w:ascii="Symbol" w:hAnsi="Symbol" w:hint="default"/>
      </w:rPr>
    </w:lvl>
    <w:lvl w:ilvl="4" w:tplc="7082C4E2" w:tentative="1">
      <w:start w:val="1"/>
      <w:numFmt w:val="bullet"/>
      <w:lvlText w:val="o"/>
      <w:lvlJc w:val="left"/>
      <w:pPr>
        <w:ind w:left="3600" w:hanging="360"/>
      </w:pPr>
      <w:rPr>
        <w:rFonts w:ascii="Courier New" w:hAnsi="Courier New" w:cs="Courier New" w:hint="default"/>
      </w:rPr>
    </w:lvl>
    <w:lvl w:ilvl="5" w:tplc="8F927578" w:tentative="1">
      <w:start w:val="1"/>
      <w:numFmt w:val="bullet"/>
      <w:lvlText w:val=""/>
      <w:lvlJc w:val="left"/>
      <w:pPr>
        <w:ind w:left="4320" w:hanging="360"/>
      </w:pPr>
      <w:rPr>
        <w:rFonts w:ascii="Wingdings" w:hAnsi="Wingdings" w:hint="default"/>
      </w:rPr>
    </w:lvl>
    <w:lvl w:ilvl="6" w:tplc="E132D84C" w:tentative="1">
      <w:start w:val="1"/>
      <w:numFmt w:val="bullet"/>
      <w:lvlText w:val=""/>
      <w:lvlJc w:val="left"/>
      <w:pPr>
        <w:ind w:left="5040" w:hanging="360"/>
      </w:pPr>
      <w:rPr>
        <w:rFonts w:ascii="Symbol" w:hAnsi="Symbol" w:hint="default"/>
      </w:rPr>
    </w:lvl>
    <w:lvl w:ilvl="7" w:tplc="7520DED2" w:tentative="1">
      <w:start w:val="1"/>
      <w:numFmt w:val="bullet"/>
      <w:lvlText w:val="o"/>
      <w:lvlJc w:val="left"/>
      <w:pPr>
        <w:ind w:left="5760" w:hanging="360"/>
      </w:pPr>
      <w:rPr>
        <w:rFonts w:ascii="Courier New" w:hAnsi="Courier New" w:cs="Courier New" w:hint="default"/>
      </w:rPr>
    </w:lvl>
    <w:lvl w:ilvl="8" w:tplc="A12EEC64"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0"/>
  </w:num>
  <w:num w:numId="8">
    <w:abstractNumId w:val="13"/>
  </w:num>
  <w:num w:numId="9">
    <w:abstractNumId w:val="14"/>
  </w:num>
  <w:num w:numId="10">
    <w:abstractNumId w:val="7"/>
  </w:num>
  <w:num w:numId="11">
    <w:abstractNumId w:val="1"/>
  </w:num>
  <w:num w:numId="12">
    <w:abstractNumId w:val="3"/>
  </w:num>
  <w:num w:numId="13">
    <w:abstractNumId w:val="5"/>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DE"/>
    <w:rsid w:val="000352FA"/>
    <w:rsid w:val="0016669A"/>
    <w:rsid w:val="002A5931"/>
    <w:rsid w:val="0050516C"/>
    <w:rsid w:val="00644459"/>
    <w:rsid w:val="006C3743"/>
    <w:rsid w:val="009967DE"/>
    <w:rsid w:val="00A72825"/>
    <w:rsid w:val="00AF049F"/>
    <w:rsid w:val="00E61F19"/>
    <w:rsid w:val="00EA54C7"/>
    <w:rsid w:val="00F937D3"/>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vel.cigler@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la@cro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ECC0327E.dotm</Template>
  <TotalTime>0</TotalTime>
  <Pages>3</Pages>
  <Words>831</Words>
  <Characters>4908</Characters>
  <Application>Microsoft Office Word</Application>
  <DocSecurity>4</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2017-08-04T09:01:00Z</dcterms:created>
  <dcterms:modified xsi:type="dcterms:W3CDTF">2017-08-04T09:01:00Z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