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ECA1" w14:textId="4E89B81B" w:rsidR="00CB7EB8" w:rsidRPr="00CB7EB8" w:rsidRDefault="00CB7EB8" w:rsidP="00CB7EB8">
      <w:pPr>
        <w:pStyle w:val="Zkladntextodsazen"/>
        <w:ind w:left="0"/>
        <w:jc w:val="left"/>
        <w:rPr>
          <w:rFonts w:ascii="Times New Roman" w:hAnsi="Times New Roman"/>
          <w:b/>
          <w:sz w:val="28"/>
          <w:szCs w:val="28"/>
        </w:rPr>
      </w:pPr>
      <w:bookmarkStart w:id="0" w:name="_Hlk181340978"/>
      <w:r w:rsidRPr="00CB7EB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1B2909" wp14:editId="100213FE">
            <wp:simplePos x="0" y="0"/>
            <wp:positionH relativeFrom="column">
              <wp:posOffset>-42545</wp:posOffset>
            </wp:positionH>
            <wp:positionV relativeFrom="paragraph">
              <wp:posOffset>-40005</wp:posOffset>
            </wp:positionV>
            <wp:extent cx="472440" cy="446505"/>
            <wp:effectExtent l="0" t="0" r="3810" b="0"/>
            <wp:wrapNone/>
            <wp:docPr id="1" name="obrázek 5" descr="https://tritius.knihovna-teplice.cz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itius.knihovna-teplice.cz/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EB8">
        <w:rPr>
          <w:rFonts w:ascii="Times New Roman" w:hAnsi="Times New Roman"/>
          <w:b/>
          <w:sz w:val="28"/>
          <w:szCs w:val="28"/>
        </w:rPr>
        <w:t>REG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EB8">
        <w:rPr>
          <w:rFonts w:ascii="Times New Roman" w:hAnsi="Times New Roman"/>
          <w:b/>
          <w:sz w:val="28"/>
          <w:szCs w:val="28"/>
        </w:rPr>
        <w:t>REGIONÁLNÍ KNIHOVNA TEPLICE</w:t>
      </w:r>
    </w:p>
    <w:p w14:paraId="17DAC744" w14:textId="77777777" w:rsidR="00CB7EB8" w:rsidRPr="00CB7EB8" w:rsidRDefault="00CB7EB8" w:rsidP="00CB7EB8">
      <w:pPr>
        <w:pStyle w:val="Zkladntextodsazen"/>
        <w:ind w:left="0" w:firstLine="708"/>
        <w:jc w:val="left"/>
        <w:rPr>
          <w:rFonts w:ascii="Times New Roman" w:hAnsi="Times New Roman"/>
          <w:sz w:val="28"/>
          <w:szCs w:val="28"/>
        </w:rPr>
      </w:pPr>
      <w:r w:rsidRPr="00CB7EB8">
        <w:rPr>
          <w:rFonts w:ascii="Times New Roman" w:hAnsi="Times New Roman"/>
          <w:sz w:val="28"/>
          <w:szCs w:val="28"/>
        </w:rPr>
        <w:t>Lípová 796/13, 415 01 Teplice</w:t>
      </w:r>
    </w:p>
    <w:bookmarkEnd w:id="0"/>
    <w:p w14:paraId="1A620A7A" w14:textId="32560359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IČ: </w:t>
      </w:r>
      <w:r w:rsidR="00F71F29">
        <w:rPr>
          <w:rFonts w:ascii="Times New Roman" w:hAnsi="Times New Roman" w:cs="Times New Roman"/>
          <w:sz w:val="22"/>
          <w:szCs w:val="22"/>
        </w:rPr>
        <w:tab/>
      </w:r>
      <w:r w:rsidRPr="00CB7EB8">
        <w:rPr>
          <w:rFonts w:ascii="Times New Roman" w:hAnsi="Times New Roman" w:cs="Times New Roman"/>
          <w:sz w:val="22"/>
          <w:szCs w:val="22"/>
        </w:rPr>
        <w:t xml:space="preserve">00361216  </w:t>
      </w:r>
    </w:p>
    <w:p w14:paraId="3E38A391" w14:textId="28CB45AD" w:rsid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DIČ: </w:t>
      </w:r>
      <w:r w:rsidR="00F71F29">
        <w:rPr>
          <w:rFonts w:ascii="Times New Roman" w:hAnsi="Times New Roman" w:cs="Times New Roman"/>
          <w:sz w:val="22"/>
          <w:szCs w:val="22"/>
        </w:rPr>
        <w:tab/>
      </w:r>
      <w:r w:rsidRPr="00CB7EB8">
        <w:rPr>
          <w:rFonts w:ascii="Times New Roman" w:hAnsi="Times New Roman" w:cs="Times New Roman"/>
          <w:sz w:val="22"/>
          <w:szCs w:val="22"/>
        </w:rPr>
        <w:t xml:space="preserve">CZ00361216  </w:t>
      </w:r>
    </w:p>
    <w:p w14:paraId="09321051" w14:textId="77777777" w:rsidR="00F05659" w:rsidRPr="00CB7EB8" w:rsidRDefault="00F05659" w:rsidP="00F0565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20812">
        <w:rPr>
          <w:rFonts w:ascii="Times New Roman" w:hAnsi="Times New Roman" w:cs="Times New Roman"/>
          <w:sz w:val="22"/>
          <w:szCs w:val="22"/>
        </w:rPr>
        <w:t>Spisová značka: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0812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Pr="00D20812">
        <w:rPr>
          <w:rFonts w:ascii="Times New Roman" w:hAnsi="Times New Roman" w:cs="Times New Roman"/>
          <w:sz w:val="22"/>
          <w:szCs w:val="22"/>
        </w:rPr>
        <w:t xml:space="preserve"> 392 vedená u Krajského soudu v Ústí nad Labem</w:t>
      </w:r>
    </w:p>
    <w:p w14:paraId="1DE7C2D3" w14:textId="77777777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Datová schránka: 5dfk7f9  </w:t>
      </w:r>
    </w:p>
    <w:p w14:paraId="5F29E7A0" w14:textId="77777777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Bankovní spojení: Raiffeisenbank Teplice, účet 1023299986/5500  </w:t>
      </w:r>
    </w:p>
    <w:p w14:paraId="65A7D032" w14:textId="77777777" w:rsidR="00CB7EB8" w:rsidRDefault="00CB7EB8" w:rsidP="00CB7EB8"/>
    <w:p w14:paraId="68BBCFB9" w14:textId="77777777" w:rsidR="00CB7EB8" w:rsidRDefault="00CB7EB8" w:rsidP="00CB7EB8"/>
    <w:p w14:paraId="1300F618" w14:textId="77777777" w:rsidR="00CB7EB8" w:rsidRDefault="00CB7EB8" w:rsidP="00CB7EB8"/>
    <w:p w14:paraId="675C394D" w14:textId="3B78EB54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  <w:b/>
          <w:bCs/>
        </w:rPr>
        <w:t xml:space="preserve">Objednávka č. </w:t>
      </w:r>
      <w:r w:rsidR="001063EB">
        <w:rPr>
          <w:rFonts w:ascii="Times New Roman" w:hAnsi="Times New Roman" w:cs="Times New Roman"/>
          <w:b/>
          <w:bCs/>
        </w:rPr>
        <w:t>4</w:t>
      </w:r>
      <w:r w:rsidR="007204F0">
        <w:rPr>
          <w:rFonts w:ascii="Times New Roman" w:hAnsi="Times New Roman" w:cs="Times New Roman"/>
          <w:b/>
          <w:bCs/>
        </w:rPr>
        <w:t>/2025</w:t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</w:rPr>
        <w:t>V Teplicích dne:</w:t>
      </w:r>
      <w:r w:rsidR="00457815">
        <w:rPr>
          <w:rFonts w:ascii="Times New Roman" w:hAnsi="Times New Roman" w:cs="Times New Roman"/>
        </w:rPr>
        <w:t xml:space="preserve"> </w:t>
      </w:r>
      <w:r w:rsidR="00A505E0">
        <w:rPr>
          <w:rFonts w:ascii="Times New Roman" w:hAnsi="Times New Roman" w:cs="Times New Roman"/>
        </w:rPr>
        <w:t>15.</w:t>
      </w:r>
      <w:r w:rsidR="00457815">
        <w:rPr>
          <w:rFonts w:ascii="Times New Roman" w:hAnsi="Times New Roman" w:cs="Times New Roman"/>
        </w:rPr>
        <w:t>1.2025</w:t>
      </w:r>
    </w:p>
    <w:p w14:paraId="26EDAA0C" w14:textId="580F1A89" w:rsidR="00CB7EB8" w:rsidRPr="00CB7EB8" w:rsidRDefault="00CB7EB8" w:rsidP="00CB7EB8">
      <w:pPr>
        <w:rPr>
          <w:rFonts w:ascii="Times New Roman" w:hAnsi="Times New Roman" w:cs="Times New Roman"/>
          <w:b/>
          <w:bCs/>
        </w:rPr>
      </w:pPr>
    </w:p>
    <w:p w14:paraId="75D74459" w14:textId="77777777" w:rsidR="00CB7EB8" w:rsidRPr="00CB7EB8" w:rsidRDefault="00CB7EB8" w:rsidP="00CB7EB8">
      <w:pPr>
        <w:rPr>
          <w:rFonts w:ascii="Times New Roman" w:hAnsi="Times New Roman" w:cs="Times New Roman"/>
        </w:rPr>
      </w:pPr>
    </w:p>
    <w:p w14:paraId="5E65FE2B" w14:textId="112B9EA9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Dodavatel:  </w:t>
      </w:r>
    </w:p>
    <w:p w14:paraId="09D4B0EF" w14:textId="6E008474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>Firma:</w:t>
      </w:r>
      <w:r w:rsidR="00457815">
        <w:rPr>
          <w:rFonts w:ascii="Times New Roman" w:hAnsi="Times New Roman" w:cs="Times New Roman"/>
        </w:rPr>
        <w:tab/>
      </w:r>
      <w:r w:rsidRPr="00CB7EB8">
        <w:rPr>
          <w:rFonts w:ascii="Times New Roman" w:hAnsi="Times New Roman" w:cs="Times New Roman"/>
        </w:rPr>
        <w:t xml:space="preserve"> </w:t>
      </w:r>
      <w:r w:rsidR="00A505E0">
        <w:rPr>
          <w:rFonts w:ascii="Times New Roman" w:hAnsi="Times New Roman" w:cs="Times New Roman"/>
        </w:rPr>
        <w:t>Michael Polkoráb</w:t>
      </w:r>
    </w:p>
    <w:p w14:paraId="3F947739" w14:textId="046196AD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Adresa: </w:t>
      </w:r>
      <w:proofErr w:type="spellStart"/>
      <w:r w:rsidR="00A505E0">
        <w:rPr>
          <w:rFonts w:ascii="Times New Roman" w:hAnsi="Times New Roman" w:cs="Times New Roman"/>
        </w:rPr>
        <w:t>Malhostice</w:t>
      </w:r>
      <w:proofErr w:type="spellEnd"/>
      <w:r w:rsidR="00A505E0">
        <w:rPr>
          <w:rFonts w:ascii="Times New Roman" w:hAnsi="Times New Roman" w:cs="Times New Roman"/>
        </w:rPr>
        <w:t xml:space="preserve"> 38, 415 01 Rtyně nad Bílinou</w:t>
      </w:r>
    </w:p>
    <w:p w14:paraId="3DAE9A9A" w14:textId="5052FEA4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IČ: </w:t>
      </w:r>
      <w:r w:rsidR="00457815">
        <w:rPr>
          <w:rFonts w:ascii="Times New Roman" w:hAnsi="Times New Roman" w:cs="Times New Roman"/>
        </w:rPr>
        <w:tab/>
      </w:r>
      <w:r w:rsidR="00A505E0">
        <w:rPr>
          <w:rFonts w:ascii="Times New Roman" w:hAnsi="Times New Roman" w:cs="Times New Roman"/>
        </w:rPr>
        <w:t>09296948</w:t>
      </w:r>
    </w:p>
    <w:p w14:paraId="6E6DD810" w14:textId="7D1D2A48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DIČ: </w:t>
      </w:r>
      <w:r w:rsidR="00457815">
        <w:rPr>
          <w:rFonts w:ascii="Times New Roman" w:hAnsi="Times New Roman" w:cs="Times New Roman"/>
        </w:rPr>
        <w:tab/>
      </w:r>
    </w:p>
    <w:p w14:paraId="60213D83" w14:textId="77777777" w:rsidR="00CB7EB8" w:rsidRPr="00CB7EB8" w:rsidRDefault="00CB7EB8" w:rsidP="00CB7EB8">
      <w:pPr>
        <w:rPr>
          <w:rFonts w:ascii="Times New Roman" w:hAnsi="Times New Roman" w:cs="Times New Roman"/>
        </w:rPr>
      </w:pPr>
    </w:p>
    <w:p w14:paraId="3782B191" w14:textId="77777777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>Předmět objednávky:</w:t>
      </w:r>
    </w:p>
    <w:p w14:paraId="29EBB944" w14:textId="5AD7C433" w:rsidR="00A505E0" w:rsidRDefault="00457815" w:rsidP="00A505E0">
      <w:pPr>
        <w:jc w:val="both"/>
        <w:rPr>
          <w:rFonts w:ascii="Times New Roman" w:hAnsi="Times New Roman" w:cs="Times New Roman"/>
        </w:rPr>
      </w:pPr>
      <w:r w:rsidRPr="00457815">
        <w:rPr>
          <w:rFonts w:ascii="Times New Roman" w:hAnsi="Times New Roman" w:cs="Times New Roman"/>
        </w:rPr>
        <w:t xml:space="preserve">objednáváme u Vás </w:t>
      </w:r>
      <w:r w:rsidR="00A505E0">
        <w:rPr>
          <w:rFonts w:ascii="Times New Roman" w:hAnsi="Times New Roman" w:cs="Times New Roman"/>
        </w:rPr>
        <w:t xml:space="preserve">5 ks dveří do přízemí budovy Regionální knihovny Teplice. Dveře budou ve stejném provedení jako dveře do skladu knih v 1. PP, zárubně RAL 8007, stejné kování + větrací mřížka ve spodní části dveří v odstínu bronz. </w:t>
      </w:r>
    </w:p>
    <w:p w14:paraId="4D2C1EA6" w14:textId="447E825F" w:rsidR="00457815" w:rsidRDefault="00A505E0" w:rsidP="00A505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jedny dveře je </w:t>
      </w:r>
      <w:proofErr w:type="gramStart"/>
      <w:r>
        <w:rPr>
          <w:rFonts w:ascii="Times New Roman" w:hAnsi="Times New Roman" w:cs="Times New Roman"/>
        </w:rPr>
        <w:t>12.500,-</w:t>
      </w:r>
      <w:proofErr w:type="gramEnd"/>
      <w:r>
        <w:rPr>
          <w:rFonts w:ascii="Times New Roman" w:hAnsi="Times New Roman" w:cs="Times New Roman"/>
        </w:rPr>
        <w:t xml:space="preserve"> Kč + DPH, dle cenové nabídky ze dne 25.11.2024. </w:t>
      </w:r>
    </w:p>
    <w:p w14:paraId="1DE1AD24" w14:textId="6201DDCA" w:rsidR="00CC3DCC" w:rsidRPr="00457815" w:rsidRDefault="00CC3DCC" w:rsidP="00A505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5ks dveří – </w:t>
      </w:r>
      <w:proofErr w:type="gramStart"/>
      <w:r>
        <w:rPr>
          <w:rFonts w:ascii="Times New Roman" w:hAnsi="Times New Roman" w:cs="Times New Roman"/>
        </w:rPr>
        <w:t>75.625,-</w:t>
      </w:r>
      <w:proofErr w:type="gramEnd"/>
      <w:r>
        <w:rPr>
          <w:rFonts w:ascii="Times New Roman" w:hAnsi="Times New Roman" w:cs="Times New Roman"/>
        </w:rPr>
        <w:t xml:space="preserve"> Kč s DPH</w:t>
      </w:r>
    </w:p>
    <w:p w14:paraId="7641A3AD" w14:textId="30A0AB16" w:rsidR="00CB7EB8" w:rsidRPr="00CB7EB8" w:rsidRDefault="00CB7EB8" w:rsidP="00A505E0">
      <w:pPr>
        <w:jc w:val="both"/>
        <w:rPr>
          <w:rFonts w:ascii="Times New Roman" w:hAnsi="Times New Roman" w:cs="Times New Roman"/>
        </w:rPr>
      </w:pPr>
    </w:p>
    <w:p w14:paraId="23BA4517" w14:textId="77777777" w:rsidR="00CB7EB8" w:rsidRPr="00CB7EB8" w:rsidRDefault="00CB7EB8" w:rsidP="00CB7EB8">
      <w:pPr>
        <w:rPr>
          <w:rFonts w:ascii="Times New Roman" w:hAnsi="Times New Roman" w:cs="Times New Roman"/>
        </w:rPr>
      </w:pPr>
    </w:p>
    <w:p w14:paraId="18FE8494" w14:textId="573FA160" w:rsidR="00CB7EB8" w:rsidRPr="00CB7EB8" w:rsidRDefault="00CB7EB8" w:rsidP="00CB7EB8">
      <w:pPr>
        <w:rPr>
          <w:rFonts w:ascii="Times New Roman" w:hAnsi="Times New Roman" w:cs="Times New Roman"/>
        </w:rPr>
      </w:pPr>
    </w:p>
    <w:p w14:paraId="7730ECEA" w14:textId="70B22B2D" w:rsid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Objednávku vystavil:  </w:t>
      </w:r>
    </w:p>
    <w:p w14:paraId="1A9EDDF2" w14:textId="77777777" w:rsidR="00457815" w:rsidRDefault="00457815" w:rsidP="00CB7EB8">
      <w:pPr>
        <w:rPr>
          <w:rFonts w:ascii="Times New Roman" w:hAnsi="Times New Roman" w:cs="Times New Roman"/>
        </w:rPr>
      </w:pPr>
    </w:p>
    <w:p w14:paraId="5596356D" w14:textId="77777777" w:rsidR="00457815" w:rsidRPr="00CB7EB8" w:rsidRDefault="00457815" w:rsidP="00CB7EB8">
      <w:pPr>
        <w:rPr>
          <w:rFonts w:ascii="Times New Roman" w:hAnsi="Times New Roman" w:cs="Times New Roman"/>
        </w:rPr>
      </w:pPr>
    </w:p>
    <w:p w14:paraId="3D186116" w14:textId="484C951F" w:rsidR="00CB7EB8" w:rsidRPr="00CB7EB8" w:rsidRDefault="00E71F01" w:rsidP="00CB7EB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Bc. </w:t>
      </w:r>
      <w:r w:rsidR="00CB7EB8" w:rsidRPr="00CB7EB8">
        <w:rPr>
          <w:rFonts w:ascii="Times New Roman" w:hAnsi="Times New Roman" w:cs="Times New Roman"/>
        </w:rPr>
        <w:t xml:space="preserve">Martina Doležalová  </w:t>
      </w:r>
    </w:p>
    <w:sectPr w:rsidR="00CB7EB8" w:rsidRPr="00CB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B8"/>
    <w:rsid w:val="001063EB"/>
    <w:rsid w:val="00234D00"/>
    <w:rsid w:val="00457815"/>
    <w:rsid w:val="004A5254"/>
    <w:rsid w:val="005746E4"/>
    <w:rsid w:val="007204F0"/>
    <w:rsid w:val="00720545"/>
    <w:rsid w:val="008B4523"/>
    <w:rsid w:val="00933369"/>
    <w:rsid w:val="00A505E0"/>
    <w:rsid w:val="00CB7EB8"/>
    <w:rsid w:val="00CC3DCC"/>
    <w:rsid w:val="00DF7FF8"/>
    <w:rsid w:val="00E71F01"/>
    <w:rsid w:val="00F05659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AA96"/>
  <w15:chartTrackingRefBased/>
  <w15:docId w15:val="{E73A5712-8837-4128-A54B-B9BE29D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7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7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7E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7E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7E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7E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7E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7E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7E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7E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7E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7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7E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7EB8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CB7EB8"/>
    <w:pPr>
      <w:spacing w:after="0" w:line="240" w:lineRule="auto"/>
      <w:ind w:left="567"/>
      <w:jc w:val="both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CB7EB8"/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Doležalová</dc:creator>
  <cp:keywords/>
  <dc:description/>
  <cp:lastModifiedBy>Martina Doležalová</cp:lastModifiedBy>
  <cp:revision>6</cp:revision>
  <cp:lastPrinted>2025-01-15T13:24:00Z</cp:lastPrinted>
  <dcterms:created xsi:type="dcterms:W3CDTF">2025-01-15T13:05:00Z</dcterms:created>
  <dcterms:modified xsi:type="dcterms:W3CDTF">2025-01-31T14:56:00Z</dcterms:modified>
</cp:coreProperties>
</file>