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C17A05">
        <w:t>4363</w:t>
      </w:r>
    </w:p>
    <w:p w:rsidR="00C17A05" w:rsidRDefault="00C17A05" w:rsidP="00C17A05">
      <w:r>
        <w:t>přesuvka SMU 10850001 DN100 PN16 SCHUCK</w:t>
      </w:r>
    </w:p>
    <w:p w:rsidR="00C17A05" w:rsidRDefault="00C17A05" w:rsidP="00C17A05">
      <w:r>
        <w:t>přesuvka SMU 13350001 DN125 PN16 SCHUCK</w:t>
      </w:r>
    </w:p>
    <w:p w:rsidR="00C17A05" w:rsidRDefault="00C17A05" w:rsidP="00C17A05">
      <w:r>
        <w:t>přesuvka SMU 27350001 DN250 PN16 SCHUCK</w:t>
      </w:r>
    </w:p>
    <w:p w:rsidR="00C17A05" w:rsidRDefault="00C17A05" w:rsidP="00C17A05">
      <w:r>
        <w:t xml:space="preserve">hrdlo </w:t>
      </w:r>
      <w:proofErr w:type="spellStart"/>
      <w:r>
        <w:t>balonovací</w:t>
      </w:r>
      <w:proofErr w:type="spellEnd"/>
      <w:r>
        <w:t xml:space="preserve"> FHS 65-150 PN40 G21/2"</w:t>
      </w:r>
    </w:p>
    <w:p w:rsidR="00C17A05" w:rsidRDefault="00C17A05" w:rsidP="00C17A05">
      <w:r>
        <w:t xml:space="preserve">hrdlo </w:t>
      </w:r>
      <w:proofErr w:type="spellStart"/>
      <w:r>
        <w:t>balonovací</w:t>
      </w:r>
      <w:proofErr w:type="spellEnd"/>
      <w:r>
        <w:t xml:space="preserve"> FHXX PN40 DN 500 G4"</w:t>
      </w:r>
    </w:p>
    <w:p w:rsidR="00C17A05" w:rsidRDefault="00C17A05" w:rsidP="00C17A05">
      <w:r>
        <w:t xml:space="preserve">hrdlo </w:t>
      </w:r>
      <w:proofErr w:type="spellStart"/>
      <w:r>
        <w:t>balonovací</w:t>
      </w:r>
      <w:proofErr w:type="spellEnd"/>
      <w:r>
        <w:t xml:space="preserve"> FHS 65-150 PN16 G21/2"</w:t>
      </w:r>
    </w:p>
    <w:p w:rsidR="00DC72A2" w:rsidRDefault="00C17A05" w:rsidP="00C17A05">
      <w:r>
        <w:t xml:space="preserve">hrdlo </w:t>
      </w:r>
      <w:proofErr w:type="spellStart"/>
      <w:r>
        <w:t>balonovací</w:t>
      </w:r>
      <w:proofErr w:type="spellEnd"/>
      <w:r>
        <w:t xml:space="preserve"> FHX &gt;200 PN16 </w:t>
      </w:r>
      <w:bookmarkStart w:id="0" w:name="_GoBack"/>
      <w:bookmarkEnd w:id="0"/>
      <w:r>
        <w:t>G21/2"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1F5BA7"/>
    <w:rsid w:val="00210433"/>
    <w:rsid w:val="00250092"/>
    <w:rsid w:val="002503FA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7D13FF"/>
    <w:rsid w:val="007E1122"/>
    <w:rsid w:val="008876F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2017-08-04T08:51:00Z</dcterms:created>
  <dcterms:modified xsi:type="dcterms:W3CDTF">2017-08-04T08:51:00Z</dcterms:modified>
</cp:coreProperties>
</file>