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BB69" w14:textId="77777777" w:rsidR="009976F6" w:rsidRPr="00EE7694" w:rsidRDefault="009976F6" w:rsidP="009E6B06">
      <w:pPr>
        <w:pStyle w:val="Standard"/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61867C" w14:textId="77777777" w:rsidR="00EE7694" w:rsidRDefault="00EE7694" w:rsidP="009E6B06">
      <w:pPr>
        <w:pStyle w:val="Standard"/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AA763" w14:textId="70EFC212" w:rsidR="009976F6" w:rsidRPr="00EE7694" w:rsidRDefault="009976F6" w:rsidP="009E6B06">
      <w:pPr>
        <w:pStyle w:val="Standard"/>
        <w:spacing w:before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E7694">
        <w:rPr>
          <w:rFonts w:asciiTheme="minorHAnsi" w:hAnsiTheme="minorHAnsi" w:cstheme="minorHAnsi"/>
          <w:b/>
          <w:bCs/>
          <w:sz w:val="22"/>
          <w:szCs w:val="22"/>
        </w:rPr>
        <w:t xml:space="preserve">Objednávka číslo: </w:t>
      </w:r>
      <w:r w:rsidRPr="00EE7694">
        <w:rPr>
          <w:rFonts w:asciiTheme="minorHAnsi" w:hAnsiTheme="minorHAnsi" w:cstheme="minorHAnsi"/>
          <w:b/>
          <w:bCs/>
          <w:sz w:val="22"/>
          <w:szCs w:val="22"/>
        </w:rPr>
        <w:tab/>
        <w:t>10</w:t>
      </w:r>
      <w:r w:rsidR="00BA485B" w:rsidRPr="00EE769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60674E" w:rsidRPr="00EE7694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6F6A4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43207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5572667" w14:textId="4B59C9DB" w:rsidR="00226355" w:rsidRPr="00EE7694" w:rsidRDefault="009976F6" w:rsidP="009E6B06">
      <w:pPr>
        <w:pStyle w:val="Standard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EE769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26355" w:rsidRPr="00EE7694">
        <w:rPr>
          <w:rFonts w:asciiTheme="minorHAnsi" w:hAnsiTheme="minorHAnsi" w:cstheme="minorHAnsi"/>
          <w:b/>
          <w:bCs/>
          <w:sz w:val="22"/>
          <w:szCs w:val="22"/>
        </w:rPr>
        <w:t>dběratel – plátce:</w:t>
      </w:r>
    </w:p>
    <w:p w14:paraId="6E4F16AB" w14:textId="77777777" w:rsidR="00226355" w:rsidRPr="00EE7694" w:rsidRDefault="00226355" w:rsidP="009E6B06">
      <w:pPr>
        <w:pStyle w:val="Standard"/>
        <w:tabs>
          <w:tab w:val="center" w:pos="5032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E7694">
        <w:rPr>
          <w:rFonts w:asciiTheme="minorHAnsi" w:hAnsiTheme="minorHAnsi" w:cstheme="minorHAnsi"/>
          <w:b/>
          <w:sz w:val="22"/>
          <w:szCs w:val="22"/>
        </w:rPr>
        <w:t>Základní škola a Mateřská škola T. G. Masaryka Bílovec, Ostravská 658/28, příspěvková organizace</w:t>
      </w:r>
    </w:p>
    <w:p w14:paraId="15F46639" w14:textId="77777777" w:rsidR="009976F6" w:rsidRPr="00EE7694" w:rsidRDefault="00226355" w:rsidP="009976F6">
      <w:pPr>
        <w:pStyle w:val="Standard"/>
        <w:tabs>
          <w:tab w:val="center" w:pos="5032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EE7694">
        <w:rPr>
          <w:rFonts w:asciiTheme="minorHAnsi" w:hAnsiTheme="minorHAnsi" w:cstheme="minorHAnsi"/>
          <w:b/>
          <w:sz w:val="22"/>
          <w:szCs w:val="22"/>
        </w:rPr>
        <w:t>Adresa:</w:t>
      </w:r>
      <w:r w:rsidRPr="00EE7694">
        <w:rPr>
          <w:rFonts w:asciiTheme="minorHAnsi" w:hAnsiTheme="minorHAnsi" w:cstheme="minorHAnsi"/>
          <w:sz w:val="22"/>
          <w:szCs w:val="22"/>
        </w:rPr>
        <w:t xml:space="preserve"> Ostravská 658/28, 743 01 Bílovec</w:t>
      </w:r>
      <w:r w:rsidRPr="00EE7694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5547"/>
      </w:tblGrid>
      <w:tr w:rsidR="009976F6" w:rsidRPr="00EE7694" w14:paraId="43D119F2" w14:textId="77777777" w:rsidTr="009976F6">
        <w:tc>
          <w:tcPr>
            <w:tcW w:w="5546" w:type="dxa"/>
          </w:tcPr>
          <w:p w14:paraId="47DD227E" w14:textId="77777777" w:rsidR="009976F6" w:rsidRPr="00EE7694" w:rsidRDefault="009976F6" w:rsidP="009976F6">
            <w:pPr>
              <w:pStyle w:val="Standard"/>
              <w:tabs>
                <w:tab w:val="center" w:pos="5032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E76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IČO:</w:t>
            </w:r>
            <w:r w:rsidRPr="00EE76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00848301</w:t>
            </w:r>
          </w:p>
          <w:p w14:paraId="098123DA" w14:textId="77777777" w:rsidR="009976F6" w:rsidRPr="00EE7694" w:rsidRDefault="009976F6" w:rsidP="009976F6">
            <w:pPr>
              <w:pStyle w:val="Standard"/>
              <w:tabs>
                <w:tab w:val="left" w:pos="1800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E7694">
              <w:rPr>
                <w:rFonts w:asciiTheme="minorHAnsi" w:hAnsiTheme="minorHAnsi" w:cstheme="minorHAnsi"/>
                <w:sz w:val="22"/>
                <w:szCs w:val="22"/>
              </w:rPr>
              <w:t>Bankovní spojení: 3000938-801/0100 KB Bílovec</w:t>
            </w:r>
          </w:p>
          <w:p w14:paraId="71CF2100" w14:textId="5F901BD8" w:rsidR="009976F6" w:rsidRPr="00EE7694" w:rsidRDefault="009976F6" w:rsidP="009976F6">
            <w:pPr>
              <w:pStyle w:val="Standard"/>
              <w:tabs>
                <w:tab w:val="left" w:pos="1800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E7694">
              <w:rPr>
                <w:rFonts w:asciiTheme="minorHAnsi" w:hAnsiTheme="minorHAnsi" w:cstheme="minorHAnsi"/>
                <w:sz w:val="22"/>
                <w:szCs w:val="22"/>
              </w:rPr>
              <w:t>Telefon: + 420 556 410 836, 725710223</w:t>
            </w:r>
          </w:p>
        </w:tc>
        <w:tc>
          <w:tcPr>
            <w:tcW w:w="5547" w:type="dxa"/>
          </w:tcPr>
          <w:p w14:paraId="39C1E0D5" w14:textId="77777777" w:rsidR="0060674E" w:rsidRPr="00EE7694" w:rsidRDefault="0060674E" w:rsidP="0060674E">
            <w:pPr>
              <w:pStyle w:val="Standard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E7694">
              <w:rPr>
                <w:rFonts w:asciiTheme="minorHAnsi" w:hAnsiTheme="minorHAnsi" w:cstheme="minorHAnsi"/>
                <w:sz w:val="22"/>
                <w:szCs w:val="22"/>
              </w:rPr>
              <w:t>Vyřizuje: Mgr. Sabina Gewinnerová</w:t>
            </w:r>
          </w:p>
          <w:p w14:paraId="5DDB10FC" w14:textId="77777777" w:rsidR="0060674E" w:rsidRPr="00EE7694" w:rsidRDefault="0060674E" w:rsidP="0060674E">
            <w:pPr>
              <w:pStyle w:val="Standard"/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E7694">
              <w:rPr>
                <w:rFonts w:asciiTheme="minorHAnsi" w:hAnsiTheme="minorHAnsi" w:cstheme="minorHAnsi"/>
                <w:sz w:val="22"/>
                <w:szCs w:val="22"/>
              </w:rPr>
              <w:t xml:space="preserve"> E-mail: </w:t>
            </w:r>
            <w:hyperlink r:id="rId9" w:history="1">
              <w:r w:rsidRPr="00EE769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zastupce2@tgmbilovec.cz</w:t>
              </w:r>
            </w:hyperlink>
          </w:p>
          <w:p w14:paraId="32320406" w14:textId="77777777" w:rsidR="009976F6" w:rsidRPr="00EE7694" w:rsidRDefault="009976F6" w:rsidP="009976F6">
            <w:pPr>
              <w:pStyle w:val="Standard"/>
              <w:tabs>
                <w:tab w:val="center" w:pos="5032"/>
              </w:tabs>
              <w:spacing w:line="3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834599" w14:textId="4104F516" w:rsidR="00226355" w:rsidRPr="00EE7694" w:rsidRDefault="00226355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E7AA686" w14:textId="4B1D2355" w:rsidR="00226355" w:rsidRPr="00EE7694" w:rsidRDefault="00226355" w:rsidP="00226355">
      <w:pPr>
        <w:pStyle w:val="Standard"/>
        <w:tabs>
          <w:tab w:val="left" w:pos="48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E7694">
        <w:rPr>
          <w:rFonts w:asciiTheme="minorHAnsi" w:hAnsiTheme="minorHAnsi" w:cstheme="minorHAnsi"/>
          <w:b/>
          <w:bCs/>
          <w:sz w:val="22"/>
          <w:szCs w:val="22"/>
        </w:rPr>
        <w:t>Dodavatel:</w:t>
      </w:r>
    </w:p>
    <w:p w14:paraId="30A4725F" w14:textId="3749A0DD" w:rsidR="00C17950" w:rsidRPr="00A43207" w:rsidRDefault="00A43207" w:rsidP="00226355">
      <w:pPr>
        <w:pStyle w:val="Standard"/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A43207">
        <w:rPr>
          <w:rFonts w:asciiTheme="minorHAnsi" w:hAnsiTheme="minorHAnsi" w:cstheme="minorHAnsi"/>
          <w:sz w:val="22"/>
          <w:szCs w:val="22"/>
        </w:rPr>
        <w:t xml:space="preserve">Ski </w:t>
      </w:r>
      <w:proofErr w:type="spellStart"/>
      <w:r w:rsidRPr="00A43207">
        <w:rPr>
          <w:rFonts w:asciiTheme="minorHAnsi" w:hAnsiTheme="minorHAnsi" w:cstheme="minorHAnsi"/>
          <w:sz w:val="22"/>
          <w:szCs w:val="22"/>
        </w:rPr>
        <w:t>School</w:t>
      </w:r>
      <w:proofErr w:type="spellEnd"/>
      <w:r w:rsidRPr="00A432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3207">
        <w:rPr>
          <w:rFonts w:asciiTheme="minorHAnsi" w:hAnsiTheme="minorHAnsi" w:cstheme="minorHAnsi"/>
          <w:sz w:val="22"/>
          <w:szCs w:val="22"/>
        </w:rPr>
        <w:t>Tombo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4320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IČO: 619 48 365</w:t>
      </w:r>
    </w:p>
    <w:p w14:paraId="0264DAD8" w14:textId="697F5528" w:rsidR="00F96D85" w:rsidRPr="00A43207" w:rsidRDefault="00A43207" w:rsidP="00A43207">
      <w:pPr>
        <w:rPr>
          <w:rFonts w:asciiTheme="minorHAnsi" w:hAnsiTheme="minorHAnsi" w:cstheme="minorHAnsi"/>
          <w:sz w:val="22"/>
        </w:rPr>
      </w:pPr>
      <w:r w:rsidRPr="00A43207">
        <w:rPr>
          <w:rFonts w:asciiTheme="minorHAnsi" w:hAnsiTheme="minorHAnsi" w:cstheme="minorHAnsi"/>
          <w:sz w:val="22"/>
        </w:rPr>
        <w:t xml:space="preserve">Bohumil </w:t>
      </w:r>
      <w:proofErr w:type="spellStart"/>
      <w:r w:rsidRPr="00A43207">
        <w:rPr>
          <w:rFonts w:asciiTheme="minorHAnsi" w:hAnsiTheme="minorHAnsi" w:cstheme="minorHAnsi"/>
          <w:sz w:val="22"/>
        </w:rPr>
        <w:t>Plchot</w:t>
      </w:r>
      <w:proofErr w:type="spellEnd"/>
      <w:r w:rsidRPr="00A43207">
        <w:rPr>
          <w:rFonts w:asciiTheme="minorHAnsi" w:hAnsiTheme="minorHAnsi" w:cstheme="minorHAnsi"/>
          <w:sz w:val="22"/>
        </w:rPr>
        <w:br/>
      </w:r>
      <w:r w:rsidR="008B5E43">
        <w:rPr>
          <w:rFonts w:asciiTheme="minorHAnsi" w:hAnsiTheme="minorHAnsi" w:cstheme="minorHAnsi"/>
          <w:sz w:val="22"/>
        </w:rPr>
        <w:t>Nájemnická 949/16</w:t>
      </w:r>
      <w:r w:rsidRPr="00A43207">
        <w:rPr>
          <w:rFonts w:asciiTheme="minorHAnsi" w:hAnsiTheme="minorHAnsi" w:cstheme="minorHAnsi"/>
          <w:sz w:val="22"/>
        </w:rPr>
        <w:br/>
        <w:t>70</w:t>
      </w:r>
      <w:r w:rsidR="008B5E43">
        <w:rPr>
          <w:rFonts w:asciiTheme="minorHAnsi" w:hAnsiTheme="minorHAnsi" w:cstheme="minorHAnsi"/>
          <w:sz w:val="22"/>
        </w:rPr>
        <w:t>9</w:t>
      </w:r>
      <w:r w:rsidRPr="00A43207">
        <w:rPr>
          <w:rFonts w:asciiTheme="minorHAnsi" w:hAnsiTheme="minorHAnsi" w:cstheme="minorHAnsi"/>
          <w:sz w:val="22"/>
        </w:rPr>
        <w:t xml:space="preserve"> 00  Ostrava </w:t>
      </w:r>
    </w:p>
    <w:p w14:paraId="6E6E9549" w14:textId="77777777" w:rsidR="00A43207" w:rsidRDefault="00A43207" w:rsidP="009423CB">
      <w:pPr>
        <w:pStyle w:val="Nadpis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CEBB47" w14:textId="5F733443" w:rsidR="009423CB" w:rsidRPr="00EE7694" w:rsidRDefault="00A43207" w:rsidP="009423CB">
      <w:pPr>
        <w:pStyle w:val="Nadpis2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cs-CZ" w:bidi="ar-SA"/>
        </w:rPr>
      </w:pPr>
      <w:r w:rsidRPr="00A43207">
        <w:rPr>
          <w:rFonts w:asciiTheme="minorHAnsi" w:hAnsiTheme="minorHAnsi" w:cstheme="minorHAnsi"/>
          <w:noProof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991A6" wp14:editId="0309E6A6">
                <wp:simplePos x="0" y="0"/>
                <wp:positionH relativeFrom="column">
                  <wp:posOffset>-154940</wp:posOffset>
                </wp:positionH>
                <wp:positionV relativeFrom="paragraph">
                  <wp:posOffset>20955</wp:posOffset>
                </wp:positionV>
                <wp:extent cx="7096125" cy="0"/>
                <wp:effectExtent l="0" t="19050" r="952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6BA82" id="Přímá spojnice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1.65pt" to="546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" strokecolor="black [3213]" strokeweight="2.25pt"/>
            </w:pict>
          </mc:Fallback>
        </mc:AlternateContent>
      </w:r>
      <w:r w:rsidR="007953C9" w:rsidRPr="00EE7694">
        <w:rPr>
          <w:rFonts w:asciiTheme="minorHAnsi" w:hAnsiTheme="minorHAnsi" w:cstheme="minorHAnsi"/>
          <w:color w:val="000000" w:themeColor="text1"/>
          <w:sz w:val="22"/>
          <w:szCs w:val="22"/>
        </w:rPr>
        <w:t>Objednáváme u Vás:</w:t>
      </w:r>
      <w:r w:rsidR="00D1435C" w:rsidRPr="00EE7694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cs-CZ"/>
        </w:rPr>
        <w:t xml:space="preserve"> </w:t>
      </w:r>
      <w:r w:rsidR="00A077C6" w:rsidRPr="00EE7694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cs-CZ"/>
        </w:rPr>
        <w:t xml:space="preserve">                                                  </w:t>
      </w:r>
    </w:p>
    <w:p w14:paraId="14AAC979" w14:textId="309E1A0C" w:rsidR="00D90627" w:rsidRPr="00F96D85" w:rsidRDefault="00D90627" w:rsidP="00F96D85">
      <w:pPr>
        <w:rPr>
          <w:rFonts w:asciiTheme="minorHAnsi" w:hAnsiTheme="minorHAnsi" w:cstheme="minorHAnsi"/>
          <w:sz w:val="22"/>
          <w:szCs w:val="22"/>
        </w:rPr>
      </w:pPr>
    </w:p>
    <w:p w14:paraId="427E78BE" w14:textId="23830471" w:rsidR="00F96D85" w:rsidRDefault="00A43207" w:rsidP="00F96D85">
      <w:pPr>
        <w:rPr>
          <w:rFonts w:eastAsiaTheme="minorHAnsi"/>
          <w:kern w:val="0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Realizaci lyžařského výcviku konaného ve dnech 20. 1. – 24. 1. 2025 </w:t>
      </w:r>
      <w:r w:rsidR="0062392D">
        <w:rPr>
          <w:rFonts w:asciiTheme="minorHAnsi" w:hAnsiTheme="minorHAnsi" w:cstheme="minorHAnsi"/>
          <w:sz w:val="22"/>
          <w:szCs w:val="22"/>
        </w:rPr>
        <w:t xml:space="preserve">v lyžařském areálu HEI PARK Tošovice </w:t>
      </w:r>
      <w:r>
        <w:rPr>
          <w:rFonts w:asciiTheme="minorHAnsi" w:hAnsiTheme="minorHAnsi" w:cstheme="minorHAnsi"/>
          <w:sz w:val="22"/>
          <w:szCs w:val="22"/>
        </w:rPr>
        <w:t>nepřesahující výši 200 000,- Kč.</w:t>
      </w:r>
    </w:p>
    <w:p w14:paraId="38970291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02E0C20D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0A10C97A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4EEB22B2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45CC475E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0AD6E6FD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474384E2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32851154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4E815A71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28C0D95D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34667106" w14:textId="77777777" w:rsidR="00F96D85" w:rsidRDefault="00F96D85" w:rsidP="00F96D85">
      <w:pPr>
        <w:rPr>
          <w:rFonts w:eastAsiaTheme="minorHAnsi"/>
          <w:kern w:val="0"/>
          <w:lang w:eastAsia="en-US"/>
        </w:rPr>
      </w:pPr>
    </w:p>
    <w:p w14:paraId="0A9787F5" w14:textId="095F9F14" w:rsidR="007F0D8C" w:rsidRPr="006F6A44" w:rsidRDefault="00D809FC" w:rsidP="00F96D85">
      <w:r w:rsidRPr="006F6A44">
        <w:rPr>
          <w:rFonts w:eastAsiaTheme="minorHAnsi"/>
          <w:kern w:val="0"/>
          <w:lang w:eastAsia="en-US"/>
        </w:rPr>
        <w:tab/>
      </w:r>
    </w:p>
    <w:p w14:paraId="18B85AC6" w14:textId="77777777" w:rsidR="00E71FE2" w:rsidRPr="00EE7694" w:rsidRDefault="00E71FE2" w:rsidP="006F6A44">
      <w:pPr>
        <w:pStyle w:val="Standard"/>
        <w:tabs>
          <w:tab w:val="left" w:pos="482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2D77A3F" w14:textId="77777777" w:rsidR="00E71FE2" w:rsidRPr="00EE7694" w:rsidRDefault="00E71FE2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3390B" w14:textId="6813C232" w:rsidR="007953C9" w:rsidRPr="00EE7694" w:rsidRDefault="00553339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  <w:sz w:val="22"/>
          <w:szCs w:val="22"/>
        </w:rPr>
      </w:pPr>
      <w:r w:rsidRPr="00EE7694">
        <w:rPr>
          <w:rFonts w:asciiTheme="minorHAnsi" w:hAnsiTheme="minorHAnsi" w:cstheme="minorHAnsi"/>
          <w:bCs/>
          <w:sz w:val="22"/>
          <w:szCs w:val="22"/>
        </w:rPr>
        <w:t xml:space="preserve">V Bílovci dne </w:t>
      </w:r>
      <w:r w:rsidR="00A43207">
        <w:rPr>
          <w:rFonts w:asciiTheme="minorHAnsi" w:hAnsiTheme="minorHAnsi" w:cstheme="minorHAnsi"/>
          <w:bCs/>
          <w:sz w:val="22"/>
          <w:szCs w:val="22"/>
        </w:rPr>
        <w:t>16</w:t>
      </w:r>
      <w:r w:rsidRPr="00EE769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E7694" w:rsidRPr="00EE7694">
        <w:rPr>
          <w:rFonts w:asciiTheme="minorHAnsi" w:hAnsiTheme="minorHAnsi" w:cstheme="minorHAnsi"/>
          <w:bCs/>
          <w:sz w:val="22"/>
          <w:szCs w:val="22"/>
        </w:rPr>
        <w:t>1</w:t>
      </w:r>
      <w:r w:rsidRPr="00EE7694">
        <w:rPr>
          <w:rFonts w:asciiTheme="minorHAnsi" w:hAnsiTheme="minorHAnsi" w:cstheme="minorHAnsi"/>
          <w:bCs/>
          <w:sz w:val="22"/>
          <w:szCs w:val="22"/>
        </w:rPr>
        <w:t>. 20</w:t>
      </w:r>
      <w:r w:rsidR="00EE7694" w:rsidRPr="00EE7694">
        <w:rPr>
          <w:rFonts w:asciiTheme="minorHAnsi" w:hAnsiTheme="minorHAnsi" w:cstheme="minorHAnsi"/>
          <w:bCs/>
          <w:sz w:val="22"/>
          <w:szCs w:val="22"/>
        </w:rPr>
        <w:t>25</w:t>
      </w:r>
    </w:p>
    <w:p w14:paraId="17E7B871" w14:textId="347A5AD8" w:rsidR="007953C9" w:rsidRPr="00EE7694" w:rsidRDefault="007953C9" w:rsidP="007953C9">
      <w:pPr>
        <w:pStyle w:val="Standard"/>
        <w:tabs>
          <w:tab w:val="left" w:pos="4820"/>
        </w:tabs>
        <w:rPr>
          <w:rFonts w:asciiTheme="minorHAnsi" w:hAnsiTheme="minorHAnsi" w:cstheme="minorHAnsi"/>
          <w:bCs/>
          <w:sz w:val="22"/>
          <w:szCs w:val="22"/>
        </w:rPr>
      </w:pPr>
      <w:r w:rsidRPr="00EE7694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r w:rsidR="00364169" w:rsidRPr="00EE7694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EE7694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="002B4D67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EE7694">
        <w:rPr>
          <w:rFonts w:asciiTheme="minorHAnsi" w:hAnsiTheme="minorHAnsi" w:cstheme="minorHAnsi"/>
          <w:bCs/>
          <w:sz w:val="22"/>
          <w:szCs w:val="22"/>
        </w:rPr>
        <w:t xml:space="preserve">     ……………………………………</w:t>
      </w:r>
      <w:r w:rsidR="002B4D67">
        <w:rPr>
          <w:rFonts w:asciiTheme="minorHAnsi" w:hAnsiTheme="minorHAnsi" w:cstheme="minorHAnsi"/>
          <w:bCs/>
          <w:sz w:val="22"/>
          <w:szCs w:val="22"/>
        </w:rPr>
        <w:t>………..</w:t>
      </w:r>
    </w:p>
    <w:p w14:paraId="498FD8E8" w14:textId="4D120952" w:rsidR="007953C9" w:rsidRPr="00EE7694" w:rsidRDefault="002B4D67" w:rsidP="00364169">
      <w:pPr>
        <w:pStyle w:val="Standard"/>
        <w:tabs>
          <w:tab w:val="left" w:pos="7371"/>
        </w:tabs>
        <w:spacing w:line="360" w:lineRule="auto"/>
        <w:ind w:right="74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7953C9" w:rsidRPr="00EE7694">
        <w:rPr>
          <w:rFonts w:asciiTheme="minorHAnsi" w:hAnsiTheme="minorHAnsi" w:cstheme="minorHAnsi"/>
          <w:sz w:val="22"/>
          <w:szCs w:val="22"/>
        </w:rPr>
        <w:t xml:space="preserve">Mgr. </w:t>
      </w:r>
      <w:r w:rsidR="00084457" w:rsidRPr="00EE7694">
        <w:rPr>
          <w:rFonts w:asciiTheme="minorHAnsi" w:hAnsiTheme="minorHAnsi" w:cstheme="minorHAnsi"/>
          <w:sz w:val="22"/>
          <w:szCs w:val="22"/>
        </w:rPr>
        <w:t>Sabina Gewinnerová</w:t>
      </w:r>
      <w:r w:rsidR="009976F6" w:rsidRPr="00EE7694">
        <w:rPr>
          <w:rFonts w:asciiTheme="minorHAnsi" w:hAnsiTheme="minorHAnsi" w:cstheme="minorHAnsi"/>
          <w:i/>
          <w:sz w:val="22"/>
          <w:szCs w:val="22"/>
        </w:rPr>
        <w:br/>
      </w:r>
      <w:r w:rsidR="00364169" w:rsidRPr="00EE769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64169" w:rsidRPr="00EE7694">
        <w:rPr>
          <w:rFonts w:asciiTheme="minorHAnsi" w:hAnsiTheme="minorHAnsi" w:cstheme="minorHAnsi"/>
          <w:i/>
          <w:sz w:val="22"/>
          <w:szCs w:val="22"/>
        </w:rPr>
        <w:tab/>
        <w:t xml:space="preserve">          </w:t>
      </w:r>
      <w:r w:rsidR="009976F6" w:rsidRPr="00EE7694">
        <w:rPr>
          <w:rFonts w:asciiTheme="minorHAnsi" w:hAnsiTheme="minorHAnsi" w:cstheme="minorHAnsi"/>
          <w:i/>
          <w:sz w:val="22"/>
          <w:szCs w:val="22"/>
        </w:rPr>
        <w:t xml:space="preserve">zástupce </w:t>
      </w:r>
      <w:r w:rsidR="007953C9" w:rsidRPr="00EE7694">
        <w:rPr>
          <w:rFonts w:asciiTheme="minorHAnsi" w:hAnsiTheme="minorHAnsi" w:cstheme="minorHAnsi"/>
          <w:i/>
          <w:sz w:val="22"/>
          <w:szCs w:val="22"/>
        </w:rPr>
        <w:t>ředitel</w:t>
      </w:r>
      <w:r w:rsidR="009976F6" w:rsidRPr="00EE7694">
        <w:rPr>
          <w:rFonts w:asciiTheme="minorHAnsi" w:hAnsiTheme="minorHAnsi" w:cstheme="minorHAnsi"/>
          <w:i/>
          <w:sz w:val="22"/>
          <w:szCs w:val="22"/>
        </w:rPr>
        <w:t>e školy</w:t>
      </w:r>
    </w:p>
    <w:sectPr w:rsidR="007953C9" w:rsidRPr="00EE7694" w:rsidSect="009976F6">
      <w:headerReference w:type="default" r:id="rId10"/>
      <w:pgSz w:w="11906" w:h="16838"/>
      <w:pgMar w:top="-329" w:right="244" w:bottom="249" w:left="709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E155" w14:textId="77777777" w:rsidR="004A47C0" w:rsidRDefault="004A47C0" w:rsidP="009976F6">
      <w:r>
        <w:separator/>
      </w:r>
    </w:p>
  </w:endnote>
  <w:endnote w:type="continuationSeparator" w:id="0">
    <w:p w14:paraId="6E678980" w14:textId="77777777" w:rsidR="004A47C0" w:rsidRDefault="004A47C0" w:rsidP="009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F847" w14:textId="77777777" w:rsidR="004A47C0" w:rsidRDefault="004A47C0" w:rsidP="009976F6">
      <w:r>
        <w:separator/>
      </w:r>
    </w:p>
  </w:footnote>
  <w:footnote w:type="continuationSeparator" w:id="0">
    <w:p w14:paraId="7078E07D" w14:textId="77777777" w:rsidR="004A47C0" w:rsidRDefault="004A47C0" w:rsidP="0099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AF0D" w14:textId="0476A5BE" w:rsidR="009976F6" w:rsidRPr="009976F6" w:rsidRDefault="009976F6" w:rsidP="009976F6">
    <w:pPr>
      <w:pStyle w:val="Standard"/>
      <w:tabs>
        <w:tab w:val="right" w:pos="9072"/>
      </w:tabs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Základní škola a Mateřská škola T. G. Masaryka Bílovec,</w:t>
    </w:r>
  </w:p>
  <w:p w14:paraId="58D32EDB" w14:textId="77777777" w:rsidR="009976F6" w:rsidRPr="009976F6" w:rsidRDefault="009976F6" w:rsidP="009976F6">
    <w:pPr>
      <w:pStyle w:val="Standard"/>
      <w:spacing w:line="360" w:lineRule="auto"/>
      <w:jc w:val="center"/>
      <w:rPr>
        <w:b/>
        <w:sz w:val="24"/>
        <w:szCs w:val="24"/>
      </w:rPr>
    </w:pPr>
    <w:r w:rsidRPr="009976F6">
      <w:rPr>
        <w:b/>
        <w:sz w:val="24"/>
        <w:szCs w:val="24"/>
      </w:rPr>
      <w:t>Ostravská 658/28, příspěvková organizace</w:t>
    </w:r>
  </w:p>
  <w:p w14:paraId="7DAACE60" w14:textId="63C12A0A" w:rsidR="009976F6" w:rsidRDefault="009976F6">
    <w:pPr>
      <w:pStyle w:val="Zhlav"/>
    </w:pPr>
  </w:p>
  <w:p w14:paraId="7700C0E6" w14:textId="77777777" w:rsidR="009976F6" w:rsidRDefault="009976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55"/>
    <w:rsid w:val="0006116A"/>
    <w:rsid w:val="000639EC"/>
    <w:rsid w:val="00084457"/>
    <w:rsid w:val="00091F45"/>
    <w:rsid w:val="00130461"/>
    <w:rsid w:val="00160F10"/>
    <w:rsid w:val="00196591"/>
    <w:rsid w:val="001E1BEA"/>
    <w:rsid w:val="00202653"/>
    <w:rsid w:val="00226355"/>
    <w:rsid w:val="002277EA"/>
    <w:rsid w:val="00242965"/>
    <w:rsid w:val="00244F65"/>
    <w:rsid w:val="0025783B"/>
    <w:rsid w:val="00270552"/>
    <w:rsid w:val="002B4D67"/>
    <w:rsid w:val="002D343E"/>
    <w:rsid w:val="002E1800"/>
    <w:rsid w:val="003014D5"/>
    <w:rsid w:val="00301A34"/>
    <w:rsid w:val="00320CE3"/>
    <w:rsid w:val="00364169"/>
    <w:rsid w:val="00396361"/>
    <w:rsid w:val="003A405D"/>
    <w:rsid w:val="004063E2"/>
    <w:rsid w:val="00416988"/>
    <w:rsid w:val="004256C3"/>
    <w:rsid w:val="00463E0C"/>
    <w:rsid w:val="004763F5"/>
    <w:rsid w:val="004A47C0"/>
    <w:rsid w:val="004E2093"/>
    <w:rsid w:val="0050535E"/>
    <w:rsid w:val="0052199D"/>
    <w:rsid w:val="0052527D"/>
    <w:rsid w:val="00534892"/>
    <w:rsid w:val="0053584F"/>
    <w:rsid w:val="00544AB4"/>
    <w:rsid w:val="00553339"/>
    <w:rsid w:val="005553F4"/>
    <w:rsid w:val="005853B3"/>
    <w:rsid w:val="005C2823"/>
    <w:rsid w:val="005E0786"/>
    <w:rsid w:val="006057F5"/>
    <w:rsid w:val="0060674E"/>
    <w:rsid w:val="0062392D"/>
    <w:rsid w:val="00626AC6"/>
    <w:rsid w:val="00653696"/>
    <w:rsid w:val="00664B2E"/>
    <w:rsid w:val="00676E01"/>
    <w:rsid w:val="006B237B"/>
    <w:rsid w:val="006C237B"/>
    <w:rsid w:val="006C5181"/>
    <w:rsid w:val="006C65CC"/>
    <w:rsid w:val="006F6A44"/>
    <w:rsid w:val="0070115C"/>
    <w:rsid w:val="00736FF1"/>
    <w:rsid w:val="007953C9"/>
    <w:rsid w:val="007C4352"/>
    <w:rsid w:val="007F0D8C"/>
    <w:rsid w:val="008366BC"/>
    <w:rsid w:val="00875470"/>
    <w:rsid w:val="008907F4"/>
    <w:rsid w:val="008B5E43"/>
    <w:rsid w:val="008E5EA8"/>
    <w:rsid w:val="009157CA"/>
    <w:rsid w:val="009423CB"/>
    <w:rsid w:val="00977810"/>
    <w:rsid w:val="00984AD5"/>
    <w:rsid w:val="0099521C"/>
    <w:rsid w:val="009976F6"/>
    <w:rsid w:val="009A57D9"/>
    <w:rsid w:val="009D18B1"/>
    <w:rsid w:val="009E6B06"/>
    <w:rsid w:val="00A00228"/>
    <w:rsid w:val="00A077C6"/>
    <w:rsid w:val="00A31391"/>
    <w:rsid w:val="00A43207"/>
    <w:rsid w:val="00A51031"/>
    <w:rsid w:val="00A552D7"/>
    <w:rsid w:val="00A8349A"/>
    <w:rsid w:val="00AB5271"/>
    <w:rsid w:val="00AF6DC9"/>
    <w:rsid w:val="00B114BA"/>
    <w:rsid w:val="00B71E83"/>
    <w:rsid w:val="00B7754C"/>
    <w:rsid w:val="00BA485B"/>
    <w:rsid w:val="00C17950"/>
    <w:rsid w:val="00C21E47"/>
    <w:rsid w:val="00C32341"/>
    <w:rsid w:val="00CB000D"/>
    <w:rsid w:val="00CB1FEE"/>
    <w:rsid w:val="00D058DA"/>
    <w:rsid w:val="00D1435C"/>
    <w:rsid w:val="00D41D26"/>
    <w:rsid w:val="00D67239"/>
    <w:rsid w:val="00D809FC"/>
    <w:rsid w:val="00D90627"/>
    <w:rsid w:val="00DA68B2"/>
    <w:rsid w:val="00DF778C"/>
    <w:rsid w:val="00E11062"/>
    <w:rsid w:val="00E173A5"/>
    <w:rsid w:val="00E618C4"/>
    <w:rsid w:val="00E71FE2"/>
    <w:rsid w:val="00E85207"/>
    <w:rsid w:val="00E92C31"/>
    <w:rsid w:val="00EE3E08"/>
    <w:rsid w:val="00EE7694"/>
    <w:rsid w:val="00F036C2"/>
    <w:rsid w:val="00F13596"/>
    <w:rsid w:val="00F96D85"/>
    <w:rsid w:val="00FB0BD3"/>
    <w:rsid w:val="699C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B940"/>
  <w15:docId w15:val="{8DD2BF60-EB43-4AB9-9D40-A500FFC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2635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link w:val="Nadpis1Char"/>
    <w:uiPriority w:val="9"/>
    <w:qFormat/>
    <w:rsid w:val="008366B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62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4B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263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rsid w:val="00226355"/>
    <w:rPr>
      <w:color w:val="0000FF"/>
      <w:u w:val="single"/>
    </w:rPr>
  </w:style>
  <w:style w:type="table" w:styleId="Mkatabulky">
    <w:name w:val="Table Grid"/>
    <w:basedOn w:val="Normlntabulka"/>
    <w:uiPriority w:val="59"/>
    <w:rsid w:val="00226355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366B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836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66B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6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627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code">
    <w:name w:val="code"/>
    <w:basedOn w:val="Standardnpsmoodstavce"/>
    <w:rsid w:val="005C2823"/>
  </w:style>
  <w:style w:type="paragraph" w:styleId="Textbubliny">
    <w:name w:val="Balloon Text"/>
    <w:basedOn w:val="Normln"/>
    <w:link w:val="TextbublinyChar"/>
    <w:uiPriority w:val="99"/>
    <w:semiHidden/>
    <w:unhideWhenUsed/>
    <w:rsid w:val="0025783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83B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976F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976F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976F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4B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customStyle="1" w:styleId="store-address">
    <w:name w:val="store-address"/>
    <w:basedOn w:val="Normln"/>
    <w:rsid w:val="00D058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xmsonormal">
    <w:name w:val="x_msonormal"/>
    <w:basedOn w:val="Normln"/>
    <w:rsid w:val="002E18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astupce2@tgmbilov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7acee52-1de1-43e6-a347-7a9138e9d343">
      <UserInfo>
        <DisplayName/>
        <AccountId xsi:nil="true"/>
        <AccountType/>
      </UserInfo>
    </Owner>
    <Students xmlns="87acee52-1de1-43e6-a347-7a9138e9d343">
      <UserInfo>
        <DisplayName/>
        <AccountId xsi:nil="true"/>
        <AccountType/>
      </UserInfo>
    </Students>
    <NotebookType xmlns="87acee52-1de1-43e6-a347-7a9138e9d343" xsi:nil="true"/>
    <FolderType xmlns="87acee52-1de1-43e6-a347-7a9138e9d343" xsi:nil="true"/>
    <DefaultSectionNames xmlns="87acee52-1de1-43e6-a347-7a9138e9d343" xsi:nil="true"/>
    <Teachers xmlns="87acee52-1de1-43e6-a347-7a9138e9d343">
      <UserInfo>
        <DisplayName/>
        <AccountId xsi:nil="true"/>
        <AccountType/>
      </UserInfo>
    </Teachers>
    <Self_Registration_Enabled xmlns="87acee52-1de1-43e6-a347-7a9138e9d343" xsi:nil="true"/>
    <AppVersion xmlns="87acee52-1de1-43e6-a347-7a9138e9d343" xsi:nil="true"/>
    <Invited_Students xmlns="87acee52-1de1-43e6-a347-7a9138e9d343" xsi:nil="true"/>
    <Student_Groups xmlns="87acee52-1de1-43e6-a347-7a9138e9d343">
      <UserInfo>
        <DisplayName/>
        <AccountId xsi:nil="true"/>
        <AccountType/>
      </UserInfo>
    </Student_Groups>
    <Invited_Teachers xmlns="87acee52-1de1-43e6-a347-7a9138e9d3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C15C914214E4EBC919CC8998214CB" ma:contentTypeVersion="22" ma:contentTypeDescription="Vytvoří nový dokument" ma:contentTypeScope="" ma:versionID="d4cebea45f2eb5f6c5cfb9d661802c49">
  <xsd:schema xmlns:xsd="http://www.w3.org/2001/XMLSchema" xmlns:xs="http://www.w3.org/2001/XMLSchema" xmlns:p="http://schemas.microsoft.com/office/2006/metadata/properties" xmlns:ns3="5de0fdad-6b93-4972-91d6-f1ef298b5a4d" xmlns:ns4="87acee52-1de1-43e6-a347-7a9138e9d343" targetNamespace="http://schemas.microsoft.com/office/2006/metadata/properties" ma:root="true" ma:fieldsID="3b9ec0dbe6f5330378f6798868b67d38" ns3:_="" ns4:_="">
    <xsd:import namespace="5de0fdad-6b93-4972-91d6-f1ef298b5a4d"/>
    <xsd:import namespace="87acee52-1de1-43e6-a347-7a9138e9d3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fdad-6b93-4972-91d6-f1ef298b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ee52-1de1-43e6-a347-7a9138e9d343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dexed="tru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6D761-41AE-40A8-BCFB-73784CBEEC75}">
  <ds:schemaRefs>
    <ds:schemaRef ds:uri="http://schemas.microsoft.com/office/2006/metadata/properties"/>
    <ds:schemaRef ds:uri="http://schemas.microsoft.com/office/infopath/2007/PartnerControls"/>
    <ds:schemaRef ds:uri="87acee52-1de1-43e6-a347-7a9138e9d343"/>
  </ds:schemaRefs>
</ds:datastoreItem>
</file>

<file path=customXml/itemProps2.xml><?xml version="1.0" encoding="utf-8"?>
<ds:datastoreItem xmlns:ds="http://schemas.openxmlformats.org/officeDocument/2006/customXml" ds:itemID="{B117D7B2-3C96-46D8-B01A-E6D62F823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697CB-56FE-4EF2-A24B-06B4A827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0fdad-6b93-4972-91d6-f1ef298b5a4d"/>
    <ds:schemaRef ds:uri="87acee52-1de1-43e6-a347-7a9138e9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Ekonom Tgm</cp:lastModifiedBy>
  <cp:revision>5</cp:revision>
  <cp:lastPrinted>2023-09-08T05:09:00Z</cp:lastPrinted>
  <dcterms:created xsi:type="dcterms:W3CDTF">2025-01-31T09:27:00Z</dcterms:created>
  <dcterms:modified xsi:type="dcterms:W3CDTF">2025-01-31T10:07:00Z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0x010100B59C15C914214E4EBC919CC8998214CB</vt:lpwstr>
  </property>
</Properties>
</file>