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18415F">
        <w:t>581</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proofErr w:type="spellStart"/>
      <w:r w:rsidR="0018415F">
        <w:rPr>
          <w:b/>
          <w:sz w:val="24"/>
        </w:rPr>
        <w:t>CertiCon</w:t>
      </w:r>
      <w:proofErr w:type="spellEnd"/>
      <w:r w:rsidR="0018415F">
        <w:rPr>
          <w:b/>
          <w:sz w:val="24"/>
        </w:rPr>
        <w:t xml:space="preserve"> a.s.</w:t>
      </w:r>
    </w:p>
    <w:p w:rsidR="00402AFA" w:rsidRDefault="00402AFA" w:rsidP="00410070">
      <w:pPr>
        <w:tabs>
          <w:tab w:val="left" w:pos="1985"/>
        </w:tabs>
        <w:spacing w:line="230" w:lineRule="exact"/>
        <w:rPr>
          <w:b/>
          <w:bCs/>
          <w:sz w:val="24"/>
        </w:rPr>
      </w:pPr>
      <w:r>
        <w:rPr>
          <w:sz w:val="24"/>
        </w:rPr>
        <w:t>se sídlem:</w:t>
      </w:r>
      <w:r>
        <w:rPr>
          <w:b/>
          <w:bCs/>
          <w:sz w:val="24"/>
        </w:rPr>
        <w:tab/>
      </w:r>
      <w:r w:rsidR="0018415F">
        <w:rPr>
          <w:b/>
          <w:bCs/>
          <w:sz w:val="24"/>
        </w:rPr>
        <w:t xml:space="preserve">Evropská 2758/11, Dejvice, </w:t>
      </w:r>
      <w:proofErr w:type="gramStart"/>
      <w:r w:rsidR="0018415F">
        <w:rPr>
          <w:b/>
          <w:bCs/>
          <w:sz w:val="24"/>
        </w:rPr>
        <w:t>160 00  Praha</w:t>
      </w:r>
      <w:proofErr w:type="gramEnd"/>
      <w:r w:rsidR="0018415F">
        <w:rPr>
          <w:b/>
          <w:bCs/>
          <w:sz w:val="24"/>
        </w:rPr>
        <w:t xml:space="preserve"> 6</w:t>
      </w:r>
    </w:p>
    <w:p w:rsidR="003D0091" w:rsidRDefault="00402AFA" w:rsidP="00410070">
      <w:pPr>
        <w:tabs>
          <w:tab w:val="left" w:pos="1985"/>
        </w:tabs>
        <w:spacing w:line="230" w:lineRule="exact"/>
        <w:rPr>
          <w:sz w:val="24"/>
        </w:rPr>
      </w:pPr>
      <w:r>
        <w:rPr>
          <w:sz w:val="24"/>
        </w:rPr>
        <w:t>IČ:</w:t>
      </w:r>
      <w:r w:rsidR="00410070">
        <w:rPr>
          <w:sz w:val="24"/>
        </w:rPr>
        <w:t xml:space="preserve">                            </w:t>
      </w:r>
      <w:r w:rsidR="0018415F">
        <w:rPr>
          <w:sz w:val="24"/>
        </w:rPr>
        <w:t>250 83 341</w:t>
      </w:r>
    </w:p>
    <w:p w:rsidR="00402AFA" w:rsidRPr="001124B3" w:rsidRDefault="003D0091" w:rsidP="001124B3">
      <w:pPr>
        <w:pStyle w:val="Nadpis4"/>
        <w:rPr>
          <w:bCs/>
        </w:rPr>
      </w:pPr>
      <w:r>
        <w:t>DIČ:</w:t>
      </w:r>
      <w:r w:rsidR="00402AFA">
        <w:rPr>
          <w:b/>
          <w:bCs/>
        </w:rPr>
        <w:tab/>
      </w:r>
      <w:r w:rsidR="001124B3">
        <w:rPr>
          <w:bCs/>
        </w:rPr>
        <w:t xml:space="preserve">                     </w:t>
      </w:r>
      <w:r w:rsidR="0018415F">
        <w:rPr>
          <w:bCs/>
        </w:rPr>
        <w:t>CZ 250 83 341</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sidR="0018415F">
        <w:rPr>
          <w:sz w:val="24"/>
        </w:rPr>
        <w:t>OR:</w:t>
      </w:r>
      <w:r w:rsidR="0018415F">
        <w:rPr>
          <w:sz w:val="24"/>
        </w:rPr>
        <w:tab/>
      </w:r>
      <w:proofErr w:type="spellStart"/>
      <w:r w:rsidR="0018415F">
        <w:rPr>
          <w:sz w:val="24"/>
        </w:rPr>
        <w:t>Mě</w:t>
      </w:r>
      <w:r>
        <w:rPr>
          <w:sz w:val="24"/>
        </w:rPr>
        <w:t>S</w:t>
      </w:r>
      <w:proofErr w:type="spellEnd"/>
      <w:r>
        <w:rPr>
          <w:sz w:val="24"/>
        </w:rPr>
        <w:t xml:space="preserve"> v</w:t>
      </w:r>
      <w:r w:rsidR="00707F50">
        <w:rPr>
          <w:sz w:val="24"/>
        </w:rPr>
        <w:t> </w:t>
      </w:r>
      <w:r w:rsidR="0018415F">
        <w:rPr>
          <w:sz w:val="24"/>
        </w:rPr>
        <w:t>Praze</w:t>
      </w:r>
      <w:r w:rsidR="00410070">
        <w:rPr>
          <w:sz w:val="24"/>
        </w:rPr>
        <w:t>,</w:t>
      </w:r>
      <w:r>
        <w:rPr>
          <w:sz w:val="24"/>
        </w:rPr>
        <w:t xml:space="preserve"> oddíl</w:t>
      </w:r>
      <w:r w:rsidR="0018415F">
        <w:rPr>
          <w:sz w:val="24"/>
        </w:rPr>
        <w:t xml:space="preserve"> B</w:t>
      </w:r>
      <w:r>
        <w:rPr>
          <w:sz w:val="24"/>
        </w:rPr>
        <w:t>,</w:t>
      </w:r>
      <w:r w:rsidR="00D74815">
        <w:rPr>
          <w:sz w:val="24"/>
        </w:rPr>
        <w:t xml:space="preserve"> </w:t>
      </w:r>
      <w:r>
        <w:rPr>
          <w:sz w:val="24"/>
        </w:rPr>
        <w:t xml:space="preserve">vložka </w:t>
      </w:r>
      <w:r w:rsidR="0018415F">
        <w:rPr>
          <w:sz w:val="24"/>
        </w:rPr>
        <w:t>4355</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18415F">
        <w:rPr>
          <w:b/>
          <w:sz w:val="24"/>
        </w:rPr>
        <w:t>Ing. Karlem Krausem, MBA</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18415F">
        <w:rPr>
          <w:sz w:val="24"/>
        </w:rPr>
        <w:t>místopředsedou</w:t>
      </w:r>
      <w:proofErr w:type="gramEnd"/>
      <w:r w:rsidR="0018415F">
        <w:rPr>
          <w:sz w:val="24"/>
        </w:rPr>
        <w:t xml:space="preserve"> představenstva</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18415F">
        <w:rPr>
          <w:b/>
          <w:sz w:val="24"/>
        </w:rPr>
        <w:t>581</w:t>
      </w:r>
      <w:r w:rsidRPr="00410070">
        <w:rPr>
          <w:b/>
          <w:sz w:val="24"/>
        </w:rPr>
        <w:t xml:space="preserve"> „</w:t>
      </w:r>
      <w:r w:rsidR="0018415F">
        <w:rPr>
          <w:b/>
          <w:sz w:val="24"/>
        </w:rPr>
        <w:t xml:space="preserve">Zařízení pro měření a zpracování </w:t>
      </w:r>
      <w:proofErr w:type="spellStart"/>
      <w:r w:rsidR="0018415F">
        <w:rPr>
          <w:b/>
          <w:sz w:val="24"/>
        </w:rPr>
        <w:t>biosignálů</w:t>
      </w:r>
      <w:proofErr w:type="spellEnd"/>
      <w:r w:rsidR="0018415F">
        <w:rPr>
          <w:b/>
          <w:sz w:val="24"/>
        </w:rPr>
        <w:t xml:space="preserve"> s využitím </w:t>
      </w:r>
      <w:proofErr w:type="spellStart"/>
      <w:r w:rsidR="0018415F">
        <w:rPr>
          <w:b/>
          <w:sz w:val="24"/>
        </w:rPr>
        <w:t>optovlákenných</w:t>
      </w:r>
      <w:proofErr w:type="spellEnd"/>
      <w:r w:rsidR="0018415F">
        <w:rPr>
          <w:b/>
          <w:sz w:val="24"/>
        </w:rPr>
        <w:t xml:space="preserve"> senzorů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18415F" w:rsidRPr="00992FBC" w:rsidRDefault="0018415F">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18415F">
        <w:rPr>
          <w:b/>
          <w:bCs/>
        </w:rPr>
        <w:t>Vysoká škola báňská – Technická univerzita Ostrava</w:t>
      </w:r>
    </w:p>
    <w:p w:rsidR="00402AFA" w:rsidRPr="00992FBC" w:rsidRDefault="00402AFA" w:rsidP="00410070">
      <w:pPr>
        <w:pStyle w:val="Zkladntext"/>
        <w:tabs>
          <w:tab w:val="left" w:pos="1843"/>
        </w:tabs>
        <w:ind w:right="-227"/>
        <w:jc w:val="left"/>
      </w:pPr>
      <w:r w:rsidRPr="00992FBC">
        <w:t>Sídlo:</w:t>
      </w:r>
      <w:r w:rsidRPr="00992FBC">
        <w:rPr>
          <w:b/>
          <w:bCs/>
        </w:rPr>
        <w:tab/>
      </w:r>
      <w:r w:rsidR="0018415F">
        <w:rPr>
          <w:b/>
          <w:bCs/>
        </w:rPr>
        <w:t>17. listopadu 15/2172, 708 33  Ostrava - Poruba</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18415F">
        <w:rPr>
          <w:b/>
          <w:bCs/>
        </w:rPr>
        <w:t>619 89 100</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18415F">
        <w:rPr>
          <w:b/>
          <w:sz w:val="24"/>
        </w:rPr>
        <w:t>06/2017 – 05/2020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18415F"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18415F">
        <w:rPr>
          <w:b/>
          <w:bCs/>
        </w:rPr>
        <w:t>2109971985/2700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18415F">
        <w:t>UniCredit</w:t>
      </w:r>
      <w:proofErr w:type="spellEnd"/>
      <w:r w:rsidR="0018415F">
        <w:t xml:space="preserve"> Bank Czech Republic and</w:t>
      </w:r>
    </w:p>
    <w:p w:rsidR="0018415F" w:rsidRDefault="0018415F" w:rsidP="00410070">
      <w:pPr>
        <w:pStyle w:val="Zkladntext"/>
        <w:tabs>
          <w:tab w:val="left" w:pos="5387"/>
        </w:tabs>
        <w:ind w:firstLine="4962"/>
        <w:jc w:val="left"/>
      </w:pPr>
      <w:r>
        <w:t xml:space="preserve"> Slovakia, a.s., Želetavská 1525/1, Praha 4</w:t>
      </w:r>
    </w:p>
    <w:p w:rsidR="003D775D" w:rsidRDefault="003D775D" w:rsidP="00410070">
      <w:pPr>
        <w:pStyle w:val="Zkladntext"/>
        <w:tabs>
          <w:tab w:val="left" w:pos="5387"/>
        </w:tabs>
        <w:jc w:val="left"/>
      </w:pPr>
      <w:r>
        <w:tab/>
      </w:r>
      <w:r w:rsidR="00410070">
        <w:t xml:space="preserve">             </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Default="0018415F"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w:t>
      </w:r>
      <w:proofErr w:type="spellStart"/>
      <w:r>
        <w:rPr>
          <w:b/>
          <w:bCs/>
          <w:iCs/>
          <w:sz w:val="18"/>
          <w:szCs w:val="18"/>
        </w:rPr>
        <w:t>CertiCon</w:t>
      </w:r>
      <w:proofErr w:type="spellEnd"/>
      <w:r>
        <w:rPr>
          <w:b/>
          <w:bCs/>
          <w:iCs/>
          <w:sz w:val="18"/>
          <w:szCs w:val="18"/>
        </w:rPr>
        <w:t xml:space="preserve"> a.s.</w:t>
      </w:r>
    </w:p>
    <w:p w:rsidR="0018415F" w:rsidRPr="00410070" w:rsidRDefault="0018415F" w:rsidP="00410070">
      <w:pPr>
        <w:tabs>
          <w:tab w:val="left" w:pos="5812"/>
        </w:tabs>
        <w:rPr>
          <w:b/>
          <w:bCs/>
          <w:iCs/>
          <w:sz w:val="18"/>
          <w:szCs w:val="18"/>
        </w:rPr>
      </w:pPr>
      <w:r>
        <w:rPr>
          <w:b/>
          <w:bCs/>
          <w:iCs/>
          <w:sz w:val="18"/>
          <w:szCs w:val="18"/>
        </w:rPr>
        <w:t xml:space="preserve">                                                                                                                                      Evropská 2758/11, Dejvice, </w:t>
      </w:r>
      <w:proofErr w:type="gramStart"/>
      <w:r>
        <w:rPr>
          <w:b/>
          <w:bCs/>
          <w:iCs/>
          <w:sz w:val="18"/>
          <w:szCs w:val="18"/>
        </w:rPr>
        <w:t>160 00  Praha</w:t>
      </w:r>
      <w:proofErr w:type="gramEnd"/>
      <w:r>
        <w:rPr>
          <w:b/>
          <w:bCs/>
          <w:iCs/>
          <w:sz w:val="18"/>
          <w:szCs w:val="18"/>
        </w:rPr>
        <w:t xml:space="preserve"> 6</w:t>
      </w:r>
    </w:p>
    <w:p w:rsidR="00012F66" w:rsidRPr="00410070" w:rsidRDefault="00410070" w:rsidP="00410070">
      <w:pPr>
        <w:tabs>
          <w:tab w:val="left" w:pos="5812"/>
        </w:tabs>
        <w:rPr>
          <w:b/>
          <w:bCs/>
          <w:iCs/>
          <w:sz w:val="18"/>
          <w:szCs w:val="18"/>
        </w:rPr>
      </w:pP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18415F">
        <w:rPr>
          <w:b/>
          <w:bCs/>
          <w:sz w:val="24"/>
        </w:rPr>
        <w:t xml:space="preserve">          Ing. Karel Kraus, MBA</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18415F">
        <w:rPr>
          <w:bCs/>
        </w:rPr>
        <w:t xml:space="preserve">     </w:t>
      </w:r>
      <w:bookmarkStart w:id="0" w:name="_GoBack"/>
      <w:bookmarkEnd w:id="0"/>
      <w:r w:rsidR="00410070">
        <w:rPr>
          <w:bCs/>
        </w:rPr>
        <w:t xml:space="preserve">   </w:t>
      </w:r>
      <w:r w:rsidR="0018415F">
        <w:rPr>
          <w:bCs/>
        </w:rPr>
        <w:t xml:space="preserve"> místopředseda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18415F">
      <w:rPr>
        <w:noProof/>
      </w:rPr>
      <w:t>2</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18415F">
      <w:rPr>
        <w:sz w:val="16"/>
        <w:szCs w:val="16"/>
      </w:rPr>
      <w:t>581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8415F"/>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ACFF-9B95-472A-AD1F-337DE5DD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7FBED621.dotm</Template>
  <TotalTime>35</TotalTime>
  <Pages>11</Pages>
  <Words>4808</Words>
  <Characters>29211</Characters>
  <Application>Microsoft Office Word</Application>
  <DocSecurity>0</DocSecurity>
  <Lines>243</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2017-06-06T12:22:00Z</cp:lastPrinted>
  <dcterms:created xsi:type="dcterms:W3CDTF">2017-06-07T08:15:00Z</dcterms:created>
  <dcterms:modified xsi:type="dcterms:W3CDTF">2017-06-21T14:29:00Z</dcterms:modified>
</cp:coreProperties>
</file>