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CEDD2A8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D34CB5">
        <w:rPr>
          <w:rFonts w:ascii="Arial" w:hAnsi="Arial"/>
          <w:szCs w:val="22"/>
        </w:rPr>
        <w:t>10</w:t>
      </w:r>
    </w:p>
    <w:p w14:paraId="2B871BEE" w14:textId="2E49544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972FFA">
        <w:rPr>
          <w:rFonts w:cs="Arial"/>
          <w:sz w:val="22"/>
        </w:rPr>
        <w:t>12-20</w:t>
      </w:r>
      <w:r w:rsidR="007641EA">
        <w:rPr>
          <w:rFonts w:cs="Arial"/>
          <w:sz w:val="22"/>
        </w:rPr>
        <w:t>17-523101</w:t>
      </w:r>
      <w:r w:rsidRPr="00BF554C">
        <w:rPr>
          <w:rFonts w:cs="Arial"/>
          <w:sz w:val="22"/>
        </w:rPr>
        <w:t xml:space="preserve"> ze dne</w:t>
      </w:r>
      <w:r w:rsidR="00614BDB">
        <w:rPr>
          <w:rFonts w:cs="Arial"/>
          <w:sz w:val="22"/>
        </w:rPr>
        <w:t xml:space="preserve"> 6.1.2017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C62DB0F" w14:textId="77777777" w:rsidR="00D40480" w:rsidRPr="00D40480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>se sídlem Husinecká 1024/</w:t>
      </w:r>
      <w:proofErr w:type="gramStart"/>
      <w:r w:rsidRPr="00D40480">
        <w:rPr>
          <w:rFonts w:ascii="Arial" w:hAnsi="Arial" w:cs="Arial"/>
        </w:rPr>
        <w:t>11a</w:t>
      </w:r>
      <w:proofErr w:type="gramEnd"/>
      <w:r w:rsidRPr="00D40480">
        <w:rPr>
          <w:rFonts w:ascii="Arial" w:hAnsi="Arial" w:cs="Arial"/>
        </w:rPr>
        <w:t>, 130 00 Praha 3 – Žižkov, IČO: 013 12 774, Krajský pozemkový úřad pro Jihomoravský kraj, na adrese Hroznová 227/17, 603 00 Brno.</w:t>
      </w:r>
    </w:p>
    <w:p w14:paraId="777AC25C" w14:textId="0C339684" w:rsidR="00D40480" w:rsidRPr="00D40480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 xml:space="preserve">Zastoupená: Ing. </w:t>
      </w:r>
      <w:r w:rsidR="00B4218C">
        <w:rPr>
          <w:rFonts w:ascii="Arial" w:hAnsi="Arial" w:cs="Arial"/>
        </w:rPr>
        <w:t>Pavlem Zajíčkem</w:t>
      </w:r>
      <w:r w:rsidRPr="00D40480">
        <w:rPr>
          <w:rFonts w:ascii="Arial" w:hAnsi="Arial" w:cs="Arial"/>
        </w:rPr>
        <w:t>, ředitel</w:t>
      </w:r>
      <w:r w:rsidR="00B4218C">
        <w:rPr>
          <w:rFonts w:ascii="Arial" w:hAnsi="Arial" w:cs="Arial"/>
        </w:rPr>
        <w:t>em</w:t>
      </w:r>
      <w:r w:rsidRPr="00D40480">
        <w:rPr>
          <w:rFonts w:ascii="Arial" w:hAnsi="Arial" w:cs="Arial"/>
        </w:rPr>
        <w:t xml:space="preserve"> KPÚ pro JMK</w:t>
      </w:r>
    </w:p>
    <w:p w14:paraId="0F663336" w14:textId="70C3C2CB" w:rsidR="004767DC" w:rsidRDefault="00D40480" w:rsidP="00D40480">
      <w:pPr>
        <w:spacing w:after="120"/>
        <w:ind w:left="567"/>
        <w:jc w:val="both"/>
        <w:rPr>
          <w:rFonts w:ascii="Arial" w:hAnsi="Arial" w:cs="Arial"/>
        </w:rPr>
      </w:pPr>
      <w:r w:rsidRPr="00D40480">
        <w:rPr>
          <w:rFonts w:ascii="Arial" w:hAnsi="Arial" w:cs="Arial"/>
        </w:rPr>
        <w:t xml:space="preserve">Ve smluvních záležitostech zastoupená: Ing. </w:t>
      </w:r>
      <w:r w:rsidR="00B4218C">
        <w:rPr>
          <w:rFonts w:ascii="Arial" w:hAnsi="Arial" w:cs="Arial"/>
        </w:rPr>
        <w:t>Pavel Zajíček</w:t>
      </w:r>
      <w:r w:rsidRPr="00D40480">
        <w:rPr>
          <w:rFonts w:ascii="Arial" w:hAnsi="Arial" w:cs="Arial"/>
        </w:rPr>
        <w:t>, ředitel KPÚ pro JMK</w:t>
      </w:r>
    </w:p>
    <w:p w14:paraId="6DE5E3BD" w14:textId="77777777" w:rsidR="002D7A66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</w:p>
    <w:p w14:paraId="4E9BF711" w14:textId="53AC2B2A" w:rsidR="00E33813" w:rsidRDefault="002D7A66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2D7A66">
        <w:rPr>
          <w:rFonts w:ascii="Arial" w:hAnsi="Arial" w:cs="Arial"/>
          <w:snapToGrid w:val="0"/>
        </w:rPr>
        <w:t>Ing. et Ing. Lu</w:t>
      </w:r>
      <w:r w:rsidR="005808EF">
        <w:rPr>
          <w:rFonts w:ascii="Arial" w:hAnsi="Arial" w:cs="Arial"/>
          <w:snapToGrid w:val="0"/>
        </w:rPr>
        <w:t xml:space="preserve">ďkem </w:t>
      </w:r>
      <w:r w:rsidRPr="002D7A66">
        <w:rPr>
          <w:rFonts w:ascii="Arial" w:hAnsi="Arial" w:cs="Arial"/>
          <w:snapToGrid w:val="0"/>
        </w:rPr>
        <w:t>Drápal</w:t>
      </w:r>
      <w:r w:rsidR="005808EF">
        <w:rPr>
          <w:rFonts w:ascii="Arial" w:hAnsi="Arial" w:cs="Arial"/>
          <w:snapToGrid w:val="0"/>
        </w:rPr>
        <w:t>em</w:t>
      </w:r>
      <w:r w:rsidRPr="002D7A66">
        <w:rPr>
          <w:rFonts w:ascii="Arial" w:hAnsi="Arial" w:cs="Arial"/>
          <w:snapToGrid w:val="0"/>
        </w:rPr>
        <w:t>, MBA</w:t>
      </w:r>
      <w:r w:rsidR="003639AA" w:rsidRPr="003639AA">
        <w:rPr>
          <w:rFonts w:ascii="Arial" w:hAnsi="Arial" w:cs="Arial"/>
          <w:snapToGrid w:val="0"/>
        </w:rPr>
        <w:t>, vedoucím Pobočky Břeclav</w:t>
      </w:r>
    </w:p>
    <w:p w14:paraId="601222B1" w14:textId="275EC2F9" w:rsidR="00E33813" w:rsidRDefault="00E33813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Ing. Pavla </w:t>
      </w:r>
      <w:r w:rsidR="00C50722">
        <w:rPr>
          <w:rFonts w:ascii="Arial" w:hAnsi="Arial" w:cs="Arial"/>
          <w:snapToGrid w:val="0"/>
        </w:rPr>
        <w:t>Rýpalová, odborný rada, Pobočka Břeclav</w:t>
      </w:r>
    </w:p>
    <w:p w14:paraId="48651F03" w14:textId="32C9CC6C" w:rsidR="00E0086F" w:rsidRPr="00BF554C" w:rsidRDefault="003639AA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639AA">
        <w:rPr>
          <w:rFonts w:ascii="Arial" w:hAnsi="Arial" w:cs="Arial"/>
          <w:snapToGrid w:val="0"/>
        </w:rPr>
        <w:t xml:space="preserve"> </w:t>
      </w:r>
      <w:r w:rsidR="00E0086F" w:rsidRPr="00BF554C">
        <w:rPr>
          <w:rFonts w:ascii="Arial" w:hAnsi="Arial" w:cs="Arial"/>
          <w:b/>
          <w:bCs/>
        </w:rPr>
        <w:t>Kontaktní údaje:</w:t>
      </w:r>
    </w:p>
    <w:p w14:paraId="2E48CF7B" w14:textId="6B62006F" w:rsidR="003B29E0" w:rsidRP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>Tel.:  +</w:t>
      </w:r>
      <w:r w:rsidR="00310D78" w:rsidRPr="00310D78">
        <w:t xml:space="preserve"> </w:t>
      </w:r>
      <w:r w:rsidR="00310D78" w:rsidRPr="00310D78">
        <w:rPr>
          <w:rFonts w:ascii="Arial" w:hAnsi="Arial" w:cs="Arial"/>
        </w:rPr>
        <w:t xml:space="preserve">420 725 548 180 </w:t>
      </w:r>
      <w:r w:rsidRPr="003B29E0">
        <w:rPr>
          <w:rFonts w:ascii="Arial" w:hAnsi="Arial" w:cs="Arial"/>
        </w:rPr>
        <w:t xml:space="preserve">– </w:t>
      </w:r>
      <w:r w:rsidR="002D7A66" w:rsidRPr="002D7A66">
        <w:rPr>
          <w:rFonts w:ascii="Arial" w:hAnsi="Arial" w:cs="Arial"/>
        </w:rPr>
        <w:t>Ing. et Ing. Luděk Drápal, MBA</w:t>
      </w:r>
    </w:p>
    <w:p w14:paraId="3A4C70BC" w14:textId="53E9F35E" w:rsidR="003B29E0" w:rsidRP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B29E0">
        <w:rPr>
          <w:rFonts w:ascii="Arial" w:hAnsi="Arial" w:cs="Arial"/>
        </w:rPr>
        <w:t>+420 727 956 432 – Ing. Pavla Rýpalová</w:t>
      </w:r>
    </w:p>
    <w:p w14:paraId="5DB440C0" w14:textId="593D64B4" w:rsidR="003B29E0" w:rsidRDefault="003B29E0" w:rsidP="003B29E0">
      <w:pPr>
        <w:spacing w:after="120"/>
        <w:ind w:left="567" w:right="1418"/>
        <w:jc w:val="both"/>
        <w:rPr>
          <w:rFonts w:ascii="Arial" w:hAnsi="Arial" w:cs="Arial"/>
        </w:rPr>
      </w:pPr>
      <w:r w:rsidRPr="003B29E0">
        <w:rPr>
          <w:rFonts w:ascii="Arial" w:hAnsi="Arial" w:cs="Arial"/>
        </w:rPr>
        <w:t xml:space="preserve">E-mail: </w:t>
      </w:r>
      <w:hyperlink r:id="rId8" w:history="1">
        <w:r w:rsidRPr="00240EB9">
          <w:rPr>
            <w:rStyle w:val="Hypertextovodkaz"/>
            <w:rFonts w:ascii="Arial" w:hAnsi="Arial" w:cs="Arial"/>
          </w:rPr>
          <w:t>breclav.pk@spucr.cz</w:t>
        </w:r>
      </w:hyperlink>
    </w:p>
    <w:p w14:paraId="251A0BC1" w14:textId="512A455F" w:rsidR="00E0086F" w:rsidRPr="00BF554C" w:rsidRDefault="00E0086F" w:rsidP="003B29E0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EB48258" w14:textId="77777777" w:rsidR="00D259D3" w:rsidRDefault="00D259D3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D259D3">
        <w:rPr>
          <w:rFonts w:ascii="Arial" w:hAnsi="Arial" w:cs="Arial"/>
          <w:b/>
        </w:rPr>
        <w:t>GB-geodezie, spol. s r.o.</w:t>
      </w:r>
    </w:p>
    <w:p w14:paraId="32BEDF50" w14:textId="6CFA64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</w:t>
      </w:r>
      <w:r w:rsidR="00D8179E" w:rsidRPr="00BF554C">
        <w:rPr>
          <w:rFonts w:ascii="Arial" w:hAnsi="Arial" w:cs="Arial"/>
          <w:bCs/>
        </w:rPr>
        <w:t>sídlem</w:t>
      </w:r>
      <w:r w:rsidR="00D8179E">
        <w:rPr>
          <w:rFonts w:ascii="Arial" w:hAnsi="Arial" w:cs="Arial"/>
          <w:bCs/>
        </w:rPr>
        <w:t xml:space="preserve"> </w:t>
      </w:r>
      <w:r w:rsidR="00D8179E" w:rsidRPr="00BF554C">
        <w:rPr>
          <w:rFonts w:ascii="Arial" w:hAnsi="Arial" w:cs="Arial"/>
          <w:bCs/>
        </w:rPr>
        <w:t>Tuřanka</w:t>
      </w:r>
      <w:r w:rsidR="00D8179E" w:rsidRPr="00D8179E">
        <w:rPr>
          <w:rFonts w:ascii="Arial" w:hAnsi="Arial" w:cs="Arial"/>
          <w:snapToGrid w:val="0"/>
        </w:rPr>
        <w:t xml:space="preserve"> 1521/</w:t>
      </w:r>
      <w:proofErr w:type="gramStart"/>
      <w:r w:rsidR="00D8179E" w:rsidRPr="00D8179E">
        <w:rPr>
          <w:rFonts w:ascii="Arial" w:hAnsi="Arial" w:cs="Arial"/>
          <w:snapToGrid w:val="0"/>
        </w:rPr>
        <w:t>92b</w:t>
      </w:r>
      <w:proofErr w:type="gramEnd"/>
      <w:r w:rsidR="00D8179E" w:rsidRPr="00D8179E">
        <w:rPr>
          <w:rFonts w:ascii="Arial" w:hAnsi="Arial" w:cs="Arial"/>
          <w:snapToGrid w:val="0"/>
        </w:rPr>
        <w:t>, 627 00 Brno</w:t>
      </w:r>
      <w:r w:rsidRPr="00BF554C">
        <w:rPr>
          <w:rFonts w:ascii="Arial" w:hAnsi="Arial" w:cs="Arial"/>
          <w:snapToGrid w:val="0"/>
        </w:rPr>
        <w:t xml:space="preserve">, IČO: </w:t>
      </w:r>
      <w:r w:rsidR="00D8179E">
        <w:rPr>
          <w:rFonts w:ascii="Arial" w:hAnsi="Arial" w:cs="Arial"/>
          <w:snapToGrid w:val="0"/>
        </w:rPr>
        <w:t>26271044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D8179E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BC27E0">
        <w:rPr>
          <w:rFonts w:ascii="Arial" w:hAnsi="Arial" w:cs="Arial"/>
          <w:snapToGrid w:val="0"/>
        </w:rPr>
        <w:t>Brně</w:t>
      </w:r>
      <w:r w:rsidRPr="00BF554C">
        <w:rPr>
          <w:rFonts w:ascii="Arial" w:hAnsi="Arial" w:cs="Arial"/>
          <w:snapToGrid w:val="0"/>
        </w:rPr>
        <w:t xml:space="preserve"> oddíl </w:t>
      </w:r>
      <w:r w:rsidR="00BC27E0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BC27E0">
        <w:rPr>
          <w:rFonts w:ascii="Arial" w:hAnsi="Arial" w:cs="Arial"/>
          <w:snapToGrid w:val="0"/>
        </w:rPr>
        <w:t>41159</w:t>
      </w:r>
    </w:p>
    <w:p w14:paraId="4C839E84" w14:textId="77777777" w:rsidR="00310631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310631" w:rsidRPr="00310631">
        <w:rPr>
          <w:rFonts w:ascii="Arial" w:hAnsi="Arial" w:cs="Arial"/>
          <w:snapToGrid w:val="0"/>
        </w:rPr>
        <w:t xml:space="preserve">Ing. Zdeňkem Láskou, jednatelem společnosti </w:t>
      </w:r>
    </w:p>
    <w:p w14:paraId="7BB3EF73" w14:textId="34A5C421" w:rsidR="00E0086F" w:rsidRPr="00BF554C" w:rsidRDefault="00E0086F" w:rsidP="0050035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0C5809" w:rsidRPr="000C5809">
        <w:rPr>
          <w:rFonts w:ascii="Arial" w:hAnsi="Arial" w:cs="Arial"/>
          <w:snapToGrid w:val="0"/>
        </w:rPr>
        <w:t xml:space="preserve">Ing. Zdeňkem Láskou, jednatelem společnosti </w:t>
      </w:r>
      <w:r w:rsidRPr="00BF554C">
        <w:rPr>
          <w:rFonts w:ascii="Arial" w:hAnsi="Arial" w:cs="Arial"/>
        </w:rPr>
        <w:t xml:space="preserve">V technických záležitostech </w:t>
      </w:r>
      <w:proofErr w:type="gramStart"/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A905C8">
        <w:rPr>
          <w:rFonts w:ascii="Arial" w:hAnsi="Arial" w:cs="Arial"/>
        </w:rPr>
        <w:t xml:space="preserve">  </w:t>
      </w:r>
      <w:proofErr w:type="gramEnd"/>
      <w:r w:rsidR="00A905C8">
        <w:rPr>
          <w:rFonts w:ascii="Arial" w:hAnsi="Arial" w:cs="Arial"/>
        </w:rPr>
        <w:t xml:space="preserve">   </w:t>
      </w:r>
      <w:proofErr w:type="spellStart"/>
      <w:r w:rsidR="0050035E">
        <w:rPr>
          <w:rFonts w:ascii="Arial" w:hAnsi="Arial" w:cs="Arial"/>
        </w:rPr>
        <w:t>xxxxxx</w:t>
      </w:r>
      <w:proofErr w:type="spellEnd"/>
    </w:p>
    <w:p w14:paraId="40F60D1B" w14:textId="37CFC80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50035E">
        <w:rPr>
          <w:rFonts w:ascii="Arial" w:hAnsi="Arial" w:cs="Arial"/>
        </w:rPr>
        <w:t>xxxxxx</w:t>
      </w:r>
      <w:proofErr w:type="spellEnd"/>
    </w:p>
    <w:p w14:paraId="3A61A83D" w14:textId="0B5C9C1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50035E">
        <w:rPr>
          <w:rFonts w:ascii="Arial" w:hAnsi="Arial" w:cs="Arial"/>
          <w:snapToGrid w:val="0"/>
        </w:rPr>
        <w:t>xxxxxx</w:t>
      </w:r>
      <w:proofErr w:type="spellEnd"/>
    </w:p>
    <w:p w14:paraId="7A231E05" w14:textId="77777777" w:rsidR="00E7076D" w:rsidRDefault="00E0086F" w:rsidP="00E7076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7076D" w:rsidRPr="00E7076D">
        <w:rPr>
          <w:rFonts w:ascii="Arial" w:hAnsi="Arial" w:cs="Arial"/>
          <w:snapToGrid w:val="0"/>
        </w:rPr>
        <w:t>4pq7xj6</w:t>
      </w:r>
    </w:p>
    <w:p w14:paraId="7DA99D36" w14:textId="2EF10D77" w:rsidR="00E0086F" w:rsidRPr="00E44A7D" w:rsidRDefault="00E0086F" w:rsidP="00E7076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2F0E52" w:rsidRPr="00E44A7D">
        <w:rPr>
          <w:rFonts w:ascii="Arial" w:hAnsi="Arial" w:cs="Arial"/>
          <w:snapToGrid w:val="0"/>
        </w:rPr>
        <w:t>Komerční banka a.s.</w:t>
      </w:r>
    </w:p>
    <w:p w14:paraId="2081AC07" w14:textId="77777777" w:rsidR="00662189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Číslo účtu: </w:t>
      </w:r>
      <w:r w:rsidR="00662189" w:rsidRPr="00662189">
        <w:rPr>
          <w:rFonts w:ascii="Arial" w:hAnsi="Arial" w:cs="Arial"/>
          <w:snapToGrid w:val="0"/>
        </w:rPr>
        <w:t>115-6799070217/0100</w:t>
      </w:r>
    </w:p>
    <w:p w14:paraId="19074D75" w14:textId="310791A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62189">
        <w:rPr>
          <w:rFonts w:ascii="Arial" w:hAnsi="Arial" w:cs="Arial"/>
          <w:snapToGrid w:val="0"/>
        </w:rPr>
        <w:t>CZ26271044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486F65EA" w14:textId="77777777" w:rsidR="009D17A2" w:rsidRDefault="00B4569F" w:rsidP="0023750D">
      <w:pPr>
        <w:pStyle w:val="Level1"/>
        <w:keepNext w:val="0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E44A7D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5808EF">
        <w:rPr>
          <w:rFonts w:ascii="Arial" w:hAnsi="Arial" w:cs="Arial"/>
          <w:b w:val="0"/>
          <w:bCs w:val="0"/>
          <w:szCs w:val="22"/>
        </w:rPr>
        <w:t>10</w:t>
      </w:r>
      <w:r w:rsidR="00BF09B1" w:rsidRPr="00E44A7D">
        <w:rPr>
          <w:rFonts w:ascii="Arial" w:hAnsi="Arial" w:cs="Arial"/>
          <w:b w:val="0"/>
          <w:bCs w:val="0"/>
          <w:szCs w:val="22"/>
        </w:rPr>
        <w:t xml:space="preserve"> </w:t>
      </w:r>
      <w:r w:rsidRPr="00E44A7D">
        <w:rPr>
          <w:rFonts w:ascii="Arial" w:hAnsi="Arial" w:cs="Arial"/>
          <w:b w:val="0"/>
          <w:bCs w:val="0"/>
          <w:caps w:val="0"/>
          <w:szCs w:val="22"/>
        </w:rPr>
        <w:t>ke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Smlouvě j</w:t>
      </w:r>
      <w:r w:rsidR="009D17A2">
        <w:rPr>
          <w:rFonts w:ascii="Arial" w:hAnsi="Arial" w:cs="Arial"/>
          <w:b w:val="0"/>
          <w:bCs w:val="0"/>
          <w:caps w:val="0"/>
          <w:szCs w:val="22"/>
        </w:rPr>
        <w:t>sou:</w:t>
      </w:r>
    </w:p>
    <w:p w14:paraId="1036270F" w14:textId="0BAEEC51" w:rsidR="009D17A2" w:rsidRDefault="00672D03" w:rsidP="0023750D">
      <w:pPr>
        <w:pStyle w:val="Level1"/>
        <w:keepNext w:val="0"/>
        <w:numPr>
          <w:ilvl w:val="3"/>
          <w:numId w:val="25"/>
        </w:numPr>
        <w:spacing w:after="0" w:line="276" w:lineRule="auto"/>
        <w:ind w:left="284" w:hanging="284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72D03">
        <w:rPr>
          <w:rFonts w:ascii="Arial" w:hAnsi="Arial" w:cs="Arial"/>
          <w:b w:val="0"/>
          <w:bCs w:val="0"/>
          <w:caps w:val="0"/>
          <w:szCs w:val="22"/>
        </w:rPr>
        <w:t>personální změny na straně objednatele</w:t>
      </w:r>
    </w:p>
    <w:p w14:paraId="7055DD01" w14:textId="6DE477DE" w:rsidR="00672D03" w:rsidRPr="0023534D" w:rsidRDefault="006E700A" w:rsidP="0023750D">
      <w:pPr>
        <w:pStyle w:val="Odstavecseseznamem"/>
        <w:numPr>
          <w:ilvl w:val="0"/>
          <w:numId w:val="25"/>
        </w:numPr>
        <w:spacing w:after="0"/>
        <w:ind w:left="284" w:hanging="284"/>
        <w:jc w:val="both"/>
      </w:pPr>
      <w:r w:rsidRPr="00672D03">
        <w:rPr>
          <w:rFonts w:ascii="Arial" w:hAnsi="Arial" w:cs="Arial"/>
        </w:rPr>
        <w:t xml:space="preserve">posun smluvního termínu plnění </w:t>
      </w:r>
      <w:r w:rsidR="0092457D">
        <w:rPr>
          <w:rFonts w:ascii="Arial" w:hAnsi="Arial" w:cs="Arial"/>
        </w:rPr>
        <w:t xml:space="preserve">u </w:t>
      </w:r>
      <w:r w:rsidRPr="00672D03">
        <w:rPr>
          <w:rFonts w:ascii="Arial" w:hAnsi="Arial" w:cs="Arial"/>
        </w:rPr>
        <w:t xml:space="preserve">fakturačního celku </w:t>
      </w:r>
      <w:r w:rsidR="00377A62" w:rsidRPr="00672D03">
        <w:rPr>
          <w:rFonts w:ascii="Arial" w:hAnsi="Arial" w:cs="Arial"/>
        </w:rPr>
        <w:t xml:space="preserve">3.2.2. </w:t>
      </w:r>
    </w:p>
    <w:p w14:paraId="1636F2BD" w14:textId="0B650185" w:rsidR="0023534D" w:rsidRPr="00672D03" w:rsidRDefault="0023534D" w:rsidP="0023534D">
      <w:pPr>
        <w:pStyle w:val="Level1"/>
        <w:ind w:left="0" w:firstLine="0"/>
      </w:pPr>
      <w:r>
        <w:rPr>
          <w:rFonts w:ascii="Arial" w:hAnsi="Arial" w:cs="Arial"/>
        </w:rPr>
        <w:t>Personální Změny</w:t>
      </w:r>
    </w:p>
    <w:p w14:paraId="31C1E9D6" w14:textId="77777777" w:rsidR="00400E98" w:rsidRDefault="00400E98" w:rsidP="00400E98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1C58FC">
        <w:rPr>
          <w:rFonts w:ascii="Arial" w:eastAsia="Times New Roman" w:hAnsi="Arial" w:cs="Arial"/>
          <w:lang w:eastAsia="cs-CZ"/>
        </w:rPr>
        <w:t>S účinností ke dni 1. 11. 2024 se novým ředitelem Krajského pozemkového úřadu pro Jihomoravský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C58FC">
        <w:rPr>
          <w:rFonts w:ascii="Arial" w:eastAsia="Times New Roman" w:hAnsi="Arial" w:cs="Arial"/>
          <w:lang w:eastAsia="cs-CZ"/>
        </w:rPr>
        <w:t>kraj stal Ing. Pavel Zajíček a novým vedoucím Pobočky Břeclav se stal Ing. et Ing. Luděk Drápal, MBA. Z těchto důvodů došlo k úpravě údajů na straně objednatele.</w:t>
      </w:r>
    </w:p>
    <w:p w14:paraId="60C14CE9" w14:textId="5EA35DBC" w:rsidR="0023534D" w:rsidRPr="0023534D" w:rsidRDefault="0023534D" w:rsidP="0023534D">
      <w:pPr>
        <w:pStyle w:val="Level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Posun smluvního termínu plnění</w:t>
      </w:r>
    </w:p>
    <w:p w14:paraId="62587ED2" w14:textId="0C79F50A" w:rsidR="00B4569F" w:rsidRPr="0092457D" w:rsidRDefault="0092457D" w:rsidP="00045A32">
      <w:pPr>
        <w:jc w:val="both"/>
        <w:rPr>
          <w:rFonts w:ascii="Arial" w:hAnsi="Arial" w:cs="Arial"/>
        </w:rPr>
      </w:pPr>
      <w:r w:rsidRPr="0092457D">
        <w:rPr>
          <w:rFonts w:ascii="Arial" w:hAnsi="Arial" w:cs="Arial"/>
        </w:rPr>
        <w:t xml:space="preserve">Součástí dodatku je posun fakturačního celku 3.2.2.smluvního termínu plnění </w:t>
      </w:r>
      <w:r w:rsidR="0023750D" w:rsidRPr="0092457D">
        <w:rPr>
          <w:rFonts w:ascii="Arial" w:hAnsi="Arial" w:cs="Arial"/>
        </w:rPr>
        <w:t>u fakturačního</w:t>
      </w:r>
      <w:r w:rsidRPr="0092457D">
        <w:rPr>
          <w:rFonts w:ascii="Arial" w:hAnsi="Arial" w:cs="Arial"/>
        </w:rPr>
        <w:t xml:space="preserve"> celku 3.2.2. </w:t>
      </w:r>
      <w:r w:rsidR="00377A62" w:rsidRPr="0092457D">
        <w:rPr>
          <w:rFonts w:ascii="Arial" w:hAnsi="Arial" w:cs="Arial"/>
        </w:rPr>
        <w:t xml:space="preserve">Vypracování návrhu nového uspořádání pozemků k vystavení dle </w:t>
      </w:r>
      <w:r w:rsidR="00D02488" w:rsidRPr="0092457D">
        <w:rPr>
          <w:rFonts w:ascii="Arial" w:hAnsi="Arial" w:cs="Arial"/>
        </w:rPr>
        <w:t>§11 odst.1 zákona</w:t>
      </w:r>
      <w:r w:rsidR="0013162E" w:rsidRPr="0092457D">
        <w:rPr>
          <w:rFonts w:ascii="Arial" w:hAnsi="Arial" w:cs="Arial"/>
        </w:rPr>
        <w:t xml:space="preserve">. Smluvní strany se dohodly </w:t>
      </w:r>
      <w:r w:rsidR="005A3BA6" w:rsidRPr="0092457D">
        <w:rPr>
          <w:rFonts w:ascii="Arial" w:hAnsi="Arial" w:cs="Arial"/>
        </w:rPr>
        <w:t>změně termínu plnění</w:t>
      </w:r>
      <w:r w:rsidR="002B3F05" w:rsidRPr="0092457D">
        <w:rPr>
          <w:rFonts w:ascii="Arial" w:hAnsi="Arial" w:cs="Arial"/>
        </w:rPr>
        <w:t xml:space="preserve"> </w:t>
      </w:r>
      <w:r w:rsidR="00D1724E" w:rsidRPr="0092457D">
        <w:rPr>
          <w:rFonts w:ascii="Arial" w:hAnsi="Arial" w:cs="Arial"/>
        </w:rPr>
        <w:t>z</w:t>
      </w:r>
      <w:r w:rsidR="004F3362" w:rsidRPr="0092457D">
        <w:rPr>
          <w:rFonts w:ascii="Arial" w:hAnsi="Arial" w:cs="Arial"/>
        </w:rPr>
        <w:t> </w:t>
      </w:r>
      <w:r w:rsidR="00D1724E" w:rsidRPr="0092457D">
        <w:rPr>
          <w:rFonts w:ascii="Arial" w:hAnsi="Arial" w:cs="Arial"/>
        </w:rPr>
        <w:t>důvodu</w:t>
      </w:r>
      <w:r w:rsidR="004F3362" w:rsidRPr="0092457D">
        <w:rPr>
          <w:rFonts w:ascii="Arial" w:hAnsi="Arial" w:cs="Arial"/>
        </w:rPr>
        <w:t xml:space="preserve"> </w:t>
      </w:r>
      <w:r w:rsidR="00A2548C" w:rsidRPr="0092457D">
        <w:rPr>
          <w:rFonts w:ascii="Arial" w:hAnsi="Arial" w:cs="Arial"/>
        </w:rPr>
        <w:t>nutnosti projednání nesouhlasů s návrhem KoPÚ</w:t>
      </w:r>
      <w:r w:rsidR="006F6650" w:rsidRPr="0092457D">
        <w:rPr>
          <w:rFonts w:ascii="Arial" w:hAnsi="Arial" w:cs="Arial"/>
        </w:rPr>
        <w:t xml:space="preserve"> a </w:t>
      </w:r>
      <w:r w:rsidR="005A184D" w:rsidRPr="0092457D">
        <w:rPr>
          <w:rFonts w:ascii="Arial" w:hAnsi="Arial" w:cs="Arial"/>
        </w:rPr>
        <w:t>přepracovaní</w:t>
      </w:r>
      <w:r w:rsidR="006F6650" w:rsidRPr="0092457D">
        <w:rPr>
          <w:rFonts w:ascii="Arial" w:hAnsi="Arial" w:cs="Arial"/>
        </w:rPr>
        <w:t xml:space="preserve"> návrhu dle požadavků vlastníků</w:t>
      </w:r>
      <w:r w:rsidR="00D96F00" w:rsidRPr="0092457D">
        <w:rPr>
          <w:rFonts w:ascii="Arial" w:hAnsi="Arial" w:cs="Arial"/>
        </w:rPr>
        <w:t>. Další komplikací j</w:t>
      </w:r>
      <w:r w:rsidR="00AB4DAD" w:rsidRPr="0092457D">
        <w:rPr>
          <w:rFonts w:ascii="Arial" w:hAnsi="Arial" w:cs="Arial"/>
        </w:rPr>
        <w:t>sou</w:t>
      </w:r>
      <w:r w:rsidR="00D96F00" w:rsidRPr="0092457D">
        <w:rPr>
          <w:rFonts w:ascii="Arial" w:hAnsi="Arial" w:cs="Arial"/>
        </w:rPr>
        <w:t xml:space="preserve"> jednání ve věci ropného vrtu, </w:t>
      </w:r>
      <w:r w:rsidR="00AB4DAD" w:rsidRPr="0092457D">
        <w:rPr>
          <w:rFonts w:ascii="Arial" w:hAnsi="Arial" w:cs="Arial"/>
        </w:rPr>
        <w:t>kde byly uzavřeny nové nájemné smlouvy a s nimi spojená věcná břemena</w:t>
      </w:r>
      <w:r w:rsidR="003008FF" w:rsidRPr="0092457D">
        <w:rPr>
          <w:rFonts w:ascii="Arial" w:hAnsi="Arial" w:cs="Arial"/>
        </w:rPr>
        <w:t>, z tohoto důvodu došlo k prodlení při zpracování návrhu Ko</w:t>
      </w:r>
      <w:r w:rsidR="00360700" w:rsidRPr="0092457D">
        <w:rPr>
          <w:rFonts w:ascii="Arial" w:hAnsi="Arial" w:cs="Arial"/>
        </w:rPr>
        <w:t>PÚ.</w:t>
      </w:r>
    </w:p>
    <w:p w14:paraId="48BA44F9" w14:textId="7283497E" w:rsidR="00787D0C" w:rsidRPr="00CD31FB" w:rsidRDefault="00CD31FB" w:rsidP="00045A32">
      <w:pPr>
        <w:jc w:val="both"/>
        <w:rPr>
          <w:rFonts w:ascii="Arial" w:hAnsi="Arial" w:cs="Arial"/>
          <w:b/>
          <w:bCs/>
        </w:rPr>
      </w:pPr>
      <w:bookmarkStart w:id="1" w:name="_Ref50585481"/>
      <w:bookmarkEnd w:id="0"/>
      <w:r w:rsidRPr="00CD31FB">
        <w:rPr>
          <w:rFonts w:ascii="Arial" w:hAnsi="Arial" w:cs="Arial"/>
          <w:b/>
          <w:bCs/>
        </w:rPr>
        <w:t xml:space="preserve">Položkový </w:t>
      </w:r>
      <w:r w:rsidR="00122984" w:rsidRPr="00CD31FB">
        <w:rPr>
          <w:rFonts w:ascii="Arial" w:hAnsi="Arial" w:cs="Arial"/>
          <w:b/>
          <w:bCs/>
        </w:rPr>
        <w:t>rozpočet</w:t>
      </w:r>
      <w:r w:rsidR="00122984">
        <w:rPr>
          <w:rFonts w:ascii="Arial" w:hAnsi="Arial" w:cs="Arial"/>
          <w:b/>
          <w:bCs/>
        </w:rPr>
        <w:t xml:space="preserve"> (</w:t>
      </w:r>
      <w:r w:rsidR="00B07A29">
        <w:rPr>
          <w:rFonts w:ascii="Arial" w:hAnsi="Arial" w:cs="Arial"/>
          <w:b/>
          <w:bCs/>
        </w:rPr>
        <w:t>příloha</w:t>
      </w:r>
      <w:r w:rsidR="001464B9">
        <w:rPr>
          <w:rFonts w:ascii="Arial" w:hAnsi="Arial" w:cs="Arial"/>
          <w:b/>
          <w:bCs/>
        </w:rPr>
        <w:t xml:space="preserve"> č.1</w:t>
      </w:r>
      <w:proofErr w:type="gramStart"/>
      <w:r w:rsidR="00B07A29">
        <w:rPr>
          <w:rFonts w:ascii="Arial" w:hAnsi="Arial" w:cs="Arial"/>
          <w:b/>
          <w:bCs/>
        </w:rPr>
        <w:t xml:space="preserve">) </w:t>
      </w:r>
      <w:r w:rsidRPr="00CD31FB">
        <w:rPr>
          <w:rFonts w:ascii="Arial" w:hAnsi="Arial" w:cs="Arial"/>
          <w:b/>
          <w:bCs/>
        </w:rPr>
        <w:t xml:space="preserve"> bod</w:t>
      </w:r>
      <w:proofErr w:type="gramEnd"/>
      <w:r w:rsidRPr="00CD31FB">
        <w:rPr>
          <w:rFonts w:ascii="Arial" w:hAnsi="Arial" w:cs="Arial"/>
          <w:b/>
          <w:bCs/>
        </w:rPr>
        <w:t xml:space="preserve"> 3.2.2 </w:t>
      </w:r>
      <w:r w:rsidR="00174FAE">
        <w:rPr>
          <w:rFonts w:ascii="Arial" w:hAnsi="Arial" w:cs="Arial"/>
          <w:b/>
          <w:bCs/>
        </w:rPr>
        <w:t>- Vypracování</w:t>
      </w:r>
      <w:r w:rsidR="00174FAE" w:rsidRPr="00174FAE">
        <w:rPr>
          <w:rFonts w:ascii="Arial" w:hAnsi="Arial" w:cs="Arial"/>
          <w:b/>
          <w:bCs/>
        </w:rPr>
        <w:t xml:space="preserve"> návrhu nového uspořádání pozemků k vystavení dle §11 odst. 1 zákona</w:t>
      </w:r>
      <w:r w:rsidR="00174FAE">
        <w:rPr>
          <w:rFonts w:ascii="Arial" w:hAnsi="Arial" w:cs="Arial"/>
          <w:b/>
          <w:bCs/>
        </w:rPr>
        <w:t xml:space="preserve"> </w:t>
      </w:r>
      <w:r w:rsidRPr="00CD31FB">
        <w:rPr>
          <w:rFonts w:ascii="Arial" w:hAnsi="Arial" w:cs="Arial"/>
          <w:b/>
          <w:bCs/>
        </w:rPr>
        <w:t>se mění t</w:t>
      </w:r>
      <w:r>
        <w:rPr>
          <w:rFonts w:ascii="Arial" w:hAnsi="Arial" w:cs="Arial"/>
          <w:b/>
          <w:bCs/>
        </w:rPr>
        <w:t>a</w:t>
      </w:r>
      <w:r w:rsidRPr="00CD31FB">
        <w:rPr>
          <w:rFonts w:ascii="Arial" w:hAnsi="Arial" w:cs="Arial"/>
          <w:b/>
          <w:bCs/>
        </w:rPr>
        <w:t>kto</w:t>
      </w:r>
    </w:p>
    <w:p w14:paraId="68033661" w14:textId="6E76C4C6" w:rsidR="00623605" w:rsidRPr="002F0E52" w:rsidRDefault="00623605" w:rsidP="00792D8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smluvní termín plnění </w:t>
      </w:r>
      <w:r w:rsidR="006511B9">
        <w:rPr>
          <w:rFonts w:ascii="Arial" w:hAnsi="Arial" w:cs="Arial"/>
          <w:sz w:val="22"/>
          <w:szCs w:val="22"/>
        </w:rPr>
        <w:t>31.</w:t>
      </w:r>
      <w:r w:rsidR="00084888">
        <w:rPr>
          <w:rFonts w:ascii="Arial" w:hAnsi="Arial" w:cs="Arial"/>
          <w:sz w:val="22"/>
          <w:szCs w:val="22"/>
        </w:rPr>
        <w:t xml:space="preserve"> </w:t>
      </w:r>
      <w:r w:rsidR="00ED5849">
        <w:rPr>
          <w:rFonts w:ascii="Arial" w:hAnsi="Arial" w:cs="Arial"/>
          <w:sz w:val="22"/>
          <w:szCs w:val="22"/>
        </w:rPr>
        <w:t>1</w:t>
      </w:r>
      <w:r w:rsidR="006511B9">
        <w:rPr>
          <w:rFonts w:ascii="Arial" w:hAnsi="Arial" w:cs="Arial"/>
          <w:sz w:val="22"/>
          <w:szCs w:val="22"/>
        </w:rPr>
        <w:t>.</w:t>
      </w:r>
      <w:r w:rsidR="00084888">
        <w:rPr>
          <w:rFonts w:ascii="Arial" w:hAnsi="Arial" w:cs="Arial"/>
          <w:sz w:val="22"/>
          <w:szCs w:val="22"/>
        </w:rPr>
        <w:t xml:space="preserve"> </w:t>
      </w:r>
      <w:r w:rsidR="006511B9">
        <w:rPr>
          <w:rFonts w:ascii="Arial" w:hAnsi="Arial" w:cs="Arial"/>
          <w:sz w:val="22"/>
          <w:szCs w:val="22"/>
        </w:rPr>
        <w:t>202</w:t>
      </w:r>
      <w:r w:rsidR="00ED5849">
        <w:rPr>
          <w:rFonts w:ascii="Arial" w:hAnsi="Arial" w:cs="Arial"/>
          <w:sz w:val="22"/>
          <w:szCs w:val="22"/>
        </w:rPr>
        <w:t>5</w:t>
      </w:r>
      <w:r w:rsidR="006511B9">
        <w:rPr>
          <w:rFonts w:ascii="Arial" w:hAnsi="Arial" w:cs="Arial"/>
          <w:sz w:val="22"/>
          <w:szCs w:val="22"/>
        </w:rPr>
        <w:t xml:space="preserve"> se mění:</w:t>
      </w:r>
      <w:r w:rsidR="006511B9">
        <w:rPr>
          <w:rFonts w:ascii="Arial" w:hAnsi="Arial" w:cs="Arial"/>
          <w:sz w:val="22"/>
          <w:szCs w:val="22"/>
        </w:rPr>
        <w:tab/>
      </w:r>
      <w:r w:rsidR="006511B9">
        <w:rPr>
          <w:rFonts w:ascii="Arial" w:hAnsi="Arial" w:cs="Arial"/>
          <w:sz w:val="22"/>
          <w:szCs w:val="22"/>
        </w:rPr>
        <w:tab/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do 3</w:t>
      </w:r>
      <w:r w:rsidR="00792D89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237D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92D89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237D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511B9" w:rsidRPr="001F5A4F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1F5A4F" w:rsidRPr="001F5A4F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2F620C7B" w14:textId="77777777" w:rsidR="004F7E08" w:rsidRPr="002F0E52" w:rsidRDefault="004F7E08" w:rsidP="004F7E08">
      <w:pPr>
        <w:pStyle w:val="Default"/>
        <w:jc w:val="both"/>
        <w:rPr>
          <w:rFonts w:ascii="Georgia" w:hAnsi="Georgia" w:cs="Georgia"/>
          <w:color w:val="auto"/>
          <w:sz w:val="22"/>
          <w:szCs w:val="22"/>
        </w:rPr>
      </w:pPr>
    </w:p>
    <w:p w14:paraId="6CD2DE74" w14:textId="77777777" w:rsidR="003429B5" w:rsidRPr="00996452" w:rsidRDefault="003429B5" w:rsidP="00CC4501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B93FFD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93FFD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6D630E63" w:rsidR="00CC7449" w:rsidRPr="002F0E52" w:rsidRDefault="004B47CC" w:rsidP="00B93FFD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0C2BD5EB" w14:textId="36570A47" w:rsidR="002F0E52" w:rsidRDefault="002F0E52" w:rsidP="002F0E52">
      <w:pPr>
        <w:pStyle w:val="Level1"/>
        <w:numPr>
          <w:ilvl w:val="0"/>
          <w:numId w:val="0"/>
        </w:numPr>
      </w:pPr>
    </w:p>
    <w:p w14:paraId="44320449" w14:textId="7086012D" w:rsidR="002F0E52" w:rsidRPr="002F0E52" w:rsidRDefault="002F0E52" w:rsidP="002F0E52">
      <w:pPr>
        <w:rPr>
          <w:rFonts w:ascii="Arial" w:hAnsi="Arial" w:cs="Arial"/>
          <w:color w:val="FF0000"/>
        </w:rPr>
      </w:pPr>
      <w:r w:rsidRPr="002F0E52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k dodatku č. </w:t>
      </w:r>
      <w:r w:rsidR="00792D8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– Položkový výkaz činností  </w:t>
      </w:r>
    </w:p>
    <w:p w14:paraId="4C857EDC" w14:textId="77777777" w:rsidR="00116D6A" w:rsidRDefault="00116D6A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75D974C" w14:textId="77777777" w:rsidR="00045A32" w:rsidRDefault="00045A3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6C29C02" w14:textId="77777777" w:rsidR="00045A32" w:rsidRDefault="00045A3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BBC5E99" w14:textId="77777777" w:rsidR="0050035E" w:rsidRDefault="0050035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1FA8E03" w14:textId="77777777" w:rsidR="0050035E" w:rsidRDefault="0050035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DB8115D" w14:textId="77777777" w:rsidR="0050035E" w:rsidRDefault="0050035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B4E39AB" w14:textId="77777777" w:rsidR="0050035E" w:rsidRDefault="0050035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35D6CA6" w14:textId="77777777" w:rsidR="00045A32" w:rsidRDefault="00045A3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52E7D82F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B93FFD">
      <w:pPr>
        <w:spacing w:before="240" w:line="276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63261FF7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A6D49">
        <w:rPr>
          <w:rFonts w:ascii="Arial" w:eastAsia="Times New Roman" w:hAnsi="Arial" w:cs="Arial"/>
          <w:b/>
          <w:lang w:eastAsia="cs-CZ"/>
        </w:rPr>
        <w:t>GB-geodézie, spol. s r.o.</w:t>
      </w:r>
    </w:p>
    <w:p w14:paraId="58996297" w14:textId="2517C82B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3A6D49">
        <w:rPr>
          <w:rFonts w:ascii="Arial" w:eastAsia="Times New Roman" w:hAnsi="Arial" w:cs="Arial"/>
          <w:bCs/>
          <w:lang w:eastAsia="cs-CZ"/>
        </w:rPr>
        <w:t>V Brně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A6D49">
        <w:rPr>
          <w:rFonts w:ascii="Arial" w:eastAsia="Times New Roman" w:hAnsi="Arial" w:cs="Arial"/>
          <w:bCs/>
          <w:lang w:eastAsia="cs-CZ"/>
        </w:rPr>
        <w:t>V </w:t>
      </w:r>
      <w:r w:rsidR="00596E10">
        <w:rPr>
          <w:rFonts w:ascii="Arial" w:eastAsia="Times New Roman" w:hAnsi="Arial" w:cs="Arial"/>
          <w:bCs/>
          <w:lang w:eastAsia="cs-CZ"/>
        </w:rPr>
        <w:t>B</w:t>
      </w:r>
      <w:r w:rsidR="003A6D49">
        <w:rPr>
          <w:rFonts w:ascii="Arial" w:eastAsia="Times New Roman" w:hAnsi="Arial" w:cs="Arial"/>
          <w:bCs/>
          <w:lang w:eastAsia="cs-CZ"/>
        </w:rPr>
        <w:t>rně</w:t>
      </w:r>
    </w:p>
    <w:p w14:paraId="0F681167" w14:textId="7ABC101E" w:rsidR="002C5371" w:rsidRPr="00ED6435" w:rsidRDefault="002C5371" w:rsidP="00B93FFD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50035E">
        <w:rPr>
          <w:rFonts w:ascii="Arial" w:eastAsia="Times New Roman" w:hAnsi="Arial" w:cs="Arial"/>
          <w:bCs/>
          <w:lang w:eastAsia="cs-CZ"/>
        </w:rPr>
        <w:t>30. 1. 2025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448A0">
        <w:rPr>
          <w:rFonts w:ascii="Arial" w:eastAsia="Times New Roman" w:hAnsi="Arial" w:cs="Arial"/>
          <w:bCs/>
          <w:lang w:eastAsia="cs-CZ"/>
        </w:rPr>
        <w:t>28. 1. 2025</w:t>
      </w:r>
      <w:r w:rsidR="00596E10">
        <w:rPr>
          <w:rFonts w:ascii="Arial" w:eastAsia="Times New Roman" w:hAnsi="Arial" w:cs="Arial"/>
          <w:bCs/>
          <w:lang w:eastAsia="cs-CZ"/>
        </w:rPr>
        <w:t xml:space="preserve"> 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1A9A34C1" w:rsidR="002C5371" w:rsidRPr="00045A32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2D76018" w14:textId="5E8F1D20" w:rsidR="00C82AE2" w:rsidRPr="00C82AE2" w:rsidRDefault="00792D89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92D89">
        <w:rPr>
          <w:rFonts w:ascii="Arial" w:eastAsia="Times New Roman" w:hAnsi="Arial" w:cs="Arial"/>
          <w:bCs/>
          <w:lang w:eastAsia="cs-CZ"/>
        </w:rPr>
        <w:t>Ing. Pavel Zajíček</w:t>
      </w:r>
      <w:r w:rsidR="0017312C">
        <w:rPr>
          <w:rFonts w:ascii="Arial" w:eastAsia="Times New Roman" w:hAnsi="Arial" w:cs="Arial"/>
          <w:bCs/>
          <w:lang w:eastAsia="cs-CZ"/>
        </w:rPr>
        <w:tab/>
      </w:r>
      <w:r w:rsidR="00C82AE2" w:rsidRPr="00C82AE2">
        <w:rPr>
          <w:rFonts w:ascii="Arial" w:eastAsia="Times New Roman" w:hAnsi="Arial" w:cs="Arial"/>
          <w:bCs/>
          <w:lang w:eastAsia="cs-CZ"/>
        </w:rPr>
        <w:t>Ing. Zdeněk Láska,</w:t>
      </w:r>
    </w:p>
    <w:p w14:paraId="7B8E6A4F" w14:textId="18A13ED8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>ředitel KPÚ</w:t>
      </w:r>
      <w:r>
        <w:rPr>
          <w:rFonts w:ascii="Arial" w:eastAsia="Times New Roman" w:hAnsi="Arial" w:cs="Arial"/>
          <w:bCs/>
          <w:lang w:eastAsia="cs-CZ"/>
        </w:rPr>
        <w:tab/>
      </w:r>
      <w:r w:rsidR="0017312C" w:rsidRPr="00C82AE2">
        <w:rPr>
          <w:rFonts w:ascii="Arial" w:eastAsia="Times New Roman" w:hAnsi="Arial" w:cs="Arial"/>
          <w:bCs/>
          <w:lang w:eastAsia="cs-CZ"/>
        </w:rPr>
        <w:t>jednatel GB-geodezie, spol. s r.o.</w:t>
      </w:r>
    </w:p>
    <w:p w14:paraId="219140A0" w14:textId="09AB2D12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ab/>
      </w:r>
    </w:p>
    <w:p w14:paraId="5C691191" w14:textId="003325AE" w:rsidR="00C82AE2" w:rsidRPr="00C82AE2" w:rsidRDefault="00C82AE2" w:rsidP="00C82A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82AE2">
        <w:rPr>
          <w:rFonts w:ascii="Arial" w:eastAsia="Times New Roman" w:hAnsi="Arial" w:cs="Arial"/>
          <w:bCs/>
          <w:lang w:eastAsia="cs-CZ"/>
        </w:rPr>
        <w:t xml:space="preserve">            .</w:t>
      </w:r>
    </w:p>
    <w:p w14:paraId="302B1564" w14:textId="2FA9E592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59516FE4" w14:textId="77777777" w:rsidR="00045A32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5DE767F" w14:textId="77777777" w:rsidR="00045A32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780ABC" w14:textId="77777777" w:rsidR="00045A32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EB91854" w14:textId="77777777" w:rsidR="00045A32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037A5A" w14:textId="77777777" w:rsidR="00045A32" w:rsidRPr="00ED6435" w:rsidRDefault="00045A3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BAF01F" w14:textId="10D331D8" w:rsidR="00BF554C" w:rsidRPr="00ED6435" w:rsidRDefault="002F0E52" w:rsidP="002F0E52">
      <w:pPr>
        <w:spacing w:before="240" w:line="240" w:lineRule="auto"/>
        <w:jc w:val="both"/>
        <w:rPr>
          <w:rFonts w:ascii="Arial" w:hAnsi="Arial" w:cs="Arial"/>
        </w:rPr>
      </w:pPr>
      <w:r w:rsidRPr="002F0E52">
        <w:rPr>
          <w:rFonts w:ascii="Arial" w:hAnsi="Arial" w:cs="Arial"/>
          <w:bCs/>
        </w:rPr>
        <w:t xml:space="preserve">Za správnost vyhotovení: </w:t>
      </w:r>
      <w:r w:rsidR="00045A32">
        <w:rPr>
          <w:rFonts w:ascii="Arial" w:hAnsi="Arial" w:cs="Arial"/>
          <w:bCs/>
        </w:rPr>
        <w:t>Ing. Marika Chválová</w:t>
      </w:r>
    </w:p>
    <w:sectPr w:rsidR="00BF554C" w:rsidRPr="00ED6435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5A98" w14:textId="77777777" w:rsidR="0018679D" w:rsidRDefault="0018679D" w:rsidP="007936E4">
      <w:pPr>
        <w:spacing w:after="0"/>
      </w:pPr>
      <w:r>
        <w:separator/>
      </w:r>
    </w:p>
  </w:endnote>
  <w:endnote w:type="continuationSeparator" w:id="0">
    <w:p w14:paraId="08394AF0" w14:textId="77777777" w:rsidR="0018679D" w:rsidRDefault="0018679D" w:rsidP="007936E4">
      <w:pPr>
        <w:spacing w:after="0"/>
      </w:pPr>
      <w:r>
        <w:continuationSeparator/>
      </w:r>
    </w:p>
  </w:endnote>
  <w:endnote w:type="continuationNotice" w:id="1">
    <w:p w14:paraId="293A83A0" w14:textId="77777777" w:rsidR="0018679D" w:rsidRDefault="0018679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0981" w14:textId="77777777" w:rsidR="0018679D" w:rsidRDefault="0018679D" w:rsidP="007936E4">
      <w:pPr>
        <w:spacing w:after="0"/>
      </w:pPr>
      <w:r>
        <w:separator/>
      </w:r>
    </w:p>
  </w:footnote>
  <w:footnote w:type="continuationSeparator" w:id="0">
    <w:p w14:paraId="1E7BB32C" w14:textId="77777777" w:rsidR="0018679D" w:rsidRDefault="0018679D" w:rsidP="007936E4">
      <w:pPr>
        <w:spacing w:after="0"/>
      </w:pPr>
      <w:r>
        <w:continuationSeparator/>
      </w:r>
    </w:p>
  </w:footnote>
  <w:footnote w:type="continuationNotice" w:id="1">
    <w:p w14:paraId="2057EA36" w14:textId="77777777" w:rsidR="0018679D" w:rsidRDefault="0018679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406B44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311975">
      <w:rPr>
        <w:szCs w:val="16"/>
      </w:rPr>
      <w:t>v k.ú. Krumvíř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082" w14:textId="1AA2B91E" w:rsidR="00F3618E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972FFA">
      <w:rPr>
        <w:rFonts w:cs="Arial"/>
        <w:szCs w:val="16"/>
        <w:lang w:val="fr-FR" w:eastAsia="cs-CZ"/>
      </w:rPr>
      <w:t>12-2017-523101</w:t>
    </w:r>
  </w:p>
  <w:p w14:paraId="728041C0" w14:textId="366BE8BA" w:rsidR="00F3618E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9B2B14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</w:t>
    </w:r>
    <w:r w:rsidR="009B2B14" w:rsidRPr="009B2B14">
      <w:rPr>
        <w:rFonts w:cs="Arial"/>
        <w:szCs w:val="16"/>
        <w:lang w:val="fr-FR" w:eastAsia="cs-CZ"/>
      </w:rPr>
      <w:t xml:space="preserve"> spudms00000015233144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972FFA">
      <w:rPr>
        <w:rFonts w:cs="Arial"/>
        <w:szCs w:val="16"/>
        <w:lang w:val="fr-FR" w:eastAsia="cs-CZ"/>
      </w:rPr>
      <w:tab/>
    </w:r>
  </w:p>
  <w:p w14:paraId="5EB20BA7" w14:textId="1A252815" w:rsidR="00043079" w:rsidRPr="001D4BED" w:rsidRDefault="00F3618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972FFA">
      <w:rPr>
        <w:rFonts w:cs="Arial"/>
        <w:szCs w:val="16"/>
        <w:lang w:val="fr-FR" w:eastAsia="cs-CZ"/>
      </w:rPr>
      <w:t>-</w:t>
    </w:r>
  </w:p>
  <w:p w14:paraId="6F75F815" w14:textId="548BA99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72FFA">
      <w:rPr>
        <w:rFonts w:cs="Arial"/>
        <w:szCs w:val="16"/>
        <w:lang w:val="fr-FR" w:eastAsia="cs-CZ"/>
      </w:rPr>
      <w:t>v k.ú. Krumvíř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1FF5B5A"/>
    <w:multiLevelType w:val="multilevel"/>
    <w:tmpl w:val="AA2CD6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24DA3BB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9"/>
  </w:num>
  <w:num w:numId="21" w16cid:durableId="1760909472">
    <w:abstractNumId w:val="15"/>
  </w:num>
  <w:num w:numId="22" w16cid:durableId="622536582">
    <w:abstractNumId w:val="10"/>
  </w:num>
  <w:num w:numId="23" w16cid:durableId="973218945">
    <w:abstractNumId w:val="15"/>
    <w:lvlOverride w:ilvl="0">
      <w:startOverride w:val="4"/>
    </w:lvlOverride>
    <w:lvlOverride w:ilvl="1">
      <w:startOverride w:val="2"/>
    </w:lvlOverride>
    <w:lvlOverride w:ilvl="2">
      <w:startOverride w:val="10"/>
    </w:lvlOverride>
  </w:num>
  <w:num w:numId="24" w16cid:durableId="1159535702">
    <w:abstractNumId w:val="15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25" w16cid:durableId="90638331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CDE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A32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888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EA4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809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BC3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D6A"/>
    <w:rsid w:val="00117696"/>
    <w:rsid w:val="001208EE"/>
    <w:rsid w:val="00120D0A"/>
    <w:rsid w:val="001212CE"/>
    <w:rsid w:val="00121AD3"/>
    <w:rsid w:val="00122984"/>
    <w:rsid w:val="00122C6A"/>
    <w:rsid w:val="001231F2"/>
    <w:rsid w:val="00123815"/>
    <w:rsid w:val="00124681"/>
    <w:rsid w:val="00124B55"/>
    <w:rsid w:val="00124CED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2E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4B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2C"/>
    <w:rsid w:val="001731C7"/>
    <w:rsid w:val="00173B98"/>
    <w:rsid w:val="00173CF0"/>
    <w:rsid w:val="001746E6"/>
    <w:rsid w:val="00174FAE"/>
    <w:rsid w:val="0017606A"/>
    <w:rsid w:val="001764EC"/>
    <w:rsid w:val="00176AD7"/>
    <w:rsid w:val="00176C79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4BF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79D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D29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4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1EE2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654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34D"/>
    <w:rsid w:val="00235689"/>
    <w:rsid w:val="0023750D"/>
    <w:rsid w:val="00237BE0"/>
    <w:rsid w:val="00237D1D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1F8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BDE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05"/>
    <w:rsid w:val="002B3FF1"/>
    <w:rsid w:val="002B40E4"/>
    <w:rsid w:val="002B4112"/>
    <w:rsid w:val="002B4573"/>
    <w:rsid w:val="002B463A"/>
    <w:rsid w:val="002B4DA1"/>
    <w:rsid w:val="002B5076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A66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0E52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8FF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631"/>
    <w:rsid w:val="00310D78"/>
    <w:rsid w:val="00310F4E"/>
    <w:rsid w:val="00311147"/>
    <w:rsid w:val="00311376"/>
    <w:rsid w:val="00311975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83E"/>
    <w:rsid w:val="00344A8B"/>
    <w:rsid w:val="0034595D"/>
    <w:rsid w:val="00346E1F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70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9AA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62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5CF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D49"/>
    <w:rsid w:val="003A6EAA"/>
    <w:rsid w:val="003B0249"/>
    <w:rsid w:val="003B0646"/>
    <w:rsid w:val="003B0AFB"/>
    <w:rsid w:val="003B1F64"/>
    <w:rsid w:val="003B29E0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C7E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E9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67D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8A0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7D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EE4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362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E08"/>
    <w:rsid w:val="0050035E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2DE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08EF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6E10"/>
    <w:rsid w:val="005975CA"/>
    <w:rsid w:val="005978E8"/>
    <w:rsid w:val="00597987"/>
    <w:rsid w:val="00597AFF"/>
    <w:rsid w:val="00597FEB"/>
    <w:rsid w:val="005A0A14"/>
    <w:rsid w:val="005A184D"/>
    <w:rsid w:val="005A2300"/>
    <w:rsid w:val="005A3095"/>
    <w:rsid w:val="005A3AA7"/>
    <w:rsid w:val="005A3BA6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BDB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605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1B9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189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D03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25C9"/>
    <w:rsid w:val="006846A3"/>
    <w:rsid w:val="00687085"/>
    <w:rsid w:val="00687958"/>
    <w:rsid w:val="00687AE6"/>
    <w:rsid w:val="00687B53"/>
    <w:rsid w:val="006917EB"/>
    <w:rsid w:val="0069188B"/>
    <w:rsid w:val="0069280F"/>
    <w:rsid w:val="00692FDC"/>
    <w:rsid w:val="00693141"/>
    <w:rsid w:val="00693387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00A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650"/>
    <w:rsid w:val="006F673F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DF6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1EA"/>
    <w:rsid w:val="00766E6D"/>
    <w:rsid w:val="00767514"/>
    <w:rsid w:val="00767562"/>
    <w:rsid w:val="00770017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D0C"/>
    <w:rsid w:val="00791617"/>
    <w:rsid w:val="00791A94"/>
    <w:rsid w:val="00792397"/>
    <w:rsid w:val="0079249D"/>
    <w:rsid w:val="00792D89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3FD"/>
    <w:rsid w:val="007D4211"/>
    <w:rsid w:val="007D4242"/>
    <w:rsid w:val="007D4886"/>
    <w:rsid w:val="007D5136"/>
    <w:rsid w:val="007D53F3"/>
    <w:rsid w:val="007D582E"/>
    <w:rsid w:val="007D5D3A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19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049"/>
    <w:rsid w:val="0084162F"/>
    <w:rsid w:val="008419E2"/>
    <w:rsid w:val="008424EB"/>
    <w:rsid w:val="00843526"/>
    <w:rsid w:val="008440EE"/>
    <w:rsid w:val="008445BE"/>
    <w:rsid w:val="008461A0"/>
    <w:rsid w:val="008465D5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07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6C54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45C"/>
    <w:rsid w:val="008C5D7B"/>
    <w:rsid w:val="008C6DF9"/>
    <w:rsid w:val="008C76AB"/>
    <w:rsid w:val="008C794C"/>
    <w:rsid w:val="008D1061"/>
    <w:rsid w:val="008D21DB"/>
    <w:rsid w:val="008D2DA8"/>
    <w:rsid w:val="008D399A"/>
    <w:rsid w:val="008D4677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5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FDA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2FFA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BC9"/>
    <w:rsid w:val="009958AC"/>
    <w:rsid w:val="00995B7C"/>
    <w:rsid w:val="00995C13"/>
    <w:rsid w:val="0099638D"/>
    <w:rsid w:val="00996452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3C7"/>
    <w:rsid w:val="009A6DC7"/>
    <w:rsid w:val="009A7F06"/>
    <w:rsid w:val="009B0D50"/>
    <w:rsid w:val="009B1CF0"/>
    <w:rsid w:val="009B2733"/>
    <w:rsid w:val="009B2B14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7A2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46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48C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C5A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5C8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DAD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595F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A2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18C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3FFD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7E0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59DF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722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5C2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429"/>
    <w:rsid w:val="00C755A4"/>
    <w:rsid w:val="00C7749F"/>
    <w:rsid w:val="00C77769"/>
    <w:rsid w:val="00C77DDC"/>
    <w:rsid w:val="00C81485"/>
    <w:rsid w:val="00C82AE2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B1D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8B9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01"/>
    <w:rsid w:val="00CC4596"/>
    <w:rsid w:val="00CC60BA"/>
    <w:rsid w:val="00CC60CB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1FB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488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4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9D3"/>
    <w:rsid w:val="00D25AE3"/>
    <w:rsid w:val="00D25F29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CB5"/>
    <w:rsid w:val="00D34E1D"/>
    <w:rsid w:val="00D35E54"/>
    <w:rsid w:val="00D3674F"/>
    <w:rsid w:val="00D378C1"/>
    <w:rsid w:val="00D40480"/>
    <w:rsid w:val="00D408C1"/>
    <w:rsid w:val="00D40B72"/>
    <w:rsid w:val="00D40DAE"/>
    <w:rsid w:val="00D41C00"/>
    <w:rsid w:val="00D41CF2"/>
    <w:rsid w:val="00D41DE4"/>
    <w:rsid w:val="00D425B3"/>
    <w:rsid w:val="00D42D4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B8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79E"/>
    <w:rsid w:val="00D8256E"/>
    <w:rsid w:val="00D82CD4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00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B5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507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813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A7D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76D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849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548B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18E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45B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3E6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EEB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48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2548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2548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la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4946-CF40-45D1-8BF5-23B4A32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2025-01-30T09:58:00Z</dcterms:created>
  <dcterms:modified xsi:type="dcterms:W3CDTF">2025-01-30T09:59:00Z</dcterms:modified>
</cp:coreProperties>
</file>