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64226" w:rsidRDefault="00B64226" w:rsidP="00B64226">
      <w:pPr>
        <w:pStyle w:val="Nadpis1"/>
        <w:spacing w:before="100" w:beforeAutospacing="1" w:after="100" w:afterAutospacing="1" w:line="240" w:lineRule="auto"/>
      </w:pPr>
      <w:bookmarkStart w:id="0" w:name="_GoBack"/>
      <w:bookmarkEnd w:id="0"/>
    </w:p>
    <w:p w:rsidR="00D74C5A" w:rsidRPr="00D74C5A" w:rsidRDefault="00904AC4" w:rsidP="00D74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VIPOR, s.r.o.</w:t>
      </w:r>
    </w:p>
    <w:p w:rsidR="00D74C5A" w:rsidRPr="00D74C5A" w:rsidRDefault="00904AC4" w:rsidP="00D74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Nádražní 1325</w:t>
      </w:r>
    </w:p>
    <w:p w:rsidR="00D74C5A" w:rsidRPr="00D74C5A" w:rsidRDefault="00904AC4" w:rsidP="00D74C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Ostrava</w:t>
      </w:r>
    </w:p>
    <w:p w:rsidR="00D74C5A" w:rsidRDefault="00904AC4" w:rsidP="00904A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702 00</w:t>
      </w:r>
    </w:p>
    <w:p w:rsidR="00330FFA" w:rsidRPr="00D74C5A" w:rsidRDefault="00330FFA" w:rsidP="00904AC4">
      <w:pPr>
        <w:spacing w:after="0" w:line="240" w:lineRule="auto"/>
        <w:rPr>
          <w:sz w:val="24"/>
          <w:szCs w:val="24"/>
        </w:rPr>
      </w:pPr>
    </w:p>
    <w:p w:rsidR="00D74C5A" w:rsidRPr="00D74C5A" w:rsidRDefault="00D74C5A" w:rsidP="00D74C5A">
      <w:pPr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spellStart"/>
      <w:proofErr w:type="gramStart"/>
      <w:r>
        <w:rPr>
          <w:sz w:val="24"/>
          <w:szCs w:val="24"/>
        </w:rPr>
        <w:t>o</w:t>
      </w:r>
      <w:r w:rsidRPr="00D74C5A">
        <w:rPr>
          <w:sz w:val="24"/>
          <w:szCs w:val="24"/>
        </w:rPr>
        <w:t>bj.č</w:t>
      </w:r>
      <w:proofErr w:type="spellEnd"/>
      <w:r w:rsidRPr="00D74C5A">
        <w:rPr>
          <w:sz w:val="24"/>
          <w:szCs w:val="24"/>
        </w:rPr>
        <w:t>.</w:t>
      </w:r>
      <w:proofErr w:type="gramEnd"/>
      <w:r w:rsidRPr="00D74C5A">
        <w:rPr>
          <w:sz w:val="24"/>
          <w:szCs w:val="24"/>
        </w:rPr>
        <w:t xml:space="preserve"> </w:t>
      </w:r>
      <w:r w:rsidR="00904AC4">
        <w:rPr>
          <w:sz w:val="24"/>
          <w:szCs w:val="24"/>
        </w:rPr>
        <w:t>2025</w:t>
      </w:r>
      <w:r w:rsidR="003F753B">
        <w:rPr>
          <w:sz w:val="24"/>
          <w:szCs w:val="24"/>
        </w:rPr>
        <w:t>0</w:t>
      </w:r>
      <w:r w:rsidR="00904AC4">
        <w:rPr>
          <w:sz w:val="24"/>
          <w:szCs w:val="24"/>
        </w:rPr>
        <w:t>23</w:t>
      </w:r>
      <w:r w:rsidR="001C5122">
        <w:rPr>
          <w:sz w:val="24"/>
          <w:szCs w:val="24"/>
        </w:rPr>
        <w:tab/>
      </w:r>
      <w:r w:rsidR="001C5122">
        <w:rPr>
          <w:sz w:val="24"/>
          <w:szCs w:val="24"/>
        </w:rPr>
        <w:tab/>
      </w:r>
      <w:r w:rsidR="001C5122">
        <w:rPr>
          <w:sz w:val="24"/>
          <w:szCs w:val="24"/>
        </w:rPr>
        <w:tab/>
      </w:r>
      <w:r w:rsidRPr="00D74C5A">
        <w:rPr>
          <w:sz w:val="24"/>
          <w:szCs w:val="24"/>
        </w:rPr>
        <w:t>V</w:t>
      </w:r>
      <w:r w:rsidR="00904AC4">
        <w:rPr>
          <w:sz w:val="24"/>
          <w:szCs w:val="24"/>
        </w:rPr>
        <w:t> </w:t>
      </w:r>
      <w:r w:rsidRPr="00D74C5A">
        <w:rPr>
          <w:sz w:val="24"/>
          <w:szCs w:val="24"/>
        </w:rPr>
        <w:t>Rožn</w:t>
      </w:r>
      <w:r w:rsidR="00904AC4">
        <w:rPr>
          <w:sz w:val="24"/>
          <w:szCs w:val="24"/>
        </w:rPr>
        <w:t>ově pod Radhoštěm 29.1.2025</w:t>
      </w:r>
    </w:p>
    <w:p w:rsidR="00D74C5A" w:rsidRPr="00D74C5A" w:rsidRDefault="00D74C5A" w:rsidP="00D74C5A">
      <w:pPr>
        <w:rPr>
          <w:sz w:val="24"/>
          <w:szCs w:val="24"/>
        </w:rPr>
      </w:pPr>
    </w:p>
    <w:p w:rsidR="00D74C5A" w:rsidRPr="00D74C5A" w:rsidRDefault="00D74C5A" w:rsidP="00D74C5A">
      <w:pPr>
        <w:rPr>
          <w:sz w:val="24"/>
          <w:szCs w:val="24"/>
        </w:rPr>
      </w:pPr>
      <w:r w:rsidRPr="00D74C5A">
        <w:rPr>
          <w:sz w:val="24"/>
          <w:szCs w:val="24"/>
        </w:rPr>
        <w:t>Věc: Objednávka</w:t>
      </w:r>
    </w:p>
    <w:p w:rsidR="00D74C5A" w:rsidRPr="00D74C5A" w:rsidRDefault="00D74C5A" w:rsidP="00D74C5A">
      <w:pPr>
        <w:rPr>
          <w:sz w:val="24"/>
          <w:szCs w:val="24"/>
        </w:rPr>
      </w:pPr>
    </w:p>
    <w:p w:rsidR="003F753B" w:rsidRDefault="003F753B" w:rsidP="00D74C5A">
      <w:pPr>
        <w:rPr>
          <w:sz w:val="24"/>
          <w:szCs w:val="24"/>
        </w:rPr>
      </w:pPr>
      <w:r>
        <w:rPr>
          <w:sz w:val="24"/>
          <w:szCs w:val="24"/>
        </w:rPr>
        <w:t xml:space="preserve">Objednáváme </w:t>
      </w:r>
      <w:r w:rsidR="00D74C5A" w:rsidRPr="00D74C5A">
        <w:rPr>
          <w:sz w:val="24"/>
          <w:szCs w:val="24"/>
        </w:rPr>
        <w:t>u Vás zajištění</w:t>
      </w:r>
      <w:r w:rsidR="00904AC4">
        <w:rPr>
          <w:sz w:val="24"/>
          <w:szCs w:val="24"/>
        </w:rPr>
        <w:t xml:space="preserve"> čisticí</w:t>
      </w:r>
      <w:r>
        <w:rPr>
          <w:sz w:val="24"/>
          <w:szCs w:val="24"/>
        </w:rPr>
        <w:t xml:space="preserve">ch a hygienických potřeb  </w:t>
      </w:r>
      <w:r w:rsidR="00904AC4">
        <w:rPr>
          <w:sz w:val="24"/>
          <w:szCs w:val="24"/>
        </w:rPr>
        <w:t>na období</w:t>
      </w:r>
      <w:r>
        <w:rPr>
          <w:sz w:val="24"/>
          <w:szCs w:val="24"/>
        </w:rPr>
        <w:t xml:space="preserve"> od </w:t>
      </w:r>
      <w:proofErr w:type="gramStart"/>
      <w:r>
        <w:rPr>
          <w:sz w:val="24"/>
          <w:szCs w:val="24"/>
        </w:rPr>
        <w:t>1.1.2025</w:t>
      </w:r>
      <w:proofErr w:type="gramEnd"/>
      <w:r>
        <w:rPr>
          <w:sz w:val="24"/>
          <w:szCs w:val="24"/>
        </w:rPr>
        <w:t xml:space="preserve"> do 31.3</w:t>
      </w:r>
      <w:r w:rsidR="00904AC4">
        <w:rPr>
          <w:sz w:val="24"/>
          <w:szCs w:val="24"/>
        </w:rPr>
        <w:t xml:space="preserve">.2025. </w:t>
      </w:r>
    </w:p>
    <w:p w:rsidR="00D74C5A" w:rsidRPr="00D74C5A" w:rsidRDefault="00904AC4" w:rsidP="00D74C5A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3F753B">
        <w:rPr>
          <w:sz w:val="24"/>
          <w:szCs w:val="24"/>
        </w:rPr>
        <w:t xml:space="preserve"> maximální </w:t>
      </w:r>
      <w:r>
        <w:rPr>
          <w:sz w:val="24"/>
          <w:szCs w:val="24"/>
        </w:rPr>
        <w:t xml:space="preserve">částce 150 </w:t>
      </w:r>
      <w:r w:rsidR="00330FFA">
        <w:rPr>
          <w:sz w:val="24"/>
          <w:szCs w:val="24"/>
        </w:rPr>
        <w:t>0</w:t>
      </w:r>
      <w:r>
        <w:rPr>
          <w:sz w:val="24"/>
          <w:szCs w:val="24"/>
        </w:rPr>
        <w:t>00 Kč.</w:t>
      </w:r>
    </w:p>
    <w:p w:rsidR="00D74C5A" w:rsidRPr="00D74C5A" w:rsidRDefault="00D74C5A" w:rsidP="00D74C5A">
      <w:pPr>
        <w:rPr>
          <w:sz w:val="24"/>
          <w:szCs w:val="24"/>
        </w:rPr>
      </w:pPr>
    </w:p>
    <w:p w:rsidR="00D74C5A" w:rsidRPr="00D74C5A" w:rsidRDefault="00D74C5A" w:rsidP="00D74C5A">
      <w:pPr>
        <w:jc w:val="left"/>
        <w:rPr>
          <w:rFonts w:asciiTheme="minorHAnsi" w:hAnsiTheme="minorHAnsi"/>
        </w:rPr>
      </w:pPr>
    </w:p>
    <w:p w:rsidR="00B64226" w:rsidRPr="00B64226" w:rsidRDefault="00B64226" w:rsidP="000D74E1">
      <w:pPr>
        <w:rPr>
          <w:sz w:val="24"/>
          <w:szCs w:val="24"/>
        </w:rPr>
      </w:pPr>
      <w:r w:rsidRPr="00B64226">
        <w:rPr>
          <w:sz w:val="24"/>
          <w:szCs w:val="24"/>
        </w:rPr>
        <w:t>S</w:t>
      </w:r>
      <w:r w:rsidRPr="00B64226">
        <w:rPr>
          <w:rFonts w:ascii="Courier New" w:hAnsi="Courier New" w:cs="Courier New"/>
          <w:sz w:val="24"/>
          <w:szCs w:val="24"/>
        </w:rPr>
        <w:t> </w:t>
      </w:r>
      <w:r w:rsidRPr="00B64226">
        <w:rPr>
          <w:sz w:val="24"/>
          <w:szCs w:val="24"/>
        </w:rPr>
        <w:t>pozdravem</w:t>
      </w:r>
    </w:p>
    <w:p w:rsidR="00B64226" w:rsidRPr="00B64226" w:rsidRDefault="00B64226" w:rsidP="00B64226">
      <w:pPr>
        <w:spacing w:after="0" w:line="240" w:lineRule="auto"/>
        <w:rPr>
          <w:sz w:val="24"/>
          <w:szCs w:val="24"/>
        </w:rPr>
      </w:pPr>
    </w:p>
    <w:p w:rsidR="00B64226" w:rsidRPr="00B64226" w:rsidRDefault="00B64226" w:rsidP="00B64226">
      <w:pPr>
        <w:spacing w:after="0" w:line="240" w:lineRule="auto"/>
        <w:rPr>
          <w:sz w:val="24"/>
          <w:szCs w:val="24"/>
        </w:rPr>
      </w:pPr>
    </w:p>
    <w:p w:rsidR="00B64226" w:rsidRPr="00B64226" w:rsidRDefault="00B64226" w:rsidP="00B64226">
      <w:pPr>
        <w:spacing w:after="0" w:line="240" w:lineRule="auto"/>
        <w:ind w:left="4248" w:firstLine="708"/>
        <w:rPr>
          <w:sz w:val="24"/>
          <w:szCs w:val="24"/>
        </w:rPr>
      </w:pPr>
      <w:r w:rsidRPr="00B64226">
        <w:rPr>
          <w:sz w:val="24"/>
          <w:szCs w:val="24"/>
        </w:rPr>
        <w:t>…………………………………………</w:t>
      </w:r>
    </w:p>
    <w:p w:rsidR="00B64226" w:rsidRPr="00B64226" w:rsidRDefault="00B64226" w:rsidP="00B64226">
      <w:pPr>
        <w:spacing w:after="0" w:line="240" w:lineRule="auto"/>
        <w:ind w:left="4956"/>
        <w:rPr>
          <w:sz w:val="24"/>
          <w:szCs w:val="24"/>
        </w:rPr>
      </w:pPr>
      <w:r w:rsidRPr="00B64226">
        <w:rPr>
          <w:sz w:val="24"/>
          <w:szCs w:val="24"/>
        </w:rPr>
        <w:t>Ing. Jindřich Ondruš</w:t>
      </w:r>
    </w:p>
    <w:p w:rsidR="00B64226" w:rsidRPr="00B64226" w:rsidRDefault="00B64226" w:rsidP="00B64226">
      <w:pPr>
        <w:spacing w:after="0" w:line="240" w:lineRule="auto"/>
        <w:ind w:left="4956"/>
        <w:rPr>
          <w:sz w:val="24"/>
          <w:szCs w:val="24"/>
        </w:rPr>
      </w:pPr>
      <w:r w:rsidRPr="00B64226">
        <w:rPr>
          <w:sz w:val="24"/>
          <w:szCs w:val="24"/>
        </w:rPr>
        <w:t>Generální ředitel</w:t>
      </w:r>
    </w:p>
    <w:p w:rsidR="009926BA" w:rsidRDefault="00B64226">
      <w:pPr>
        <w:spacing w:after="0" w:line="240" w:lineRule="auto"/>
        <w:ind w:left="4956"/>
        <w:rPr>
          <w:sz w:val="24"/>
          <w:szCs w:val="24"/>
        </w:rPr>
      </w:pPr>
      <w:r w:rsidRPr="00B64226">
        <w:rPr>
          <w:sz w:val="24"/>
          <w:szCs w:val="24"/>
        </w:rPr>
        <w:t>Národní muzeum přírodě</w:t>
      </w:r>
    </w:p>
    <w:p w:rsidR="009926BA" w:rsidRDefault="009926BA" w:rsidP="009926BA">
      <w:pPr>
        <w:spacing w:after="0" w:line="240" w:lineRule="auto"/>
        <w:rPr>
          <w:sz w:val="24"/>
          <w:szCs w:val="24"/>
        </w:rPr>
      </w:pPr>
    </w:p>
    <w:p w:rsidR="009926BA" w:rsidRDefault="009926BA">
      <w:pPr>
        <w:spacing w:after="0" w:line="240" w:lineRule="auto"/>
        <w:ind w:left="4956"/>
        <w:rPr>
          <w:sz w:val="24"/>
          <w:szCs w:val="24"/>
        </w:rPr>
      </w:pPr>
    </w:p>
    <w:p w:rsidR="00E47C88" w:rsidRDefault="00E47C88">
      <w:pPr>
        <w:spacing w:after="0" w:line="240" w:lineRule="auto"/>
        <w:ind w:left="4956"/>
        <w:rPr>
          <w:sz w:val="24"/>
          <w:szCs w:val="24"/>
        </w:rPr>
      </w:pPr>
    </w:p>
    <w:p w:rsidR="00E47C88" w:rsidRDefault="00E47C88">
      <w:pPr>
        <w:spacing w:after="0" w:line="240" w:lineRule="auto"/>
        <w:ind w:left="4956"/>
        <w:rPr>
          <w:sz w:val="24"/>
          <w:szCs w:val="24"/>
        </w:rPr>
      </w:pPr>
    </w:p>
    <w:p w:rsidR="00E47C88" w:rsidRDefault="00E47C88">
      <w:pPr>
        <w:spacing w:after="0" w:line="240" w:lineRule="auto"/>
        <w:ind w:left="4956"/>
        <w:rPr>
          <w:sz w:val="24"/>
          <w:szCs w:val="24"/>
        </w:rPr>
      </w:pPr>
    </w:p>
    <w:p w:rsidR="009926BA" w:rsidRPr="00B64226" w:rsidRDefault="009926BA">
      <w:pPr>
        <w:spacing w:after="0" w:line="240" w:lineRule="auto"/>
        <w:ind w:left="4956"/>
        <w:rPr>
          <w:sz w:val="24"/>
          <w:szCs w:val="24"/>
        </w:rPr>
      </w:pPr>
    </w:p>
    <w:sectPr w:rsidR="009926BA" w:rsidRPr="00B64226" w:rsidSect="00CA5AF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F6F" w:rsidRDefault="001C3F6F" w:rsidP="00BE4E9C">
      <w:pPr>
        <w:spacing w:after="0" w:line="240" w:lineRule="auto"/>
      </w:pPr>
      <w:r>
        <w:separator/>
      </w:r>
    </w:p>
  </w:endnote>
  <w:endnote w:type="continuationSeparator" w:id="0">
    <w:p w:rsidR="001C3F6F" w:rsidRDefault="001C3F6F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F6F" w:rsidRDefault="001C3F6F" w:rsidP="00BE4E9C">
      <w:pPr>
        <w:spacing w:after="0" w:line="240" w:lineRule="auto"/>
      </w:pPr>
      <w:r>
        <w:separator/>
      </w:r>
    </w:p>
  </w:footnote>
  <w:footnote w:type="continuationSeparator" w:id="0">
    <w:p w:rsidR="001C3F6F" w:rsidRDefault="001C3F6F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76" w:rsidRDefault="00B642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0" b="0"/>
          <wp:wrapNone/>
          <wp:docPr id="4" name="Obrázek 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AF" w:rsidRDefault="00B642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posOffset>-902335</wp:posOffset>
          </wp:positionH>
          <wp:positionV relativeFrom="margin">
            <wp:posOffset>-1163320</wp:posOffset>
          </wp:positionV>
          <wp:extent cx="7561580" cy="10692130"/>
          <wp:effectExtent l="0" t="0" r="0" b="0"/>
          <wp:wrapNone/>
          <wp:docPr id="2" name="Obrázek 2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1FDB0E9B" wp14:editId="31CC1193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76" w:rsidRDefault="001C3F6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E1"/>
    <w:rsid w:val="000607C5"/>
    <w:rsid w:val="00091307"/>
    <w:rsid w:val="000B094A"/>
    <w:rsid w:val="000D73AF"/>
    <w:rsid w:val="000D74E1"/>
    <w:rsid w:val="001247B7"/>
    <w:rsid w:val="00172156"/>
    <w:rsid w:val="001C3F6F"/>
    <w:rsid w:val="001C5122"/>
    <w:rsid w:val="00210456"/>
    <w:rsid w:val="00216DEE"/>
    <w:rsid w:val="00291B59"/>
    <w:rsid w:val="002B26B3"/>
    <w:rsid w:val="00330FFA"/>
    <w:rsid w:val="00351624"/>
    <w:rsid w:val="003C7C37"/>
    <w:rsid w:val="003E671B"/>
    <w:rsid w:val="003F753B"/>
    <w:rsid w:val="004F1476"/>
    <w:rsid w:val="00510D30"/>
    <w:rsid w:val="00605993"/>
    <w:rsid w:val="00605F39"/>
    <w:rsid w:val="006265DC"/>
    <w:rsid w:val="006873C4"/>
    <w:rsid w:val="00755463"/>
    <w:rsid w:val="00823F64"/>
    <w:rsid w:val="008A5B4D"/>
    <w:rsid w:val="00904AC4"/>
    <w:rsid w:val="009766E1"/>
    <w:rsid w:val="009926BA"/>
    <w:rsid w:val="009A6955"/>
    <w:rsid w:val="009A75E7"/>
    <w:rsid w:val="009D7E4B"/>
    <w:rsid w:val="00A36CC1"/>
    <w:rsid w:val="00A760D5"/>
    <w:rsid w:val="00B126D5"/>
    <w:rsid w:val="00B64226"/>
    <w:rsid w:val="00B91A0D"/>
    <w:rsid w:val="00BA540C"/>
    <w:rsid w:val="00BE4E9C"/>
    <w:rsid w:val="00C148B8"/>
    <w:rsid w:val="00C4426E"/>
    <w:rsid w:val="00C557EF"/>
    <w:rsid w:val="00CA5AFF"/>
    <w:rsid w:val="00CB781F"/>
    <w:rsid w:val="00D00252"/>
    <w:rsid w:val="00D74C5A"/>
    <w:rsid w:val="00E01B7A"/>
    <w:rsid w:val="00E47C88"/>
    <w:rsid w:val="00EB565D"/>
    <w:rsid w:val="00EC5DD7"/>
    <w:rsid w:val="00F212E6"/>
    <w:rsid w:val="00F5271E"/>
    <w:rsid w:val="00F95F31"/>
    <w:rsid w:val="00FA2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26BA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B64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26BA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B64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D3069-5398-4CCB-B638-BF3B2574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Dohnalova</cp:lastModifiedBy>
  <cp:revision>2</cp:revision>
  <cp:lastPrinted>2025-01-29T13:02:00Z</cp:lastPrinted>
  <dcterms:created xsi:type="dcterms:W3CDTF">2025-01-31T06:38:00Z</dcterms:created>
  <dcterms:modified xsi:type="dcterms:W3CDTF">2025-01-31T06:38:00Z</dcterms:modified>
</cp:coreProperties>
</file>