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52" w:rsidRPr="007C0C30" w:rsidRDefault="00043B52" w:rsidP="00043B52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7C0C30">
        <w:rPr>
          <w:b/>
          <w:sz w:val="24"/>
          <w:szCs w:val="24"/>
        </w:rPr>
        <w:t>Rámcový cení</w:t>
      </w:r>
      <w:r w:rsidR="002A1957">
        <w:rPr>
          <w:b/>
          <w:sz w:val="24"/>
          <w:szCs w:val="24"/>
        </w:rPr>
        <w:t>k služeb pro I</w:t>
      </w:r>
      <w:r w:rsidR="002D0ADA">
        <w:rPr>
          <w:b/>
          <w:sz w:val="24"/>
          <w:szCs w:val="24"/>
        </w:rPr>
        <w:t>I</w:t>
      </w:r>
      <w:r w:rsidRPr="007C0C30">
        <w:rPr>
          <w:b/>
          <w:sz w:val="24"/>
          <w:szCs w:val="24"/>
        </w:rPr>
        <w:t>. část</w:t>
      </w:r>
    </w:p>
    <w:p w:rsidR="002219F5" w:rsidRPr="002219F5" w:rsidRDefault="002219F5" w:rsidP="002219F5">
      <w:pPr>
        <w:jc w:val="both"/>
        <w:rPr>
          <w:b/>
          <w:sz w:val="24"/>
          <w:szCs w:val="24"/>
          <w:u w:val="single"/>
        </w:rPr>
      </w:pPr>
      <w:r w:rsidRPr="002219F5">
        <w:rPr>
          <w:b/>
          <w:sz w:val="24"/>
          <w:szCs w:val="24"/>
          <w:u w:val="single"/>
        </w:rPr>
        <w:t>A) Rámcový ceník služeb</w:t>
      </w: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A1) </w:t>
      </w:r>
      <w:r w:rsidRPr="004967B0">
        <w:rPr>
          <w:b/>
          <w:i/>
        </w:rPr>
        <w:t xml:space="preserve">Pozvánka </w:t>
      </w:r>
      <w:r>
        <w:rPr>
          <w:b/>
          <w:i/>
        </w:rPr>
        <w:t>I.</w:t>
      </w:r>
    </w:p>
    <w:p w:rsidR="002219F5" w:rsidRPr="004967B0" w:rsidRDefault="002219F5" w:rsidP="002219F5">
      <w:pPr>
        <w:jc w:val="both"/>
      </w:pPr>
      <w:r w:rsidRPr="004967B0">
        <w:t xml:space="preserve">Formát pozvánky: A5 </w:t>
      </w:r>
      <w:r>
        <w:t>po složení, A4 před složením</w:t>
      </w:r>
    </w:p>
    <w:p w:rsidR="002219F5" w:rsidRDefault="002219F5" w:rsidP="002219F5">
      <w:pPr>
        <w:jc w:val="both"/>
      </w:pPr>
      <w:r>
        <w:t>Předpokládaný odběr po dobu trvání smlouvy: 20000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proofErr w:type="spellStart"/>
      <w:r>
        <w:t>munken</w:t>
      </w:r>
      <w:proofErr w:type="spellEnd"/>
      <w:r>
        <w:t xml:space="preserve"> 300</w:t>
      </w:r>
      <w:r w:rsidRPr="004967B0">
        <w:t xml:space="preserve"> g/m2</w:t>
      </w:r>
    </w:p>
    <w:p w:rsidR="002219F5" w:rsidRDefault="002219F5" w:rsidP="002219F5">
      <w:pPr>
        <w:jc w:val="both"/>
      </w:pPr>
      <w:r w:rsidRPr="004967B0">
        <w:t>Barevnost: 4/4</w:t>
      </w:r>
    </w:p>
    <w:p w:rsidR="002219F5" w:rsidRPr="004967B0" w:rsidRDefault="002219F5" w:rsidP="002219F5">
      <w:pPr>
        <w:jc w:val="both"/>
      </w:pPr>
      <w:r>
        <w:t>Vazba: 1 lom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>Výroba pozvánky</w:t>
            </w:r>
            <w:r>
              <w:rPr>
                <w:b/>
              </w:rPr>
              <w:t xml:space="preserve"> I.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r>
              <w:t>100 ks</w:t>
            </w:r>
            <w:r w:rsidRPr="004967B0">
              <w:t xml:space="preserve"> 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14,00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2,94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16,94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101-499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1,79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10,29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6,20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1,30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7,50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5,60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1,18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6,78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5,55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1,17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6,72</w:t>
            </w:r>
          </w:p>
        </w:tc>
      </w:tr>
    </w:tbl>
    <w:p w:rsidR="002219F5" w:rsidRDefault="002219F5" w:rsidP="002219F5">
      <w:pPr>
        <w:tabs>
          <w:tab w:val="left" w:pos="2976"/>
          <w:tab w:val="left" w:pos="5952"/>
        </w:tabs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A2) </w:t>
      </w:r>
      <w:r w:rsidRPr="004967B0">
        <w:rPr>
          <w:b/>
          <w:i/>
        </w:rPr>
        <w:t xml:space="preserve">Pozvánka </w:t>
      </w:r>
      <w:r>
        <w:rPr>
          <w:b/>
          <w:i/>
        </w:rPr>
        <w:t>II.</w:t>
      </w:r>
    </w:p>
    <w:p w:rsidR="002219F5" w:rsidRPr="004967B0" w:rsidRDefault="002219F5" w:rsidP="002219F5">
      <w:pPr>
        <w:jc w:val="both"/>
      </w:pPr>
      <w:r w:rsidRPr="004967B0">
        <w:t>Formát pozvánky: A5</w:t>
      </w:r>
      <w:r>
        <w:t xml:space="preserve"> karta</w:t>
      </w:r>
    </w:p>
    <w:p w:rsidR="002219F5" w:rsidRDefault="002219F5" w:rsidP="002219F5">
      <w:pPr>
        <w:jc w:val="both"/>
      </w:pPr>
      <w:r>
        <w:t>Předpokládaný odběr po dobu trvání smlouvy: 40000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proofErr w:type="spellStart"/>
      <w:r>
        <w:t>ensocoat</w:t>
      </w:r>
      <w:proofErr w:type="spellEnd"/>
      <w:r>
        <w:t xml:space="preserve"> 275</w:t>
      </w:r>
      <w:r w:rsidRPr="004967B0">
        <w:t xml:space="preserve"> g/m2</w:t>
      </w:r>
    </w:p>
    <w:p w:rsidR="002219F5" w:rsidRDefault="002219F5" w:rsidP="002219F5">
      <w:pPr>
        <w:jc w:val="both"/>
      </w:pPr>
      <w:r w:rsidRPr="004967B0">
        <w:t>Barevnost: 4/4</w:t>
      </w:r>
    </w:p>
    <w:p w:rsidR="00105340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>Výroba pozvánky</w:t>
            </w:r>
            <w:r>
              <w:rPr>
                <w:b/>
              </w:rPr>
              <w:t xml:space="preserve"> II.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r>
              <w:t>50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15,00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3,15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18,15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51-99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13,50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2,84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16,34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lastRenderedPageBreak/>
              <w:t>100-499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7,70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1,62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9,32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5,60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1,18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6,78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4,90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1,03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5,93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4,80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1,01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5,81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>A3) Pohlednice A6</w:t>
      </w:r>
    </w:p>
    <w:p w:rsidR="002219F5" w:rsidRPr="004967B0" w:rsidRDefault="002219F5" w:rsidP="002219F5">
      <w:pPr>
        <w:jc w:val="both"/>
      </w:pPr>
      <w:r w:rsidRPr="004967B0">
        <w:t xml:space="preserve">Formát </w:t>
      </w:r>
      <w:r>
        <w:t>pohlednice</w:t>
      </w:r>
      <w:r w:rsidRPr="004967B0">
        <w:t>: A</w:t>
      </w:r>
      <w:r>
        <w:t>6</w:t>
      </w:r>
    </w:p>
    <w:p w:rsidR="002219F5" w:rsidRDefault="002219F5" w:rsidP="002219F5">
      <w:pPr>
        <w:jc w:val="both"/>
      </w:pPr>
      <w:r>
        <w:t>Předpokládaný odběr po dobu trvání smlouvy: 3000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 xml:space="preserve">pohlednicový papír, </w:t>
      </w:r>
      <w:smartTag w:uri="urn:schemas-microsoft-com:office:smarttags" w:element="metricconverter">
        <w:smartTagPr>
          <w:attr w:name="ProductID" w:val="295 g"/>
        </w:smartTagPr>
        <w:r>
          <w:t>295 g</w:t>
        </w:r>
      </w:smartTag>
      <w:r>
        <w:t xml:space="preserve"> </w:t>
      </w:r>
      <w:proofErr w:type="spellStart"/>
      <w:r>
        <w:t>hibulk</w:t>
      </w:r>
      <w:proofErr w:type="spellEnd"/>
    </w:p>
    <w:p w:rsidR="002219F5" w:rsidRDefault="002219F5" w:rsidP="002219F5">
      <w:pPr>
        <w:jc w:val="both"/>
      </w:pPr>
      <w:r w:rsidRPr="004967B0">
        <w:t>Barevnost: 4/</w:t>
      </w:r>
      <w:r>
        <w:t>1</w:t>
      </w:r>
    </w:p>
    <w:p w:rsidR="002219F5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pohlednice A6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1,26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7,26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101-299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5,70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1,20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6,90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300-499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3,05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0,64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3,69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2,39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0,50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2,89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2,03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0,43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2,46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1,47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1,78</w:t>
            </w:r>
          </w:p>
        </w:tc>
      </w:tr>
    </w:tbl>
    <w:p w:rsidR="00105340" w:rsidRDefault="00105340" w:rsidP="002219F5">
      <w:pPr>
        <w:tabs>
          <w:tab w:val="left" w:pos="2976"/>
          <w:tab w:val="left" w:pos="5952"/>
        </w:tabs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>A4) Pohlednice A5</w:t>
      </w:r>
    </w:p>
    <w:p w:rsidR="002219F5" w:rsidRPr="004967B0" w:rsidRDefault="002219F5" w:rsidP="002219F5">
      <w:pPr>
        <w:jc w:val="both"/>
      </w:pPr>
      <w:r w:rsidRPr="004967B0">
        <w:t>Formát pozvánky: A</w:t>
      </w:r>
      <w:r>
        <w:t>5</w:t>
      </w:r>
    </w:p>
    <w:p w:rsidR="002219F5" w:rsidRDefault="002219F5" w:rsidP="002219F5">
      <w:pPr>
        <w:jc w:val="both"/>
      </w:pPr>
      <w:r>
        <w:t>Předpokládaný odběr po dobu trvání smlouvy: 1500 ks</w:t>
      </w:r>
    </w:p>
    <w:p w:rsidR="00105340" w:rsidRDefault="002219F5" w:rsidP="002219F5">
      <w:pPr>
        <w:jc w:val="both"/>
      </w:pPr>
      <w:r w:rsidRPr="004967B0">
        <w:t xml:space="preserve">Materiál: </w:t>
      </w:r>
      <w:r>
        <w:t xml:space="preserve">pohlednicový papír, </w:t>
      </w:r>
      <w:smartTag w:uri="urn:schemas-microsoft-com:office:smarttags" w:element="metricconverter">
        <w:smartTagPr>
          <w:attr w:name="ProductID" w:val="295 g"/>
        </w:smartTagPr>
        <w:r>
          <w:t>295 g</w:t>
        </w:r>
      </w:smartTag>
      <w:r>
        <w:t xml:space="preserve"> </w:t>
      </w:r>
      <w:proofErr w:type="spellStart"/>
      <w:r>
        <w:t>hibulk</w:t>
      </w:r>
      <w:proofErr w:type="spellEnd"/>
    </w:p>
    <w:p w:rsidR="002219F5" w:rsidRDefault="002219F5" w:rsidP="002219F5">
      <w:pPr>
        <w:jc w:val="both"/>
      </w:pPr>
      <w:r w:rsidRPr="004967B0">
        <w:t>Barevnost: 4/</w:t>
      </w:r>
      <w:r>
        <w:t>1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2219F5" w:rsidRPr="004967B0" w:rsidRDefault="002219F5" w:rsidP="002219F5">
      <w:pPr>
        <w:jc w:val="both"/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lastRenderedPageBreak/>
              <w:t xml:space="preserve">Výroba </w:t>
            </w:r>
            <w:r>
              <w:rPr>
                <w:b/>
              </w:rPr>
              <w:t>pohlednice A5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1,47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8,47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101-299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6,70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1,41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8,11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300-499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4,05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0,85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4,90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3,39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0,71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4,10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1000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3,19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0,67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3,86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A5) </w:t>
      </w:r>
      <w:r w:rsidRPr="004967B0">
        <w:rPr>
          <w:b/>
          <w:i/>
        </w:rPr>
        <w:t>DL leták</w:t>
      </w:r>
      <w:r>
        <w:rPr>
          <w:b/>
          <w:i/>
        </w:rPr>
        <w:t xml:space="preserve"> I.</w:t>
      </w:r>
    </w:p>
    <w:p w:rsidR="002219F5" w:rsidRPr="004967B0" w:rsidRDefault="002219F5" w:rsidP="002219F5">
      <w:pPr>
        <w:jc w:val="both"/>
      </w:pPr>
      <w:r w:rsidRPr="004967B0">
        <w:t xml:space="preserve">Formát: po složení DL, před složením A4, celkem </w:t>
      </w:r>
      <w:r>
        <w:t>2</w:t>
      </w:r>
      <w:r w:rsidRPr="004967B0">
        <w:t xml:space="preserve"> lomy </w:t>
      </w:r>
    </w:p>
    <w:p w:rsidR="002219F5" w:rsidRDefault="002219F5" w:rsidP="002219F5">
      <w:pPr>
        <w:jc w:val="both"/>
      </w:pPr>
      <w:r>
        <w:t>Předpokládaný odběr po dobu trvání smlouvy: 200.000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>200</w:t>
      </w:r>
      <w:r w:rsidRPr="004967B0">
        <w:t xml:space="preserve"> g/m2, </w:t>
      </w:r>
      <w:r>
        <w:t>bezdřevý ofset</w:t>
      </w:r>
    </w:p>
    <w:p w:rsidR="002219F5" w:rsidRPr="004967B0" w:rsidRDefault="002219F5" w:rsidP="002219F5">
      <w:pPr>
        <w:jc w:val="both"/>
      </w:pPr>
      <w:r w:rsidRPr="004967B0">
        <w:t>Barevnost: 4/4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10 kalendářních dní od data objednávky.</w:t>
      </w:r>
    </w:p>
    <w:p w:rsidR="002219F5" w:rsidRDefault="002219F5" w:rsidP="002219F5">
      <w:pPr>
        <w:jc w:val="both"/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DL letáku se dvěma lomy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1000-3000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4,97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1,04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6,01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3001-5000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3,06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0,64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3,70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5001-10000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2,19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0,46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2,65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10001-20000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1,43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1,73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20001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1,22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0,26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1,48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A6) </w:t>
      </w:r>
      <w:r w:rsidRPr="004967B0">
        <w:rPr>
          <w:b/>
          <w:i/>
        </w:rPr>
        <w:t>DL leták</w:t>
      </w:r>
      <w:r>
        <w:rPr>
          <w:b/>
          <w:i/>
        </w:rPr>
        <w:t xml:space="preserve"> II.</w:t>
      </w:r>
    </w:p>
    <w:p w:rsidR="002219F5" w:rsidRPr="004967B0" w:rsidRDefault="002219F5" w:rsidP="002219F5">
      <w:pPr>
        <w:jc w:val="both"/>
      </w:pPr>
      <w:r w:rsidRPr="004967B0">
        <w:t>Formát: po složení DL, před složením A</w:t>
      </w:r>
      <w:r>
        <w:t>3</w:t>
      </w:r>
      <w:r w:rsidRPr="004967B0">
        <w:t xml:space="preserve">, celkem </w:t>
      </w:r>
      <w:r>
        <w:t>3</w:t>
      </w:r>
      <w:r w:rsidRPr="004967B0">
        <w:t xml:space="preserve"> lomy </w:t>
      </w:r>
    </w:p>
    <w:p w:rsidR="002219F5" w:rsidRDefault="002219F5" w:rsidP="002219F5">
      <w:pPr>
        <w:jc w:val="both"/>
      </w:pPr>
      <w:r>
        <w:t>Předpokládaný odběr po dobu trvání smlouvy: 50.000 ks</w:t>
      </w:r>
    </w:p>
    <w:p w:rsidR="002219F5" w:rsidRPr="004967B0" w:rsidRDefault="002219F5" w:rsidP="002219F5">
      <w:pPr>
        <w:jc w:val="both"/>
      </w:pPr>
      <w:r w:rsidRPr="004967B0">
        <w:t>Materiál: 1</w:t>
      </w:r>
      <w:r>
        <w:t>5</w:t>
      </w:r>
      <w:r w:rsidRPr="004967B0">
        <w:t>0 g/m2, křída mat</w:t>
      </w:r>
    </w:p>
    <w:p w:rsidR="002219F5" w:rsidRPr="004967B0" w:rsidRDefault="002219F5" w:rsidP="002219F5">
      <w:pPr>
        <w:jc w:val="both"/>
      </w:pPr>
      <w:r w:rsidRPr="004967B0">
        <w:t>Barevnost: 4/4</w:t>
      </w:r>
    </w:p>
    <w:p w:rsidR="002219F5" w:rsidRPr="004967B0" w:rsidRDefault="002219F5" w:rsidP="002219F5">
      <w:pPr>
        <w:jc w:val="both"/>
      </w:pPr>
      <w:r w:rsidRPr="004967B0">
        <w:lastRenderedPageBreak/>
        <w:t>Tisková data k výrobě dodá zadavatel.</w:t>
      </w:r>
      <w:r>
        <w:t xml:space="preserve"> Doba výroby nepřesáhne 10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DL letáku se třemi lomy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1000-3000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2,29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10,29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3001-5000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3,80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0,80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4,60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5001-10000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2,70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0,57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3,27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10001-20000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1,80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2,18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20001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1,51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1,83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A7) </w:t>
      </w:r>
      <w:r w:rsidRPr="004967B0">
        <w:rPr>
          <w:b/>
          <w:i/>
        </w:rPr>
        <w:t>Plakát A3</w:t>
      </w:r>
    </w:p>
    <w:p w:rsidR="002219F5" w:rsidRPr="004967B0" w:rsidRDefault="002219F5" w:rsidP="002219F5">
      <w:pPr>
        <w:jc w:val="both"/>
      </w:pPr>
      <w:r w:rsidRPr="004967B0">
        <w:t>Formát plakátu: A3</w:t>
      </w:r>
    </w:p>
    <w:p w:rsidR="002219F5" w:rsidRDefault="002219F5" w:rsidP="002219F5">
      <w:pPr>
        <w:jc w:val="both"/>
      </w:pPr>
      <w:r>
        <w:t>Předpokládaný odběr po dobu trvání smlouvy: 5.000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>20</w:t>
      </w:r>
      <w:r w:rsidRPr="004967B0">
        <w:t>0 g/m2, křída mat</w:t>
      </w:r>
    </w:p>
    <w:p w:rsidR="002219F5" w:rsidRPr="004967B0" w:rsidRDefault="002219F5" w:rsidP="002219F5">
      <w:pPr>
        <w:jc w:val="both"/>
      </w:pPr>
      <w:r w:rsidRPr="004967B0">
        <w:t>Barevnost: 4/0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A3 plakátu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1-49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30,00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6,30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36,30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50-99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11,50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2,42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13,92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100-199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8,41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1,77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10,18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200-499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6,56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1,38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7,94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4,65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0,98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5,63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1000-2999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3,98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0,84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4,82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smartTag w:uri="urn:schemas-microsoft-com:office:smarttags" w:element="metricconverter">
              <w:smartTagPr>
                <w:attr w:name="ProductID" w:val="3000 a"/>
              </w:smartTagPr>
              <w:r>
                <w:t>3000 a</w:t>
              </w:r>
            </w:smartTag>
            <w:r>
              <w:t xml:space="preserve"> více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2,40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0,50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2,90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930ADA" w:rsidRDefault="002219F5" w:rsidP="002219F5">
      <w:pPr>
        <w:jc w:val="both"/>
        <w:rPr>
          <w:b/>
          <w:i/>
        </w:rPr>
      </w:pPr>
      <w:r>
        <w:rPr>
          <w:b/>
          <w:i/>
        </w:rPr>
        <w:t>A8) Plakát B1</w:t>
      </w:r>
    </w:p>
    <w:p w:rsidR="002219F5" w:rsidRDefault="002219F5" w:rsidP="002219F5">
      <w:pPr>
        <w:jc w:val="both"/>
      </w:pPr>
      <w:r w:rsidRPr="00740824">
        <w:t xml:space="preserve">Formát </w:t>
      </w:r>
      <w:r>
        <w:t>plakátu</w:t>
      </w:r>
      <w:r w:rsidRPr="00740824">
        <w:t xml:space="preserve">: </w:t>
      </w:r>
      <w:r>
        <w:t>B1</w:t>
      </w:r>
      <w:r w:rsidRPr="00740824">
        <w:t xml:space="preserve"> </w:t>
      </w:r>
    </w:p>
    <w:p w:rsidR="002219F5" w:rsidRDefault="002219F5" w:rsidP="002219F5">
      <w:pPr>
        <w:jc w:val="both"/>
      </w:pPr>
      <w:r>
        <w:t>Předpokládaný odběr po dobu trvání smlouvy: 2000 ks</w:t>
      </w:r>
    </w:p>
    <w:p w:rsidR="002219F5" w:rsidRDefault="002219F5" w:rsidP="002219F5">
      <w:pPr>
        <w:jc w:val="both"/>
      </w:pPr>
      <w:r>
        <w:lastRenderedPageBreak/>
        <w:t>Materiál: 20</w:t>
      </w:r>
      <w:r w:rsidRPr="00740824">
        <w:t xml:space="preserve">0 g/m2, </w:t>
      </w:r>
      <w:r>
        <w:t>křída mat</w:t>
      </w:r>
    </w:p>
    <w:p w:rsidR="002219F5" w:rsidRDefault="002219F5" w:rsidP="002219F5">
      <w:pPr>
        <w:jc w:val="both"/>
      </w:pPr>
      <w:r>
        <w:t xml:space="preserve">Barevnost: 4/0 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B1 plakátu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1-20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180,00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37,80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217,80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21-50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175,50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36,86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212,36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51-99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100,00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21,00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121,00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100-199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55,00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11,55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66,55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200-499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35,00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7,35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42,35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21,00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4,41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25,41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smartTag w:uri="urn:schemas-microsoft-com:office:smarttags" w:element="metricconverter">
              <w:smartTagPr>
                <w:attr w:name="ProductID" w:val="1000 a"/>
              </w:smartTagPr>
              <w:r>
                <w:t>1000 a</w:t>
              </w:r>
            </w:smartTag>
            <w:r>
              <w:t xml:space="preserve"> více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12,00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2,52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14,52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A9) </w:t>
      </w:r>
      <w:r w:rsidRPr="004967B0">
        <w:rPr>
          <w:b/>
          <w:i/>
        </w:rPr>
        <w:t>Plakát A</w:t>
      </w:r>
      <w:r>
        <w:rPr>
          <w:b/>
          <w:i/>
        </w:rPr>
        <w:t xml:space="preserve">4 </w:t>
      </w:r>
    </w:p>
    <w:p w:rsidR="002219F5" w:rsidRPr="004967B0" w:rsidRDefault="002219F5" w:rsidP="002219F5">
      <w:pPr>
        <w:jc w:val="both"/>
      </w:pPr>
      <w:r w:rsidRPr="004967B0">
        <w:t>Formát plakátu: A</w:t>
      </w:r>
      <w:r>
        <w:t>4</w:t>
      </w:r>
    </w:p>
    <w:p w:rsidR="002219F5" w:rsidRDefault="002219F5" w:rsidP="002219F5">
      <w:pPr>
        <w:jc w:val="both"/>
      </w:pPr>
      <w:r>
        <w:t>Předpokládaný odběr po dobu trvání smlouvy: 10.000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>20</w:t>
      </w:r>
      <w:r w:rsidRPr="004967B0">
        <w:t>0 g/m2, křída mat</w:t>
      </w:r>
    </w:p>
    <w:p w:rsidR="002219F5" w:rsidRPr="004967B0" w:rsidRDefault="002219F5" w:rsidP="002219F5">
      <w:pPr>
        <w:jc w:val="both"/>
      </w:pPr>
      <w:r w:rsidRPr="004967B0">
        <w:t>Barevnost: 4/0</w:t>
      </w:r>
    </w:p>
    <w:p w:rsidR="00105340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A4 plakátu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1-99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1,47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8,47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6,35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1,33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7,68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2,84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0,60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3,44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2,27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0,48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2,75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1,80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2,18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8B7CEB" w:rsidRDefault="008B7CEB" w:rsidP="002219F5">
      <w:pPr>
        <w:tabs>
          <w:tab w:val="left" w:pos="2976"/>
          <w:tab w:val="left" w:pos="5952"/>
        </w:tabs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lastRenderedPageBreak/>
        <w:t xml:space="preserve">A10) </w:t>
      </w:r>
      <w:r w:rsidRPr="004967B0">
        <w:rPr>
          <w:b/>
          <w:i/>
        </w:rPr>
        <w:t>P</w:t>
      </w:r>
      <w:r>
        <w:rPr>
          <w:b/>
          <w:i/>
        </w:rPr>
        <w:t>racovní list</w:t>
      </w:r>
      <w:r w:rsidRPr="004967B0">
        <w:rPr>
          <w:b/>
          <w:i/>
        </w:rPr>
        <w:t xml:space="preserve"> A</w:t>
      </w:r>
      <w:r>
        <w:rPr>
          <w:b/>
          <w:i/>
        </w:rPr>
        <w:t>4</w:t>
      </w:r>
    </w:p>
    <w:p w:rsidR="002219F5" w:rsidRPr="004967B0" w:rsidRDefault="002219F5" w:rsidP="002219F5">
      <w:pPr>
        <w:jc w:val="both"/>
      </w:pPr>
      <w:r w:rsidRPr="004967B0">
        <w:t>Formát plakátu: A</w:t>
      </w:r>
      <w:r>
        <w:t>4</w:t>
      </w:r>
    </w:p>
    <w:p w:rsidR="002219F5" w:rsidRDefault="002219F5" w:rsidP="002219F5">
      <w:pPr>
        <w:jc w:val="both"/>
      </w:pPr>
      <w:r>
        <w:t>Předpokládaný odběr po dobu trvání smlouvy: 3.000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>20</w:t>
      </w:r>
      <w:r w:rsidRPr="004967B0">
        <w:t xml:space="preserve">0 g/m2, </w:t>
      </w:r>
      <w:r>
        <w:t>bezdřevý ofset</w:t>
      </w:r>
    </w:p>
    <w:p w:rsidR="002219F5" w:rsidRPr="004967B0" w:rsidRDefault="002219F5" w:rsidP="002219F5">
      <w:pPr>
        <w:jc w:val="both"/>
      </w:pPr>
      <w:r w:rsidRPr="004967B0">
        <w:t>Barevnost: 4/</w:t>
      </w:r>
      <w:r>
        <w:t>4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10 kalendářních dní od data objednávky.</w:t>
      </w:r>
    </w:p>
    <w:p w:rsidR="002219F5" w:rsidRPr="004967B0" w:rsidRDefault="002219F5" w:rsidP="002219F5">
      <w:pPr>
        <w:jc w:val="both"/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A4 pracovního listu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1-99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15,00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3,15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18,15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12,00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2,52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14,52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5,40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1,13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6,53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4,80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1,81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5,81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2000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3,30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0,69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3,99</w:t>
            </w:r>
          </w:p>
        </w:tc>
      </w:tr>
    </w:tbl>
    <w:p w:rsidR="00616511" w:rsidRDefault="00616511" w:rsidP="002219F5">
      <w:pPr>
        <w:tabs>
          <w:tab w:val="left" w:pos="2976"/>
          <w:tab w:val="left" w:pos="5952"/>
        </w:tabs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A11) </w:t>
      </w:r>
      <w:r w:rsidRPr="004967B0">
        <w:rPr>
          <w:b/>
          <w:i/>
        </w:rPr>
        <w:t xml:space="preserve">DL </w:t>
      </w:r>
      <w:r>
        <w:rPr>
          <w:b/>
          <w:i/>
        </w:rPr>
        <w:t>karta I.</w:t>
      </w:r>
    </w:p>
    <w:p w:rsidR="002219F5" w:rsidRPr="004967B0" w:rsidRDefault="002219F5" w:rsidP="002219F5">
      <w:pPr>
        <w:jc w:val="both"/>
      </w:pPr>
      <w:r w:rsidRPr="004967B0">
        <w:t>Formát: DL</w:t>
      </w:r>
      <w:r>
        <w:t xml:space="preserve"> karta</w:t>
      </w:r>
      <w:r w:rsidRPr="004967B0">
        <w:t xml:space="preserve"> </w:t>
      </w:r>
    </w:p>
    <w:p w:rsidR="002219F5" w:rsidRDefault="002219F5" w:rsidP="002219F5">
      <w:pPr>
        <w:jc w:val="both"/>
      </w:pPr>
      <w:r>
        <w:t>Předpokládaný odběr po dobu trvání smlouvy: 50.000 ks</w:t>
      </w:r>
    </w:p>
    <w:p w:rsidR="002219F5" w:rsidRDefault="002219F5" w:rsidP="002219F5">
      <w:pPr>
        <w:jc w:val="both"/>
      </w:pPr>
      <w:r w:rsidRPr="004967B0">
        <w:t xml:space="preserve">Materiál: </w:t>
      </w:r>
      <w:r>
        <w:t>100</w:t>
      </w:r>
      <w:r w:rsidRPr="004967B0">
        <w:t xml:space="preserve"> g/m2, </w:t>
      </w:r>
      <w:r>
        <w:t>bezdřevý ofset</w:t>
      </w:r>
    </w:p>
    <w:p w:rsidR="002219F5" w:rsidRPr="004967B0" w:rsidRDefault="002219F5" w:rsidP="002219F5">
      <w:pPr>
        <w:jc w:val="both"/>
      </w:pPr>
      <w:r w:rsidRPr="004967B0">
        <w:t>Barevnost: 4/4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DL karty I.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100-199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6,69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1,46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8,42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200-999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4,14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0,87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5,01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1,96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0,41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2,37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2000-3999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1,49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1,80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lastRenderedPageBreak/>
              <w:t>4000-5999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1,15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0,24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1,39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6000-7999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0,92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0,19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1,11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8000-9999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0,89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0,19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1,08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10000-14999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0,75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0,91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více než 15000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0,66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0,80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 xml:space="preserve">A12) </w:t>
      </w:r>
      <w:r w:rsidRPr="004967B0">
        <w:rPr>
          <w:b/>
          <w:i/>
        </w:rPr>
        <w:t xml:space="preserve">DL </w:t>
      </w:r>
      <w:r>
        <w:rPr>
          <w:b/>
          <w:i/>
        </w:rPr>
        <w:t>karta II</w:t>
      </w:r>
    </w:p>
    <w:p w:rsidR="002219F5" w:rsidRPr="004967B0" w:rsidRDefault="002219F5" w:rsidP="002219F5">
      <w:pPr>
        <w:jc w:val="both"/>
      </w:pPr>
      <w:r w:rsidRPr="004967B0">
        <w:t xml:space="preserve">Formát: </w:t>
      </w:r>
      <w:r>
        <w:t>A5 karta</w:t>
      </w:r>
      <w:r w:rsidRPr="004967B0">
        <w:t xml:space="preserve"> </w:t>
      </w:r>
    </w:p>
    <w:p w:rsidR="002219F5" w:rsidRDefault="002219F5" w:rsidP="002219F5">
      <w:pPr>
        <w:jc w:val="both"/>
      </w:pPr>
      <w:r>
        <w:t>Předpokládaný odběr po dobu trvání smlouvy: 10.000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>100</w:t>
      </w:r>
      <w:r w:rsidRPr="004967B0">
        <w:t xml:space="preserve"> g/m2, </w:t>
      </w:r>
      <w:r>
        <w:t>bezdřevý ofset</w:t>
      </w:r>
    </w:p>
    <w:p w:rsidR="002219F5" w:rsidRPr="004967B0" w:rsidRDefault="002219F5" w:rsidP="002219F5">
      <w:pPr>
        <w:jc w:val="both"/>
      </w:pPr>
      <w:r w:rsidRPr="004967B0">
        <w:t xml:space="preserve">Barevnost: </w:t>
      </w:r>
      <w:r>
        <w:t>1</w:t>
      </w:r>
      <w:r w:rsidRPr="004967B0">
        <w:t>/</w:t>
      </w:r>
      <w:r>
        <w:t>1</w:t>
      </w:r>
    </w:p>
    <w:p w:rsidR="00105340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DL karty II.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2,46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0,52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2,98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1,49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0,31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1,80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smartTag w:uri="urn:schemas-microsoft-com:office:smarttags" w:element="metricconverter">
              <w:smartTagPr>
                <w:attr w:name="ProductID" w:val="1000 a"/>
              </w:smartTagPr>
              <w:r>
                <w:t>1000 a</w:t>
              </w:r>
            </w:smartTag>
            <w:r>
              <w:t xml:space="preserve"> více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1,21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0,25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1,46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>A13) Vizitky</w:t>
      </w:r>
    </w:p>
    <w:p w:rsidR="002219F5" w:rsidRPr="004967B0" w:rsidRDefault="002219F5" w:rsidP="002219F5">
      <w:pPr>
        <w:jc w:val="both"/>
      </w:pPr>
      <w:r w:rsidRPr="004967B0">
        <w:t xml:space="preserve">Formát: </w:t>
      </w:r>
      <w:r>
        <w:t>9x5cm</w:t>
      </w:r>
      <w:r w:rsidRPr="004967B0">
        <w:t xml:space="preserve"> </w:t>
      </w:r>
    </w:p>
    <w:p w:rsidR="002219F5" w:rsidRDefault="002219F5" w:rsidP="002219F5">
      <w:pPr>
        <w:jc w:val="both"/>
      </w:pPr>
      <w:r>
        <w:t>Předpokládaný odběr po dobu trvání smlouvy: 10.000 ks</w:t>
      </w:r>
    </w:p>
    <w:p w:rsidR="002219F5" w:rsidRPr="004967B0" w:rsidRDefault="002219F5" w:rsidP="002219F5">
      <w:pPr>
        <w:jc w:val="both"/>
      </w:pPr>
      <w:r w:rsidRPr="004967B0">
        <w:t xml:space="preserve">Materiál: </w:t>
      </w:r>
      <w:r>
        <w:t>40</w:t>
      </w:r>
      <w:r w:rsidRPr="004967B0">
        <w:t xml:space="preserve">0 g/m2, </w:t>
      </w:r>
      <w:proofErr w:type="spellStart"/>
      <w:r>
        <w:t>munken</w:t>
      </w:r>
      <w:proofErr w:type="spellEnd"/>
    </w:p>
    <w:p w:rsidR="002219F5" w:rsidRPr="004967B0" w:rsidRDefault="002219F5" w:rsidP="002219F5">
      <w:pPr>
        <w:jc w:val="both"/>
      </w:pPr>
      <w:r w:rsidRPr="004967B0">
        <w:t>Barevnost: 4/</w:t>
      </w:r>
      <w:r>
        <w:t>4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vizitky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0,95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5,45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lastRenderedPageBreak/>
              <w:t>101-499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4,03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0,85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4,88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1,53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0,32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1,85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1,10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0,23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1,33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smartTag w:uri="urn:schemas-microsoft-com:office:smarttags" w:element="metricconverter">
              <w:smartTagPr>
                <w:attr w:name="ProductID" w:val="2000 a"/>
              </w:smartTagPr>
              <w:r>
                <w:t>2000 a</w:t>
              </w:r>
            </w:smartTag>
            <w:r>
              <w:t xml:space="preserve"> více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0,85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1,03</w:t>
            </w:r>
          </w:p>
        </w:tc>
      </w:tr>
    </w:tbl>
    <w:p w:rsidR="002219F5" w:rsidRDefault="002219F5" w:rsidP="002219F5">
      <w:pPr>
        <w:tabs>
          <w:tab w:val="left" w:pos="2976"/>
          <w:tab w:val="left" w:pos="5952"/>
        </w:tabs>
        <w:rPr>
          <w:b/>
          <w:i/>
        </w:rPr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>A14) Vstupenka</w:t>
      </w:r>
    </w:p>
    <w:p w:rsidR="002219F5" w:rsidRPr="004967B0" w:rsidRDefault="002219F5" w:rsidP="002219F5">
      <w:pPr>
        <w:jc w:val="both"/>
      </w:pPr>
      <w:r w:rsidRPr="004967B0">
        <w:t xml:space="preserve">Formát: </w:t>
      </w:r>
      <w:r>
        <w:t>21x7,5cm</w:t>
      </w:r>
      <w:r w:rsidRPr="004967B0">
        <w:t xml:space="preserve"> </w:t>
      </w:r>
    </w:p>
    <w:p w:rsidR="002219F5" w:rsidRDefault="002219F5" w:rsidP="002219F5">
      <w:pPr>
        <w:jc w:val="both"/>
      </w:pPr>
      <w:r>
        <w:t>Předpokládaný odběr po dobu trvání smlouvy: 30.000 ks</w:t>
      </w:r>
    </w:p>
    <w:p w:rsidR="002219F5" w:rsidRDefault="002219F5" w:rsidP="002219F5">
      <w:pPr>
        <w:jc w:val="both"/>
      </w:pPr>
      <w:r w:rsidRPr="004967B0">
        <w:t xml:space="preserve">Materiál: </w:t>
      </w:r>
      <w:r>
        <w:t>160</w:t>
      </w:r>
      <w:r w:rsidRPr="004967B0">
        <w:t xml:space="preserve"> g/m2, </w:t>
      </w:r>
      <w:r>
        <w:t>bezdřevý ofset</w:t>
      </w:r>
    </w:p>
    <w:p w:rsidR="002219F5" w:rsidRPr="004967B0" w:rsidRDefault="002219F5" w:rsidP="002219F5">
      <w:pPr>
        <w:jc w:val="both"/>
      </w:pPr>
      <w:r>
        <w:t>Barev</w:t>
      </w:r>
      <w:r w:rsidRPr="004967B0">
        <w:t>nost: 4/</w:t>
      </w:r>
      <w:r>
        <w:t>4</w:t>
      </w:r>
    </w:p>
    <w:p w:rsidR="002219F5" w:rsidRPr="004967B0" w:rsidRDefault="002219F5" w:rsidP="002219F5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2219F5" w:rsidRPr="004967B0" w:rsidRDefault="002219F5" w:rsidP="002219F5">
      <w:pPr>
        <w:jc w:val="both"/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 w:rsidR="00105340">
              <w:rPr>
                <w:b/>
              </w:rPr>
              <w:t>vstupenky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500-999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2,27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0,48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2,75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1000-1999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1,64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0,34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1,98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2000-4999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1,29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0,27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1,56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5000-9999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0,89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0,19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1,08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smartTag w:uri="urn:schemas-microsoft-com:office:smarttags" w:element="metricconverter">
              <w:smartTagPr>
                <w:attr w:name="ProductID" w:val="10000 a"/>
              </w:smartTagPr>
              <w:r>
                <w:t>10000 a</w:t>
              </w:r>
            </w:smartTag>
            <w:r>
              <w:t xml:space="preserve"> více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0,75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0,16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0,91</w:t>
            </w:r>
          </w:p>
        </w:tc>
      </w:tr>
    </w:tbl>
    <w:p w:rsidR="002219F5" w:rsidRDefault="002219F5" w:rsidP="002219F5">
      <w:pPr>
        <w:jc w:val="both"/>
        <w:rPr>
          <w:b/>
          <w:i/>
        </w:rPr>
      </w:pPr>
    </w:p>
    <w:p w:rsidR="002219F5" w:rsidRDefault="002219F5" w:rsidP="002219F5">
      <w:pPr>
        <w:jc w:val="both"/>
      </w:pPr>
    </w:p>
    <w:p w:rsidR="002219F5" w:rsidRPr="004967B0" w:rsidRDefault="002219F5" w:rsidP="002219F5">
      <w:pPr>
        <w:tabs>
          <w:tab w:val="left" w:pos="2976"/>
          <w:tab w:val="left" w:pos="5952"/>
        </w:tabs>
        <w:rPr>
          <w:b/>
          <w:i/>
        </w:rPr>
      </w:pPr>
      <w:r>
        <w:rPr>
          <w:b/>
          <w:i/>
        </w:rPr>
        <w:t>A15) A6 karta</w:t>
      </w:r>
    </w:p>
    <w:p w:rsidR="002219F5" w:rsidRPr="004967B0" w:rsidRDefault="002219F5" w:rsidP="002219F5">
      <w:pPr>
        <w:jc w:val="both"/>
      </w:pPr>
      <w:r w:rsidRPr="004967B0">
        <w:t xml:space="preserve">Formát: </w:t>
      </w:r>
      <w:r>
        <w:t>A6</w:t>
      </w:r>
    </w:p>
    <w:p w:rsidR="002219F5" w:rsidRDefault="002219F5" w:rsidP="002219F5">
      <w:pPr>
        <w:jc w:val="both"/>
      </w:pPr>
      <w:r>
        <w:t>Předpokládaný odběr po dobu trvání smlouvy: 500 ks</w:t>
      </w:r>
    </w:p>
    <w:p w:rsidR="002219F5" w:rsidRDefault="002219F5" w:rsidP="002219F5">
      <w:pPr>
        <w:jc w:val="both"/>
      </w:pPr>
      <w:r w:rsidRPr="004967B0">
        <w:t xml:space="preserve">Materiál: </w:t>
      </w:r>
      <w:r>
        <w:t>400</w:t>
      </w:r>
      <w:r w:rsidRPr="004967B0">
        <w:t xml:space="preserve"> g/m2, </w:t>
      </w:r>
      <w:proofErr w:type="spellStart"/>
      <w:r>
        <w:t>Munken</w:t>
      </w:r>
      <w:proofErr w:type="spellEnd"/>
    </w:p>
    <w:p w:rsidR="002219F5" w:rsidRPr="004967B0" w:rsidRDefault="002219F5" w:rsidP="002219F5">
      <w:pPr>
        <w:jc w:val="both"/>
      </w:pPr>
      <w:r>
        <w:t>Barev</w:t>
      </w:r>
      <w:r w:rsidRPr="004967B0">
        <w:t>nost: 4/</w:t>
      </w:r>
      <w:r>
        <w:t>0</w:t>
      </w:r>
    </w:p>
    <w:p w:rsidR="002219F5" w:rsidRDefault="002219F5" w:rsidP="002219F5">
      <w:pPr>
        <w:jc w:val="both"/>
      </w:pPr>
      <w:r>
        <w:t>Povrchová úprava: 1/0 mat lak (v případě digitálních technologií bez laku)</w:t>
      </w:r>
    </w:p>
    <w:p w:rsidR="002219F5" w:rsidRPr="004967B0" w:rsidRDefault="002219F5" w:rsidP="002219F5">
      <w:pPr>
        <w:jc w:val="both"/>
      </w:pPr>
      <w:r w:rsidRPr="004967B0">
        <w:lastRenderedPageBreak/>
        <w:t>Tisková data k výrobě dodá zadavatel.</w:t>
      </w:r>
      <w:r>
        <w:t xml:space="preserve"> Doba výroby nepřesáhne 7 kalendářních dní od data objednávky.</w:t>
      </w:r>
    </w:p>
    <w:p w:rsidR="002219F5" w:rsidRPr="004967B0" w:rsidRDefault="002219F5" w:rsidP="002219F5">
      <w:pPr>
        <w:jc w:val="both"/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95"/>
        <w:gridCol w:w="1186"/>
        <w:gridCol w:w="2310"/>
      </w:tblGrid>
      <w:tr w:rsidR="002219F5" w:rsidRPr="004967B0" w:rsidTr="00601F70">
        <w:tc>
          <w:tcPr>
            <w:tcW w:w="2413" w:type="dxa"/>
            <w:shd w:val="clear" w:color="auto" w:fill="auto"/>
          </w:tcPr>
          <w:p w:rsidR="002219F5" w:rsidRPr="004967B0" w:rsidRDefault="002219F5" w:rsidP="00601F70">
            <w:pPr>
              <w:rPr>
                <w:b/>
              </w:rPr>
            </w:pPr>
            <w:r w:rsidRPr="004967B0">
              <w:rPr>
                <w:b/>
              </w:rPr>
              <w:t xml:space="preserve">Výroba </w:t>
            </w:r>
            <w:r>
              <w:rPr>
                <w:b/>
              </w:rPr>
              <w:t>A6 karty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bez DPH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DPH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  <w:rPr>
                <w:b/>
              </w:rPr>
            </w:pPr>
            <w:r w:rsidRPr="004967B0">
              <w:rPr>
                <w:b/>
              </w:rPr>
              <w:t>Jednotková cena s DPH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1-50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15,00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3,15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18,15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51-99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9,70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2,04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11,74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r>
              <w:t>100-199 ks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6,50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1,37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7,87</w:t>
            </w:r>
          </w:p>
        </w:tc>
      </w:tr>
      <w:tr w:rsidR="002219F5" w:rsidRPr="004967B0" w:rsidTr="00601F70">
        <w:tc>
          <w:tcPr>
            <w:tcW w:w="2413" w:type="dxa"/>
            <w:shd w:val="clear" w:color="auto" w:fill="auto"/>
          </w:tcPr>
          <w:p w:rsidR="002219F5" w:rsidRDefault="002219F5" w:rsidP="00601F70">
            <w:smartTag w:uri="urn:schemas-microsoft-com:office:smarttags" w:element="metricconverter">
              <w:smartTagPr>
                <w:attr w:name="ProductID" w:val="200 a"/>
              </w:smartTagPr>
              <w:r>
                <w:t>200 a</w:t>
              </w:r>
            </w:smartTag>
            <w:r>
              <w:t xml:space="preserve"> více</w:t>
            </w:r>
          </w:p>
        </w:tc>
        <w:tc>
          <w:tcPr>
            <w:tcW w:w="3095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4,30</w:t>
            </w:r>
          </w:p>
        </w:tc>
        <w:tc>
          <w:tcPr>
            <w:tcW w:w="1186" w:type="dxa"/>
          </w:tcPr>
          <w:p w:rsidR="002219F5" w:rsidRPr="004967B0" w:rsidRDefault="002219F5" w:rsidP="00601F70">
            <w:pPr>
              <w:jc w:val="right"/>
            </w:pPr>
            <w:r>
              <w:t>0,90</w:t>
            </w:r>
          </w:p>
        </w:tc>
        <w:tc>
          <w:tcPr>
            <w:tcW w:w="2310" w:type="dxa"/>
            <w:shd w:val="clear" w:color="auto" w:fill="auto"/>
          </w:tcPr>
          <w:p w:rsidR="002219F5" w:rsidRPr="004967B0" w:rsidRDefault="002219F5" w:rsidP="00601F70">
            <w:pPr>
              <w:jc w:val="right"/>
            </w:pPr>
            <w:r>
              <w:t>5,20</w:t>
            </w:r>
          </w:p>
        </w:tc>
      </w:tr>
    </w:tbl>
    <w:p w:rsidR="004070ED" w:rsidRDefault="00043B52" w:rsidP="003A62BA">
      <w:pPr>
        <w:spacing w:after="0"/>
        <w:jc w:val="both"/>
      </w:pPr>
      <w:r w:rsidRPr="007C0C30">
        <w:rPr>
          <w:b/>
          <w:i/>
        </w:rPr>
        <w:br w:type="page"/>
      </w:r>
    </w:p>
    <w:p w:rsidR="00043B52" w:rsidRDefault="004070ED" w:rsidP="00043B52">
      <w:pPr>
        <w:spacing w:after="0"/>
        <w:rPr>
          <w:b/>
          <w:sz w:val="24"/>
          <w:szCs w:val="24"/>
        </w:rPr>
      </w:pPr>
      <w:r w:rsidRPr="004070ED">
        <w:rPr>
          <w:b/>
          <w:sz w:val="24"/>
          <w:szCs w:val="24"/>
        </w:rPr>
        <w:lastRenderedPageBreak/>
        <w:t>Předávací protokol – vzor</w:t>
      </w:r>
    </w:p>
    <w:p w:rsidR="0069000C" w:rsidRPr="004070ED" w:rsidRDefault="0069000C" w:rsidP="00043B52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9000C" w:rsidTr="0069000C">
        <w:tc>
          <w:tcPr>
            <w:tcW w:w="3070" w:type="dxa"/>
          </w:tcPr>
          <w:p w:rsidR="0069000C" w:rsidRDefault="0069000C" w:rsidP="0069000C">
            <w:pPr>
              <w:spacing w:after="0"/>
            </w:pPr>
            <w:r>
              <w:t xml:space="preserve">dodací list zakázky číslo - </w:t>
            </w:r>
          </w:p>
          <w:p w:rsidR="0069000C" w:rsidRDefault="0069000C" w:rsidP="0069000C">
            <w:pPr>
              <w:spacing w:after="0"/>
            </w:pPr>
            <w:r>
              <w:t>ze dne: ………………………..</w:t>
            </w:r>
          </w:p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Pr="0069000C" w:rsidRDefault="00F82DC2" w:rsidP="0069000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9000C" w:rsidRPr="0069000C">
              <w:rPr>
                <w:b/>
                <w:sz w:val="24"/>
                <w:szCs w:val="24"/>
              </w:rPr>
              <w:t xml:space="preserve"> / XXXXXXX</w:t>
            </w:r>
          </w:p>
        </w:tc>
        <w:tc>
          <w:tcPr>
            <w:tcW w:w="3070" w:type="dxa"/>
          </w:tcPr>
          <w:p w:rsidR="0069000C" w:rsidRDefault="0069000C" w:rsidP="0069000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:rsidR="0069000C" w:rsidRDefault="0069000C" w:rsidP="0069000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INDIGOPRINT s.r.o.</w:t>
            </w:r>
          </w:p>
          <w:p w:rsidR="0069000C" w:rsidRDefault="0069000C" w:rsidP="0069000C">
            <w:pPr>
              <w:spacing w:after="0"/>
              <w:jc w:val="right"/>
            </w:pPr>
            <w:r>
              <w:t>provozovna</w:t>
            </w:r>
          </w:p>
          <w:p w:rsidR="0069000C" w:rsidRDefault="0069000C" w:rsidP="0069000C">
            <w:pPr>
              <w:spacing w:after="0"/>
              <w:jc w:val="right"/>
            </w:pPr>
            <w:r>
              <w:t>Drtinova 8</w:t>
            </w:r>
          </w:p>
          <w:p w:rsidR="0069000C" w:rsidRDefault="0069000C" w:rsidP="0069000C">
            <w:pPr>
              <w:spacing w:after="0"/>
              <w:jc w:val="right"/>
            </w:pPr>
            <w:r>
              <w:t>150 00 Praha 5 – Smíchov</w:t>
            </w:r>
          </w:p>
          <w:p w:rsidR="0069000C" w:rsidRDefault="0069000C" w:rsidP="0069000C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Pr="0069000C" w:rsidRDefault="0069000C" w:rsidP="006900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Odběratel: </w:t>
            </w:r>
          </w:p>
        </w:tc>
        <w:tc>
          <w:tcPr>
            <w:tcW w:w="3070" w:type="dxa"/>
          </w:tcPr>
          <w:p w:rsidR="0069000C" w:rsidRDefault="00E33CE9" w:rsidP="0069000C">
            <w:pPr>
              <w:spacing w:after="0"/>
            </w:pPr>
            <w:r>
              <w:t>……………………………………….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 xml:space="preserve">Kontaktní osoba: 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 xml:space="preserve">Doručit na adresu:  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 xml:space="preserve">Poznámky k expedici: 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>Označení objednatele: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Zakázka dle:</w:t>
            </w:r>
          </w:p>
          <w:p w:rsidR="0069000C" w:rsidRDefault="0069000C" w:rsidP="0069000C">
            <w:r>
              <w:t>Kalkulace – číslo …..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Popis zakázky:</w:t>
            </w:r>
          </w:p>
          <w:p w:rsidR="003F272D" w:rsidRDefault="003F272D" w:rsidP="0069000C"/>
          <w:p w:rsidR="005552B9" w:rsidRDefault="005552B9" w:rsidP="0069000C"/>
          <w:p w:rsidR="005552B9" w:rsidRDefault="005552B9" w:rsidP="0069000C"/>
          <w:p w:rsidR="005552B9" w:rsidRDefault="005552B9" w:rsidP="0069000C"/>
          <w:p w:rsidR="005552B9" w:rsidRDefault="005552B9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Náklad: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Hmotnost zakázky: cca … kg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 xml:space="preserve">Za odběratele převzal:   </w:t>
            </w:r>
          </w:p>
        </w:tc>
        <w:tc>
          <w:tcPr>
            <w:tcW w:w="3070" w:type="dxa"/>
          </w:tcPr>
          <w:p w:rsidR="0069000C" w:rsidRDefault="0069000C" w:rsidP="0069000C">
            <w:r>
              <w:t xml:space="preserve">Datum převzetí:               </w:t>
            </w:r>
          </w:p>
        </w:tc>
        <w:tc>
          <w:tcPr>
            <w:tcW w:w="3070" w:type="dxa"/>
          </w:tcPr>
          <w:p w:rsidR="0069000C" w:rsidRDefault="0069000C" w:rsidP="0069000C">
            <w:r>
              <w:t>Podpis:</w:t>
            </w:r>
          </w:p>
        </w:tc>
      </w:tr>
    </w:tbl>
    <w:p w:rsidR="004070ED" w:rsidRDefault="004070ED" w:rsidP="00043B52">
      <w:pPr>
        <w:spacing w:after="0"/>
      </w:pPr>
    </w:p>
    <w:p w:rsidR="004070ED" w:rsidRPr="007C0C30" w:rsidRDefault="004070ED" w:rsidP="00043B52">
      <w:pPr>
        <w:spacing w:after="0"/>
      </w:pPr>
    </w:p>
    <w:sectPr w:rsidR="004070ED" w:rsidRPr="007C0C30" w:rsidSect="00B33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B" w:rsidRDefault="00C17ABB" w:rsidP="00B2450F">
      <w:pPr>
        <w:spacing w:after="0" w:line="240" w:lineRule="auto"/>
      </w:pPr>
      <w:r>
        <w:separator/>
      </w:r>
    </w:p>
  </w:endnote>
  <w:endnote w:type="continuationSeparator" w:id="0">
    <w:p w:rsidR="00C17ABB" w:rsidRDefault="00C17ABB" w:rsidP="00B2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5F" w:rsidRDefault="00027B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90300"/>
      <w:docPartObj>
        <w:docPartGallery w:val="Page Numbers (Bottom of Page)"/>
        <w:docPartUnique/>
      </w:docPartObj>
    </w:sdtPr>
    <w:sdtEndPr/>
    <w:sdtContent>
      <w:p w:rsidR="00601F70" w:rsidRDefault="00C17ABB">
        <w:pPr>
          <w:pStyle w:val="Zpat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2049" inset=",0,,0">
                <w:txbxContent>
                  <w:p w:rsidR="00490F2D" w:rsidRDefault="00490F2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90301"/>
      <w:docPartObj>
        <w:docPartGallery w:val="Page Numbers (Bottom of Page)"/>
        <w:docPartUnique/>
      </w:docPartObj>
    </w:sdtPr>
    <w:sdtEndPr/>
    <w:sdtContent>
      <w:p w:rsidR="00601F70" w:rsidRDefault="00C17ABB">
        <w:pPr>
          <w:pStyle w:val="Zpat"/>
        </w:pPr>
        <w:r>
          <w:rPr>
            <w:lang w:eastAsia="zh-TW"/>
          </w:rPr>
          <w:pict>
            <v:rect id="_x0000_s2050" style="position:absolute;margin-left:0;margin-top:0;width:44.55pt;height:15.1pt;rotation:-180;flip:x;z-index:251662336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2050" inset=",0,,0">
                <w:txbxContent>
                  <w:p w:rsidR="006F4F1E" w:rsidRDefault="00027B5F">
                    <w:r>
                      <w:t xml:space="preserve">            </w:t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B" w:rsidRDefault="00C17ABB" w:rsidP="00B2450F">
      <w:pPr>
        <w:spacing w:after="0" w:line="240" w:lineRule="auto"/>
      </w:pPr>
      <w:r>
        <w:separator/>
      </w:r>
    </w:p>
  </w:footnote>
  <w:footnote w:type="continuationSeparator" w:id="0">
    <w:p w:rsidR="00C17ABB" w:rsidRDefault="00C17ABB" w:rsidP="00B2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5F" w:rsidRDefault="00027B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5F" w:rsidRDefault="00027B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5F" w:rsidRDefault="00027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175"/>
    <w:multiLevelType w:val="hybridMultilevel"/>
    <w:tmpl w:val="9CA04AA4"/>
    <w:lvl w:ilvl="0" w:tplc="63448C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D02"/>
    <w:multiLevelType w:val="hybridMultilevel"/>
    <w:tmpl w:val="7436A4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526077"/>
    <w:multiLevelType w:val="multilevel"/>
    <w:tmpl w:val="A14C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051F35"/>
    <w:multiLevelType w:val="hybridMultilevel"/>
    <w:tmpl w:val="A5BCB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4AB6"/>
    <w:multiLevelType w:val="hybridMultilevel"/>
    <w:tmpl w:val="FA16D7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1C8"/>
    <w:rsid w:val="00005E21"/>
    <w:rsid w:val="00017D94"/>
    <w:rsid w:val="00023CF6"/>
    <w:rsid w:val="00027B5F"/>
    <w:rsid w:val="00042FC1"/>
    <w:rsid w:val="00043B52"/>
    <w:rsid w:val="00065EA9"/>
    <w:rsid w:val="000A4B31"/>
    <w:rsid w:val="000B24C1"/>
    <w:rsid w:val="000C0694"/>
    <w:rsid w:val="000C557A"/>
    <w:rsid w:val="000D0D91"/>
    <w:rsid w:val="000D2291"/>
    <w:rsid w:val="000D66DE"/>
    <w:rsid w:val="00105340"/>
    <w:rsid w:val="001105A6"/>
    <w:rsid w:val="001140F3"/>
    <w:rsid w:val="001167AE"/>
    <w:rsid w:val="00133FA2"/>
    <w:rsid w:val="00182A8E"/>
    <w:rsid w:val="00185F7F"/>
    <w:rsid w:val="00197794"/>
    <w:rsid w:val="001F105D"/>
    <w:rsid w:val="001F427E"/>
    <w:rsid w:val="002031CF"/>
    <w:rsid w:val="0020330F"/>
    <w:rsid w:val="002219F5"/>
    <w:rsid w:val="00286F61"/>
    <w:rsid w:val="002A1957"/>
    <w:rsid w:val="002C5155"/>
    <w:rsid w:val="002D0ADA"/>
    <w:rsid w:val="002E5967"/>
    <w:rsid w:val="002F305B"/>
    <w:rsid w:val="002F49E6"/>
    <w:rsid w:val="00304B97"/>
    <w:rsid w:val="00320FCA"/>
    <w:rsid w:val="003A62BA"/>
    <w:rsid w:val="003B051B"/>
    <w:rsid w:val="003E395E"/>
    <w:rsid w:val="003F272D"/>
    <w:rsid w:val="004070ED"/>
    <w:rsid w:val="00407567"/>
    <w:rsid w:val="00444EBD"/>
    <w:rsid w:val="00490F2D"/>
    <w:rsid w:val="004A4FFF"/>
    <w:rsid w:val="004B4442"/>
    <w:rsid w:val="004D20F9"/>
    <w:rsid w:val="004F1EA7"/>
    <w:rsid w:val="004F3CF4"/>
    <w:rsid w:val="00514452"/>
    <w:rsid w:val="00536C95"/>
    <w:rsid w:val="0054021A"/>
    <w:rsid w:val="005552B9"/>
    <w:rsid w:val="00562A2A"/>
    <w:rsid w:val="00567800"/>
    <w:rsid w:val="00601F70"/>
    <w:rsid w:val="00616511"/>
    <w:rsid w:val="0062094E"/>
    <w:rsid w:val="006556E1"/>
    <w:rsid w:val="006773DC"/>
    <w:rsid w:val="00681656"/>
    <w:rsid w:val="0069000C"/>
    <w:rsid w:val="006C2110"/>
    <w:rsid w:val="006C4DD4"/>
    <w:rsid w:val="006D7A5C"/>
    <w:rsid w:val="006F4F1E"/>
    <w:rsid w:val="00723002"/>
    <w:rsid w:val="007C0C30"/>
    <w:rsid w:val="00827353"/>
    <w:rsid w:val="00844B35"/>
    <w:rsid w:val="00871187"/>
    <w:rsid w:val="00871DD7"/>
    <w:rsid w:val="008921C8"/>
    <w:rsid w:val="00892B65"/>
    <w:rsid w:val="00895C49"/>
    <w:rsid w:val="008B1717"/>
    <w:rsid w:val="008B7CEB"/>
    <w:rsid w:val="008F0881"/>
    <w:rsid w:val="008F38D3"/>
    <w:rsid w:val="0091471E"/>
    <w:rsid w:val="00916FF4"/>
    <w:rsid w:val="009460E0"/>
    <w:rsid w:val="00986F37"/>
    <w:rsid w:val="009F4C12"/>
    <w:rsid w:val="00A125BE"/>
    <w:rsid w:val="00A238A2"/>
    <w:rsid w:val="00AA4606"/>
    <w:rsid w:val="00B04683"/>
    <w:rsid w:val="00B17BC2"/>
    <w:rsid w:val="00B220F3"/>
    <w:rsid w:val="00B2450F"/>
    <w:rsid w:val="00B273A7"/>
    <w:rsid w:val="00B31791"/>
    <w:rsid w:val="00B33DF1"/>
    <w:rsid w:val="00B355FE"/>
    <w:rsid w:val="00B40A68"/>
    <w:rsid w:val="00B4262E"/>
    <w:rsid w:val="00B70D5E"/>
    <w:rsid w:val="00B84793"/>
    <w:rsid w:val="00B86663"/>
    <w:rsid w:val="00BA1F4E"/>
    <w:rsid w:val="00C17ABB"/>
    <w:rsid w:val="00C656B2"/>
    <w:rsid w:val="00C7097A"/>
    <w:rsid w:val="00C80B9B"/>
    <w:rsid w:val="00C975BC"/>
    <w:rsid w:val="00CB3E31"/>
    <w:rsid w:val="00D22E8F"/>
    <w:rsid w:val="00D41AB1"/>
    <w:rsid w:val="00D41B98"/>
    <w:rsid w:val="00DB08A0"/>
    <w:rsid w:val="00DC1911"/>
    <w:rsid w:val="00DD07DE"/>
    <w:rsid w:val="00DE3D02"/>
    <w:rsid w:val="00DF6218"/>
    <w:rsid w:val="00E01291"/>
    <w:rsid w:val="00E13257"/>
    <w:rsid w:val="00E33CE9"/>
    <w:rsid w:val="00E476FB"/>
    <w:rsid w:val="00E50C90"/>
    <w:rsid w:val="00E76DE5"/>
    <w:rsid w:val="00E9510A"/>
    <w:rsid w:val="00F04D6F"/>
    <w:rsid w:val="00F104FA"/>
    <w:rsid w:val="00F15EFA"/>
    <w:rsid w:val="00F45E16"/>
    <w:rsid w:val="00F77A16"/>
    <w:rsid w:val="00F82DC2"/>
    <w:rsid w:val="00F8672F"/>
    <w:rsid w:val="00F9136A"/>
    <w:rsid w:val="00FA05D1"/>
    <w:rsid w:val="00FB2F8A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511038B"/>
  <w15:docId w15:val="{83B15EB2-7151-4007-9564-D30E0519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36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13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76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50F"/>
  </w:style>
  <w:style w:type="paragraph" w:styleId="Zpat">
    <w:name w:val="footer"/>
    <w:basedOn w:val="Normln"/>
    <w:link w:val="ZpatChar"/>
    <w:uiPriority w:val="99"/>
    <w:unhideWhenUsed/>
    <w:rsid w:val="00B2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50F"/>
  </w:style>
  <w:style w:type="table" w:styleId="Mkatabulky">
    <w:name w:val="Table Grid"/>
    <w:basedOn w:val="Normlntabulka"/>
    <w:uiPriority w:val="59"/>
    <w:rsid w:val="0082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892B65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F77A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Zdenka Šímová</cp:lastModifiedBy>
  <cp:revision>21</cp:revision>
  <cp:lastPrinted>2017-05-22T08:24:00Z</cp:lastPrinted>
  <dcterms:created xsi:type="dcterms:W3CDTF">2017-05-22T08:00:00Z</dcterms:created>
  <dcterms:modified xsi:type="dcterms:W3CDTF">2017-08-03T12:23:00Z</dcterms:modified>
</cp:coreProperties>
</file>