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BA024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A0245">
              <w:rPr>
                <w:rFonts w:ascii="Arial" w:hAnsi="Arial"/>
                <w:sz w:val="20"/>
              </w:rPr>
              <w:t>9-372/F5002/17</w:t>
            </w:r>
            <w:r>
              <w:rPr>
                <w:rFonts w:ascii="Arial" w:hAnsi="Arial"/>
                <w:sz w:val="20"/>
              </w:rPr>
              <w:t>/RS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BA0245" w:rsidRDefault="00BA0245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BA0245">
              <w:rPr>
                <w:rFonts w:cs="Arial"/>
                <w:sz w:val="20"/>
              </w:rPr>
              <w:t>Ing. Jiří Skokánek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A0245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Korandova 1056/37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A0245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140 00 Praha 4 - Braník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A0245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IČ 14984041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A0245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A0245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A0245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BA0245">
              <w:rPr>
                <w:rFonts w:ascii="Arial" w:hAnsi="Arial" w:cs="Arial"/>
                <w:sz w:val="20"/>
              </w:rPr>
              <w:t>do 03/2018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BA0245">
              <w:rPr>
                <w:rFonts w:ascii="Arial" w:hAnsi="Arial" w:cs="Arial"/>
                <w:sz w:val="20"/>
              </w:rPr>
              <w:t>2.8.2017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BA0245" w:rsidRPr="00153429" w:rsidRDefault="00BA0245" w:rsidP="00BA024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eastAsia="Geneva" w:hAnsi="Arial" w:cs="Arial"/>
                <w:sz w:val="22"/>
                <w:szCs w:val="22"/>
              </w:rPr>
              <w:t xml:space="preserve">V rámci realizace akce </w:t>
            </w:r>
            <w:r w:rsidRPr="00153429">
              <w:rPr>
                <w:rFonts w:ascii="Arial" w:eastAsia="Geneva" w:hAnsi="Arial" w:cs="Arial"/>
                <w:b/>
                <w:sz w:val="22"/>
                <w:szCs w:val="22"/>
              </w:rPr>
              <w:t>„</w:t>
            </w:r>
            <w:r w:rsidRPr="00BA0245">
              <w:rPr>
                <w:rFonts w:ascii="Arial" w:eastAsia="Geneva" w:hAnsi="Arial" w:cs="Arial"/>
                <w:b/>
                <w:sz w:val="22"/>
                <w:szCs w:val="22"/>
              </w:rPr>
              <w:t>ÚČOV – rekonstrukce mokré jímky pro čerpání kalů z NVL</w:t>
            </w:r>
            <w:r w:rsidRPr="00153429">
              <w:rPr>
                <w:rFonts w:ascii="Arial" w:eastAsia="Geneva" w:hAnsi="Arial" w:cs="Arial"/>
                <w:b/>
                <w:sz w:val="22"/>
                <w:szCs w:val="22"/>
              </w:rPr>
              <w:t>“</w:t>
            </w:r>
            <w:r w:rsidRPr="00153429">
              <w:rPr>
                <w:rFonts w:ascii="Arial" w:eastAsia="Geneva" w:hAnsi="Arial" w:cs="Arial"/>
                <w:sz w:val="22"/>
                <w:szCs w:val="22"/>
              </w:rPr>
              <w:t xml:space="preserve">, </w:t>
            </w:r>
            <w:r w:rsidRPr="00153429">
              <w:rPr>
                <w:rFonts w:ascii="Arial" w:eastAsia="Geneva" w:hAnsi="Arial" w:cs="Arial"/>
                <w:b/>
                <w:sz w:val="22"/>
                <w:szCs w:val="22"/>
              </w:rPr>
              <w:t>č. akce 12F500</w:t>
            </w:r>
            <w:r w:rsidR="00240286">
              <w:rPr>
                <w:rFonts w:ascii="Arial" w:eastAsia="Geneva" w:hAnsi="Arial" w:cs="Arial"/>
                <w:b/>
                <w:sz w:val="22"/>
                <w:szCs w:val="22"/>
              </w:rPr>
              <w:t>2</w:t>
            </w:r>
            <w:r w:rsidRPr="00153429">
              <w:rPr>
                <w:rFonts w:ascii="Arial" w:eastAsia="Geneva" w:hAnsi="Arial" w:cs="Arial"/>
                <w:b/>
                <w:sz w:val="22"/>
                <w:szCs w:val="22"/>
              </w:rPr>
              <w:t xml:space="preserve"> </w:t>
            </w:r>
            <w:r w:rsidRPr="00153429">
              <w:rPr>
                <w:rFonts w:ascii="Arial" w:eastAsia="Geneva" w:hAnsi="Arial" w:cs="Arial"/>
                <w:sz w:val="22"/>
                <w:szCs w:val="22"/>
              </w:rPr>
              <w:t xml:space="preserve">u Vás na základě Vaší nabídky ze dne </w:t>
            </w:r>
            <w:proofErr w:type="gramStart"/>
            <w:r>
              <w:rPr>
                <w:rFonts w:ascii="Arial" w:eastAsia="Geneva" w:hAnsi="Arial" w:cs="Arial"/>
                <w:sz w:val="22"/>
                <w:szCs w:val="22"/>
              </w:rPr>
              <w:t>2.8.2017</w:t>
            </w:r>
            <w:proofErr w:type="gramEnd"/>
            <w:r w:rsidRPr="00153429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objednáváme externí technický dozor objednatele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formou ob</w:t>
            </w:r>
            <w:r w:rsidRPr="00153429">
              <w:rPr>
                <w:rFonts w:ascii="Arial" w:hAnsi="Arial" w:hint="cs"/>
                <w:sz w:val="22"/>
                <w:szCs w:val="22"/>
              </w:rPr>
              <w:t>č</w:t>
            </w:r>
            <w:r w:rsidRPr="00153429">
              <w:rPr>
                <w:rFonts w:ascii="Arial" w:hAnsi="Arial"/>
                <w:sz w:val="22"/>
                <w:szCs w:val="22"/>
              </w:rPr>
              <w:t>asného TD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BA0245" w:rsidRPr="00153429" w:rsidRDefault="00BA0245" w:rsidP="00BA0245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BA0245" w:rsidRPr="00153429" w:rsidRDefault="00BA0245" w:rsidP="00BA024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Cena:            nepřekročí </w:t>
            </w:r>
            <w:r>
              <w:rPr>
                <w:rFonts w:ascii="Arial" w:hAnsi="Arial"/>
                <w:b/>
                <w:sz w:val="22"/>
                <w:szCs w:val="22"/>
              </w:rPr>
              <w:t>243.100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>,- Kč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a bude doložena kalkulací dle skutečně provedených prací,                                           </w:t>
            </w:r>
          </w:p>
          <w:p w:rsidR="00BA0245" w:rsidRPr="003A04A9" w:rsidRDefault="00BA0245" w:rsidP="00BA024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                     Celkový rozsah maximálně </w:t>
            </w:r>
            <w:r>
              <w:rPr>
                <w:rFonts w:ascii="Arial" w:hAnsi="Arial"/>
                <w:sz w:val="22"/>
                <w:szCs w:val="22"/>
              </w:rPr>
              <w:t>340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</w:rPr>
              <w:t>34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týdnů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á 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hodin),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hodinová sazba je </w:t>
            </w:r>
          </w:p>
          <w:p w:rsidR="00BA0245" w:rsidRPr="00153429" w:rsidRDefault="00BA0245" w:rsidP="00BA024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3A04A9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/>
                <w:sz w:val="22"/>
                <w:szCs w:val="22"/>
              </w:rPr>
              <w:t>715</w:t>
            </w:r>
            <w:r w:rsidRPr="00153429">
              <w:rPr>
                <w:rFonts w:ascii="Arial" w:hAnsi="Arial"/>
                <w:sz w:val="22"/>
                <w:szCs w:val="22"/>
              </w:rPr>
              <w:t>,- Kč/hod,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předpokládá se měsíční fakturace</w:t>
            </w:r>
          </w:p>
          <w:p w:rsidR="00BA0245" w:rsidRPr="00153429" w:rsidRDefault="00BA0245" w:rsidP="00BA024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BA0245" w:rsidRPr="00153429" w:rsidRDefault="00BA0245" w:rsidP="00BA024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Termín:         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 xml:space="preserve">do </w:t>
            </w:r>
            <w:r>
              <w:rPr>
                <w:rFonts w:ascii="Arial" w:hAnsi="Arial"/>
                <w:b/>
                <w:sz w:val="22"/>
                <w:szCs w:val="22"/>
              </w:rPr>
              <w:t>03/2018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6E8E"/>
    <w:rsid w:val="00187797"/>
    <w:rsid w:val="001C7A6D"/>
    <w:rsid w:val="00202FF2"/>
    <w:rsid w:val="00207884"/>
    <w:rsid w:val="00210E41"/>
    <w:rsid w:val="00240286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351ED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A0245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33A5A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258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2017-06-21T06:56:00Z</cp:lastPrinted>
  <dcterms:created xsi:type="dcterms:W3CDTF">2017-08-04T08:01:00Z</dcterms:created>
  <dcterms:modified xsi:type="dcterms:W3CDTF">2017-08-04T08:01:00Z</dcterms:modified>
</cp:coreProperties>
</file>