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:rsidTr="00BC3494">
        <w:tc>
          <w:tcPr>
            <w:tcW w:w="397" w:type="dxa"/>
          </w:tcPr>
          <w:p w:rsidR="00BB32B2" w:rsidRPr="00961AB2" w:rsidRDefault="00D64C1C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397" w:type="dxa"/>
          </w:tcPr>
          <w:p w:rsidR="00BB32B2" w:rsidRPr="00961AB2" w:rsidRDefault="00D64C1C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BB32B2" w:rsidRPr="00961AB2" w:rsidRDefault="00D64C1C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397" w:type="dxa"/>
          </w:tcPr>
          <w:p w:rsidR="00BB32B2" w:rsidRPr="00961AB2" w:rsidRDefault="00D64C1C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396" w:type="dxa"/>
          </w:tcPr>
          <w:p w:rsidR="00BB32B2" w:rsidRPr="00961AB2" w:rsidRDefault="00D64C1C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426" w:type="dxa"/>
            <w:tcBorders>
              <w:right w:val="nil"/>
            </w:tcBorders>
          </w:tcPr>
          <w:p w:rsidR="00BB32B2" w:rsidRPr="00961AB2" w:rsidRDefault="00D64C1C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>Číslo organizace</w:t>
      </w:r>
    </w:p>
    <w:p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EF6265">
        <w:rPr>
          <w:snapToGrid w:val="0"/>
        </w:rPr>
        <w:t>1</w:t>
      </w:r>
    </w:p>
    <w:p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:rsidR="008E0009" w:rsidRDefault="00F405B0" w:rsidP="008E0009">
      <w:pPr>
        <w:pStyle w:val="Nzev"/>
        <w:spacing w:before="160"/>
        <w:rPr>
          <w:snapToGrid w:val="0"/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r w:rsidR="00BB32B2" w:rsidRPr="00BB32B2">
        <w:rPr>
          <w:snapToGrid w:val="0"/>
          <w:sz w:val="28"/>
          <w:szCs w:val="28"/>
        </w:rPr>
        <w:t>0</w:t>
      </w:r>
      <w:r w:rsidR="00D64C1C">
        <w:rPr>
          <w:snapToGrid w:val="0"/>
          <w:sz w:val="28"/>
          <w:szCs w:val="28"/>
        </w:rPr>
        <w:t>3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D64C1C">
        <w:rPr>
          <w:snapToGrid w:val="0"/>
          <w:sz w:val="28"/>
          <w:szCs w:val="28"/>
        </w:rPr>
        <w:t>33</w:t>
      </w:r>
      <w:r w:rsidR="00F75ED0">
        <w:rPr>
          <w:snapToGrid w:val="0"/>
          <w:sz w:val="28"/>
          <w:szCs w:val="28"/>
        </w:rPr>
        <w:t>/</w:t>
      </w:r>
      <w:r w:rsidR="00D0312C">
        <w:rPr>
          <w:snapToGrid w:val="0"/>
          <w:sz w:val="28"/>
          <w:szCs w:val="28"/>
        </w:rPr>
        <w:t>201</w:t>
      </w:r>
      <w:r w:rsidR="00D64C1C">
        <w:rPr>
          <w:snapToGrid w:val="0"/>
          <w:sz w:val="28"/>
          <w:szCs w:val="28"/>
        </w:rPr>
        <w:t>6</w:t>
      </w:r>
    </w:p>
    <w:p w:rsidR="00961AB2" w:rsidRPr="006F0DA5" w:rsidRDefault="00961AB2" w:rsidP="008E0009">
      <w:pPr>
        <w:pStyle w:val="Nzev"/>
        <w:spacing w:before="160"/>
        <w:rPr>
          <w:sz w:val="28"/>
          <w:szCs w:val="28"/>
        </w:rPr>
      </w:pPr>
    </w:p>
    <w:p w:rsidR="00961AB2" w:rsidRPr="00814721" w:rsidRDefault="00961AB2" w:rsidP="00961AB2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Uzavřené</w:t>
      </w:r>
      <w:r w:rsidRPr="00814721">
        <w:rPr>
          <w:rFonts w:ascii="Times New Roman" w:hAnsi="Times New Roman"/>
          <w:sz w:val="24"/>
          <w:szCs w:val="24"/>
        </w:rPr>
        <w:t xml:space="preserve">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961AB2" w:rsidRDefault="00961AB2" w:rsidP="00961AB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961AB2" w:rsidRPr="00DE2BC9" w:rsidRDefault="00961AB2" w:rsidP="00961AB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vedoucí odboru zpracování centrálních úloh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961AB2" w:rsidRPr="00814721" w:rsidRDefault="00961AB2" w:rsidP="00961AB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961AB2" w:rsidRDefault="00961AB2" w:rsidP="00961AB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F65FD5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961AB2" w:rsidRPr="00DE2BC9" w:rsidRDefault="00961AB2" w:rsidP="00961AB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961AB2" w:rsidRPr="00DE2BC9" w:rsidRDefault="00961AB2" w:rsidP="00961AB2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F75ED0" w:rsidRPr="00DE2BC9" w:rsidRDefault="00F75ED0" w:rsidP="00F75ED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D64C1C">
        <w:rPr>
          <w:rFonts w:ascii="Times New Roman" w:hAnsi="Times New Roman"/>
          <w:snapToGrid w:val="0"/>
          <w:sz w:val="24"/>
        </w:rPr>
        <w:t>17326006</w:t>
      </w:r>
    </w:p>
    <w:p w:rsidR="00617E9C" w:rsidRPr="00206D3F" w:rsidRDefault="00617E9C" w:rsidP="00617E9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Město Rokycany</w:t>
      </w:r>
    </w:p>
    <w:p w:rsidR="00617E9C" w:rsidRDefault="00617E9C" w:rsidP="00617E9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Rokycany, Střed, Masarykovo náměstí 1, PSČ 337 01</w:t>
      </w:r>
    </w:p>
    <w:p w:rsidR="00617E9C" w:rsidRPr="00206D3F" w:rsidRDefault="00617E9C" w:rsidP="00617E9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Václavem Kočím, starostou</w:t>
      </w:r>
    </w:p>
    <w:p w:rsidR="00617E9C" w:rsidRDefault="00617E9C" w:rsidP="00617E9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00259047</w:t>
      </w:r>
    </w:p>
    <w:p w:rsidR="00617E9C" w:rsidRDefault="00617E9C" w:rsidP="00617E9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00259047</w:t>
      </w:r>
    </w:p>
    <w:p w:rsidR="00D53FD7" w:rsidRDefault="00617E9C" w:rsidP="00617E9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360"/>
        <w:ind w:left="2830" w:right="-284" w:hanging="2546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</w:t>
      </w:r>
      <w:r w:rsidRPr="00582742">
        <w:rPr>
          <w:rFonts w:ascii="Times New Roman" w:hAnsi="Times New Roman"/>
          <w:b/>
          <w:snapToGrid w:val="0"/>
          <w:sz w:val="24"/>
        </w:rPr>
        <w:t>:</w:t>
      </w:r>
      <w:r w:rsidRPr="00582742">
        <w:rPr>
          <w:rFonts w:ascii="Times New Roman" w:hAnsi="Times New Roman"/>
          <w:snapToGrid w:val="0"/>
          <w:sz w:val="24"/>
        </w:rPr>
        <w:t xml:space="preserve"> </w:t>
      </w:r>
      <w:r w:rsidRPr="00582742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  <w:u w:val="single"/>
        </w:rPr>
        <w:t>Zdeněk Smejkal – INZULA</w:t>
      </w:r>
      <w:r w:rsidR="00D53FD7">
        <w:rPr>
          <w:rFonts w:ascii="Times New Roman" w:hAnsi="Times New Roman"/>
          <w:snapToGrid w:val="0"/>
          <w:sz w:val="24"/>
          <w:u w:val="single"/>
        </w:rPr>
        <w:t xml:space="preserve"> Rokycany s.r.o.</w:t>
      </w:r>
      <w:r>
        <w:rPr>
          <w:rFonts w:ascii="Times New Roman" w:hAnsi="Times New Roman"/>
          <w:snapToGrid w:val="0"/>
          <w:sz w:val="24"/>
          <w:u w:val="single"/>
        </w:rPr>
        <w:t xml:space="preserve">, </w:t>
      </w:r>
    </w:p>
    <w:p w:rsidR="00617E9C" w:rsidRPr="000E0574" w:rsidRDefault="00D53FD7" w:rsidP="00D53FD7">
      <w:pPr>
        <w:pStyle w:val="Codstavec"/>
        <w:tabs>
          <w:tab w:val="left" w:pos="851"/>
          <w:tab w:val="left" w:pos="2835"/>
          <w:tab w:val="left" w:pos="3544"/>
        </w:tabs>
        <w:ind w:left="2830" w:right="-284" w:hanging="2546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617E9C">
        <w:rPr>
          <w:rFonts w:ascii="Times New Roman" w:hAnsi="Times New Roman"/>
          <w:snapToGrid w:val="0"/>
          <w:sz w:val="24"/>
          <w:u w:val="single"/>
        </w:rPr>
        <w:t>Litohlavská</w:t>
      </w:r>
      <w:proofErr w:type="spellEnd"/>
      <w:r w:rsidR="00617E9C">
        <w:rPr>
          <w:rFonts w:ascii="Times New Roman" w:hAnsi="Times New Roman"/>
          <w:snapToGrid w:val="0"/>
          <w:sz w:val="24"/>
          <w:u w:val="single"/>
        </w:rPr>
        <w:t xml:space="preserve"> 834, 337 01 Rokycany</w:t>
      </w:r>
    </w:p>
    <w:p w:rsidR="00617E9C" w:rsidRPr="003721EA" w:rsidRDefault="00617E9C" w:rsidP="00617E9C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582742">
        <w:rPr>
          <w:rFonts w:ascii="Times New Roman" w:hAnsi="Times New Roman"/>
          <w:snapToGrid w:val="0"/>
          <w:sz w:val="24"/>
        </w:rPr>
        <w:t>Komerční banka, a.s.</w:t>
      </w:r>
    </w:p>
    <w:p w:rsidR="00617E9C" w:rsidRPr="00C62FB9" w:rsidRDefault="00617E9C" w:rsidP="00617E9C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F65FD5">
        <w:rPr>
          <w:rFonts w:ascii="Times New Roman" w:hAnsi="Times New Roman"/>
          <w:b/>
          <w:snapToGrid w:val="0"/>
          <w:sz w:val="24"/>
        </w:rPr>
        <w:t>xxx</w:t>
      </w:r>
      <w:bookmarkStart w:id="0" w:name="_GoBack"/>
      <w:bookmarkEnd w:id="0"/>
    </w:p>
    <w:p w:rsidR="00617E9C" w:rsidRDefault="00617E9C" w:rsidP="00617E9C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Pr="00582742">
        <w:rPr>
          <w:rFonts w:ascii="Times New Roman" w:hAnsi="Times New Roman"/>
          <w:b/>
          <w:snapToGrid w:val="0"/>
          <w:sz w:val="24"/>
        </w:rPr>
        <w:t>53411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F75ED0" w:rsidRDefault="00F75ED0" w:rsidP="00617E9C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8D3045" w:rsidRDefault="008D3045" w:rsidP="003E165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</w:p>
    <w:p w:rsidR="00BE57A0" w:rsidRDefault="00BE57A0" w:rsidP="00961AB2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 w:rsidR="00617E9C">
        <w:rPr>
          <w:rFonts w:ascii="Times New Roman" w:hAnsi="Times New Roman"/>
          <w:b/>
          <w:sz w:val="24"/>
        </w:rPr>
        <w:t>5</w:t>
      </w:r>
      <w:r w:rsidR="00F75ED0">
        <w:rPr>
          <w:rFonts w:ascii="Times New Roman" w:hAnsi="Times New Roman"/>
          <w:b/>
          <w:sz w:val="24"/>
        </w:rPr>
        <w:t>.</w:t>
      </w:r>
      <w:r w:rsidR="00617E9C">
        <w:rPr>
          <w:rFonts w:ascii="Times New Roman" w:hAnsi="Times New Roman"/>
          <w:b/>
          <w:sz w:val="24"/>
        </w:rPr>
        <w:t>5</w:t>
      </w:r>
      <w:r w:rsidR="00D0312C">
        <w:rPr>
          <w:rFonts w:ascii="Times New Roman" w:hAnsi="Times New Roman"/>
          <w:b/>
          <w:sz w:val="24"/>
        </w:rPr>
        <w:t>.201</w:t>
      </w:r>
      <w:r w:rsidR="00617E9C">
        <w:rPr>
          <w:rFonts w:ascii="Times New Roman" w:hAnsi="Times New Roman"/>
          <w:b/>
          <w:sz w:val="24"/>
        </w:rPr>
        <w:t>6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 w:rsidR="006D2739">
        <w:rPr>
          <w:rFonts w:ascii="Times New Roman" w:hAnsi="Times New Roman"/>
          <w:b/>
          <w:sz w:val="24"/>
        </w:rPr>
        <w:t>0</w:t>
      </w:r>
      <w:r w:rsidR="00617E9C">
        <w:rPr>
          <w:rFonts w:ascii="Times New Roman" w:hAnsi="Times New Roman"/>
          <w:b/>
          <w:sz w:val="24"/>
        </w:rPr>
        <w:t>3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617E9C">
        <w:rPr>
          <w:rFonts w:ascii="Times New Roman" w:hAnsi="Times New Roman"/>
          <w:b/>
          <w:sz w:val="24"/>
        </w:rPr>
        <w:t>33</w:t>
      </w:r>
      <w:r w:rsidR="00D0312C">
        <w:rPr>
          <w:rFonts w:ascii="Times New Roman" w:hAnsi="Times New Roman"/>
          <w:b/>
          <w:sz w:val="24"/>
        </w:rPr>
        <w:t>/201</w:t>
      </w:r>
      <w:r w:rsidR="00617E9C">
        <w:rPr>
          <w:rFonts w:ascii="Times New Roman" w:hAnsi="Times New Roman"/>
          <w:b/>
          <w:sz w:val="24"/>
        </w:rPr>
        <w:t>6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5B3BDC" w:rsidRPr="008D3045" w:rsidRDefault="00611F45" w:rsidP="008D3045">
      <w:pPr>
        <w:pStyle w:val="Codstavec"/>
        <w:tabs>
          <w:tab w:val="left" w:pos="426"/>
          <w:tab w:val="left" w:pos="2835"/>
          <w:tab w:val="left" w:pos="3544"/>
        </w:tabs>
        <w:spacing w:before="36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 w:rsidR="00815618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Příkazník bere na vědomí </w:t>
      </w:r>
      <w:r>
        <w:rPr>
          <w:rFonts w:ascii="Times New Roman" w:hAnsi="Times New Roman"/>
          <w:b/>
          <w:sz w:val="24"/>
          <w:u w:val="single"/>
        </w:rPr>
        <w:t>změnu záhlaví</w:t>
      </w:r>
      <w:r w:rsidRPr="00467AB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na straně Příkazce.</w:t>
      </w:r>
    </w:p>
    <w:p w:rsidR="00FC3C27" w:rsidRDefault="008D3045" w:rsidP="008D3045">
      <w:pPr>
        <w:pStyle w:val="Codstavec"/>
        <w:tabs>
          <w:tab w:val="left" w:pos="0"/>
        </w:tabs>
        <w:spacing w:before="36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FC3C27">
        <w:rPr>
          <w:rFonts w:ascii="Times New Roman" w:hAnsi="Times New Roman"/>
          <w:b/>
          <w:sz w:val="24"/>
        </w:rPr>
        <w:t>.</w:t>
      </w:r>
      <w:r w:rsidR="00FC3C27">
        <w:rPr>
          <w:rFonts w:ascii="Times New Roman" w:hAnsi="Times New Roman"/>
          <w:b/>
          <w:sz w:val="24"/>
        </w:rPr>
        <w:tab/>
      </w:r>
      <w:r w:rsidR="00FC3C27" w:rsidRPr="002D570B">
        <w:rPr>
          <w:rFonts w:ascii="Times New Roman" w:hAnsi="Times New Roman"/>
          <w:b/>
          <w:sz w:val="24"/>
        </w:rPr>
        <w:t xml:space="preserve">Dosavadní ustanovení </w:t>
      </w:r>
      <w:r w:rsidR="00FC3C27">
        <w:rPr>
          <w:rFonts w:ascii="Times New Roman" w:hAnsi="Times New Roman"/>
          <w:b/>
          <w:sz w:val="24"/>
        </w:rPr>
        <w:t>čl. V. Zvláštní ujednání</w:t>
      </w:r>
      <w:r w:rsidR="00FC3C27" w:rsidRPr="002D570B">
        <w:rPr>
          <w:rFonts w:ascii="Times New Roman" w:hAnsi="Times New Roman"/>
          <w:b/>
          <w:sz w:val="24"/>
        </w:rPr>
        <w:t xml:space="preserve">, </w:t>
      </w:r>
      <w:r w:rsidR="00FC3C27">
        <w:rPr>
          <w:rFonts w:ascii="Times New Roman" w:hAnsi="Times New Roman"/>
          <w:b/>
          <w:sz w:val="24"/>
        </w:rPr>
        <w:t>odst. 5.</w:t>
      </w:r>
      <w:r w:rsidR="00D0312C">
        <w:rPr>
          <w:rFonts w:ascii="Times New Roman" w:hAnsi="Times New Roman"/>
          <w:b/>
          <w:sz w:val="24"/>
        </w:rPr>
        <w:t>4</w:t>
      </w:r>
      <w:r w:rsidR="00FC3C27">
        <w:rPr>
          <w:rFonts w:ascii="Times New Roman" w:hAnsi="Times New Roman"/>
          <w:b/>
          <w:sz w:val="24"/>
        </w:rPr>
        <w:t xml:space="preserve">, </w:t>
      </w:r>
      <w:r w:rsidR="00FC3C27" w:rsidRPr="002D570B">
        <w:rPr>
          <w:rFonts w:ascii="Times New Roman" w:hAnsi="Times New Roman"/>
          <w:b/>
          <w:sz w:val="24"/>
        </w:rPr>
        <w:t xml:space="preserve">Smlouvy </w:t>
      </w:r>
      <w:r w:rsidR="00FC3C27" w:rsidRPr="002D570B">
        <w:rPr>
          <w:rFonts w:ascii="Times New Roman" w:hAnsi="Times New Roman"/>
          <w:b/>
          <w:sz w:val="24"/>
          <w:u w:val="single"/>
        </w:rPr>
        <w:t>se ruší</w:t>
      </w:r>
      <w:r w:rsidR="00FC3C27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FC3C27" w:rsidRDefault="00FC3C27" w:rsidP="00FC3C27">
      <w:pPr>
        <w:pStyle w:val="Codstavec"/>
        <w:tabs>
          <w:tab w:val="left" w:pos="567"/>
        </w:tabs>
        <w:spacing w:before="120"/>
        <w:ind w:left="567" w:right="23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5.</w:t>
      </w:r>
      <w:r w:rsidR="00D0312C">
        <w:rPr>
          <w:rFonts w:ascii="Times New Roman" w:hAnsi="Times New Roman"/>
          <w:snapToGrid w:val="0"/>
          <w:sz w:val="24"/>
        </w:rPr>
        <w:t>4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FC3C27" w:rsidRDefault="008D3045" w:rsidP="008D3045">
      <w:pPr>
        <w:pStyle w:val="Codstavec"/>
        <w:tabs>
          <w:tab w:val="left" w:pos="426"/>
        </w:tabs>
        <w:spacing w:before="36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FC3C27">
        <w:rPr>
          <w:rFonts w:ascii="Times New Roman" w:hAnsi="Times New Roman"/>
          <w:b/>
          <w:sz w:val="24"/>
        </w:rPr>
        <w:t>.</w:t>
      </w:r>
      <w:r w:rsidR="00FC3C27">
        <w:rPr>
          <w:rFonts w:ascii="Times New Roman" w:hAnsi="Times New Roman"/>
          <w:b/>
          <w:sz w:val="24"/>
        </w:rPr>
        <w:tab/>
      </w:r>
      <w:r w:rsidR="00FC3C27" w:rsidRPr="002D570B">
        <w:rPr>
          <w:rFonts w:ascii="Times New Roman" w:hAnsi="Times New Roman"/>
          <w:b/>
          <w:sz w:val="24"/>
        </w:rPr>
        <w:t xml:space="preserve">Dosavadní ustanovení </w:t>
      </w:r>
      <w:r w:rsidR="00FC3C27">
        <w:rPr>
          <w:rFonts w:ascii="Times New Roman" w:hAnsi="Times New Roman"/>
          <w:b/>
          <w:sz w:val="24"/>
        </w:rPr>
        <w:t>čl. V. Zvláštní ujednání</w:t>
      </w:r>
      <w:r w:rsidR="00FC3C27" w:rsidRPr="002D570B">
        <w:rPr>
          <w:rFonts w:ascii="Times New Roman" w:hAnsi="Times New Roman"/>
          <w:b/>
          <w:sz w:val="24"/>
        </w:rPr>
        <w:t xml:space="preserve">, </w:t>
      </w:r>
      <w:r w:rsidR="00FC3C27">
        <w:rPr>
          <w:rFonts w:ascii="Times New Roman" w:hAnsi="Times New Roman"/>
          <w:b/>
          <w:sz w:val="24"/>
        </w:rPr>
        <w:t>odst. 5.</w:t>
      </w:r>
      <w:r w:rsidR="00D0312C">
        <w:rPr>
          <w:rFonts w:ascii="Times New Roman" w:hAnsi="Times New Roman"/>
          <w:b/>
          <w:sz w:val="24"/>
        </w:rPr>
        <w:t>4</w:t>
      </w:r>
      <w:r w:rsidR="00FC3C27">
        <w:rPr>
          <w:rFonts w:ascii="Times New Roman" w:hAnsi="Times New Roman"/>
          <w:b/>
          <w:sz w:val="24"/>
        </w:rPr>
        <w:t xml:space="preserve">, </w:t>
      </w:r>
      <w:r w:rsidR="00FC3C27" w:rsidRPr="002D570B">
        <w:rPr>
          <w:rFonts w:ascii="Times New Roman" w:hAnsi="Times New Roman"/>
          <w:b/>
          <w:sz w:val="24"/>
        </w:rPr>
        <w:t xml:space="preserve">Smlouvy </w:t>
      </w:r>
      <w:r w:rsidR="00FC3C27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FC3C27">
        <w:rPr>
          <w:rFonts w:ascii="Times New Roman" w:hAnsi="Times New Roman"/>
          <w:b/>
          <w:sz w:val="24"/>
          <w:u w:val="single"/>
        </w:rPr>
        <w:t>nahrazuje</w:t>
      </w:r>
      <w:r w:rsidR="00FC3C27" w:rsidRPr="002D570B">
        <w:rPr>
          <w:rFonts w:ascii="Times New Roman" w:hAnsi="Times New Roman"/>
          <w:b/>
          <w:sz w:val="24"/>
        </w:rPr>
        <w:t xml:space="preserve"> v tomto úplném</w:t>
      </w:r>
      <w:r w:rsidR="00FC3C27">
        <w:rPr>
          <w:rFonts w:ascii="Times New Roman" w:hAnsi="Times New Roman"/>
          <w:b/>
          <w:sz w:val="24"/>
        </w:rPr>
        <w:t xml:space="preserve"> novém</w:t>
      </w:r>
      <w:r w:rsidR="00FC3C27" w:rsidRPr="002D570B">
        <w:rPr>
          <w:rFonts w:ascii="Times New Roman" w:hAnsi="Times New Roman"/>
          <w:b/>
          <w:sz w:val="24"/>
        </w:rPr>
        <w:t xml:space="preserve"> znění:</w:t>
      </w:r>
    </w:p>
    <w:p w:rsidR="00FC3C27" w:rsidRPr="00FB7257" w:rsidRDefault="00D0312C" w:rsidP="00D0312C">
      <w:pPr>
        <w:pStyle w:val="Codstavec"/>
        <w:spacing w:before="120"/>
        <w:ind w:left="567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5.4</w:t>
      </w:r>
      <w:r>
        <w:rPr>
          <w:rFonts w:ascii="Times New Roman" w:hAnsi="Times New Roman"/>
          <w:snapToGrid w:val="0"/>
          <w:sz w:val="24"/>
        </w:rPr>
        <w:tab/>
      </w:r>
      <w:r w:rsidR="00FC3C27" w:rsidRPr="00FB7257">
        <w:rPr>
          <w:rFonts w:ascii="Times New Roman" w:hAnsi="Times New Roman"/>
          <w:snapToGrid w:val="0"/>
          <w:sz w:val="24"/>
        </w:rPr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FC3C27" w:rsidRDefault="00FC3C27" w:rsidP="00FC3C27">
      <w:pPr>
        <w:pStyle w:val="Codstavec"/>
        <w:ind w:left="567" w:firstLine="0"/>
        <w:jc w:val="both"/>
        <w:rPr>
          <w:rFonts w:ascii="Times New Roman" w:hAnsi="Times New Roman"/>
          <w:snapToGrid w:val="0"/>
          <w:sz w:val="24"/>
        </w:rPr>
      </w:pPr>
      <w:r w:rsidRPr="00391D63">
        <w:rPr>
          <w:rFonts w:ascii="Times New Roman" w:hAnsi="Times New Roman"/>
          <w:snapToGrid w:val="0"/>
          <w:sz w:val="24"/>
        </w:rPr>
        <w:t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</w:t>
      </w:r>
    </w:p>
    <w:p w:rsidR="00617E9C" w:rsidRPr="00617E9C" w:rsidRDefault="008D3045" w:rsidP="00617E9C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  <w:r>
        <w:rPr>
          <w:b/>
        </w:rPr>
        <w:t>5</w:t>
      </w:r>
      <w:r w:rsidR="00E04717">
        <w:rPr>
          <w:b/>
        </w:rPr>
        <w:t>.</w:t>
      </w:r>
      <w:r w:rsidR="00E04717">
        <w:rPr>
          <w:b/>
        </w:rPr>
        <w:tab/>
      </w:r>
      <w:r w:rsidR="00617E9C">
        <w:t xml:space="preserve">Tento dodatek se stává platným dnem jeho podpisu oběma smluvními stranami. </w:t>
      </w:r>
      <w:r w:rsidR="00617E9C" w:rsidRPr="00617E9C">
        <w:rPr>
          <w:b/>
        </w:rPr>
        <w:t xml:space="preserve">Dodatek nabývá účinnosti 1. kalendářním dnem měsíce následujícího po datu nabytí platnosti dodatku, je-li v té době již zveřejněn v registru smluv podle zákona č. 340/2015 Sb., v opačném případě nabývá dodatek účinnosti až dnem zveřejnění v registru smluv. </w:t>
      </w:r>
    </w:p>
    <w:p w:rsidR="00461970" w:rsidRDefault="008D3045" w:rsidP="00617E9C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</w:pPr>
      <w:r>
        <w:rPr>
          <w:b/>
        </w:rPr>
        <w:t>6</w:t>
      </w:r>
      <w:r w:rsidR="00461970" w:rsidRPr="00815618">
        <w:rPr>
          <w:b/>
        </w:rPr>
        <w:t>.</w:t>
      </w:r>
      <w:r w:rsidR="00461970">
        <w:tab/>
        <w:t>Dodatek je vyhotoven ve dvou stejnopisech stejné právní síly, po jednom vyhotovení pro každou ze smluvních stran.</w:t>
      </w:r>
    </w:p>
    <w:p w:rsidR="00D53FD7" w:rsidRDefault="00D53FD7" w:rsidP="008D3045">
      <w:pPr>
        <w:pStyle w:val="Codstavec"/>
        <w:tabs>
          <w:tab w:val="left" w:pos="426"/>
        </w:tabs>
        <w:spacing w:before="360"/>
        <w:ind w:firstLine="0"/>
        <w:jc w:val="both"/>
        <w:rPr>
          <w:rFonts w:ascii="Times New Roman" w:hAnsi="Times New Roman"/>
          <w:b/>
          <w:sz w:val="24"/>
        </w:rPr>
      </w:pPr>
    </w:p>
    <w:p w:rsidR="00D53FD7" w:rsidRDefault="00D53FD7" w:rsidP="008D3045">
      <w:pPr>
        <w:pStyle w:val="Codstavec"/>
        <w:tabs>
          <w:tab w:val="left" w:pos="426"/>
        </w:tabs>
        <w:spacing w:before="360"/>
        <w:ind w:firstLine="0"/>
        <w:jc w:val="both"/>
        <w:rPr>
          <w:rFonts w:ascii="Times New Roman" w:hAnsi="Times New Roman"/>
          <w:b/>
          <w:sz w:val="24"/>
        </w:rPr>
      </w:pPr>
    </w:p>
    <w:p w:rsidR="00D53FD7" w:rsidRDefault="00D53FD7" w:rsidP="008D3045">
      <w:pPr>
        <w:pStyle w:val="Codstavec"/>
        <w:tabs>
          <w:tab w:val="left" w:pos="426"/>
        </w:tabs>
        <w:spacing w:before="360"/>
        <w:ind w:firstLine="0"/>
        <w:jc w:val="both"/>
        <w:rPr>
          <w:rFonts w:ascii="Times New Roman" w:hAnsi="Times New Roman"/>
          <w:b/>
          <w:sz w:val="24"/>
        </w:rPr>
      </w:pPr>
    </w:p>
    <w:p w:rsidR="00461970" w:rsidRDefault="008D3045" w:rsidP="008D3045">
      <w:pPr>
        <w:pStyle w:val="Codstavec"/>
        <w:tabs>
          <w:tab w:val="left" w:pos="426"/>
        </w:tabs>
        <w:spacing w:before="36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7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E553D7" w:rsidRPr="00DE2BC9" w:rsidRDefault="00E553D7" w:rsidP="00B42070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617E9C">
        <w:rPr>
          <w:rFonts w:ascii="Times New Roman" w:hAnsi="Times New Roman"/>
          <w:sz w:val="24"/>
        </w:rPr>
        <w:t>Rokycanech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553D7" w:rsidRPr="00DE2BC9" w:rsidRDefault="00E553D7" w:rsidP="00E553D7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553D7" w:rsidRPr="00DE2BC9" w:rsidRDefault="00E553D7" w:rsidP="00E553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553D7" w:rsidRPr="00DE2BC9" w:rsidRDefault="00E553D7" w:rsidP="00E553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617E9C">
        <w:rPr>
          <w:rFonts w:ascii="Times New Roman" w:hAnsi="Times New Roman"/>
          <w:snapToGrid w:val="0"/>
          <w:sz w:val="24"/>
        </w:rPr>
        <w:t>Václav Kočí</w:t>
      </w:r>
    </w:p>
    <w:p w:rsidR="00E553D7" w:rsidRDefault="00E553D7" w:rsidP="00E553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</w:r>
      <w:r w:rsidR="00617E9C">
        <w:rPr>
          <w:rFonts w:ascii="Times New Roman" w:hAnsi="Times New Roman"/>
          <w:snapToGrid w:val="0"/>
          <w:sz w:val="24"/>
        </w:rPr>
        <w:t>starosta</w:t>
      </w:r>
    </w:p>
    <w:p w:rsidR="00E553D7" w:rsidRDefault="00E553D7" w:rsidP="00E553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sectPr w:rsidR="00E553D7" w:rsidSect="003931CF">
      <w:footerReference w:type="default" r:id="rId8"/>
      <w:pgSz w:w="11906" w:h="16838"/>
      <w:pgMar w:top="1417" w:right="1286" w:bottom="125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22" w:rsidRDefault="007F5A22">
      <w:r>
        <w:separator/>
      </w:r>
    </w:p>
  </w:endnote>
  <w:endnote w:type="continuationSeparator" w:id="0">
    <w:p w:rsidR="007F5A22" w:rsidRDefault="007F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</w:t>
    </w:r>
    <w:proofErr w:type="spellStart"/>
    <w:r w:rsidR="00A641EF">
      <w:rPr>
        <w:sz w:val="16"/>
      </w:rPr>
      <w:t>nSIPO</w:t>
    </w:r>
    <w:proofErr w:type="spellEnd"/>
    <w:r w:rsidR="00A641EF">
      <w:rPr>
        <w:sz w:val="16"/>
      </w:rPr>
      <w:t xml:space="preserve"> 0</w:t>
    </w:r>
    <w:r w:rsidR="00D64C1C">
      <w:rPr>
        <w:sz w:val="16"/>
      </w:rPr>
      <w:t>3</w:t>
    </w:r>
    <w:r w:rsidR="00A641EF">
      <w:rPr>
        <w:sz w:val="16"/>
      </w:rPr>
      <w:t xml:space="preserve"> – </w:t>
    </w:r>
    <w:r w:rsidR="00D64C1C">
      <w:rPr>
        <w:sz w:val="16"/>
      </w:rPr>
      <w:t>33</w:t>
    </w:r>
    <w:r w:rsidR="00D0312C">
      <w:rPr>
        <w:sz w:val="16"/>
      </w:rPr>
      <w:t>/201</w:t>
    </w:r>
    <w:r w:rsidR="00D64C1C">
      <w:rPr>
        <w:sz w:val="16"/>
      </w:rPr>
      <w:t>6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F65FD5">
      <w:rPr>
        <w:noProof/>
        <w:snapToGrid w:val="0"/>
        <w:sz w:val="16"/>
      </w:rPr>
      <w:t>3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:rsidR="00A641EF" w:rsidRDefault="00A641EF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22" w:rsidRDefault="007F5A22">
      <w:r>
        <w:separator/>
      </w:r>
    </w:p>
  </w:footnote>
  <w:footnote w:type="continuationSeparator" w:id="0">
    <w:p w:rsidR="007F5A22" w:rsidRDefault="007F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235C45"/>
    <w:multiLevelType w:val="multilevel"/>
    <w:tmpl w:val="28801B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8FF18F4"/>
    <w:multiLevelType w:val="multilevel"/>
    <w:tmpl w:val="1D327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92D677C"/>
    <w:multiLevelType w:val="multilevel"/>
    <w:tmpl w:val="9B06B9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EA73DBB"/>
    <w:multiLevelType w:val="multilevel"/>
    <w:tmpl w:val="01E2A9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040219E"/>
    <w:multiLevelType w:val="multilevel"/>
    <w:tmpl w:val="AD763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217C"/>
    <w:rsid w:val="000142FE"/>
    <w:rsid w:val="00014B53"/>
    <w:rsid w:val="00016787"/>
    <w:rsid w:val="0005199C"/>
    <w:rsid w:val="0005261F"/>
    <w:rsid w:val="00062AD8"/>
    <w:rsid w:val="0006340F"/>
    <w:rsid w:val="00065723"/>
    <w:rsid w:val="0007020D"/>
    <w:rsid w:val="00095C8B"/>
    <w:rsid w:val="000B139F"/>
    <w:rsid w:val="000B6379"/>
    <w:rsid w:val="000C0145"/>
    <w:rsid w:val="000C53C5"/>
    <w:rsid w:val="000C65A1"/>
    <w:rsid w:val="000C7D05"/>
    <w:rsid w:val="000D05A7"/>
    <w:rsid w:val="000D10CC"/>
    <w:rsid w:val="000D2559"/>
    <w:rsid w:val="000D621D"/>
    <w:rsid w:val="000E1325"/>
    <w:rsid w:val="000E2A8F"/>
    <w:rsid w:val="000E686F"/>
    <w:rsid w:val="000F22DF"/>
    <w:rsid w:val="000F2D6E"/>
    <w:rsid w:val="000F30D1"/>
    <w:rsid w:val="0010052C"/>
    <w:rsid w:val="001016A4"/>
    <w:rsid w:val="0010392D"/>
    <w:rsid w:val="001142AF"/>
    <w:rsid w:val="00115D9F"/>
    <w:rsid w:val="00123879"/>
    <w:rsid w:val="00126418"/>
    <w:rsid w:val="001274C7"/>
    <w:rsid w:val="001301A4"/>
    <w:rsid w:val="001314A8"/>
    <w:rsid w:val="001318C1"/>
    <w:rsid w:val="00141972"/>
    <w:rsid w:val="0014536A"/>
    <w:rsid w:val="0015228B"/>
    <w:rsid w:val="001534B4"/>
    <w:rsid w:val="00163A73"/>
    <w:rsid w:val="001643C9"/>
    <w:rsid w:val="00173C89"/>
    <w:rsid w:val="00177009"/>
    <w:rsid w:val="0018074A"/>
    <w:rsid w:val="00185E74"/>
    <w:rsid w:val="00190A50"/>
    <w:rsid w:val="00193438"/>
    <w:rsid w:val="0019711D"/>
    <w:rsid w:val="001A0CDC"/>
    <w:rsid w:val="001B010C"/>
    <w:rsid w:val="001B2487"/>
    <w:rsid w:val="001B29ED"/>
    <w:rsid w:val="001B3675"/>
    <w:rsid w:val="001C6EC9"/>
    <w:rsid w:val="001D146B"/>
    <w:rsid w:val="001E48CE"/>
    <w:rsid w:val="001E59DA"/>
    <w:rsid w:val="001E665B"/>
    <w:rsid w:val="001F3364"/>
    <w:rsid w:val="001F62F1"/>
    <w:rsid w:val="001F6BAA"/>
    <w:rsid w:val="00201CB2"/>
    <w:rsid w:val="0020411F"/>
    <w:rsid w:val="00207382"/>
    <w:rsid w:val="002129C2"/>
    <w:rsid w:val="00214848"/>
    <w:rsid w:val="00215F35"/>
    <w:rsid w:val="00221250"/>
    <w:rsid w:val="002230A3"/>
    <w:rsid w:val="00235965"/>
    <w:rsid w:val="00236950"/>
    <w:rsid w:val="0024244A"/>
    <w:rsid w:val="00243048"/>
    <w:rsid w:val="00263002"/>
    <w:rsid w:val="002658DF"/>
    <w:rsid w:val="0028045E"/>
    <w:rsid w:val="00280718"/>
    <w:rsid w:val="00281CD3"/>
    <w:rsid w:val="0029020D"/>
    <w:rsid w:val="002905AB"/>
    <w:rsid w:val="002914F0"/>
    <w:rsid w:val="002B6A38"/>
    <w:rsid w:val="002B79ED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7CA3"/>
    <w:rsid w:val="002E7E9F"/>
    <w:rsid w:val="002F13A6"/>
    <w:rsid w:val="00301838"/>
    <w:rsid w:val="0030431B"/>
    <w:rsid w:val="0031068E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41CB"/>
    <w:rsid w:val="00346755"/>
    <w:rsid w:val="0034755E"/>
    <w:rsid w:val="00354F18"/>
    <w:rsid w:val="00360953"/>
    <w:rsid w:val="0036178F"/>
    <w:rsid w:val="00361B25"/>
    <w:rsid w:val="0037104E"/>
    <w:rsid w:val="00373FA1"/>
    <w:rsid w:val="003801BA"/>
    <w:rsid w:val="003811ED"/>
    <w:rsid w:val="003911F5"/>
    <w:rsid w:val="003931CF"/>
    <w:rsid w:val="0039509C"/>
    <w:rsid w:val="003A10BB"/>
    <w:rsid w:val="003A1298"/>
    <w:rsid w:val="003A4426"/>
    <w:rsid w:val="003B1F3E"/>
    <w:rsid w:val="003B26E2"/>
    <w:rsid w:val="003B3300"/>
    <w:rsid w:val="003B477B"/>
    <w:rsid w:val="003C2098"/>
    <w:rsid w:val="003C30D6"/>
    <w:rsid w:val="003C3690"/>
    <w:rsid w:val="003C6269"/>
    <w:rsid w:val="003D131B"/>
    <w:rsid w:val="003D49D7"/>
    <w:rsid w:val="003D4A94"/>
    <w:rsid w:val="003D79BA"/>
    <w:rsid w:val="003E0FB3"/>
    <w:rsid w:val="003E165E"/>
    <w:rsid w:val="003F56C8"/>
    <w:rsid w:val="0041094D"/>
    <w:rsid w:val="004112D2"/>
    <w:rsid w:val="00413AA2"/>
    <w:rsid w:val="00414775"/>
    <w:rsid w:val="00415A9B"/>
    <w:rsid w:val="0042070C"/>
    <w:rsid w:val="00421EAB"/>
    <w:rsid w:val="00422000"/>
    <w:rsid w:val="004222C5"/>
    <w:rsid w:val="004242DD"/>
    <w:rsid w:val="00425064"/>
    <w:rsid w:val="00436D79"/>
    <w:rsid w:val="00443B2C"/>
    <w:rsid w:val="00444AEE"/>
    <w:rsid w:val="00445C57"/>
    <w:rsid w:val="0045186E"/>
    <w:rsid w:val="00461970"/>
    <w:rsid w:val="00461A7C"/>
    <w:rsid w:val="0046242A"/>
    <w:rsid w:val="00467AB2"/>
    <w:rsid w:val="00471D8C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3986"/>
    <w:rsid w:val="00506DF4"/>
    <w:rsid w:val="00512BAF"/>
    <w:rsid w:val="00514030"/>
    <w:rsid w:val="00515850"/>
    <w:rsid w:val="0051766E"/>
    <w:rsid w:val="005256E1"/>
    <w:rsid w:val="005339FC"/>
    <w:rsid w:val="00534462"/>
    <w:rsid w:val="00536180"/>
    <w:rsid w:val="00537DBE"/>
    <w:rsid w:val="00542373"/>
    <w:rsid w:val="00542473"/>
    <w:rsid w:val="00545316"/>
    <w:rsid w:val="00547AA8"/>
    <w:rsid w:val="00551839"/>
    <w:rsid w:val="00552FD4"/>
    <w:rsid w:val="0055676F"/>
    <w:rsid w:val="00564C09"/>
    <w:rsid w:val="00564CE4"/>
    <w:rsid w:val="005661B0"/>
    <w:rsid w:val="00577694"/>
    <w:rsid w:val="005804D4"/>
    <w:rsid w:val="00581270"/>
    <w:rsid w:val="00581285"/>
    <w:rsid w:val="0058383B"/>
    <w:rsid w:val="005858CD"/>
    <w:rsid w:val="00586BC7"/>
    <w:rsid w:val="00586F8D"/>
    <w:rsid w:val="0058729F"/>
    <w:rsid w:val="00592633"/>
    <w:rsid w:val="00595A66"/>
    <w:rsid w:val="00597269"/>
    <w:rsid w:val="005A048F"/>
    <w:rsid w:val="005A05AE"/>
    <w:rsid w:val="005A1CF2"/>
    <w:rsid w:val="005A4FE7"/>
    <w:rsid w:val="005B06B1"/>
    <w:rsid w:val="005B3BDC"/>
    <w:rsid w:val="005C027E"/>
    <w:rsid w:val="005C04D5"/>
    <w:rsid w:val="005C1147"/>
    <w:rsid w:val="005C4088"/>
    <w:rsid w:val="005D1452"/>
    <w:rsid w:val="005E12FA"/>
    <w:rsid w:val="005E410E"/>
    <w:rsid w:val="006050A9"/>
    <w:rsid w:val="006064F5"/>
    <w:rsid w:val="00611F45"/>
    <w:rsid w:val="006148C9"/>
    <w:rsid w:val="006169D3"/>
    <w:rsid w:val="00617E9C"/>
    <w:rsid w:val="00620650"/>
    <w:rsid w:val="006225EF"/>
    <w:rsid w:val="006237BD"/>
    <w:rsid w:val="00624F24"/>
    <w:rsid w:val="00633763"/>
    <w:rsid w:val="00637434"/>
    <w:rsid w:val="00653765"/>
    <w:rsid w:val="006626AC"/>
    <w:rsid w:val="006627E3"/>
    <w:rsid w:val="00680BD5"/>
    <w:rsid w:val="00690046"/>
    <w:rsid w:val="00696C95"/>
    <w:rsid w:val="0069725A"/>
    <w:rsid w:val="006A2403"/>
    <w:rsid w:val="006A4BA3"/>
    <w:rsid w:val="006A5225"/>
    <w:rsid w:val="006A60EF"/>
    <w:rsid w:val="006B15AE"/>
    <w:rsid w:val="006B1800"/>
    <w:rsid w:val="006D2739"/>
    <w:rsid w:val="006E0210"/>
    <w:rsid w:val="006E3CB7"/>
    <w:rsid w:val="006F0DA5"/>
    <w:rsid w:val="00702DB4"/>
    <w:rsid w:val="00705094"/>
    <w:rsid w:val="007052A6"/>
    <w:rsid w:val="00711FF3"/>
    <w:rsid w:val="00722632"/>
    <w:rsid w:val="00722E2A"/>
    <w:rsid w:val="00726A54"/>
    <w:rsid w:val="00732192"/>
    <w:rsid w:val="00745C97"/>
    <w:rsid w:val="00746468"/>
    <w:rsid w:val="007525BD"/>
    <w:rsid w:val="00770E7B"/>
    <w:rsid w:val="00774614"/>
    <w:rsid w:val="00780030"/>
    <w:rsid w:val="0078450B"/>
    <w:rsid w:val="00787311"/>
    <w:rsid w:val="0078787E"/>
    <w:rsid w:val="00790A53"/>
    <w:rsid w:val="00791BD7"/>
    <w:rsid w:val="00792485"/>
    <w:rsid w:val="00796FCA"/>
    <w:rsid w:val="007B4352"/>
    <w:rsid w:val="007B4E28"/>
    <w:rsid w:val="007C3319"/>
    <w:rsid w:val="007C72FA"/>
    <w:rsid w:val="007D3B18"/>
    <w:rsid w:val="007D3B55"/>
    <w:rsid w:val="007F20B0"/>
    <w:rsid w:val="007F370C"/>
    <w:rsid w:val="007F5A22"/>
    <w:rsid w:val="007F668C"/>
    <w:rsid w:val="00815618"/>
    <w:rsid w:val="008161B3"/>
    <w:rsid w:val="00817379"/>
    <w:rsid w:val="008173F0"/>
    <w:rsid w:val="00820786"/>
    <w:rsid w:val="00821657"/>
    <w:rsid w:val="00824428"/>
    <w:rsid w:val="00827872"/>
    <w:rsid w:val="0084099B"/>
    <w:rsid w:val="00843765"/>
    <w:rsid w:val="008462DC"/>
    <w:rsid w:val="008502D7"/>
    <w:rsid w:val="0085218E"/>
    <w:rsid w:val="00860A4D"/>
    <w:rsid w:val="0086315F"/>
    <w:rsid w:val="008657E4"/>
    <w:rsid w:val="00865D2C"/>
    <w:rsid w:val="0087072C"/>
    <w:rsid w:val="00872453"/>
    <w:rsid w:val="008866B8"/>
    <w:rsid w:val="008A144C"/>
    <w:rsid w:val="008A4BBB"/>
    <w:rsid w:val="008B2A47"/>
    <w:rsid w:val="008B5173"/>
    <w:rsid w:val="008C129C"/>
    <w:rsid w:val="008C1E53"/>
    <w:rsid w:val="008D3045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36966"/>
    <w:rsid w:val="00940577"/>
    <w:rsid w:val="00944C73"/>
    <w:rsid w:val="00952AA5"/>
    <w:rsid w:val="00952AB5"/>
    <w:rsid w:val="00953804"/>
    <w:rsid w:val="009608AE"/>
    <w:rsid w:val="00960CBB"/>
    <w:rsid w:val="00961AB2"/>
    <w:rsid w:val="009660AB"/>
    <w:rsid w:val="0097208F"/>
    <w:rsid w:val="00975107"/>
    <w:rsid w:val="00975F98"/>
    <w:rsid w:val="009815B7"/>
    <w:rsid w:val="00982436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00A9"/>
    <w:rsid w:val="009D13D4"/>
    <w:rsid w:val="009D19AD"/>
    <w:rsid w:val="009D3848"/>
    <w:rsid w:val="009E70BD"/>
    <w:rsid w:val="009F033C"/>
    <w:rsid w:val="009F28D6"/>
    <w:rsid w:val="009F40D3"/>
    <w:rsid w:val="009F5861"/>
    <w:rsid w:val="009F7D52"/>
    <w:rsid w:val="00A05B6A"/>
    <w:rsid w:val="00A10EC2"/>
    <w:rsid w:val="00A210D7"/>
    <w:rsid w:val="00A22655"/>
    <w:rsid w:val="00A2316F"/>
    <w:rsid w:val="00A3458F"/>
    <w:rsid w:val="00A35F0C"/>
    <w:rsid w:val="00A37695"/>
    <w:rsid w:val="00A42C9B"/>
    <w:rsid w:val="00A4392E"/>
    <w:rsid w:val="00A4690E"/>
    <w:rsid w:val="00A5568B"/>
    <w:rsid w:val="00A63AAD"/>
    <w:rsid w:val="00A641EF"/>
    <w:rsid w:val="00A6688A"/>
    <w:rsid w:val="00A718C5"/>
    <w:rsid w:val="00A72A1B"/>
    <w:rsid w:val="00A72F4F"/>
    <w:rsid w:val="00A778EA"/>
    <w:rsid w:val="00A7794C"/>
    <w:rsid w:val="00A84B5B"/>
    <w:rsid w:val="00A85395"/>
    <w:rsid w:val="00A877ED"/>
    <w:rsid w:val="00A9013B"/>
    <w:rsid w:val="00A9314E"/>
    <w:rsid w:val="00A95627"/>
    <w:rsid w:val="00A95AB5"/>
    <w:rsid w:val="00AA24A6"/>
    <w:rsid w:val="00AA3AD4"/>
    <w:rsid w:val="00AA6B67"/>
    <w:rsid w:val="00AB63C0"/>
    <w:rsid w:val="00AB64C1"/>
    <w:rsid w:val="00AC225A"/>
    <w:rsid w:val="00AC3ECF"/>
    <w:rsid w:val="00AC4C5D"/>
    <w:rsid w:val="00AC6DA5"/>
    <w:rsid w:val="00AD3E61"/>
    <w:rsid w:val="00AD61E3"/>
    <w:rsid w:val="00AD6DD4"/>
    <w:rsid w:val="00AD7BA1"/>
    <w:rsid w:val="00AF03A9"/>
    <w:rsid w:val="00AF2425"/>
    <w:rsid w:val="00B01B2F"/>
    <w:rsid w:val="00B03FFE"/>
    <w:rsid w:val="00B05412"/>
    <w:rsid w:val="00B065E6"/>
    <w:rsid w:val="00B10F63"/>
    <w:rsid w:val="00B144D3"/>
    <w:rsid w:val="00B2045E"/>
    <w:rsid w:val="00B23642"/>
    <w:rsid w:val="00B30A57"/>
    <w:rsid w:val="00B30E8B"/>
    <w:rsid w:val="00B42070"/>
    <w:rsid w:val="00B436B7"/>
    <w:rsid w:val="00B511B9"/>
    <w:rsid w:val="00B70552"/>
    <w:rsid w:val="00B77182"/>
    <w:rsid w:val="00B801A7"/>
    <w:rsid w:val="00B9027B"/>
    <w:rsid w:val="00B93FD2"/>
    <w:rsid w:val="00B954A4"/>
    <w:rsid w:val="00BA06CC"/>
    <w:rsid w:val="00BA51B0"/>
    <w:rsid w:val="00BB0B3B"/>
    <w:rsid w:val="00BB302B"/>
    <w:rsid w:val="00BB32B2"/>
    <w:rsid w:val="00BB5223"/>
    <w:rsid w:val="00BB7C87"/>
    <w:rsid w:val="00BC3494"/>
    <w:rsid w:val="00BC4660"/>
    <w:rsid w:val="00BC6717"/>
    <w:rsid w:val="00BC76AF"/>
    <w:rsid w:val="00BE57A0"/>
    <w:rsid w:val="00C02E4B"/>
    <w:rsid w:val="00C05A4B"/>
    <w:rsid w:val="00C0710E"/>
    <w:rsid w:val="00C10D2A"/>
    <w:rsid w:val="00C1607A"/>
    <w:rsid w:val="00C249D3"/>
    <w:rsid w:val="00C25304"/>
    <w:rsid w:val="00C255C7"/>
    <w:rsid w:val="00C304E4"/>
    <w:rsid w:val="00C31E5B"/>
    <w:rsid w:val="00C331F6"/>
    <w:rsid w:val="00C37429"/>
    <w:rsid w:val="00C41EE5"/>
    <w:rsid w:val="00C45762"/>
    <w:rsid w:val="00C51140"/>
    <w:rsid w:val="00C60D8D"/>
    <w:rsid w:val="00C64A9D"/>
    <w:rsid w:val="00C65BCC"/>
    <w:rsid w:val="00C65F3F"/>
    <w:rsid w:val="00C67592"/>
    <w:rsid w:val="00C67C2E"/>
    <w:rsid w:val="00C73E63"/>
    <w:rsid w:val="00C749B4"/>
    <w:rsid w:val="00C7695D"/>
    <w:rsid w:val="00C8229E"/>
    <w:rsid w:val="00C86204"/>
    <w:rsid w:val="00C90D13"/>
    <w:rsid w:val="00C91BA4"/>
    <w:rsid w:val="00C96A71"/>
    <w:rsid w:val="00CA2259"/>
    <w:rsid w:val="00CA3627"/>
    <w:rsid w:val="00CA4DF4"/>
    <w:rsid w:val="00CB0426"/>
    <w:rsid w:val="00CB2B2E"/>
    <w:rsid w:val="00CB30A6"/>
    <w:rsid w:val="00CB35BF"/>
    <w:rsid w:val="00CB7DC2"/>
    <w:rsid w:val="00CC0434"/>
    <w:rsid w:val="00CD33AD"/>
    <w:rsid w:val="00CD531E"/>
    <w:rsid w:val="00CE0EA8"/>
    <w:rsid w:val="00CE3827"/>
    <w:rsid w:val="00CE7D81"/>
    <w:rsid w:val="00D0312C"/>
    <w:rsid w:val="00D0650F"/>
    <w:rsid w:val="00D07FA9"/>
    <w:rsid w:val="00D12197"/>
    <w:rsid w:val="00D2059E"/>
    <w:rsid w:val="00D21D38"/>
    <w:rsid w:val="00D271A6"/>
    <w:rsid w:val="00D27937"/>
    <w:rsid w:val="00D30545"/>
    <w:rsid w:val="00D3248F"/>
    <w:rsid w:val="00D3276F"/>
    <w:rsid w:val="00D4158D"/>
    <w:rsid w:val="00D53FD7"/>
    <w:rsid w:val="00D550BA"/>
    <w:rsid w:val="00D604CF"/>
    <w:rsid w:val="00D62752"/>
    <w:rsid w:val="00D644C4"/>
    <w:rsid w:val="00D64C1C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A14A1"/>
    <w:rsid w:val="00DA1654"/>
    <w:rsid w:val="00DA2534"/>
    <w:rsid w:val="00DA5C30"/>
    <w:rsid w:val="00DA6619"/>
    <w:rsid w:val="00DB14AA"/>
    <w:rsid w:val="00DB787B"/>
    <w:rsid w:val="00DC39FD"/>
    <w:rsid w:val="00DC5329"/>
    <w:rsid w:val="00DC5990"/>
    <w:rsid w:val="00DD300B"/>
    <w:rsid w:val="00DD381D"/>
    <w:rsid w:val="00DD566E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5179C"/>
    <w:rsid w:val="00E53F8A"/>
    <w:rsid w:val="00E53FB8"/>
    <w:rsid w:val="00E553D7"/>
    <w:rsid w:val="00E70D7F"/>
    <w:rsid w:val="00E7753B"/>
    <w:rsid w:val="00E84FD9"/>
    <w:rsid w:val="00E94505"/>
    <w:rsid w:val="00E9452D"/>
    <w:rsid w:val="00EA1A82"/>
    <w:rsid w:val="00EA2CAD"/>
    <w:rsid w:val="00EA514F"/>
    <w:rsid w:val="00EB1236"/>
    <w:rsid w:val="00EC3904"/>
    <w:rsid w:val="00EC3F7B"/>
    <w:rsid w:val="00EC6490"/>
    <w:rsid w:val="00ED3956"/>
    <w:rsid w:val="00EE0525"/>
    <w:rsid w:val="00EE6569"/>
    <w:rsid w:val="00EF0430"/>
    <w:rsid w:val="00EF1DAA"/>
    <w:rsid w:val="00EF32D2"/>
    <w:rsid w:val="00EF6265"/>
    <w:rsid w:val="00EF6B59"/>
    <w:rsid w:val="00EF7A39"/>
    <w:rsid w:val="00F00DBA"/>
    <w:rsid w:val="00F027FD"/>
    <w:rsid w:val="00F03743"/>
    <w:rsid w:val="00F04C0E"/>
    <w:rsid w:val="00F067D4"/>
    <w:rsid w:val="00F07F6D"/>
    <w:rsid w:val="00F11924"/>
    <w:rsid w:val="00F14C5C"/>
    <w:rsid w:val="00F2101E"/>
    <w:rsid w:val="00F237CF"/>
    <w:rsid w:val="00F2656D"/>
    <w:rsid w:val="00F3098E"/>
    <w:rsid w:val="00F30CBB"/>
    <w:rsid w:val="00F3221C"/>
    <w:rsid w:val="00F37773"/>
    <w:rsid w:val="00F405B0"/>
    <w:rsid w:val="00F413E2"/>
    <w:rsid w:val="00F438A3"/>
    <w:rsid w:val="00F55A56"/>
    <w:rsid w:val="00F605DF"/>
    <w:rsid w:val="00F628ED"/>
    <w:rsid w:val="00F629A5"/>
    <w:rsid w:val="00F63C89"/>
    <w:rsid w:val="00F65FD5"/>
    <w:rsid w:val="00F662B4"/>
    <w:rsid w:val="00F75ED0"/>
    <w:rsid w:val="00F831A7"/>
    <w:rsid w:val="00F85238"/>
    <w:rsid w:val="00F8523F"/>
    <w:rsid w:val="00F859F2"/>
    <w:rsid w:val="00F91106"/>
    <w:rsid w:val="00F9147B"/>
    <w:rsid w:val="00F9187E"/>
    <w:rsid w:val="00F960A6"/>
    <w:rsid w:val="00FA3A37"/>
    <w:rsid w:val="00FA4941"/>
    <w:rsid w:val="00FA6023"/>
    <w:rsid w:val="00FA78A0"/>
    <w:rsid w:val="00FB1143"/>
    <w:rsid w:val="00FB2C8A"/>
    <w:rsid w:val="00FB301E"/>
    <w:rsid w:val="00FB64D3"/>
    <w:rsid w:val="00FC12B0"/>
    <w:rsid w:val="00FC1A05"/>
    <w:rsid w:val="00FC3C27"/>
    <w:rsid w:val="00FC4CAD"/>
    <w:rsid w:val="00FD2C85"/>
    <w:rsid w:val="00FD37E0"/>
    <w:rsid w:val="00FE2FCA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3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uiPriority w:val="99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styleId="Siln">
    <w:name w:val="Strong"/>
    <w:basedOn w:val="Standardnpsmoodstavce"/>
    <w:uiPriority w:val="22"/>
    <w:qFormat/>
    <w:rsid w:val="006A5225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61B0"/>
    <w:rPr>
      <w:sz w:val="24"/>
    </w:rPr>
  </w:style>
  <w:style w:type="paragraph" w:customStyle="1" w:styleId="Codrodrodr">
    <w:name w:val="C_odr_odr_odr"/>
    <w:basedOn w:val="Normln"/>
    <w:uiPriority w:val="99"/>
    <w:rsid w:val="00414775"/>
    <w:pPr>
      <w:numPr>
        <w:numId w:val="4"/>
      </w:numPr>
      <w:spacing w:line="300" w:lineRule="exact"/>
      <w:ind w:left="2058" w:hanging="357"/>
      <w:jc w:val="both"/>
    </w:pPr>
    <w:rPr>
      <w:rFonts w:ascii="Arial" w:hAnsi="Arial"/>
    </w:rPr>
  </w:style>
  <w:style w:type="character" w:customStyle="1" w:styleId="nounderline2">
    <w:name w:val="nounderline2"/>
    <w:basedOn w:val="Standardnpsmoodstavce"/>
    <w:rsid w:val="001643C9"/>
  </w:style>
  <w:style w:type="character" w:customStyle="1" w:styleId="nowrap">
    <w:name w:val="nowrap"/>
    <w:basedOn w:val="Standardnpsmoodstavce"/>
    <w:rsid w:val="00FC3C27"/>
  </w:style>
  <w:style w:type="character" w:customStyle="1" w:styleId="preformatted">
    <w:name w:val="preformatted"/>
    <w:basedOn w:val="Standardnpsmoodstavce"/>
    <w:rsid w:val="007C3319"/>
  </w:style>
  <w:style w:type="paragraph" w:customStyle="1" w:styleId="cpodstavecslovan1">
    <w:name w:val="cp_odstavec číslovaný 1"/>
    <w:basedOn w:val="Normln"/>
    <w:qFormat/>
    <w:rsid w:val="00617E9C"/>
    <w:pPr>
      <w:numPr>
        <w:ilvl w:val="1"/>
        <w:numId w:val="11"/>
      </w:numPr>
      <w:spacing w:after="120" w:line="260" w:lineRule="exact"/>
      <w:jc w:val="both"/>
    </w:pPr>
    <w:rPr>
      <w:sz w:val="22"/>
      <w:szCs w:val="22"/>
    </w:rPr>
  </w:style>
  <w:style w:type="paragraph" w:customStyle="1" w:styleId="cplnekslovan">
    <w:name w:val="cp_Článek číslovaný"/>
    <w:basedOn w:val="Normln"/>
    <w:next w:val="cpodstavecslovan1"/>
    <w:qFormat/>
    <w:rsid w:val="00617E9C"/>
    <w:pPr>
      <w:keepNext/>
      <w:numPr>
        <w:numId w:val="1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qFormat/>
    <w:rsid w:val="00617E9C"/>
    <w:pPr>
      <w:numPr>
        <w:ilvl w:val="2"/>
        <w:numId w:val="11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3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uiPriority w:val="99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styleId="Siln">
    <w:name w:val="Strong"/>
    <w:basedOn w:val="Standardnpsmoodstavce"/>
    <w:uiPriority w:val="22"/>
    <w:qFormat/>
    <w:rsid w:val="006A5225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61B0"/>
    <w:rPr>
      <w:sz w:val="24"/>
    </w:rPr>
  </w:style>
  <w:style w:type="paragraph" w:customStyle="1" w:styleId="Codrodrodr">
    <w:name w:val="C_odr_odr_odr"/>
    <w:basedOn w:val="Normln"/>
    <w:uiPriority w:val="99"/>
    <w:rsid w:val="00414775"/>
    <w:pPr>
      <w:numPr>
        <w:numId w:val="4"/>
      </w:numPr>
      <w:spacing w:line="300" w:lineRule="exact"/>
      <w:ind w:left="2058" w:hanging="357"/>
      <w:jc w:val="both"/>
    </w:pPr>
    <w:rPr>
      <w:rFonts w:ascii="Arial" w:hAnsi="Arial"/>
    </w:rPr>
  </w:style>
  <w:style w:type="character" w:customStyle="1" w:styleId="nounderline2">
    <w:name w:val="nounderline2"/>
    <w:basedOn w:val="Standardnpsmoodstavce"/>
    <w:rsid w:val="001643C9"/>
  </w:style>
  <w:style w:type="character" w:customStyle="1" w:styleId="nowrap">
    <w:name w:val="nowrap"/>
    <w:basedOn w:val="Standardnpsmoodstavce"/>
    <w:rsid w:val="00FC3C27"/>
  </w:style>
  <w:style w:type="character" w:customStyle="1" w:styleId="preformatted">
    <w:name w:val="preformatted"/>
    <w:basedOn w:val="Standardnpsmoodstavce"/>
    <w:rsid w:val="007C3319"/>
  </w:style>
  <w:style w:type="paragraph" w:customStyle="1" w:styleId="cpodstavecslovan1">
    <w:name w:val="cp_odstavec číslovaný 1"/>
    <w:basedOn w:val="Normln"/>
    <w:qFormat/>
    <w:rsid w:val="00617E9C"/>
    <w:pPr>
      <w:numPr>
        <w:ilvl w:val="1"/>
        <w:numId w:val="11"/>
      </w:numPr>
      <w:spacing w:after="120" w:line="260" w:lineRule="exact"/>
      <w:jc w:val="both"/>
    </w:pPr>
    <w:rPr>
      <w:sz w:val="22"/>
      <w:szCs w:val="22"/>
    </w:rPr>
  </w:style>
  <w:style w:type="paragraph" w:customStyle="1" w:styleId="cplnekslovan">
    <w:name w:val="cp_Článek číslovaný"/>
    <w:basedOn w:val="Normln"/>
    <w:next w:val="cpodstavecslovan1"/>
    <w:qFormat/>
    <w:rsid w:val="00617E9C"/>
    <w:pPr>
      <w:keepNext/>
      <w:numPr>
        <w:numId w:val="1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qFormat/>
    <w:rsid w:val="00617E9C"/>
    <w:pPr>
      <w:numPr>
        <w:ilvl w:val="2"/>
        <w:numId w:val="1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2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1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5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7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4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65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86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39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77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9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76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5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29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17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47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16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1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4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0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40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89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53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77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0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0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82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1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47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26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7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158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6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16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5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8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1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85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21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61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4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0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4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8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1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3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6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53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supervisor</cp:lastModifiedBy>
  <cp:revision>3</cp:revision>
  <cp:lastPrinted>2017-05-17T11:57:00Z</cp:lastPrinted>
  <dcterms:created xsi:type="dcterms:W3CDTF">2017-08-04T07:07:00Z</dcterms:created>
  <dcterms:modified xsi:type="dcterms:W3CDTF">2017-08-04T07:09:00Z</dcterms:modified>
</cp:coreProperties>
</file>