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E8E6" w14:textId="77777777" w:rsidR="009B22B4" w:rsidRPr="00E44A8E" w:rsidRDefault="00E75F3F" w:rsidP="00FF471C">
      <w:pPr>
        <w:spacing w:before="1680"/>
        <w:jc w:val="right"/>
        <w:rPr>
          <w:b/>
          <w:i/>
          <w:szCs w:val="20"/>
        </w:rPr>
      </w:pPr>
      <w:bookmarkStart w:id="0" w:name="_GoBack"/>
      <w:bookmarkEnd w:id="0"/>
      <w:r w:rsidRPr="00E44A8E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88A97F4" wp14:editId="57F45763">
            <wp:simplePos x="0" y="0"/>
            <wp:positionH relativeFrom="column">
              <wp:posOffset>-181610</wp:posOffset>
            </wp:positionH>
            <wp:positionV relativeFrom="paragraph">
              <wp:posOffset>-187325</wp:posOffset>
            </wp:positionV>
            <wp:extent cx="1895475" cy="1228725"/>
            <wp:effectExtent l="0" t="0" r="0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Priloha_1"/>
      <w:bookmarkEnd w:id="1"/>
    </w:p>
    <w:p w14:paraId="55336D7C" w14:textId="14B91594" w:rsidR="00217C4A" w:rsidRPr="008F5A99" w:rsidRDefault="00217C4A" w:rsidP="00217C4A">
      <w:pPr>
        <w:jc w:val="left"/>
        <w:rPr>
          <w:b/>
          <w:sz w:val="32"/>
          <w:szCs w:val="32"/>
        </w:rPr>
      </w:pPr>
      <w:r w:rsidRPr="008F5A99">
        <w:rPr>
          <w:b/>
          <w:sz w:val="32"/>
          <w:szCs w:val="32"/>
        </w:rPr>
        <w:t xml:space="preserve">Dodatek č. </w:t>
      </w:r>
      <w:r w:rsidR="00076C45">
        <w:rPr>
          <w:b/>
          <w:sz w:val="32"/>
          <w:szCs w:val="32"/>
        </w:rPr>
        <w:t>3</w:t>
      </w:r>
    </w:p>
    <w:p w14:paraId="30FC1527" w14:textId="77777777" w:rsidR="009B22B4" w:rsidRDefault="00217C4A" w:rsidP="00217C4A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8F5A99">
        <w:rPr>
          <w:b/>
          <w:sz w:val="32"/>
          <w:szCs w:val="32"/>
        </w:rPr>
        <w:t>k pojistné smlouvě č.</w:t>
      </w:r>
      <w:r w:rsidRPr="008F5A99">
        <w:rPr>
          <w:b/>
          <w:sz w:val="32"/>
          <w:szCs w:val="32"/>
        </w:rPr>
        <w:tab/>
      </w:r>
      <w:r>
        <w:rPr>
          <w:b/>
          <w:sz w:val="32"/>
          <w:szCs w:val="32"/>
        </w:rPr>
        <w:t>7721121849</w:t>
      </w:r>
      <w:r w:rsidR="00193697" w:rsidRPr="00E44A8E">
        <w:rPr>
          <w:b/>
          <w:sz w:val="32"/>
          <w:szCs w:val="32"/>
        </w:rPr>
        <w:tab/>
      </w:r>
    </w:p>
    <w:p w14:paraId="6AEE119C" w14:textId="77777777" w:rsidR="00076C45" w:rsidRPr="00E44A8E" w:rsidRDefault="00076C45" w:rsidP="00217C4A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</w:p>
    <w:p w14:paraId="6FBD72EB" w14:textId="77777777" w:rsidR="00733692" w:rsidRPr="00733692" w:rsidRDefault="00733692" w:rsidP="00733692">
      <w:pPr>
        <w:ind w:right="1"/>
        <w:rPr>
          <w:b/>
          <w:sz w:val="32"/>
          <w:szCs w:val="32"/>
        </w:rPr>
      </w:pPr>
      <w:r w:rsidRPr="00733692">
        <w:rPr>
          <w:b/>
          <w:bCs/>
          <w:sz w:val="32"/>
          <w:szCs w:val="32"/>
        </w:rPr>
        <w:t>Kooperativa pojišťovna, a.s., Vienna Insurance Group</w:t>
      </w:r>
    </w:p>
    <w:p w14:paraId="51EE99EE" w14:textId="77777777" w:rsidR="00733692" w:rsidRPr="00733692" w:rsidRDefault="00733692" w:rsidP="00733692">
      <w:pPr>
        <w:ind w:right="1"/>
        <w:rPr>
          <w:b/>
          <w:bCs/>
          <w:sz w:val="22"/>
          <w:szCs w:val="22"/>
        </w:rPr>
      </w:pPr>
      <w:r w:rsidRPr="00733692">
        <w:rPr>
          <w:b/>
          <w:bCs/>
          <w:sz w:val="22"/>
          <w:szCs w:val="22"/>
        </w:rPr>
        <w:t>se sídlem Praha 8, Pobřežní 665/21, PSČ 186 00, Česká republika</w:t>
      </w:r>
    </w:p>
    <w:p w14:paraId="49942357" w14:textId="77777777" w:rsidR="00733692" w:rsidRPr="00733692" w:rsidRDefault="00733692" w:rsidP="00733692">
      <w:pPr>
        <w:ind w:right="1"/>
        <w:rPr>
          <w:b/>
          <w:bCs/>
          <w:sz w:val="22"/>
          <w:szCs w:val="22"/>
        </w:rPr>
      </w:pPr>
      <w:r w:rsidRPr="00733692">
        <w:rPr>
          <w:b/>
          <w:bCs/>
          <w:sz w:val="22"/>
          <w:szCs w:val="22"/>
        </w:rPr>
        <w:t>IČO: 47116617</w:t>
      </w:r>
    </w:p>
    <w:p w14:paraId="531C9F50" w14:textId="77777777" w:rsidR="00733692" w:rsidRPr="000D7612" w:rsidRDefault="00733692" w:rsidP="00733692">
      <w:pPr>
        <w:ind w:left="284" w:right="1" w:hanging="284"/>
        <w:rPr>
          <w:rFonts w:cs="Arial"/>
        </w:rPr>
      </w:pPr>
      <w:r w:rsidRPr="000D7612">
        <w:rPr>
          <w:rFonts w:cs="Arial"/>
        </w:rPr>
        <w:t>zapsaná v obchodním rejstříku vedeném Městským soudem v Praze, oddíl B, vložka 1897</w:t>
      </w:r>
    </w:p>
    <w:p w14:paraId="0C18B0AF" w14:textId="77777777" w:rsidR="00733692" w:rsidRPr="002F361E" w:rsidRDefault="00733692" w:rsidP="00733692">
      <w:pPr>
        <w:ind w:left="284" w:right="1" w:hanging="284"/>
        <w:rPr>
          <w:rFonts w:cs="Arial"/>
          <w:szCs w:val="20"/>
        </w:rPr>
      </w:pPr>
      <w:r w:rsidRPr="002F361E">
        <w:rPr>
          <w:rFonts w:cs="Arial"/>
          <w:szCs w:val="20"/>
        </w:rPr>
        <w:t>(dále jen „</w:t>
      </w:r>
      <w:r w:rsidRPr="002F361E">
        <w:rPr>
          <w:rFonts w:cs="Arial"/>
          <w:b/>
          <w:szCs w:val="20"/>
        </w:rPr>
        <w:t>vedoucí pojistitel</w:t>
      </w:r>
      <w:r w:rsidRPr="002F361E">
        <w:rPr>
          <w:rFonts w:cs="Arial"/>
          <w:szCs w:val="20"/>
        </w:rPr>
        <w:t>“)</w:t>
      </w:r>
    </w:p>
    <w:p w14:paraId="36FD63B9" w14:textId="77777777" w:rsidR="002F361E" w:rsidRPr="002F361E" w:rsidRDefault="002F361E" w:rsidP="002F361E">
      <w:pPr>
        <w:pStyle w:val="Zpat"/>
        <w:tabs>
          <w:tab w:val="clear" w:pos="4536"/>
          <w:tab w:val="clear" w:pos="9072"/>
        </w:tabs>
        <w:rPr>
          <w:szCs w:val="20"/>
        </w:rPr>
      </w:pPr>
      <w:r w:rsidRPr="002F361E">
        <w:rPr>
          <w:b/>
          <w:szCs w:val="20"/>
        </w:rPr>
        <w:t>zastoupený na základě plné moci a pověření</w:t>
      </w:r>
      <w:r w:rsidRPr="002F361E">
        <w:rPr>
          <w:szCs w:val="20"/>
        </w:rPr>
        <w:t xml:space="preserve"> Ing. Romanem Vaňkem</w:t>
      </w:r>
      <w:r w:rsidRPr="002F361E">
        <w:rPr>
          <w:rFonts w:cs="Arial"/>
          <w:szCs w:val="20"/>
        </w:rPr>
        <w:t xml:space="preserve"> - vedoucím odboru průmyslového pojištění Morava a Radkem Pospíšilem </w:t>
      </w:r>
      <w:r w:rsidRPr="002F361E">
        <w:rPr>
          <w:szCs w:val="20"/>
        </w:rPr>
        <w:t xml:space="preserve">- </w:t>
      </w:r>
      <w:r w:rsidRPr="002F361E">
        <w:rPr>
          <w:rFonts w:cs="Arial"/>
          <w:szCs w:val="20"/>
        </w:rPr>
        <w:t>underwriterem oddělení pojištění těžkého průmyslu</w:t>
      </w:r>
    </w:p>
    <w:p w14:paraId="48BBAD02" w14:textId="77777777" w:rsidR="00733692" w:rsidRDefault="00733692" w:rsidP="00F0261E">
      <w:pPr>
        <w:spacing w:before="60" w:after="60"/>
      </w:pPr>
      <w:r w:rsidRPr="006343FD">
        <w:t>a</w:t>
      </w:r>
    </w:p>
    <w:p w14:paraId="15B40A6C" w14:textId="77777777" w:rsidR="009A3180" w:rsidRPr="00733692" w:rsidRDefault="009A3180" w:rsidP="009A3180">
      <w:pPr>
        <w:ind w:right="1"/>
        <w:rPr>
          <w:b/>
          <w:bCs/>
          <w:sz w:val="32"/>
          <w:szCs w:val="32"/>
        </w:rPr>
      </w:pPr>
      <w:r w:rsidRPr="00733692">
        <w:rPr>
          <w:b/>
          <w:bCs/>
          <w:sz w:val="32"/>
          <w:szCs w:val="32"/>
        </w:rPr>
        <w:t xml:space="preserve">Pojišťovna VZP, a.s. </w:t>
      </w:r>
    </w:p>
    <w:p w14:paraId="37007C18" w14:textId="77777777" w:rsidR="009A3180" w:rsidRPr="009A3180" w:rsidRDefault="009A3180" w:rsidP="009A3180">
      <w:pPr>
        <w:ind w:right="1"/>
        <w:rPr>
          <w:b/>
          <w:bCs/>
          <w:sz w:val="22"/>
          <w:szCs w:val="22"/>
        </w:rPr>
      </w:pPr>
      <w:r w:rsidRPr="009A3180">
        <w:rPr>
          <w:b/>
          <w:bCs/>
          <w:sz w:val="22"/>
          <w:szCs w:val="22"/>
        </w:rPr>
        <w:t xml:space="preserve">se sídlem Praha 1, Lazarská 1718/3, Nové Město, PSČ 110 00, Česká republika </w:t>
      </w:r>
    </w:p>
    <w:p w14:paraId="28A57AAA" w14:textId="77777777" w:rsidR="009A3180" w:rsidRPr="009A3180" w:rsidRDefault="009A3180" w:rsidP="009A3180">
      <w:pPr>
        <w:ind w:right="1"/>
        <w:rPr>
          <w:b/>
          <w:bCs/>
          <w:sz w:val="22"/>
          <w:szCs w:val="22"/>
        </w:rPr>
      </w:pPr>
      <w:r w:rsidRPr="009A3180">
        <w:rPr>
          <w:b/>
          <w:bCs/>
          <w:sz w:val="22"/>
          <w:szCs w:val="22"/>
        </w:rPr>
        <w:t>IČO: 27116913</w:t>
      </w:r>
    </w:p>
    <w:p w14:paraId="08ECEEC3" w14:textId="77777777" w:rsidR="00733692" w:rsidRPr="000D7612" w:rsidRDefault="00733692" w:rsidP="00733692">
      <w:pPr>
        <w:ind w:left="284" w:right="1" w:hanging="284"/>
        <w:rPr>
          <w:rFonts w:cs="Arial"/>
        </w:rPr>
      </w:pPr>
      <w:r w:rsidRPr="000D7612">
        <w:rPr>
          <w:rFonts w:cs="Arial"/>
        </w:rPr>
        <w:t>zapsaná v obchodním rejstříku vedeném</w:t>
      </w:r>
      <w:r>
        <w:rPr>
          <w:rFonts w:cs="Arial"/>
        </w:rPr>
        <w:t xml:space="preserve"> </w:t>
      </w:r>
      <w:r w:rsidRPr="000D7612">
        <w:rPr>
          <w:rFonts w:cs="Arial"/>
        </w:rPr>
        <w:t>Městským soudem v Praze</w:t>
      </w:r>
      <w:r>
        <w:rPr>
          <w:rFonts w:cs="Arial"/>
        </w:rPr>
        <w:t>, oddíl B, vložka 9100</w:t>
      </w:r>
    </w:p>
    <w:p w14:paraId="04906EFB" w14:textId="5D614133" w:rsidR="00733692" w:rsidRPr="001F23B6" w:rsidRDefault="00733692" w:rsidP="00733692">
      <w:pPr>
        <w:ind w:left="284" w:right="1" w:hanging="284"/>
        <w:rPr>
          <w:rFonts w:cs="Arial"/>
          <w:szCs w:val="20"/>
        </w:rPr>
      </w:pPr>
      <w:r w:rsidRPr="001F23B6">
        <w:rPr>
          <w:rFonts w:cs="Arial"/>
          <w:szCs w:val="20"/>
        </w:rPr>
        <w:t>(dále jen „</w:t>
      </w:r>
      <w:r w:rsidRPr="001F23B6">
        <w:rPr>
          <w:rFonts w:cs="Arial"/>
          <w:b/>
          <w:szCs w:val="20"/>
        </w:rPr>
        <w:t>(sou)pojistitel</w:t>
      </w:r>
      <w:r w:rsidRPr="001F23B6">
        <w:rPr>
          <w:rFonts w:cs="Arial"/>
          <w:szCs w:val="20"/>
        </w:rPr>
        <w:t>“)</w:t>
      </w:r>
    </w:p>
    <w:p w14:paraId="6D71D8DD" w14:textId="77777777" w:rsidR="001F23B6" w:rsidRPr="001F23B6" w:rsidRDefault="001F23B6" w:rsidP="001F23B6">
      <w:pPr>
        <w:pStyle w:val="Zpat"/>
        <w:tabs>
          <w:tab w:val="clear" w:pos="4536"/>
          <w:tab w:val="clear" w:pos="9072"/>
        </w:tabs>
        <w:rPr>
          <w:szCs w:val="20"/>
        </w:rPr>
      </w:pPr>
      <w:r w:rsidRPr="001F23B6">
        <w:rPr>
          <w:b/>
          <w:szCs w:val="20"/>
        </w:rPr>
        <w:t>zastoupený na základě plné moci a pověření</w:t>
      </w:r>
      <w:r w:rsidRPr="001F23B6">
        <w:rPr>
          <w:szCs w:val="20"/>
        </w:rPr>
        <w:t xml:space="preserve"> Ing. Romanem Vaňkem</w:t>
      </w:r>
      <w:r w:rsidRPr="001F23B6">
        <w:rPr>
          <w:rFonts w:cs="Arial"/>
          <w:szCs w:val="20"/>
        </w:rPr>
        <w:t>, zaměstnancem vedoucího</w:t>
      </w:r>
      <w:r w:rsidRPr="001F23B6">
        <w:rPr>
          <w:szCs w:val="20"/>
        </w:rPr>
        <w:t xml:space="preserve"> pojistitele (prvního z dodavatelů) coby </w:t>
      </w:r>
      <w:r w:rsidRPr="001F23B6">
        <w:rPr>
          <w:rFonts w:cs="Arial"/>
          <w:szCs w:val="20"/>
        </w:rPr>
        <w:t>vedoucí odboru průmyslového pojištění Morava</w:t>
      </w:r>
      <w:r w:rsidRPr="001F23B6">
        <w:rPr>
          <w:szCs w:val="20"/>
        </w:rPr>
        <w:t xml:space="preserve"> a Radkem Pospíšilem, zaměstnancem vedoucího pojistitele (prvního z dodavatelů) coby </w:t>
      </w:r>
      <w:r w:rsidRPr="001F23B6">
        <w:rPr>
          <w:rFonts w:cs="Arial"/>
          <w:szCs w:val="20"/>
        </w:rPr>
        <w:t>underwriter oddělení pojištění těžkého průmyslu</w:t>
      </w:r>
    </w:p>
    <w:p w14:paraId="59804C27" w14:textId="77777777" w:rsidR="00F0261E" w:rsidRPr="001F23B6" w:rsidRDefault="00F0261E" w:rsidP="00F0261E">
      <w:pPr>
        <w:spacing w:before="60" w:after="60"/>
        <w:rPr>
          <w:szCs w:val="20"/>
        </w:rPr>
      </w:pPr>
      <w:r w:rsidRPr="001F23B6">
        <w:rPr>
          <w:szCs w:val="20"/>
        </w:rPr>
        <w:t>a</w:t>
      </w:r>
    </w:p>
    <w:p w14:paraId="3BF26173" w14:textId="792A5F16" w:rsidR="00733692" w:rsidRPr="00733692" w:rsidRDefault="005876AF" w:rsidP="00733692">
      <w:pPr>
        <w:ind w:right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Generali </w:t>
      </w:r>
      <w:r w:rsidR="00733692" w:rsidRPr="00733692">
        <w:rPr>
          <w:b/>
          <w:bCs/>
          <w:sz w:val="32"/>
          <w:szCs w:val="32"/>
        </w:rPr>
        <w:t xml:space="preserve">Česká pojišťovna a. s. </w:t>
      </w:r>
    </w:p>
    <w:p w14:paraId="5C915730" w14:textId="77777777" w:rsidR="00733692" w:rsidRPr="00733692" w:rsidRDefault="00733692" w:rsidP="00733692">
      <w:pPr>
        <w:ind w:right="1"/>
        <w:rPr>
          <w:b/>
          <w:bCs/>
          <w:sz w:val="22"/>
          <w:szCs w:val="22"/>
        </w:rPr>
      </w:pPr>
      <w:r w:rsidRPr="00733692">
        <w:rPr>
          <w:b/>
          <w:bCs/>
          <w:sz w:val="22"/>
          <w:szCs w:val="22"/>
        </w:rPr>
        <w:t xml:space="preserve">se sídlem Praha 1, Spálená 75/16, Nové Město, PSČ 110 00, Česká republika </w:t>
      </w:r>
    </w:p>
    <w:p w14:paraId="4ECAA12E" w14:textId="77777777" w:rsidR="00733692" w:rsidRPr="00733692" w:rsidRDefault="00733692" w:rsidP="00733692">
      <w:pPr>
        <w:ind w:right="1"/>
        <w:rPr>
          <w:b/>
          <w:bCs/>
          <w:sz w:val="22"/>
          <w:szCs w:val="22"/>
        </w:rPr>
      </w:pPr>
      <w:r w:rsidRPr="00733692">
        <w:rPr>
          <w:b/>
          <w:bCs/>
          <w:sz w:val="22"/>
          <w:szCs w:val="22"/>
        </w:rPr>
        <w:t>IČO: 45272956</w:t>
      </w:r>
    </w:p>
    <w:p w14:paraId="4E964C42" w14:textId="77777777" w:rsidR="00733692" w:rsidRPr="001F23B6" w:rsidRDefault="00733692" w:rsidP="00733692">
      <w:pPr>
        <w:ind w:left="284" w:right="1" w:hanging="284"/>
        <w:rPr>
          <w:rFonts w:cs="Arial"/>
          <w:szCs w:val="20"/>
        </w:rPr>
      </w:pPr>
      <w:r w:rsidRPr="001F23B6">
        <w:rPr>
          <w:rFonts w:cs="Arial"/>
          <w:szCs w:val="20"/>
        </w:rPr>
        <w:t>zapsaná v obchodním rejstříku vedeném Městským soudem v Praze, oddíl B, vložka 1464</w:t>
      </w:r>
    </w:p>
    <w:p w14:paraId="76F8650D" w14:textId="770F2E65" w:rsidR="00733692" w:rsidRPr="001F23B6" w:rsidRDefault="00733692" w:rsidP="00733692">
      <w:pPr>
        <w:ind w:left="284" w:right="1" w:hanging="284"/>
        <w:rPr>
          <w:rFonts w:cs="Arial"/>
          <w:szCs w:val="20"/>
        </w:rPr>
      </w:pPr>
      <w:r w:rsidRPr="001F23B6">
        <w:rPr>
          <w:rFonts w:cs="Arial"/>
          <w:szCs w:val="20"/>
        </w:rPr>
        <w:t>(dále jen „</w:t>
      </w:r>
      <w:r w:rsidRPr="001F23B6">
        <w:rPr>
          <w:rFonts w:cs="Arial"/>
          <w:b/>
          <w:szCs w:val="20"/>
        </w:rPr>
        <w:t>(sou)pojistitel</w:t>
      </w:r>
      <w:r w:rsidRPr="001F23B6">
        <w:rPr>
          <w:rFonts w:cs="Arial"/>
          <w:szCs w:val="20"/>
        </w:rPr>
        <w:t>“)</w:t>
      </w:r>
    </w:p>
    <w:p w14:paraId="216A7F6D" w14:textId="77777777" w:rsidR="001F23B6" w:rsidRPr="001F23B6" w:rsidRDefault="001F23B6" w:rsidP="001F23B6">
      <w:pPr>
        <w:pStyle w:val="Zpat"/>
        <w:tabs>
          <w:tab w:val="clear" w:pos="4536"/>
          <w:tab w:val="clear" w:pos="9072"/>
        </w:tabs>
        <w:rPr>
          <w:szCs w:val="20"/>
        </w:rPr>
      </w:pPr>
      <w:r w:rsidRPr="001F23B6">
        <w:rPr>
          <w:b/>
          <w:szCs w:val="20"/>
        </w:rPr>
        <w:t>zastoupený na základě plné moci a pověření</w:t>
      </w:r>
      <w:r w:rsidRPr="001F23B6">
        <w:rPr>
          <w:szCs w:val="20"/>
        </w:rPr>
        <w:t xml:space="preserve"> Ing. Romanem Vaňkem</w:t>
      </w:r>
      <w:r w:rsidRPr="001F23B6">
        <w:rPr>
          <w:rFonts w:cs="Arial"/>
          <w:szCs w:val="20"/>
        </w:rPr>
        <w:t>, zaměstnancem vedoucího</w:t>
      </w:r>
      <w:r w:rsidRPr="001F23B6">
        <w:rPr>
          <w:szCs w:val="20"/>
        </w:rPr>
        <w:t xml:space="preserve"> pojistitele (prvního z dodavatelů) coby </w:t>
      </w:r>
      <w:r w:rsidRPr="001F23B6">
        <w:rPr>
          <w:rFonts w:cs="Arial"/>
          <w:szCs w:val="20"/>
        </w:rPr>
        <w:t>vedoucí odboru průmyslového pojištění Morava</w:t>
      </w:r>
      <w:r w:rsidRPr="001F23B6">
        <w:rPr>
          <w:szCs w:val="20"/>
        </w:rPr>
        <w:t xml:space="preserve"> a Radkem Pospíšilem, zaměstnancem vedoucího pojistitele (prvního z dodavatelů) coby </w:t>
      </w:r>
      <w:r w:rsidRPr="001F23B6">
        <w:rPr>
          <w:rFonts w:cs="Arial"/>
          <w:szCs w:val="20"/>
        </w:rPr>
        <w:t>underwriter oddělení pojištění těžkého průmyslu</w:t>
      </w:r>
    </w:p>
    <w:p w14:paraId="29F665B0" w14:textId="77777777" w:rsidR="00F0261E" w:rsidRDefault="00F0261E" w:rsidP="00F0261E">
      <w:pPr>
        <w:spacing w:before="60" w:after="60"/>
      </w:pPr>
      <w:r w:rsidRPr="006343FD">
        <w:t>a</w:t>
      </w:r>
    </w:p>
    <w:p w14:paraId="712C4318" w14:textId="77777777" w:rsidR="00280823" w:rsidRPr="008D6D4B" w:rsidRDefault="00823B61" w:rsidP="008D6D4B">
      <w:r w:rsidRPr="008D6D4B">
        <w:rPr>
          <w:b/>
          <w:sz w:val="32"/>
        </w:rPr>
        <w:t>Fakultní nemocnice Brno</w:t>
      </w:r>
      <w:r w:rsidR="00800634" w:rsidRPr="008D6D4B">
        <w:t xml:space="preserve"> </w:t>
      </w:r>
    </w:p>
    <w:p w14:paraId="4A16EAAD" w14:textId="77777777" w:rsidR="009B22B4" w:rsidRPr="008D6D4B" w:rsidRDefault="009B22B4" w:rsidP="008D6D4B">
      <w:pPr>
        <w:rPr>
          <w:sz w:val="22"/>
          <w:szCs w:val="22"/>
        </w:rPr>
      </w:pPr>
      <w:r w:rsidRPr="008D6D4B">
        <w:rPr>
          <w:b/>
          <w:sz w:val="22"/>
          <w:szCs w:val="22"/>
        </w:rPr>
        <w:t xml:space="preserve">se sídlem </w:t>
      </w:r>
      <w:r w:rsidR="008D6D4B">
        <w:rPr>
          <w:b/>
          <w:sz w:val="22"/>
          <w:szCs w:val="22"/>
        </w:rPr>
        <w:t xml:space="preserve">Brno, </w:t>
      </w:r>
      <w:r w:rsidR="00823B61" w:rsidRPr="008D6D4B">
        <w:rPr>
          <w:b/>
          <w:sz w:val="22"/>
          <w:szCs w:val="22"/>
        </w:rPr>
        <w:t xml:space="preserve">Jihlavská 20, </w:t>
      </w:r>
      <w:r w:rsidR="008D6D4B">
        <w:rPr>
          <w:b/>
          <w:sz w:val="22"/>
          <w:szCs w:val="22"/>
        </w:rPr>
        <w:t xml:space="preserve">PSČ </w:t>
      </w:r>
      <w:r w:rsidR="00823B61" w:rsidRPr="008D6D4B">
        <w:rPr>
          <w:b/>
          <w:sz w:val="22"/>
          <w:szCs w:val="22"/>
        </w:rPr>
        <w:t>625 00, Česká republika</w:t>
      </w:r>
    </w:p>
    <w:p w14:paraId="6C35CB88" w14:textId="77777777" w:rsidR="009B22B4" w:rsidRPr="008D6D4B" w:rsidRDefault="009B22B4" w:rsidP="008D6D4B">
      <w:pPr>
        <w:rPr>
          <w:b/>
          <w:sz w:val="22"/>
          <w:szCs w:val="22"/>
        </w:rPr>
      </w:pPr>
      <w:r w:rsidRPr="008D6D4B">
        <w:rPr>
          <w:b/>
          <w:sz w:val="22"/>
          <w:szCs w:val="22"/>
        </w:rPr>
        <w:t xml:space="preserve">IČO: </w:t>
      </w:r>
      <w:r w:rsidR="008D6D4B">
        <w:rPr>
          <w:b/>
          <w:sz w:val="22"/>
          <w:szCs w:val="22"/>
        </w:rPr>
        <w:t>652</w:t>
      </w:r>
      <w:r w:rsidR="00823B61" w:rsidRPr="008D6D4B">
        <w:rPr>
          <w:b/>
          <w:sz w:val="22"/>
          <w:szCs w:val="22"/>
        </w:rPr>
        <w:t>69705</w:t>
      </w:r>
      <w:r w:rsidR="00800634" w:rsidRPr="008D6D4B">
        <w:rPr>
          <w:b/>
          <w:sz w:val="22"/>
          <w:szCs w:val="22"/>
        </w:rPr>
        <w:t xml:space="preserve"> </w:t>
      </w:r>
    </w:p>
    <w:p w14:paraId="66CE14B1" w14:textId="77777777" w:rsidR="009B22B4" w:rsidRPr="00E44A8E" w:rsidRDefault="009B22B4" w:rsidP="008D6D4B">
      <w:pPr>
        <w:rPr>
          <w:szCs w:val="20"/>
        </w:rPr>
      </w:pPr>
      <w:r w:rsidRPr="00E44A8E">
        <w:rPr>
          <w:szCs w:val="20"/>
        </w:rPr>
        <w:t xml:space="preserve">(dále jen </w:t>
      </w:r>
      <w:r w:rsidRPr="00C02BFF">
        <w:rPr>
          <w:b/>
          <w:szCs w:val="20"/>
        </w:rPr>
        <w:t>„</w:t>
      </w:r>
      <w:r w:rsidRPr="00E44A8E">
        <w:rPr>
          <w:b/>
          <w:szCs w:val="20"/>
        </w:rPr>
        <w:t>pojistník</w:t>
      </w:r>
      <w:r w:rsidRPr="00C02BFF">
        <w:rPr>
          <w:b/>
          <w:szCs w:val="20"/>
        </w:rPr>
        <w:t>“</w:t>
      </w:r>
      <w:r w:rsidRPr="00E44A8E">
        <w:rPr>
          <w:szCs w:val="20"/>
        </w:rPr>
        <w:t>)</w:t>
      </w:r>
    </w:p>
    <w:p w14:paraId="07E498DA" w14:textId="045291BC" w:rsidR="0092783E" w:rsidRPr="002B61DB" w:rsidRDefault="0092783E" w:rsidP="00D775A2">
      <w:pPr>
        <w:spacing w:before="60"/>
        <w:rPr>
          <w:szCs w:val="20"/>
        </w:rPr>
      </w:pPr>
      <w:r w:rsidRPr="00F0261E">
        <w:rPr>
          <w:szCs w:val="20"/>
        </w:rPr>
        <w:t>zastoupený MUDr. Iv</w:t>
      </w:r>
      <w:r w:rsidR="00E24E47" w:rsidRPr="00F0261E">
        <w:rPr>
          <w:szCs w:val="20"/>
        </w:rPr>
        <w:t>em</w:t>
      </w:r>
      <w:r w:rsidRPr="00F0261E">
        <w:rPr>
          <w:szCs w:val="20"/>
        </w:rPr>
        <w:t xml:space="preserve"> Rovným, MBA, ředitelem</w:t>
      </w:r>
    </w:p>
    <w:p w14:paraId="1E678EBF" w14:textId="77777777" w:rsidR="009B22B4" w:rsidRPr="00E44A8E" w:rsidRDefault="009B22B4" w:rsidP="008D6D4B">
      <w:pPr>
        <w:rPr>
          <w:szCs w:val="20"/>
        </w:rPr>
      </w:pPr>
      <w:r w:rsidRPr="00E44A8E">
        <w:rPr>
          <w:szCs w:val="20"/>
        </w:rPr>
        <w:t>Korespondenční adresa pojistníka je totožná s výše uvedenou adresou pojistníka.</w:t>
      </w:r>
    </w:p>
    <w:p w14:paraId="6155EE63" w14:textId="77777777" w:rsidR="008D6D4B" w:rsidRDefault="008D6D4B" w:rsidP="008D6D4B">
      <w:pPr>
        <w:rPr>
          <w:szCs w:val="20"/>
        </w:rPr>
      </w:pPr>
    </w:p>
    <w:p w14:paraId="38A7274E" w14:textId="77777777" w:rsidR="009B22B4" w:rsidRDefault="009B22B4" w:rsidP="008D6D4B">
      <w:pPr>
        <w:rPr>
          <w:szCs w:val="20"/>
        </w:rPr>
      </w:pPr>
      <w:r w:rsidRPr="00E44A8E">
        <w:rPr>
          <w:szCs w:val="20"/>
        </w:rPr>
        <w:t xml:space="preserve">uzavírají </w:t>
      </w:r>
    </w:p>
    <w:p w14:paraId="7F9B9EEB" w14:textId="77777777" w:rsidR="008D6D4B" w:rsidRPr="00E44A8E" w:rsidRDefault="008D6D4B" w:rsidP="008D6D4B">
      <w:pPr>
        <w:rPr>
          <w:szCs w:val="20"/>
        </w:rPr>
      </w:pPr>
    </w:p>
    <w:p w14:paraId="102C976F" w14:textId="77777777" w:rsidR="009B22B4" w:rsidRDefault="00217C4A" w:rsidP="00873C2F">
      <w:pPr>
        <w:spacing w:after="480"/>
        <w:rPr>
          <w:szCs w:val="20"/>
        </w:rPr>
      </w:pPr>
      <w:r w:rsidRPr="008F5A99">
        <w:rPr>
          <w:szCs w:val="20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</w:t>
      </w:r>
      <w:r w:rsidR="009B22B4" w:rsidRPr="00E44A8E">
        <w:rPr>
          <w:szCs w:val="20"/>
        </w:rPr>
        <w:t>.</w:t>
      </w:r>
    </w:p>
    <w:p w14:paraId="1410903D" w14:textId="77777777" w:rsidR="00654414" w:rsidRPr="00982B03" w:rsidRDefault="00654414" w:rsidP="00654414">
      <w:pPr>
        <w:spacing w:before="240"/>
        <w:jc w:val="center"/>
        <w:rPr>
          <w:rFonts w:cs="Arial"/>
          <w:b/>
          <w:sz w:val="24"/>
        </w:rPr>
      </w:pPr>
      <w:r w:rsidRPr="00982B03">
        <w:rPr>
          <w:rFonts w:cs="Arial"/>
          <w:b/>
          <w:sz w:val="24"/>
        </w:rPr>
        <w:lastRenderedPageBreak/>
        <w:t>Článek I.</w:t>
      </w:r>
    </w:p>
    <w:p w14:paraId="5A7A375F" w14:textId="77777777" w:rsidR="00654414" w:rsidRPr="00982B03" w:rsidRDefault="00654414" w:rsidP="00654414">
      <w:pPr>
        <w:jc w:val="center"/>
        <w:rPr>
          <w:rFonts w:cs="Arial"/>
        </w:rPr>
      </w:pPr>
      <w:r w:rsidRPr="00982B03">
        <w:rPr>
          <w:rFonts w:cs="Arial"/>
          <w:b/>
          <w:sz w:val="24"/>
        </w:rPr>
        <w:t>DOHODA O ZÁNIKU POJIŠTĚNÍ</w:t>
      </w:r>
    </w:p>
    <w:p w14:paraId="1DAB0EBB" w14:textId="77777777" w:rsidR="00654414" w:rsidRPr="00982B03" w:rsidRDefault="00654414" w:rsidP="00654414">
      <w:pPr>
        <w:pStyle w:val="Odstavecseseznamem"/>
        <w:numPr>
          <w:ilvl w:val="0"/>
          <w:numId w:val="42"/>
        </w:numPr>
        <w:spacing w:before="120" w:after="200"/>
        <w:ind w:left="426" w:hanging="426"/>
        <w:contextualSpacing w:val="0"/>
        <w:rPr>
          <w:rFonts w:ascii="Koop Office" w:hAnsi="Koop Office" w:cs="Arial"/>
        </w:rPr>
      </w:pPr>
      <w:r w:rsidRPr="00982B03">
        <w:rPr>
          <w:rFonts w:ascii="Koop Office" w:hAnsi="Koop Office" w:cs="Arial"/>
        </w:rPr>
        <w:t xml:space="preserve">Pojistník a pojistitel se dohodli, že veškeré pojištění sjednané na základě shora uvedené pojistné smlouvy zaniká uplynutím dne </w:t>
      </w:r>
      <w:r w:rsidRPr="007A16D5">
        <w:rPr>
          <w:rFonts w:ascii="Koop Office" w:hAnsi="Koop Office" w:cs="Arial"/>
          <w:b/>
          <w:bCs/>
        </w:rPr>
        <w:t>31.01.2025.</w:t>
      </w:r>
    </w:p>
    <w:p w14:paraId="4660DFE5" w14:textId="77777777" w:rsidR="00654414" w:rsidRPr="00982B03" w:rsidRDefault="00654414" w:rsidP="00654414">
      <w:pPr>
        <w:pStyle w:val="Odstavecseseznamem"/>
        <w:numPr>
          <w:ilvl w:val="0"/>
          <w:numId w:val="42"/>
        </w:numPr>
        <w:spacing w:after="200"/>
        <w:ind w:left="426" w:hanging="426"/>
        <w:rPr>
          <w:rFonts w:ascii="Koop Office" w:hAnsi="Koop Office"/>
          <w:szCs w:val="20"/>
        </w:rPr>
      </w:pPr>
      <w:r w:rsidRPr="00982B03">
        <w:rPr>
          <w:rFonts w:ascii="Koop Office" w:hAnsi="Koop Office" w:cs="Arial"/>
        </w:rPr>
        <w:t>Pojistník a pojistitel prohlašují, že jsou ve vztahu k veškerému pojištění sjednanému na základě shora uvedené pojistné smlouvy vzájemně vyrovnáni.</w:t>
      </w:r>
    </w:p>
    <w:p w14:paraId="0D7A245E" w14:textId="77777777" w:rsidR="00654414" w:rsidRPr="00982B03" w:rsidRDefault="00654414" w:rsidP="00654414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982B03">
        <w:rPr>
          <w:rFonts w:cs="Arial"/>
          <w:b/>
          <w:sz w:val="24"/>
        </w:rPr>
        <w:t xml:space="preserve">Článek II. </w:t>
      </w:r>
    </w:p>
    <w:p w14:paraId="21D1EB43" w14:textId="77777777" w:rsidR="00654414" w:rsidRPr="00982B03" w:rsidRDefault="00654414" w:rsidP="00654414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982B03">
        <w:rPr>
          <w:rFonts w:cs="Arial"/>
          <w:b/>
          <w:sz w:val="24"/>
        </w:rPr>
        <w:t xml:space="preserve">Prohlášení pojistníka, registr smluv, zpracování osobních údajů, </w:t>
      </w:r>
      <w:r w:rsidRPr="00982B03">
        <w:rPr>
          <w:rFonts w:cs="Arial"/>
          <w:b/>
          <w:sz w:val="24"/>
        </w:rPr>
        <w:br/>
        <w:t>závěrečná ustanovení</w:t>
      </w:r>
    </w:p>
    <w:p w14:paraId="0D3B3D43" w14:textId="77777777" w:rsidR="00654414" w:rsidRPr="002637DA" w:rsidRDefault="00654414" w:rsidP="00654414">
      <w:pPr>
        <w:pStyle w:val="slovn-rove1-netunb"/>
        <w:numPr>
          <w:ilvl w:val="0"/>
          <w:numId w:val="9"/>
        </w:numPr>
        <w:tabs>
          <w:tab w:val="clear" w:pos="425"/>
        </w:tabs>
        <w:spacing w:after="60"/>
        <w:ind w:left="426" w:hanging="426"/>
      </w:pPr>
      <w:r w:rsidRPr="00982B03">
        <w:rPr>
          <w:b/>
        </w:rPr>
        <w:t>Prohlášení pojistníka</w:t>
      </w:r>
      <w:r>
        <w:rPr>
          <w:b/>
        </w:rPr>
        <w:t>,</w:t>
      </w:r>
      <w:r w:rsidRPr="002637DA">
        <w:t xml:space="preserve"> </w:t>
      </w:r>
      <w:r w:rsidRPr="002637DA">
        <w:rPr>
          <w:b/>
        </w:rPr>
        <w:t>registr smluv, zpracování osobních údajů</w:t>
      </w:r>
    </w:p>
    <w:p w14:paraId="34A9F79A" w14:textId="77777777" w:rsidR="00654414" w:rsidRPr="00982B03" w:rsidRDefault="00654414" w:rsidP="00654414">
      <w:pPr>
        <w:pStyle w:val="slovn-rove1-netunb"/>
        <w:numPr>
          <w:ilvl w:val="0"/>
          <w:numId w:val="0"/>
        </w:numPr>
        <w:spacing w:after="60"/>
        <w:ind w:left="426"/>
      </w:pPr>
      <w:r w:rsidRPr="002637DA">
        <w:t>Pojistník prohlašuje, že jeho prohlášení/potvrzení učiněná v pojistné smlouvě ve znění předchozích dodatků jsou aktuální, nadále platná a vztahují se i k tomuto dodatku.</w:t>
      </w:r>
    </w:p>
    <w:p w14:paraId="778C94A0" w14:textId="77777777" w:rsidR="00654414" w:rsidRPr="00982B03" w:rsidRDefault="00654414" w:rsidP="00654414">
      <w:pPr>
        <w:pStyle w:val="slovn-rove1-netunb"/>
        <w:numPr>
          <w:ilvl w:val="0"/>
          <w:numId w:val="9"/>
        </w:numPr>
        <w:tabs>
          <w:tab w:val="clear" w:pos="425"/>
        </w:tabs>
        <w:spacing w:after="60"/>
        <w:ind w:left="426" w:hanging="426"/>
        <w:rPr>
          <w:b/>
          <w:szCs w:val="20"/>
        </w:rPr>
      </w:pPr>
      <w:r w:rsidRPr="00982B03">
        <w:rPr>
          <w:b/>
          <w:szCs w:val="20"/>
        </w:rPr>
        <w:t>Závěrečná ustanovení</w:t>
      </w:r>
    </w:p>
    <w:p w14:paraId="672EBB7A" w14:textId="77777777" w:rsidR="00654414" w:rsidRPr="00982B03" w:rsidRDefault="00654414" w:rsidP="00654414">
      <w:pPr>
        <w:pStyle w:val="slovn-rove1-netunb"/>
        <w:numPr>
          <w:ilvl w:val="1"/>
          <w:numId w:val="9"/>
        </w:numPr>
        <w:tabs>
          <w:tab w:val="clear" w:pos="425"/>
        </w:tabs>
        <w:ind w:left="426" w:hanging="426"/>
        <w:rPr>
          <w:szCs w:val="20"/>
        </w:rPr>
      </w:pPr>
      <w:r w:rsidRPr="00982B03">
        <w:rPr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14:paraId="06DB332E" w14:textId="77777777" w:rsidR="00654414" w:rsidRDefault="00654414" w:rsidP="00654414">
      <w:pPr>
        <w:pStyle w:val="slovn-rove1-netunb"/>
        <w:numPr>
          <w:ilvl w:val="1"/>
          <w:numId w:val="9"/>
        </w:numPr>
        <w:tabs>
          <w:tab w:val="clear" w:pos="425"/>
        </w:tabs>
        <w:ind w:left="426" w:hanging="426"/>
        <w:rPr>
          <w:rFonts w:cs="Arial"/>
        </w:rPr>
      </w:pPr>
      <w:r w:rsidRPr="00982B03">
        <w:rPr>
          <w:rFonts w:cs="Arial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224728DB" w14:textId="77777777" w:rsidR="00654414" w:rsidRPr="002637DA" w:rsidRDefault="00654414" w:rsidP="00654414">
      <w:pPr>
        <w:pStyle w:val="Odstavecseseznamem"/>
        <w:numPr>
          <w:ilvl w:val="1"/>
          <w:numId w:val="9"/>
        </w:numPr>
        <w:tabs>
          <w:tab w:val="clear" w:pos="425"/>
        </w:tabs>
        <w:spacing w:before="120" w:after="120" w:line="240" w:lineRule="auto"/>
        <w:ind w:left="426" w:hanging="426"/>
        <w:rPr>
          <w:rFonts w:ascii="Koop Office" w:hAnsi="Koop Office" w:cs="Arial"/>
          <w:szCs w:val="24"/>
        </w:rPr>
      </w:pPr>
      <w:r w:rsidRPr="00DD6D9A">
        <w:rPr>
          <w:rFonts w:ascii="Koop Office" w:hAnsi="Koop Office" w:cs="Arial"/>
          <w:b/>
          <w:bCs/>
          <w:szCs w:val="24"/>
        </w:rPr>
        <w:t>Ujednává se, že je-li tento dodatek uzavírán elektronickými prostředky, musí být podepsán elektronickým podpisem ve smyslu příslušných právních předpisů</w:t>
      </w:r>
      <w:r>
        <w:rPr>
          <w:rFonts w:ascii="Koop Office" w:hAnsi="Koop Office" w:cs="Arial"/>
          <w:b/>
          <w:bCs/>
          <w:szCs w:val="24"/>
        </w:rPr>
        <w:t>.</w:t>
      </w:r>
    </w:p>
    <w:p w14:paraId="1EF7156E" w14:textId="77777777" w:rsidR="00654414" w:rsidRDefault="00654414" w:rsidP="00654414">
      <w:pPr>
        <w:pStyle w:val="slovn-rove1-netunb"/>
        <w:numPr>
          <w:ilvl w:val="1"/>
          <w:numId w:val="9"/>
        </w:numPr>
        <w:tabs>
          <w:tab w:val="clear" w:pos="425"/>
        </w:tabs>
        <w:ind w:left="426" w:hanging="426"/>
        <w:rPr>
          <w:rFonts w:cs="Arial"/>
        </w:rPr>
      </w:pPr>
      <w:r w:rsidRPr="00420D23">
        <w:rPr>
          <w:rFonts w:cs="Arial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9" w:history="1">
        <w:r w:rsidRPr="00420D23">
          <w:rPr>
            <w:rFonts w:cs="Arial"/>
          </w:rPr>
          <w:t>www.coi.cz</w:t>
        </w:r>
      </w:hyperlink>
      <w:r w:rsidRPr="00420D23">
        <w:t xml:space="preserve">, a Kancelář ombudsmana České asociace pojišťoven z.ú., Elišky Krásnohorské 135/7, 110 00 Praha 1, </w:t>
      </w:r>
      <w:hyperlink r:id="rId10" w:history="1">
        <w:r w:rsidRPr="002C1FF6">
          <w:rPr>
            <w:rStyle w:val="Hypertextovodkaz"/>
          </w:rPr>
          <w:t>www.ombudsmancap.cz</w:t>
        </w:r>
      </w:hyperlink>
      <w:r w:rsidRPr="00420D23">
        <w:rPr>
          <w:rFonts w:cs="Arial"/>
        </w:rPr>
        <w:t>.</w:t>
      </w:r>
      <w:bookmarkStart w:id="2" w:name="_Hlk35334395"/>
    </w:p>
    <w:p w14:paraId="2FF2C1B2" w14:textId="4826EE15" w:rsidR="00654414" w:rsidRPr="002B1B4C" w:rsidRDefault="003160F2" w:rsidP="00654414">
      <w:pPr>
        <w:pStyle w:val="slovn-rove1-netunb"/>
        <w:numPr>
          <w:ilvl w:val="1"/>
          <w:numId w:val="9"/>
        </w:numPr>
        <w:tabs>
          <w:tab w:val="clear" w:pos="425"/>
        </w:tabs>
        <w:ind w:left="426" w:hanging="426"/>
      </w:pPr>
      <w:r w:rsidRPr="00B77988">
        <w:rPr>
          <w:szCs w:val="20"/>
        </w:rPr>
        <w:t>Pojistník, pojistitel a soupojistitel</w:t>
      </w:r>
      <w:r>
        <w:rPr>
          <w:szCs w:val="20"/>
        </w:rPr>
        <w:t>é</w:t>
      </w:r>
      <w:r w:rsidRPr="00B77988">
        <w:rPr>
          <w:szCs w:val="20"/>
        </w:rPr>
        <w:t xml:space="preserve"> obdrží originál tohoto dodatku</w:t>
      </w:r>
      <w:r w:rsidR="00654414" w:rsidRPr="002B1B4C">
        <w:t>.</w:t>
      </w:r>
      <w:r w:rsidR="00654414" w:rsidRPr="002B1B4C">
        <w:rPr>
          <w:b/>
          <w:color w:val="FF00FF"/>
          <w:szCs w:val="20"/>
        </w:rPr>
        <w:t xml:space="preserve"> </w:t>
      </w:r>
    </w:p>
    <w:bookmarkEnd w:id="2"/>
    <w:p w14:paraId="0EFD9B7D" w14:textId="77777777" w:rsidR="00654414" w:rsidRPr="00982B03" w:rsidRDefault="00654414" w:rsidP="004C70CE">
      <w:pPr>
        <w:pStyle w:val="slovn-rove1-netunb"/>
        <w:numPr>
          <w:ilvl w:val="1"/>
          <w:numId w:val="9"/>
        </w:numPr>
        <w:tabs>
          <w:tab w:val="clear" w:pos="425"/>
        </w:tabs>
        <w:spacing w:after="0"/>
        <w:rPr>
          <w:rFonts w:cs="Arial"/>
        </w:rPr>
      </w:pPr>
      <w:r w:rsidRPr="00982B03">
        <w:rPr>
          <w:rFonts w:cs="Arial"/>
        </w:rPr>
        <w:t xml:space="preserve">Tento dodatek obsahuje </w:t>
      </w:r>
      <w:r>
        <w:rPr>
          <w:rFonts w:cs="Arial"/>
        </w:rPr>
        <w:t xml:space="preserve">3 </w:t>
      </w:r>
      <w:r w:rsidRPr="00982B03">
        <w:rPr>
          <w:rFonts w:cs="Arial"/>
        </w:rPr>
        <w:t>stran</w:t>
      </w:r>
      <w:r>
        <w:rPr>
          <w:rFonts w:cs="Arial"/>
        </w:rPr>
        <w:t>y</w:t>
      </w:r>
      <w:r w:rsidRPr="00982B03">
        <w:rPr>
          <w:rFonts w:cs="Arial"/>
        </w:rPr>
        <w:t xml:space="preserve">. </w:t>
      </w:r>
    </w:p>
    <w:p w14:paraId="3242CB60" w14:textId="77777777" w:rsidR="00654414" w:rsidRDefault="00654414" w:rsidP="00654414">
      <w:pPr>
        <w:rPr>
          <w:szCs w:val="20"/>
        </w:rPr>
      </w:pPr>
    </w:p>
    <w:p w14:paraId="4780E7DC" w14:textId="77777777" w:rsidR="00654414" w:rsidRDefault="00654414" w:rsidP="00654414">
      <w:pPr>
        <w:rPr>
          <w:szCs w:val="20"/>
        </w:rPr>
      </w:pPr>
    </w:p>
    <w:p w14:paraId="7BF24927" w14:textId="77777777" w:rsidR="00D738D4" w:rsidRDefault="00D738D4" w:rsidP="00D775A2"/>
    <w:p w14:paraId="64AB1CB0" w14:textId="77777777" w:rsidR="00D738D4" w:rsidRDefault="00D738D4" w:rsidP="00D775A2"/>
    <w:p w14:paraId="10D087D5" w14:textId="77777777" w:rsidR="00D738D4" w:rsidRDefault="00D738D4" w:rsidP="00D775A2"/>
    <w:p w14:paraId="21ED9B88" w14:textId="77777777" w:rsidR="00654414" w:rsidRDefault="00654414" w:rsidP="00D775A2"/>
    <w:p w14:paraId="154DAE13" w14:textId="77777777" w:rsidR="00654414" w:rsidRDefault="00654414" w:rsidP="00D775A2"/>
    <w:p w14:paraId="332C33C5" w14:textId="77777777" w:rsidR="00BE6B05" w:rsidRDefault="00BE6B05" w:rsidP="00D775A2"/>
    <w:p w14:paraId="74AF7FE7" w14:textId="77777777" w:rsidR="00C306C2" w:rsidRPr="00573BF5" w:rsidRDefault="00C306C2" w:rsidP="00C306C2">
      <w:pPr>
        <w:rPr>
          <w:szCs w:val="20"/>
        </w:rPr>
      </w:pPr>
    </w:p>
    <w:p w14:paraId="0BCAB25D" w14:textId="77777777" w:rsidR="00C306C2" w:rsidRDefault="00C306C2" w:rsidP="00C306C2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rPr>
          <w:szCs w:val="20"/>
        </w:rPr>
      </w:pPr>
      <w:r w:rsidRPr="00CB7696">
        <w:rPr>
          <w:szCs w:val="20"/>
        </w:rPr>
        <w:t>Podepsáno dne</w:t>
      </w:r>
      <w:r w:rsidRPr="00CB7696">
        <w:rPr>
          <w:szCs w:val="20"/>
          <w:vertAlign w:val="superscript"/>
        </w:rPr>
        <w:t>+</w:t>
      </w:r>
      <w:r w:rsidRPr="00CB7696">
        <w:rPr>
          <w:szCs w:val="20"/>
        </w:rPr>
        <w:t xml:space="preserve"> ............................</w:t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</w:p>
    <w:p w14:paraId="7A294D8F" w14:textId="77777777" w:rsidR="00C306C2" w:rsidRPr="00814C5E" w:rsidRDefault="00C306C2" w:rsidP="00C306C2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  <w:r w:rsidRPr="00814C5E">
        <w:rPr>
          <w:rFonts w:cs="Arial"/>
          <w:szCs w:val="20"/>
        </w:rPr>
        <w:t>Kooperativa pojišťovna, a.s.,</w:t>
      </w:r>
      <w:r>
        <w:rPr>
          <w:rFonts w:cs="Arial"/>
          <w:szCs w:val="20"/>
        </w:rPr>
        <w:tab/>
        <w:t xml:space="preserve">       </w:t>
      </w:r>
      <w:r w:rsidRPr="00814C5E">
        <w:rPr>
          <w:rFonts w:cs="Arial"/>
          <w:szCs w:val="20"/>
        </w:rPr>
        <w:t>Kooperativa pojišťovna, a.s.,</w:t>
      </w:r>
    </w:p>
    <w:p w14:paraId="1D91547F" w14:textId="77777777" w:rsidR="00C306C2" w:rsidRPr="00814C5E" w:rsidRDefault="00C306C2" w:rsidP="00C306C2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  <w:r w:rsidRPr="00814C5E">
        <w:rPr>
          <w:rFonts w:cs="Arial"/>
          <w:szCs w:val="20"/>
        </w:rPr>
        <w:t>Vienna Insurance Group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</w:t>
      </w:r>
      <w:r w:rsidRPr="00814C5E">
        <w:rPr>
          <w:rFonts w:cs="Arial"/>
          <w:szCs w:val="20"/>
        </w:rPr>
        <w:t>Vienna Insurance Group</w:t>
      </w:r>
    </w:p>
    <w:p w14:paraId="6B635531" w14:textId="77777777" w:rsidR="00C306C2" w:rsidRPr="00814C5E" w:rsidRDefault="00C306C2" w:rsidP="00C306C2">
      <w:pPr>
        <w:ind w:left="2836" w:firstLine="709"/>
        <w:rPr>
          <w:rFonts w:cs="Arial"/>
          <w:szCs w:val="20"/>
        </w:rPr>
      </w:pPr>
      <w:r>
        <w:rPr>
          <w:rFonts w:cs="Arial"/>
          <w:szCs w:val="20"/>
        </w:rPr>
        <w:t xml:space="preserve">     Ing. Roman Vaněk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</w:t>
      </w:r>
      <w:r w:rsidRPr="00814C5E">
        <w:rPr>
          <w:rFonts w:cs="Arial"/>
          <w:szCs w:val="20"/>
        </w:rPr>
        <w:t>Radek Pospíšil</w:t>
      </w:r>
    </w:p>
    <w:p w14:paraId="5CC81676" w14:textId="77777777" w:rsidR="00C306C2" w:rsidRDefault="00C306C2" w:rsidP="00C306C2">
      <w:pPr>
        <w:ind w:left="2127"/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vedoucí odboru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 </w:t>
      </w:r>
      <w:r w:rsidRPr="00814C5E">
        <w:rPr>
          <w:rFonts w:cs="Arial"/>
          <w:szCs w:val="20"/>
        </w:rPr>
        <w:t>underwriter</w:t>
      </w:r>
    </w:p>
    <w:p w14:paraId="031288CF" w14:textId="77777777" w:rsidR="00C306C2" w:rsidRPr="00814C5E" w:rsidRDefault="00C306C2" w:rsidP="00C306C2">
      <w:pPr>
        <w:widowControl w:val="0"/>
        <w:autoSpaceDE w:val="0"/>
        <w:autoSpaceDN w:val="0"/>
        <w:adjustRightInd w:val="0"/>
        <w:spacing w:before="60"/>
        <w:ind w:left="2126" w:firstLine="709"/>
        <w:outlineLvl w:val="0"/>
        <w:rPr>
          <w:i/>
          <w:szCs w:val="20"/>
        </w:rPr>
      </w:pPr>
      <w:r>
        <w:rPr>
          <w:rFonts w:cs="Arial"/>
          <w:i/>
          <w:szCs w:val="20"/>
        </w:rPr>
        <w:t xml:space="preserve">             </w:t>
      </w:r>
      <w:r w:rsidRPr="00814C5E">
        <w:rPr>
          <w:rFonts w:cs="Arial"/>
          <w:i/>
          <w:szCs w:val="20"/>
        </w:rPr>
        <w:t>jména a podpisy osob oprávněných jednat z</w:t>
      </w:r>
      <w:r>
        <w:rPr>
          <w:rFonts w:cs="Arial"/>
          <w:i/>
          <w:szCs w:val="20"/>
        </w:rPr>
        <w:t xml:space="preserve">a </w:t>
      </w:r>
      <w:r w:rsidRPr="00814C5E">
        <w:rPr>
          <w:rFonts w:cs="Arial"/>
          <w:i/>
          <w:szCs w:val="20"/>
        </w:rPr>
        <w:t>vedoucího pojistitele</w:t>
      </w:r>
    </w:p>
    <w:p w14:paraId="79171BCD" w14:textId="77777777" w:rsidR="00C306C2" w:rsidRDefault="00C306C2" w:rsidP="00C306C2">
      <w:pPr>
        <w:rPr>
          <w:szCs w:val="20"/>
        </w:rPr>
      </w:pPr>
    </w:p>
    <w:p w14:paraId="069286EF" w14:textId="77777777" w:rsidR="00C306C2" w:rsidRDefault="00C306C2" w:rsidP="00C306C2">
      <w:pPr>
        <w:rPr>
          <w:szCs w:val="20"/>
        </w:rPr>
      </w:pPr>
    </w:p>
    <w:p w14:paraId="3E4F21D1" w14:textId="77777777" w:rsidR="00C306C2" w:rsidRDefault="00C306C2" w:rsidP="00C306C2">
      <w:pPr>
        <w:rPr>
          <w:szCs w:val="20"/>
        </w:rPr>
      </w:pPr>
    </w:p>
    <w:p w14:paraId="295BDCA3" w14:textId="77777777" w:rsidR="00C306C2" w:rsidRDefault="00C306C2" w:rsidP="00C306C2">
      <w:pPr>
        <w:rPr>
          <w:szCs w:val="20"/>
        </w:rPr>
      </w:pPr>
    </w:p>
    <w:p w14:paraId="012AAA5C" w14:textId="77777777" w:rsidR="00170C9E" w:rsidRDefault="00170C9E" w:rsidP="00C306C2">
      <w:pPr>
        <w:rPr>
          <w:szCs w:val="20"/>
        </w:rPr>
      </w:pPr>
    </w:p>
    <w:p w14:paraId="4B6EC671" w14:textId="77777777" w:rsidR="00BE6B05" w:rsidRDefault="00BE6B05" w:rsidP="00C306C2">
      <w:pPr>
        <w:rPr>
          <w:szCs w:val="20"/>
        </w:rPr>
      </w:pPr>
    </w:p>
    <w:p w14:paraId="1D6C52AF" w14:textId="77777777" w:rsidR="00BE6B05" w:rsidRDefault="00BE6B05" w:rsidP="00C306C2">
      <w:pPr>
        <w:rPr>
          <w:szCs w:val="20"/>
        </w:rPr>
      </w:pPr>
    </w:p>
    <w:p w14:paraId="017E2DCF" w14:textId="77777777" w:rsidR="00BE6B05" w:rsidRDefault="00BE6B05" w:rsidP="00C306C2">
      <w:pPr>
        <w:rPr>
          <w:szCs w:val="20"/>
        </w:rPr>
      </w:pPr>
    </w:p>
    <w:p w14:paraId="5FD0926E" w14:textId="77777777" w:rsidR="00BE6B05" w:rsidRDefault="00BE6B05" w:rsidP="00C306C2">
      <w:pPr>
        <w:rPr>
          <w:szCs w:val="20"/>
        </w:rPr>
      </w:pPr>
    </w:p>
    <w:p w14:paraId="76904F87" w14:textId="77777777" w:rsidR="00BE6B05" w:rsidRDefault="00BE6B05" w:rsidP="00C306C2">
      <w:pPr>
        <w:rPr>
          <w:szCs w:val="20"/>
        </w:rPr>
      </w:pPr>
    </w:p>
    <w:p w14:paraId="7408012F" w14:textId="77777777" w:rsidR="00BE6B05" w:rsidRDefault="00BE6B05" w:rsidP="00C306C2">
      <w:pPr>
        <w:rPr>
          <w:szCs w:val="20"/>
        </w:rPr>
      </w:pPr>
    </w:p>
    <w:p w14:paraId="2CE1DF4C" w14:textId="77777777" w:rsidR="00BE6B05" w:rsidRDefault="00BE6B05" w:rsidP="00C306C2">
      <w:pPr>
        <w:rPr>
          <w:szCs w:val="20"/>
        </w:rPr>
      </w:pPr>
    </w:p>
    <w:p w14:paraId="6A855E00" w14:textId="77777777" w:rsidR="00BE6B05" w:rsidRDefault="00BE6B05" w:rsidP="00C306C2">
      <w:pPr>
        <w:rPr>
          <w:szCs w:val="20"/>
        </w:rPr>
      </w:pPr>
    </w:p>
    <w:p w14:paraId="166EFBA3" w14:textId="77777777" w:rsidR="00BE6B05" w:rsidRDefault="00BE6B05" w:rsidP="00C306C2">
      <w:pPr>
        <w:rPr>
          <w:szCs w:val="20"/>
        </w:rPr>
      </w:pPr>
    </w:p>
    <w:p w14:paraId="4CCD3FDA" w14:textId="77777777" w:rsidR="00BE6B05" w:rsidRDefault="00BE6B05" w:rsidP="00C306C2">
      <w:pPr>
        <w:rPr>
          <w:szCs w:val="20"/>
        </w:rPr>
      </w:pPr>
    </w:p>
    <w:p w14:paraId="108F0380" w14:textId="77777777" w:rsidR="00BE6B05" w:rsidRDefault="00BE6B05" w:rsidP="00C306C2">
      <w:pPr>
        <w:rPr>
          <w:szCs w:val="20"/>
        </w:rPr>
      </w:pPr>
    </w:p>
    <w:p w14:paraId="0231F191" w14:textId="77777777" w:rsidR="00BE6B05" w:rsidRDefault="00BE6B05" w:rsidP="00C306C2">
      <w:pPr>
        <w:rPr>
          <w:szCs w:val="20"/>
        </w:rPr>
      </w:pPr>
    </w:p>
    <w:p w14:paraId="7B030DB8" w14:textId="77777777" w:rsidR="00BE6B05" w:rsidRPr="00573BF5" w:rsidRDefault="00BE6B05" w:rsidP="00C306C2">
      <w:pPr>
        <w:rPr>
          <w:szCs w:val="20"/>
        </w:rPr>
      </w:pPr>
    </w:p>
    <w:p w14:paraId="07E92921" w14:textId="77777777" w:rsidR="007D33C7" w:rsidRDefault="007D33C7" w:rsidP="007D33C7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rPr>
          <w:szCs w:val="20"/>
        </w:rPr>
      </w:pPr>
      <w:r w:rsidRPr="00CB7696">
        <w:rPr>
          <w:szCs w:val="20"/>
        </w:rPr>
        <w:t>Podepsáno dne</w:t>
      </w:r>
      <w:r w:rsidRPr="00CB7696">
        <w:rPr>
          <w:szCs w:val="20"/>
          <w:vertAlign w:val="superscript"/>
        </w:rPr>
        <w:t>+</w:t>
      </w:r>
      <w:r w:rsidRPr="00CB7696">
        <w:rPr>
          <w:szCs w:val="20"/>
        </w:rPr>
        <w:t xml:space="preserve"> ............................</w:t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</w:p>
    <w:p w14:paraId="16DB8885" w14:textId="77777777" w:rsidR="007D33C7" w:rsidRPr="00814C5E" w:rsidRDefault="007D33C7" w:rsidP="007D33C7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</w:t>
      </w:r>
      <w:r w:rsidRPr="000B6F53">
        <w:rPr>
          <w:rFonts w:cs="Arial"/>
          <w:szCs w:val="20"/>
        </w:rPr>
        <w:t>Pojišťovna VZP, a.s</w:t>
      </w:r>
      <w:r w:rsidRPr="00814C5E">
        <w:rPr>
          <w:rFonts w:cs="Arial"/>
          <w:szCs w:val="20"/>
        </w:rPr>
        <w:t>.</w:t>
      </w:r>
      <w:r>
        <w:rPr>
          <w:rFonts w:cs="Arial"/>
          <w:szCs w:val="20"/>
        </w:rPr>
        <w:tab/>
        <w:t xml:space="preserve">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Pr="000B6F53">
        <w:rPr>
          <w:rFonts w:cs="Arial"/>
          <w:szCs w:val="20"/>
        </w:rPr>
        <w:t>Pojišťovna VZP, a.s</w:t>
      </w:r>
      <w:r w:rsidRPr="00814C5E">
        <w:rPr>
          <w:rFonts w:cs="Arial"/>
          <w:szCs w:val="20"/>
        </w:rPr>
        <w:t>.</w:t>
      </w:r>
    </w:p>
    <w:p w14:paraId="7F110C43" w14:textId="77777777" w:rsidR="007D33C7" w:rsidRPr="00814C5E" w:rsidRDefault="007D33C7" w:rsidP="007D33C7">
      <w:pPr>
        <w:ind w:left="2836" w:firstLine="709"/>
        <w:rPr>
          <w:rFonts w:cs="Arial"/>
          <w:szCs w:val="20"/>
        </w:rPr>
      </w:pPr>
      <w:r>
        <w:rPr>
          <w:rFonts w:cs="Arial"/>
          <w:szCs w:val="20"/>
        </w:rPr>
        <w:t xml:space="preserve">     Ing. Roman Vaněk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</w:t>
      </w:r>
      <w:r w:rsidRPr="00814C5E">
        <w:rPr>
          <w:rFonts w:cs="Arial"/>
          <w:szCs w:val="20"/>
        </w:rPr>
        <w:t>Radek Pospíšil</w:t>
      </w:r>
    </w:p>
    <w:p w14:paraId="4C105E26" w14:textId="77777777" w:rsidR="007D33C7" w:rsidRDefault="007D33C7" w:rsidP="007D33C7">
      <w:pPr>
        <w:ind w:left="2127"/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vedoucí odboru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 </w:t>
      </w:r>
      <w:r w:rsidRPr="00814C5E">
        <w:rPr>
          <w:rFonts w:cs="Arial"/>
          <w:szCs w:val="20"/>
        </w:rPr>
        <w:t>underwriter</w:t>
      </w:r>
    </w:p>
    <w:p w14:paraId="2AF8C2BB" w14:textId="77777777" w:rsidR="007D33C7" w:rsidRDefault="007D33C7" w:rsidP="007D33C7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            </w:t>
      </w:r>
      <w:r w:rsidRPr="00814C5E">
        <w:rPr>
          <w:rFonts w:cs="Arial"/>
          <w:i/>
          <w:szCs w:val="20"/>
        </w:rPr>
        <w:t>jména a podpisy osob oprávněných jednat za (sou)pojistitele</w:t>
      </w:r>
      <w:r>
        <w:rPr>
          <w:rFonts w:cs="Arial"/>
          <w:i/>
          <w:szCs w:val="20"/>
        </w:rPr>
        <w:t xml:space="preserve"> </w:t>
      </w:r>
      <w:r w:rsidRPr="00814C5E">
        <w:rPr>
          <w:rFonts w:cs="Arial"/>
          <w:i/>
          <w:szCs w:val="20"/>
        </w:rPr>
        <w:t xml:space="preserve">na základě </w:t>
      </w:r>
    </w:p>
    <w:p w14:paraId="24533B21" w14:textId="77777777" w:rsidR="007D33C7" w:rsidRDefault="007D33C7" w:rsidP="007D33C7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                                                   </w:t>
      </w:r>
      <w:r w:rsidRPr="00814C5E">
        <w:rPr>
          <w:rFonts w:cs="Arial"/>
          <w:i/>
          <w:szCs w:val="20"/>
        </w:rPr>
        <w:t>plné moci a pověření</w:t>
      </w:r>
    </w:p>
    <w:p w14:paraId="239F26FB" w14:textId="77777777" w:rsidR="00AA7C72" w:rsidRDefault="00AA7C72" w:rsidP="00AA7C72">
      <w:pPr>
        <w:rPr>
          <w:szCs w:val="20"/>
        </w:rPr>
      </w:pPr>
    </w:p>
    <w:p w14:paraId="2BA732F7" w14:textId="77777777" w:rsidR="00AA7C72" w:rsidRDefault="00AA7C72" w:rsidP="00AA7C72">
      <w:pPr>
        <w:rPr>
          <w:szCs w:val="20"/>
        </w:rPr>
      </w:pPr>
    </w:p>
    <w:p w14:paraId="65B64741" w14:textId="77777777" w:rsidR="00AA7C72" w:rsidRDefault="00AA7C72" w:rsidP="00AA7C72">
      <w:pPr>
        <w:rPr>
          <w:szCs w:val="20"/>
        </w:rPr>
      </w:pPr>
    </w:p>
    <w:p w14:paraId="202CB244" w14:textId="77777777" w:rsidR="00170C9E" w:rsidRDefault="00170C9E" w:rsidP="00AA7C72">
      <w:pPr>
        <w:rPr>
          <w:szCs w:val="20"/>
        </w:rPr>
      </w:pPr>
    </w:p>
    <w:p w14:paraId="1CD8805A" w14:textId="77777777" w:rsidR="00AA7C72" w:rsidRDefault="00AA7C72" w:rsidP="00AA7C72">
      <w:pPr>
        <w:rPr>
          <w:szCs w:val="20"/>
        </w:rPr>
      </w:pPr>
    </w:p>
    <w:p w14:paraId="38C0BA36" w14:textId="77777777" w:rsidR="00AA7C72" w:rsidRDefault="00AA7C72" w:rsidP="00AA7C72">
      <w:pPr>
        <w:rPr>
          <w:szCs w:val="20"/>
        </w:rPr>
      </w:pPr>
    </w:p>
    <w:p w14:paraId="03DF0540" w14:textId="77777777" w:rsidR="00BE6B05" w:rsidRDefault="00BE6B05" w:rsidP="00AA7C72">
      <w:pPr>
        <w:rPr>
          <w:szCs w:val="20"/>
        </w:rPr>
      </w:pPr>
    </w:p>
    <w:p w14:paraId="2DBE9819" w14:textId="77777777" w:rsidR="00BE6B05" w:rsidRDefault="00BE6B05" w:rsidP="00AA7C72">
      <w:pPr>
        <w:rPr>
          <w:szCs w:val="20"/>
        </w:rPr>
      </w:pPr>
    </w:p>
    <w:p w14:paraId="6B29D301" w14:textId="77777777" w:rsidR="00BE6B05" w:rsidRPr="00573BF5" w:rsidRDefault="00BE6B05" w:rsidP="00AA7C72">
      <w:pPr>
        <w:rPr>
          <w:szCs w:val="20"/>
        </w:rPr>
      </w:pPr>
    </w:p>
    <w:p w14:paraId="54B48853" w14:textId="77777777" w:rsidR="00AA7C72" w:rsidRDefault="00AA7C72" w:rsidP="00AA7C72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rPr>
          <w:szCs w:val="20"/>
        </w:rPr>
      </w:pPr>
      <w:r w:rsidRPr="00CB7696">
        <w:rPr>
          <w:szCs w:val="20"/>
        </w:rPr>
        <w:t>Podepsáno dne</w:t>
      </w:r>
      <w:r w:rsidRPr="00CB7696">
        <w:rPr>
          <w:szCs w:val="20"/>
          <w:vertAlign w:val="superscript"/>
        </w:rPr>
        <w:t>+</w:t>
      </w:r>
      <w:r w:rsidRPr="00CB7696">
        <w:rPr>
          <w:szCs w:val="20"/>
        </w:rPr>
        <w:t xml:space="preserve"> ............................</w:t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</w:p>
    <w:p w14:paraId="2CDEC8C5" w14:textId="44844FCE" w:rsidR="00AA7C72" w:rsidRPr="00814C5E" w:rsidRDefault="00AA7C72" w:rsidP="00AA7C72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</w:t>
      </w:r>
      <w:r w:rsidR="00794CB5" w:rsidRPr="008A627B">
        <w:rPr>
          <w:rFonts w:cs="Arial"/>
        </w:rPr>
        <w:t xml:space="preserve">Generali </w:t>
      </w:r>
      <w:r w:rsidR="00794CB5" w:rsidRPr="008A627B">
        <w:rPr>
          <w:rFonts w:cs="Arial"/>
          <w:bCs/>
        </w:rPr>
        <w:t>Česká pojišťovna a. s</w:t>
      </w:r>
      <w:r w:rsidRPr="00814C5E">
        <w:rPr>
          <w:rFonts w:cs="Arial"/>
          <w:szCs w:val="20"/>
        </w:rPr>
        <w:t>.</w:t>
      </w:r>
      <w:r>
        <w:rPr>
          <w:rFonts w:cs="Arial"/>
          <w:szCs w:val="20"/>
        </w:rPr>
        <w:tab/>
        <w:t xml:space="preserve">     </w:t>
      </w:r>
      <w:r w:rsidR="00C70F7B" w:rsidRPr="008A627B">
        <w:rPr>
          <w:rFonts w:cs="Arial"/>
        </w:rPr>
        <w:t xml:space="preserve">Generali </w:t>
      </w:r>
      <w:r w:rsidR="00C70F7B" w:rsidRPr="008A627B">
        <w:rPr>
          <w:rFonts w:cs="Arial"/>
          <w:bCs/>
        </w:rPr>
        <w:t>Česká pojišťovna a. s</w:t>
      </w:r>
      <w:r w:rsidRPr="00814C5E">
        <w:rPr>
          <w:rFonts w:cs="Arial"/>
          <w:szCs w:val="20"/>
        </w:rPr>
        <w:t>.</w:t>
      </w:r>
    </w:p>
    <w:p w14:paraId="79C907A1" w14:textId="77777777" w:rsidR="00AA7C72" w:rsidRPr="00814C5E" w:rsidRDefault="00AA7C72" w:rsidP="00AA7C72">
      <w:pPr>
        <w:ind w:left="2836" w:firstLine="709"/>
        <w:rPr>
          <w:rFonts w:cs="Arial"/>
          <w:szCs w:val="20"/>
        </w:rPr>
      </w:pPr>
      <w:r>
        <w:rPr>
          <w:rFonts w:cs="Arial"/>
          <w:szCs w:val="20"/>
        </w:rPr>
        <w:t xml:space="preserve">     Ing. Roman Vaněk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</w:t>
      </w:r>
      <w:r w:rsidRPr="00814C5E">
        <w:rPr>
          <w:rFonts w:cs="Arial"/>
          <w:szCs w:val="20"/>
        </w:rPr>
        <w:t>Radek Pospíšil</w:t>
      </w:r>
    </w:p>
    <w:p w14:paraId="30369211" w14:textId="77777777" w:rsidR="00AA7C72" w:rsidRDefault="00AA7C72" w:rsidP="00AA7C72">
      <w:pPr>
        <w:ind w:left="2127"/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vedoucí odboru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 </w:t>
      </w:r>
      <w:r w:rsidRPr="00814C5E">
        <w:rPr>
          <w:rFonts w:cs="Arial"/>
          <w:szCs w:val="20"/>
        </w:rPr>
        <w:t>underwriter</w:t>
      </w:r>
    </w:p>
    <w:p w14:paraId="388E6347" w14:textId="77777777" w:rsidR="00AA7C72" w:rsidRDefault="00AA7C72" w:rsidP="00AA7C72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            </w:t>
      </w:r>
      <w:r w:rsidRPr="00814C5E">
        <w:rPr>
          <w:rFonts w:cs="Arial"/>
          <w:i/>
          <w:szCs w:val="20"/>
        </w:rPr>
        <w:t>jména a podpisy osob oprávněných jednat za (sou)pojistitele</w:t>
      </w:r>
      <w:r>
        <w:rPr>
          <w:rFonts w:cs="Arial"/>
          <w:i/>
          <w:szCs w:val="20"/>
        </w:rPr>
        <w:t xml:space="preserve"> </w:t>
      </w:r>
      <w:r w:rsidRPr="00814C5E">
        <w:rPr>
          <w:rFonts w:cs="Arial"/>
          <w:i/>
          <w:szCs w:val="20"/>
        </w:rPr>
        <w:t xml:space="preserve">na základě </w:t>
      </w:r>
    </w:p>
    <w:p w14:paraId="4983711C" w14:textId="77777777" w:rsidR="00AA7C72" w:rsidRPr="00814C5E" w:rsidRDefault="00AA7C72" w:rsidP="00AA7C72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                                                   </w:t>
      </w:r>
      <w:r w:rsidRPr="00814C5E">
        <w:rPr>
          <w:rFonts w:cs="Arial"/>
          <w:i/>
          <w:szCs w:val="20"/>
        </w:rPr>
        <w:t>plné moci a pověření</w:t>
      </w:r>
    </w:p>
    <w:p w14:paraId="26815206" w14:textId="77777777" w:rsidR="00FD3BEC" w:rsidRPr="008A627B" w:rsidRDefault="00FD3BEC" w:rsidP="00FD3BEC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188B36BE" w14:textId="1C68DB97" w:rsidR="005876AF" w:rsidRDefault="005876AF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69E9E752" w14:textId="77777777" w:rsidR="00170C9E" w:rsidRDefault="00170C9E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6A98970B" w14:textId="77777777" w:rsidR="00170C9E" w:rsidRDefault="00170C9E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6555A6D9" w14:textId="77777777" w:rsidR="00170C9E" w:rsidRDefault="00170C9E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60A48324" w14:textId="77777777" w:rsidR="00170C9E" w:rsidRDefault="00170C9E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534DAF74" w14:textId="77777777" w:rsidR="00BE6B05" w:rsidRDefault="00BE6B05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48B63B9A" w14:textId="77777777" w:rsidR="00BE6B05" w:rsidRDefault="00BE6B05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706E4F2F" w14:textId="77777777" w:rsidR="00BE6B05" w:rsidRPr="008A627B" w:rsidRDefault="00BE6B05" w:rsidP="00F47FAC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78C456B0" w14:textId="77777777" w:rsidR="00170C9E" w:rsidRDefault="00170C9E" w:rsidP="00170C9E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rPr>
          <w:szCs w:val="20"/>
        </w:rPr>
      </w:pPr>
      <w:r w:rsidRPr="00CB7696">
        <w:rPr>
          <w:szCs w:val="20"/>
        </w:rPr>
        <w:t>Podepsáno dne</w:t>
      </w:r>
      <w:r w:rsidRPr="00CB7696">
        <w:rPr>
          <w:szCs w:val="20"/>
          <w:vertAlign w:val="superscript"/>
        </w:rPr>
        <w:t>+</w:t>
      </w:r>
      <w:r w:rsidRPr="00CB7696">
        <w:rPr>
          <w:szCs w:val="20"/>
        </w:rPr>
        <w:t xml:space="preserve"> ............................</w:t>
      </w:r>
      <w:r w:rsidRPr="00573BF5">
        <w:rPr>
          <w:szCs w:val="20"/>
        </w:rPr>
        <w:tab/>
      </w:r>
      <w:r w:rsidRPr="00573BF5">
        <w:rPr>
          <w:szCs w:val="20"/>
        </w:rPr>
        <w:tab/>
      </w:r>
      <w:r w:rsidRPr="00573BF5">
        <w:rPr>
          <w:szCs w:val="20"/>
        </w:rPr>
        <w:tab/>
      </w:r>
    </w:p>
    <w:p w14:paraId="1F3EA4BC" w14:textId="2BA79C17" w:rsidR="00170C9E" w:rsidRDefault="00170C9E" w:rsidP="00170C9E">
      <w:pPr>
        <w:widowControl w:val="0"/>
        <w:autoSpaceDE w:val="0"/>
        <w:autoSpaceDN w:val="0"/>
        <w:adjustRightInd w:val="0"/>
        <w:ind w:left="3545"/>
        <w:outlineLvl w:val="0"/>
        <w:rPr>
          <w:sz w:val="16"/>
          <w:szCs w:val="16"/>
          <w:vertAlign w:val="superscript"/>
        </w:rPr>
      </w:pPr>
      <w:r>
        <w:rPr>
          <w:rFonts w:cs="Arial"/>
          <w:szCs w:val="20"/>
        </w:rPr>
        <w:t xml:space="preserve">       za pojistníka</w:t>
      </w:r>
      <w:r w:rsidRPr="00814C5E">
        <w:rPr>
          <w:sz w:val="16"/>
          <w:szCs w:val="16"/>
          <w:vertAlign w:val="superscript"/>
        </w:rPr>
        <w:t>++</w:t>
      </w:r>
    </w:p>
    <w:p w14:paraId="12CF415F" w14:textId="07574656" w:rsidR="00B07668" w:rsidRPr="00B07668" w:rsidRDefault="00ED1CC9" w:rsidP="00ED1CC9">
      <w:pPr>
        <w:widowControl w:val="0"/>
        <w:autoSpaceDE w:val="0"/>
        <w:autoSpaceDN w:val="0"/>
        <w:adjustRightInd w:val="0"/>
        <w:ind w:left="3402"/>
        <w:outlineLvl w:val="0"/>
        <w:rPr>
          <w:rFonts w:cs="Arial"/>
          <w:szCs w:val="20"/>
        </w:rPr>
      </w:pPr>
      <w:r>
        <w:rPr>
          <w:szCs w:val="20"/>
        </w:rPr>
        <w:t xml:space="preserve"> </w:t>
      </w:r>
      <w:r w:rsidR="00B07668" w:rsidRPr="00B07668">
        <w:rPr>
          <w:szCs w:val="20"/>
        </w:rPr>
        <w:t>Fakultní nemocnice Brno</w:t>
      </w:r>
    </w:p>
    <w:p w14:paraId="41429172" w14:textId="77777777" w:rsidR="00170C9E" w:rsidRDefault="00170C9E" w:rsidP="00170C9E">
      <w:pPr>
        <w:widowControl w:val="0"/>
        <w:autoSpaceDE w:val="0"/>
        <w:autoSpaceDN w:val="0"/>
        <w:adjustRightInd w:val="0"/>
        <w:ind w:left="2127"/>
        <w:outlineLvl w:val="0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                    </w:t>
      </w:r>
      <w:r w:rsidRPr="00814C5E">
        <w:rPr>
          <w:rFonts w:cs="Arial"/>
          <w:bCs/>
          <w:szCs w:val="20"/>
        </w:rPr>
        <w:t xml:space="preserve">MUDr. </w:t>
      </w:r>
      <w:r>
        <w:rPr>
          <w:rFonts w:cs="Arial"/>
          <w:bCs/>
          <w:szCs w:val="20"/>
        </w:rPr>
        <w:t>Ivo Rovný</w:t>
      </w:r>
      <w:r w:rsidRPr="00814C5E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>MBA</w:t>
      </w:r>
      <w:r w:rsidRPr="00814C5E">
        <w:rPr>
          <w:rFonts w:cs="Arial"/>
          <w:bCs/>
          <w:szCs w:val="20"/>
        </w:rPr>
        <w:t>, ředitel</w:t>
      </w:r>
    </w:p>
    <w:p w14:paraId="0BB5EFC7" w14:textId="77777777" w:rsidR="00CB275D" w:rsidRDefault="00CB275D" w:rsidP="00F47FAC"/>
    <w:p w14:paraId="5DBC6AE6" w14:textId="3D0372BB" w:rsidR="00CB275D" w:rsidRDefault="00CB275D" w:rsidP="00F47FAC"/>
    <w:p w14:paraId="5BFFEE5F" w14:textId="77777777" w:rsidR="00E24E47" w:rsidRDefault="00E24E47" w:rsidP="00F47FAC"/>
    <w:p w14:paraId="2C369528" w14:textId="77777777" w:rsidR="00BA22BE" w:rsidRDefault="00BA22BE" w:rsidP="00F47FAC"/>
    <w:p w14:paraId="663F3877" w14:textId="77777777" w:rsidR="00BA22BE" w:rsidRDefault="00BA22BE" w:rsidP="00F47FAC"/>
    <w:p w14:paraId="1C4975EB" w14:textId="77777777" w:rsidR="00E24E47" w:rsidRPr="00820872" w:rsidRDefault="00E24E47" w:rsidP="00E24E47">
      <w:pPr>
        <w:rPr>
          <w:sz w:val="16"/>
          <w:szCs w:val="16"/>
        </w:rPr>
      </w:pPr>
      <w:bookmarkStart w:id="3" w:name="_Hlk25570604"/>
      <w:r w:rsidRPr="00820872">
        <w:rPr>
          <w:sz w:val="16"/>
          <w:szCs w:val="16"/>
          <w:vertAlign w:val="superscript"/>
        </w:rPr>
        <w:t xml:space="preserve">+ </w:t>
      </w:r>
      <w:r w:rsidRPr="00820872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493D7823" w14:textId="77777777" w:rsidR="00E24E47" w:rsidRPr="00820872" w:rsidRDefault="00E24E47" w:rsidP="00E24E47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  <w:vertAlign w:val="superscript"/>
        </w:rPr>
        <w:t>++</w:t>
      </w:r>
      <w:r w:rsidRPr="00820872">
        <w:rPr>
          <w:sz w:val="16"/>
          <w:szCs w:val="16"/>
        </w:rPr>
        <w:tab/>
        <w:t xml:space="preserve">a) </w:t>
      </w:r>
      <w:r w:rsidRPr="00820872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5636A04B" w14:textId="77777777" w:rsidR="00E24E47" w:rsidRPr="00820872" w:rsidRDefault="00E24E47" w:rsidP="00E24E47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</w:rPr>
        <w:tab/>
        <w:t xml:space="preserve">b) </w:t>
      </w:r>
      <w:r w:rsidRPr="00820872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</w:t>
      </w:r>
      <w:r>
        <w:rPr>
          <w:sz w:val="16"/>
          <w:szCs w:val="16"/>
        </w:rPr>
        <w:t>,</w:t>
      </w:r>
      <w:r w:rsidRPr="00820872">
        <w:rPr>
          <w:sz w:val="16"/>
          <w:szCs w:val="16"/>
        </w:rPr>
        <w:t xml:space="preserve">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3"/>
    <w:p w14:paraId="08B04553" w14:textId="77777777" w:rsidR="00E24E47" w:rsidRPr="00E24E47" w:rsidRDefault="00E24E47" w:rsidP="00E24E47">
      <w:pPr>
        <w:rPr>
          <w:bCs/>
          <w:iCs/>
          <w:color w:val="FF0000"/>
        </w:rPr>
      </w:pPr>
    </w:p>
    <w:p w14:paraId="4F81646D" w14:textId="77777777" w:rsidR="009B367A" w:rsidRDefault="009B367A" w:rsidP="00F47FAC"/>
    <w:p w14:paraId="31F67F9E" w14:textId="42392FFD" w:rsidR="00820AB4" w:rsidRPr="00FA4C01" w:rsidRDefault="00EA2A7A" w:rsidP="00F47FAC">
      <w:r>
        <w:t>Dodatek</w:t>
      </w:r>
      <w:r w:rsidR="009B22B4" w:rsidRPr="00E44A8E">
        <w:t xml:space="preserve"> vypracoval: </w:t>
      </w:r>
      <w:r w:rsidR="00436837">
        <w:t>Radek Pospíšil</w:t>
      </w:r>
      <w:r w:rsidR="00DF62A5" w:rsidRPr="00E44A8E">
        <w:t>,</w:t>
      </w:r>
      <w:r w:rsidR="009B22B4" w:rsidRPr="00E44A8E">
        <w:t xml:space="preserve"> </w:t>
      </w:r>
      <w:r w:rsidR="00DF62A5" w:rsidRPr="00E44A8E">
        <w:t>tel.</w:t>
      </w:r>
      <w:r w:rsidR="00436837">
        <w:t xml:space="preserve">: </w:t>
      </w:r>
      <w:r w:rsidR="005876AF">
        <w:t>957 773 1</w:t>
      </w:r>
      <w:r w:rsidR="00436837">
        <w:t>80.</w:t>
      </w:r>
    </w:p>
    <w:sectPr w:rsidR="00820AB4" w:rsidRPr="00FA4C01" w:rsidSect="00BC41A2">
      <w:footerReference w:type="default" r:id="rId11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D06C8" w14:textId="77777777" w:rsidR="008F5E21" w:rsidRDefault="008F5E21" w:rsidP="00FF471C">
      <w:r>
        <w:separator/>
      </w:r>
    </w:p>
    <w:p w14:paraId="2FF9FFF9" w14:textId="77777777" w:rsidR="008F5E21" w:rsidRDefault="008F5E21"/>
  </w:endnote>
  <w:endnote w:type="continuationSeparator" w:id="0">
    <w:p w14:paraId="6950CE5A" w14:textId="77777777" w:rsidR="008F5E21" w:rsidRDefault="008F5E21" w:rsidP="00FF471C">
      <w:r>
        <w:continuationSeparator/>
      </w:r>
    </w:p>
    <w:p w14:paraId="5C0944A9" w14:textId="77777777" w:rsidR="008F5E21" w:rsidRDefault="008F5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63638"/>
      <w:docPartObj>
        <w:docPartGallery w:val="Page Numbers (Bottom of Page)"/>
        <w:docPartUnique/>
      </w:docPartObj>
    </w:sdtPr>
    <w:sdtEndPr/>
    <w:sdtContent>
      <w:p w14:paraId="3321E689" w14:textId="179CE3EC" w:rsidR="009508E1" w:rsidRDefault="009508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A9F">
          <w:rPr>
            <w:noProof/>
          </w:rPr>
          <w:t>2</w:t>
        </w:r>
        <w:r>
          <w:fldChar w:fldCharType="end"/>
        </w:r>
      </w:p>
    </w:sdtContent>
  </w:sdt>
  <w:p w14:paraId="3695F454" w14:textId="77777777" w:rsidR="009508E1" w:rsidRPr="00877EFF" w:rsidRDefault="009508E1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2093" w14:textId="77777777" w:rsidR="008F5E21" w:rsidRDefault="008F5E21" w:rsidP="00FF471C">
      <w:r>
        <w:separator/>
      </w:r>
    </w:p>
    <w:p w14:paraId="454194DF" w14:textId="77777777" w:rsidR="008F5E21" w:rsidRDefault="008F5E21"/>
  </w:footnote>
  <w:footnote w:type="continuationSeparator" w:id="0">
    <w:p w14:paraId="12002BE9" w14:textId="77777777" w:rsidR="008F5E21" w:rsidRDefault="008F5E21" w:rsidP="00FF471C">
      <w:r>
        <w:continuationSeparator/>
      </w:r>
    </w:p>
    <w:p w14:paraId="2BA14703" w14:textId="77777777" w:rsidR="008F5E21" w:rsidRDefault="008F5E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219"/>
    <w:multiLevelType w:val="hybridMultilevel"/>
    <w:tmpl w:val="76BC7302"/>
    <w:lvl w:ilvl="0" w:tplc="994EF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44B4D"/>
    <w:multiLevelType w:val="hybridMultilevel"/>
    <w:tmpl w:val="11B4637A"/>
    <w:lvl w:ilvl="0" w:tplc="A3CE8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B10DD"/>
    <w:multiLevelType w:val="hybridMultilevel"/>
    <w:tmpl w:val="9A8A2BF6"/>
    <w:lvl w:ilvl="0" w:tplc="2496D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46E87"/>
    <w:multiLevelType w:val="hybridMultilevel"/>
    <w:tmpl w:val="F3081D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1C1933A5"/>
    <w:multiLevelType w:val="hybridMultilevel"/>
    <w:tmpl w:val="046C1864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A72A9"/>
    <w:multiLevelType w:val="multilevel"/>
    <w:tmpl w:val="5934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89A2C40"/>
    <w:multiLevelType w:val="multilevel"/>
    <w:tmpl w:val="B78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343881"/>
    <w:multiLevelType w:val="hybridMultilevel"/>
    <w:tmpl w:val="4F1A286A"/>
    <w:lvl w:ilvl="0" w:tplc="DADEF5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207CA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584B6ADF"/>
    <w:multiLevelType w:val="hybridMultilevel"/>
    <w:tmpl w:val="7E284D78"/>
    <w:lvl w:ilvl="0" w:tplc="4DD0B83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66BF2"/>
    <w:multiLevelType w:val="hybridMultilevel"/>
    <w:tmpl w:val="8DA205E6"/>
    <w:lvl w:ilvl="0" w:tplc="AEBCF2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A5B12"/>
    <w:multiLevelType w:val="multilevel"/>
    <w:tmpl w:val="4FF85050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AC02755"/>
    <w:multiLevelType w:val="hybridMultilevel"/>
    <w:tmpl w:val="3F2C0310"/>
    <w:lvl w:ilvl="0" w:tplc="6ED0A9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D2645"/>
    <w:multiLevelType w:val="hybridMultilevel"/>
    <w:tmpl w:val="334C7896"/>
    <w:lvl w:ilvl="0" w:tplc="56383D30">
      <w:start w:val="1"/>
      <w:numFmt w:val="lowerLetter"/>
      <w:lvlText w:val="%1)"/>
      <w:lvlJc w:val="left"/>
      <w:pPr>
        <w:ind w:left="720" w:hanging="360"/>
      </w:pPr>
      <w:rPr>
        <w:rFonts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D38F4"/>
    <w:multiLevelType w:val="multilevel"/>
    <w:tmpl w:val="DE2CFCA0"/>
    <w:numStyleLink w:val="slovn-velkpsmena"/>
  </w:abstractNum>
  <w:abstractNum w:abstractNumId="28" w15:restartNumberingAfterBreak="0">
    <w:nsid w:val="746B7D12"/>
    <w:multiLevelType w:val="multilevel"/>
    <w:tmpl w:val="57860C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6992151"/>
    <w:multiLevelType w:val="hybridMultilevel"/>
    <w:tmpl w:val="446C64A0"/>
    <w:lvl w:ilvl="0" w:tplc="A552D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DA52DE"/>
    <w:multiLevelType w:val="hybridMultilevel"/>
    <w:tmpl w:val="7E284D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16"/>
  </w:num>
  <w:num w:numId="5">
    <w:abstractNumId w:val="1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1"/>
  </w:num>
  <w:num w:numId="14">
    <w:abstractNumId w:val="1"/>
  </w:num>
  <w:num w:numId="15">
    <w:abstractNumId w:val="17"/>
  </w:num>
  <w:num w:numId="16">
    <w:abstractNumId w:val="13"/>
  </w:num>
  <w:num w:numId="17">
    <w:abstractNumId w:val="19"/>
  </w:num>
  <w:num w:numId="18">
    <w:abstractNumId w:val="2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6"/>
  </w:num>
  <w:num w:numId="22">
    <w:abstractNumId w:val="18"/>
  </w:num>
  <w:num w:numId="23">
    <w:abstractNumId w:val="24"/>
  </w:num>
  <w:num w:numId="24">
    <w:abstractNumId w:val="6"/>
  </w:num>
  <w:num w:numId="25">
    <w:abstractNumId w:val="5"/>
  </w:num>
  <w:num w:numId="26">
    <w:abstractNumId w:val="29"/>
  </w:num>
  <w:num w:numId="27">
    <w:abstractNumId w:val="14"/>
  </w:num>
  <w:num w:numId="28">
    <w:abstractNumId w:val="7"/>
  </w:num>
  <w:num w:numId="29">
    <w:abstractNumId w:val="15"/>
  </w:num>
  <w:num w:numId="30">
    <w:abstractNumId w:val="22"/>
  </w:num>
  <w:num w:numId="31">
    <w:abstractNumId w:val="23"/>
  </w:num>
  <w:num w:numId="3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8"/>
  </w:num>
  <w:num w:numId="37">
    <w:abstractNumId w:val="27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8">
    <w:abstractNumId w:val="8"/>
  </w:num>
  <w:num w:numId="39">
    <w:abstractNumId w:val="23"/>
  </w:num>
  <w:num w:numId="4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B4"/>
    <w:rsid w:val="0000031A"/>
    <w:rsid w:val="00000829"/>
    <w:rsid w:val="00000DF1"/>
    <w:rsid w:val="000039D2"/>
    <w:rsid w:val="00007AA8"/>
    <w:rsid w:val="00007CE7"/>
    <w:rsid w:val="00012E40"/>
    <w:rsid w:val="0001462A"/>
    <w:rsid w:val="00014D17"/>
    <w:rsid w:val="000214B8"/>
    <w:rsid w:val="000220ED"/>
    <w:rsid w:val="00024476"/>
    <w:rsid w:val="000364C7"/>
    <w:rsid w:val="000400E7"/>
    <w:rsid w:val="000411A9"/>
    <w:rsid w:val="0004281A"/>
    <w:rsid w:val="00044839"/>
    <w:rsid w:val="00045CF0"/>
    <w:rsid w:val="00047384"/>
    <w:rsid w:val="000476E6"/>
    <w:rsid w:val="000477AC"/>
    <w:rsid w:val="000505F9"/>
    <w:rsid w:val="000508EE"/>
    <w:rsid w:val="00050F2F"/>
    <w:rsid w:val="000512D2"/>
    <w:rsid w:val="00053062"/>
    <w:rsid w:val="000541A5"/>
    <w:rsid w:val="0006168A"/>
    <w:rsid w:val="00062E67"/>
    <w:rsid w:val="00062F44"/>
    <w:rsid w:val="00065B96"/>
    <w:rsid w:val="00066A29"/>
    <w:rsid w:val="00066D92"/>
    <w:rsid w:val="00070CE3"/>
    <w:rsid w:val="00071DB9"/>
    <w:rsid w:val="000723D1"/>
    <w:rsid w:val="0007248A"/>
    <w:rsid w:val="00073CF2"/>
    <w:rsid w:val="00076C45"/>
    <w:rsid w:val="0008042C"/>
    <w:rsid w:val="00080CF5"/>
    <w:rsid w:val="000824F1"/>
    <w:rsid w:val="00087A45"/>
    <w:rsid w:val="00090CCF"/>
    <w:rsid w:val="00091748"/>
    <w:rsid w:val="00092141"/>
    <w:rsid w:val="00092808"/>
    <w:rsid w:val="00093452"/>
    <w:rsid w:val="00094AD6"/>
    <w:rsid w:val="00095493"/>
    <w:rsid w:val="00095506"/>
    <w:rsid w:val="000969FB"/>
    <w:rsid w:val="00096C8B"/>
    <w:rsid w:val="00097838"/>
    <w:rsid w:val="000A0408"/>
    <w:rsid w:val="000A1566"/>
    <w:rsid w:val="000A16D5"/>
    <w:rsid w:val="000A2FA4"/>
    <w:rsid w:val="000A4067"/>
    <w:rsid w:val="000A6D49"/>
    <w:rsid w:val="000A73AE"/>
    <w:rsid w:val="000B3B40"/>
    <w:rsid w:val="000B418A"/>
    <w:rsid w:val="000B78EC"/>
    <w:rsid w:val="000C085F"/>
    <w:rsid w:val="000C0A09"/>
    <w:rsid w:val="000C17EA"/>
    <w:rsid w:val="000C7550"/>
    <w:rsid w:val="000D0067"/>
    <w:rsid w:val="000D0856"/>
    <w:rsid w:val="000D19DB"/>
    <w:rsid w:val="000D2063"/>
    <w:rsid w:val="000D2A28"/>
    <w:rsid w:val="000D40D6"/>
    <w:rsid w:val="000D72FD"/>
    <w:rsid w:val="000E196C"/>
    <w:rsid w:val="000E29BC"/>
    <w:rsid w:val="000E5FE5"/>
    <w:rsid w:val="000F3A50"/>
    <w:rsid w:val="000F4CDE"/>
    <w:rsid w:val="000F4DA6"/>
    <w:rsid w:val="000F4F19"/>
    <w:rsid w:val="000F5A17"/>
    <w:rsid w:val="000F650D"/>
    <w:rsid w:val="00100BFE"/>
    <w:rsid w:val="00100CC9"/>
    <w:rsid w:val="00101FEA"/>
    <w:rsid w:val="00106B20"/>
    <w:rsid w:val="00107106"/>
    <w:rsid w:val="0011011E"/>
    <w:rsid w:val="0011033A"/>
    <w:rsid w:val="0011594E"/>
    <w:rsid w:val="00115E08"/>
    <w:rsid w:val="001160C6"/>
    <w:rsid w:val="00117B8C"/>
    <w:rsid w:val="00120049"/>
    <w:rsid w:val="001202DB"/>
    <w:rsid w:val="0012225A"/>
    <w:rsid w:val="00122398"/>
    <w:rsid w:val="00127D09"/>
    <w:rsid w:val="00133663"/>
    <w:rsid w:val="001359E6"/>
    <w:rsid w:val="00135CAC"/>
    <w:rsid w:val="00135FA7"/>
    <w:rsid w:val="00142897"/>
    <w:rsid w:val="00142CDD"/>
    <w:rsid w:val="00150363"/>
    <w:rsid w:val="001505A8"/>
    <w:rsid w:val="001518EF"/>
    <w:rsid w:val="00152EE6"/>
    <w:rsid w:val="00156F32"/>
    <w:rsid w:val="00160015"/>
    <w:rsid w:val="001600C3"/>
    <w:rsid w:val="0016123E"/>
    <w:rsid w:val="00162CA8"/>
    <w:rsid w:val="0016645E"/>
    <w:rsid w:val="0016737E"/>
    <w:rsid w:val="00170C0B"/>
    <w:rsid w:val="00170C9E"/>
    <w:rsid w:val="00172616"/>
    <w:rsid w:val="00174646"/>
    <w:rsid w:val="00175A27"/>
    <w:rsid w:val="001803F1"/>
    <w:rsid w:val="0018046F"/>
    <w:rsid w:val="001829F0"/>
    <w:rsid w:val="00183C97"/>
    <w:rsid w:val="00184C9E"/>
    <w:rsid w:val="00184E09"/>
    <w:rsid w:val="001865F3"/>
    <w:rsid w:val="00186B3D"/>
    <w:rsid w:val="0019116A"/>
    <w:rsid w:val="001922CC"/>
    <w:rsid w:val="00193697"/>
    <w:rsid w:val="001975A0"/>
    <w:rsid w:val="001A14DD"/>
    <w:rsid w:val="001A3470"/>
    <w:rsid w:val="001A3629"/>
    <w:rsid w:val="001A4D06"/>
    <w:rsid w:val="001B0445"/>
    <w:rsid w:val="001B170A"/>
    <w:rsid w:val="001B1F2E"/>
    <w:rsid w:val="001B50D5"/>
    <w:rsid w:val="001B5584"/>
    <w:rsid w:val="001B6506"/>
    <w:rsid w:val="001B6827"/>
    <w:rsid w:val="001C278B"/>
    <w:rsid w:val="001C2AD6"/>
    <w:rsid w:val="001C4D34"/>
    <w:rsid w:val="001C517F"/>
    <w:rsid w:val="001C7995"/>
    <w:rsid w:val="001D4A1A"/>
    <w:rsid w:val="001D5138"/>
    <w:rsid w:val="001D5B57"/>
    <w:rsid w:val="001D6AC7"/>
    <w:rsid w:val="001E0234"/>
    <w:rsid w:val="001E5C9C"/>
    <w:rsid w:val="001E6722"/>
    <w:rsid w:val="001F23B6"/>
    <w:rsid w:val="001F2AA2"/>
    <w:rsid w:val="001F5E69"/>
    <w:rsid w:val="001F64D0"/>
    <w:rsid w:val="001F7BD6"/>
    <w:rsid w:val="00200519"/>
    <w:rsid w:val="00204E38"/>
    <w:rsid w:val="0020536F"/>
    <w:rsid w:val="002068B0"/>
    <w:rsid w:val="00206CE4"/>
    <w:rsid w:val="002155DD"/>
    <w:rsid w:val="00217C4A"/>
    <w:rsid w:val="002247BA"/>
    <w:rsid w:val="0022496E"/>
    <w:rsid w:val="002251C8"/>
    <w:rsid w:val="002267E8"/>
    <w:rsid w:val="0023465B"/>
    <w:rsid w:val="0023468C"/>
    <w:rsid w:val="002361D4"/>
    <w:rsid w:val="0024250F"/>
    <w:rsid w:val="0024467F"/>
    <w:rsid w:val="002465EE"/>
    <w:rsid w:val="002474F1"/>
    <w:rsid w:val="002478CF"/>
    <w:rsid w:val="00252E31"/>
    <w:rsid w:val="00254175"/>
    <w:rsid w:val="0025417A"/>
    <w:rsid w:val="00255904"/>
    <w:rsid w:val="00256014"/>
    <w:rsid w:val="00261E14"/>
    <w:rsid w:val="002650F5"/>
    <w:rsid w:val="002670F5"/>
    <w:rsid w:val="0027036F"/>
    <w:rsid w:val="0027598D"/>
    <w:rsid w:val="00276EBD"/>
    <w:rsid w:val="00277386"/>
    <w:rsid w:val="00280823"/>
    <w:rsid w:val="0028198F"/>
    <w:rsid w:val="002820A5"/>
    <w:rsid w:val="00282D7C"/>
    <w:rsid w:val="00282E24"/>
    <w:rsid w:val="002842A7"/>
    <w:rsid w:val="00287F7C"/>
    <w:rsid w:val="002918B2"/>
    <w:rsid w:val="002928E0"/>
    <w:rsid w:val="00292C60"/>
    <w:rsid w:val="00294BD2"/>
    <w:rsid w:val="00296338"/>
    <w:rsid w:val="002A12A2"/>
    <w:rsid w:val="002A464A"/>
    <w:rsid w:val="002A47C0"/>
    <w:rsid w:val="002A5A97"/>
    <w:rsid w:val="002B059F"/>
    <w:rsid w:val="002B4055"/>
    <w:rsid w:val="002B4072"/>
    <w:rsid w:val="002B619D"/>
    <w:rsid w:val="002B6890"/>
    <w:rsid w:val="002B7EB1"/>
    <w:rsid w:val="002C2977"/>
    <w:rsid w:val="002C7D2F"/>
    <w:rsid w:val="002D2C34"/>
    <w:rsid w:val="002D3272"/>
    <w:rsid w:val="002D5AE7"/>
    <w:rsid w:val="002D6EF7"/>
    <w:rsid w:val="002E12BD"/>
    <w:rsid w:val="002E3FE9"/>
    <w:rsid w:val="002E6859"/>
    <w:rsid w:val="002E752C"/>
    <w:rsid w:val="002F2C04"/>
    <w:rsid w:val="002F361E"/>
    <w:rsid w:val="002F417C"/>
    <w:rsid w:val="002F5C72"/>
    <w:rsid w:val="002F668C"/>
    <w:rsid w:val="0030285D"/>
    <w:rsid w:val="00304A0D"/>
    <w:rsid w:val="003054D6"/>
    <w:rsid w:val="0030644A"/>
    <w:rsid w:val="0030713E"/>
    <w:rsid w:val="003139D1"/>
    <w:rsid w:val="00313AA3"/>
    <w:rsid w:val="00314AC7"/>
    <w:rsid w:val="003160F2"/>
    <w:rsid w:val="003206F6"/>
    <w:rsid w:val="0032099B"/>
    <w:rsid w:val="003213ED"/>
    <w:rsid w:val="00322649"/>
    <w:rsid w:val="003239B9"/>
    <w:rsid w:val="0032643A"/>
    <w:rsid w:val="003269E6"/>
    <w:rsid w:val="003302A4"/>
    <w:rsid w:val="00330BA5"/>
    <w:rsid w:val="0033271D"/>
    <w:rsid w:val="00334B4B"/>
    <w:rsid w:val="003356F0"/>
    <w:rsid w:val="00336F1D"/>
    <w:rsid w:val="00340030"/>
    <w:rsid w:val="00340C7C"/>
    <w:rsid w:val="00340CD6"/>
    <w:rsid w:val="003428D8"/>
    <w:rsid w:val="00342F9F"/>
    <w:rsid w:val="00343E2D"/>
    <w:rsid w:val="00346255"/>
    <w:rsid w:val="00346305"/>
    <w:rsid w:val="00346AB2"/>
    <w:rsid w:val="00346DEE"/>
    <w:rsid w:val="00350DF8"/>
    <w:rsid w:val="00354B2A"/>
    <w:rsid w:val="003561BF"/>
    <w:rsid w:val="00366E3F"/>
    <w:rsid w:val="00367E11"/>
    <w:rsid w:val="00371F82"/>
    <w:rsid w:val="00373B1B"/>
    <w:rsid w:val="00375986"/>
    <w:rsid w:val="00382D2B"/>
    <w:rsid w:val="00385BD4"/>
    <w:rsid w:val="00387A46"/>
    <w:rsid w:val="003909E6"/>
    <w:rsid w:val="003925B1"/>
    <w:rsid w:val="003933D3"/>
    <w:rsid w:val="00394D0C"/>
    <w:rsid w:val="00395194"/>
    <w:rsid w:val="00395649"/>
    <w:rsid w:val="00397F8A"/>
    <w:rsid w:val="003A680A"/>
    <w:rsid w:val="003B0339"/>
    <w:rsid w:val="003B2B77"/>
    <w:rsid w:val="003C0442"/>
    <w:rsid w:val="003C290F"/>
    <w:rsid w:val="003C4C9E"/>
    <w:rsid w:val="003D1AF4"/>
    <w:rsid w:val="003D60A3"/>
    <w:rsid w:val="003E0CF5"/>
    <w:rsid w:val="003E5536"/>
    <w:rsid w:val="003E6D23"/>
    <w:rsid w:val="003E7853"/>
    <w:rsid w:val="003E7EB8"/>
    <w:rsid w:val="003F198D"/>
    <w:rsid w:val="003F1DF6"/>
    <w:rsid w:val="003F4040"/>
    <w:rsid w:val="003F4AF7"/>
    <w:rsid w:val="00400B13"/>
    <w:rsid w:val="00403F6D"/>
    <w:rsid w:val="00405963"/>
    <w:rsid w:val="004063F2"/>
    <w:rsid w:val="00412BD5"/>
    <w:rsid w:val="00413E27"/>
    <w:rsid w:val="004142EF"/>
    <w:rsid w:val="0041475F"/>
    <w:rsid w:val="00414B37"/>
    <w:rsid w:val="00422294"/>
    <w:rsid w:val="00423DEC"/>
    <w:rsid w:val="00425A51"/>
    <w:rsid w:val="00425AA6"/>
    <w:rsid w:val="00426193"/>
    <w:rsid w:val="004263D4"/>
    <w:rsid w:val="004277BA"/>
    <w:rsid w:val="004324A5"/>
    <w:rsid w:val="0043372E"/>
    <w:rsid w:val="00436837"/>
    <w:rsid w:val="004424BC"/>
    <w:rsid w:val="00445354"/>
    <w:rsid w:val="00445D99"/>
    <w:rsid w:val="00447A83"/>
    <w:rsid w:val="004563F2"/>
    <w:rsid w:val="00456A83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418A"/>
    <w:rsid w:val="00484433"/>
    <w:rsid w:val="00486022"/>
    <w:rsid w:val="004903F5"/>
    <w:rsid w:val="00493434"/>
    <w:rsid w:val="00493EF7"/>
    <w:rsid w:val="004944B7"/>
    <w:rsid w:val="0049458B"/>
    <w:rsid w:val="00496C95"/>
    <w:rsid w:val="00497696"/>
    <w:rsid w:val="004A0208"/>
    <w:rsid w:val="004A10B2"/>
    <w:rsid w:val="004A223A"/>
    <w:rsid w:val="004A2932"/>
    <w:rsid w:val="004B2794"/>
    <w:rsid w:val="004B34C1"/>
    <w:rsid w:val="004B4C91"/>
    <w:rsid w:val="004B4DC7"/>
    <w:rsid w:val="004B647F"/>
    <w:rsid w:val="004B6F18"/>
    <w:rsid w:val="004B7118"/>
    <w:rsid w:val="004C1D47"/>
    <w:rsid w:val="004C4D1B"/>
    <w:rsid w:val="004C70CE"/>
    <w:rsid w:val="004D2453"/>
    <w:rsid w:val="004D7CDC"/>
    <w:rsid w:val="004E48FE"/>
    <w:rsid w:val="004F17EE"/>
    <w:rsid w:val="004F1E5C"/>
    <w:rsid w:val="004F3C16"/>
    <w:rsid w:val="004F4CCF"/>
    <w:rsid w:val="004F6C60"/>
    <w:rsid w:val="005031FD"/>
    <w:rsid w:val="00511C6E"/>
    <w:rsid w:val="005141DD"/>
    <w:rsid w:val="00516565"/>
    <w:rsid w:val="00520E35"/>
    <w:rsid w:val="00521E2A"/>
    <w:rsid w:val="00521E53"/>
    <w:rsid w:val="005229B9"/>
    <w:rsid w:val="00524049"/>
    <w:rsid w:val="0053514D"/>
    <w:rsid w:val="005374F9"/>
    <w:rsid w:val="00540B08"/>
    <w:rsid w:val="00541E4F"/>
    <w:rsid w:val="00542FE9"/>
    <w:rsid w:val="00544344"/>
    <w:rsid w:val="005547AD"/>
    <w:rsid w:val="0055766F"/>
    <w:rsid w:val="00561D4F"/>
    <w:rsid w:val="00562632"/>
    <w:rsid w:val="00562759"/>
    <w:rsid w:val="00564B1C"/>
    <w:rsid w:val="00565AF9"/>
    <w:rsid w:val="00566FAD"/>
    <w:rsid w:val="00571ACF"/>
    <w:rsid w:val="005721C6"/>
    <w:rsid w:val="00573CC6"/>
    <w:rsid w:val="0057758A"/>
    <w:rsid w:val="00577730"/>
    <w:rsid w:val="00577B5E"/>
    <w:rsid w:val="00582ED0"/>
    <w:rsid w:val="0058331E"/>
    <w:rsid w:val="0058517B"/>
    <w:rsid w:val="005857C0"/>
    <w:rsid w:val="0058612C"/>
    <w:rsid w:val="005876AF"/>
    <w:rsid w:val="00590C73"/>
    <w:rsid w:val="0059142D"/>
    <w:rsid w:val="00595953"/>
    <w:rsid w:val="005A1D2E"/>
    <w:rsid w:val="005A7A50"/>
    <w:rsid w:val="005B15BF"/>
    <w:rsid w:val="005B4B6A"/>
    <w:rsid w:val="005B4C2E"/>
    <w:rsid w:val="005B61DF"/>
    <w:rsid w:val="005C000C"/>
    <w:rsid w:val="005C0764"/>
    <w:rsid w:val="005C181D"/>
    <w:rsid w:val="005C19E4"/>
    <w:rsid w:val="005C3D3A"/>
    <w:rsid w:val="005C42B5"/>
    <w:rsid w:val="005C45BC"/>
    <w:rsid w:val="005C55BF"/>
    <w:rsid w:val="005C599E"/>
    <w:rsid w:val="005C6173"/>
    <w:rsid w:val="005D05B5"/>
    <w:rsid w:val="005D20DC"/>
    <w:rsid w:val="005D2AC2"/>
    <w:rsid w:val="005D49B9"/>
    <w:rsid w:val="005D6278"/>
    <w:rsid w:val="005D648C"/>
    <w:rsid w:val="005E0C81"/>
    <w:rsid w:val="005E3CDB"/>
    <w:rsid w:val="005E5A8D"/>
    <w:rsid w:val="005E6D93"/>
    <w:rsid w:val="005E7E4F"/>
    <w:rsid w:val="005F302D"/>
    <w:rsid w:val="005F3154"/>
    <w:rsid w:val="006009E9"/>
    <w:rsid w:val="00602109"/>
    <w:rsid w:val="0060444C"/>
    <w:rsid w:val="0061501D"/>
    <w:rsid w:val="00616482"/>
    <w:rsid w:val="00623E58"/>
    <w:rsid w:val="006277A2"/>
    <w:rsid w:val="00630C6F"/>
    <w:rsid w:val="00631177"/>
    <w:rsid w:val="00631371"/>
    <w:rsid w:val="0063247E"/>
    <w:rsid w:val="006352F6"/>
    <w:rsid w:val="006367EA"/>
    <w:rsid w:val="00637B45"/>
    <w:rsid w:val="00640B01"/>
    <w:rsid w:val="006443B3"/>
    <w:rsid w:val="006456FC"/>
    <w:rsid w:val="00647D3A"/>
    <w:rsid w:val="006543D2"/>
    <w:rsid w:val="00654414"/>
    <w:rsid w:val="00657A9F"/>
    <w:rsid w:val="00657F64"/>
    <w:rsid w:val="006600BE"/>
    <w:rsid w:val="006672E3"/>
    <w:rsid w:val="00667AED"/>
    <w:rsid w:val="006718E4"/>
    <w:rsid w:val="00672A9C"/>
    <w:rsid w:val="00674013"/>
    <w:rsid w:val="00674AD2"/>
    <w:rsid w:val="00681118"/>
    <w:rsid w:val="00684AF3"/>
    <w:rsid w:val="006851D7"/>
    <w:rsid w:val="00687EF7"/>
    <w:rsid w:val="00690EB7"/>
    <w:rsid w:val="0069178A"/>
    <w:rsid w:val="0069207B"/>
    <w:rsid w:val="00694E7B"/>
    <w:rsid w:val="006957C3"/>
    <w:rsid w:val="00695BCE"/>
    <w:rsid w:val="00697228"/>
    <w:rsid w:val="00697BED"/>
    <w:rsid w:val="006A0307"/>
    <w:rsid w:val="006A083C"/>
    <w:rsid w:val="006A14BD"/>
    <w:rsid w:val="006A3D39"/>
    <w:rsid w:val="006A531B"/>
    <w:rsid w:val="006A7EE1"/>
    <w:rsid w:val="006B0468"/>
    <w:rsid w:val="006B291A"/>
    <w:rsid w:val="006B453D"/>
    <w:rsid w:val="006B487D"/>
    <w:rsid w:val="006B74C7"/>
    <w:rsid w:val="006C6E6B"/>
    <w:rsid w:val="006D3D06"/>
    <w:rsid w:val="006D431C"/>
    <w:rsid w:val="006D6911"/>
    <w:rsid w:val="006D70FC"/>
    <w:rsid w:val="006E12DD"/>
    <w:rsid w:val="006E5684"/>
    <w:rsid w:val="006E5C2D"/>
    <w:rsid w:val="006E664D"/>
    <w:rsid w:val="006F43AF"/>
    <w:rsid w:val="006F50A6"/>
    <w:rsid w:val="00701E0C"/>
    <w:rsid w:val="0070463E"/>
    <w:rsid w:val="0070483D"/>
    <w:rsid w:val="00705D2B"/>
    <w:rsid w:val="00707214"/>
    <w:rsid w:val="00711922"/>
    <w:rsid w:val="00711945"/>
    <w:rsid w:val="007121FF"/>
    <w:rsid w:val="007222D4"/>
    <w:rsid w:val="007231B9"/>
    <w:rsid w:val="0072347C"/>
    <w:rsid w:val="0072542D"/>
    <w:rsid w:val="0072599E"/>
    <w:rsid w:val="007270A8"/>
    <w:rsid w:val="0073198C"/>
    <w:rsid w:val="007322C2"/>
    <w:rsid w:val="00732CB9"/>
    <w:rsid w:val="00733692"/>
    <w:rsid w:val="0073684F"/>
    <w:rsid w:val="00741740"/>
    <w:rsid w:val="00741785"/>
    <w:rsid w:val="007431BC"/>
    <w:rsid w:val="00744BAE"/>
    <w:rsid w:val="00745D8B"/>
    <w:rsid w:val="00746694"/>
    <w:rsid w:val="00746BC8"/>
    <w:rsid w:val="00750E64"/>
    <w:rsid w:val="0075314C"/>
    <w:rsid w:val="00757668"/>
    <w:rsid w:val="00761C64"/>
    <w:rsid w:val="00765000"/>
    <w:rsid w:val="007666B1"/>
    <w:rsid w:val="007666F9"/>
    <w:rsid w:val="00771F7E"/>
    <w:rsid w:val="007732A6"/>
    <w:rsid w:val="00773E80"/>
    <w:rsid w:val="00773EB9"/>
    <w:rsid w:val="00775B6B"/>
    <w:rsid w:val="00776513"/>
    <w:rsid w:val="00776CF2"/>
    <w:rsid w:val="0077726A"/>
    <w:rsid w:val="00780BFE"/>
    <w:rsid w:val="00781027"/>
    <w:rsid w:val="00782181"/>
    <w:rsid w:val="007830CB"/>
    <w:rsid w:val="007861A3"/>
    <w:rsid w:val="00786C69"/>
    <w:rsid w:val="0079074F"/>
    <w:rsid w:val="00794C61"/>
    <w:rsid w:val="00794CB5"/>
    <w:rsid w:val="00796E02"/>
    <w:rsid w:val="007A457F"/>
    <w:rsid w:val="007A5F49"/>
    <w:rsid w:val="007A661E"/>
    <w:rsid w:val="007B194E"/>
    <w:rsid w:val="007B6250"/>
    <w:rsid w:val="007C1E63"/>
    <w:rsid w:val="007C3694"/>
    <w:rsid w:val="007C4E93"/>
    <w:rsid w:val="007C5878"/>
    <w:rsid w:val="007C5FF2"/>
    <w:rsid w:val="007D136B"/>
    <w:rsid w:val="007D1CB0"/>
    <w:rsid w:val="007D2D28"/>
    <w:rsid w:val="007D2F20"/>
    <w:rsid w:val="007D33C7"/>
    <w:rsid w:val="007E0E36"/>
    <w:rsid w:val="007E5C50"/>
    <w:rsid w:val="007F161E"/>
    <w:rsid w:val="007F1DE9"/>
    <w:rsid w:val="007F241F"/>
    <w:rsid w:val="007F3099"/>
    <w:rsid w:val="007F3AF7"/>
    <w:rsid w:val="007F3F46"/>
    <w:rsid w:val="007F59DD"/>
    <w:rsid w:val="007F6574"/>
    <w:rsid w:val="007F66A4"/>
    <w:rsid w:val="00800634"/>
    <w:rsid w:val="00800BE6"/>
    <w:rsid w:val="00801660"/>
    <w:rsid w:val="0080630F"/>
    <w:rsid w:val="008066EF"/>
    <w:rsid w:val="00807DB0"/>
    <w:rsid w:val="00810624"/>
    <w:rsid w:val="00810BC5"/>
    <w:rsid w:val="00811187"/>
    <w:rsid w:val="008119AB"/>
    <w:rsid w:val="00812221"/>
    <w:rsid w:val="00812950"/>
    <w:rsid w:val="00820AB4"/>
    <w:rsid w:val="00822B14"/>
    <w:rsid w:val="00823B61"/>
    <w:rsid w:val="00825395"/>
    <w:rsid w:val="008277B4"/>
    <w:rsid w:val="00832DDD"/>
    <w:rsid w:val="008347ED"/>
    <w:rsid w:val="0083612F"/>
    <w:rsid w:val="0083635A"/>
    <w:rsid w:val="00836B11"/>
    <w:rsid w:val="00837939"/>
    <w:rsid w:val="0084603E"/>
    <w:rsid w:val="008468E3"/>
    <w:rsid w:val="0084798F"/>
    <w:rsid w:val="008479CD"/>
    <w:rsid w:val="0085018D"/>
    <w:rsid w:val="00850E1D"/>
    <w:rsid w:val="008512D9"/>
    <w:rsid w:val="00852EA0"/>
    <w:rsid w:val="0085348E"/>
    <w:rsid w:val="008607A9"/>
    <w:rsid w:val="00861AAB"/>
    <w:rsid w:val="00862700"/>
    <w:rsid w:val="00863E02"/>
    <w:rsid w:val="00863F90"/>
    <w:rsid w:val="00864C07"/>
    <w:rsid w:val="00865EEC"/>
    <w:rsid w:val="00873C2F"/>
    <w:rsid w:val="0087405A"/>
    <w:rsid w:val="00875904"/>
    <w:rsid w:val="008832BB"/>
    <w:rsid w:val="008838CD"/>
    <w:rsid w:val="0088412C"/>
    <w:rsid w:val="00886F29"/>
    <w:rsid w:val="008906F5"/>
    <w:rsid w:val="00890ED9"/>
    <w:rsid w:val="00893EBD"/>
    <w:rsid w:val="008A12D8"/>
    <w:rsid w:val="008A1BE1"/>
    <w:rsid w:val="008A2DAA"/>
    <w:rsid w:val="008A33FB"/>
    <w:rsid w:val="008A627B"/>
    <w:rsid w:val="008B02FF"/>
    <w:rsid w:val="008B3DBA"/>
    <w:rsid w:val="008B3E3B"/>
    <w:rsid w:val="008B5DA2"/>
    <w:rsid w:val="008B7028"/>
    <w:rsid w:val="008C004D"/>
    <w:rsid w:val="008C01B8"/>
    <w:rsid w:val="008C1DD9"/>
    <w:rsid w:val="008C2074"/>
    <w:rsid w:val="008C2488"/>
    <w:rsid w:val="008C34A6"/>
    <w:rsid w:val="008C7B9E"/>
    <w:rsid w:val="008D1245"/>
    <w:rsid w:val="008D4BCE"/>
    <w:rsid w:val="008D660B"/>
    <w:rsid w:val="008D6D4B"/>
    <w:rsid w:val="008E0983"/>
    <w:rsid w:val="008E0F31"/>
    <w:rsid w:val="008E1480"/>
    <w:rsid w:val="008E402D"/>
    <w:rsid w:val="008E470D"/>
    <w:rsid w:val="008E5597"/>
    <w:rsid w:val="008F010C"/>
    <w:rsid w:val="008F2721"/>
    <w:rsid w:val="008F48B8"/>
    <w:rsid w:val="008F4B7C"/>
    <w:rsid w:val="008F5003"/>
    <w:rsid w:val="008F5A8E"/>
    <w:rsid w:val="008F5AF9"/>
    <w:rsid w:val="008F5E21"/>
    <w:rsid w:val="008F602E"/>
    <w:rsid w:val="008F77D1"/>
    <w:rsid w:val="00900F5F"/>
    <w:rsid w:val="00902081"/>
    <w:rsid w:val="0090321F"/>
    <w:rsid w:val="00903981"/>
    <w:rsid w:val="00910D56"/>
    <w:rsid w:val="00912A8F"/>
    <w:rsid w:val="009132EC"/>
    <w:rsid w:val="0091494A"/>
    <w:rsid w:val="00914BEE"/>
    <w:rsid w:val="00916676"/>
    <w:rsid w:val="00920622"/>
    <w:rsid w:val="00923C73"/>
    <w:rsid w:val="00925605"/>
    <w:rsid w:val="0092580B"/>
    <w:rsid w:val="0092783E"/>
    <w:rsid w:val="00927C7B"/>
    <w:rsid w:val="0093625E"/>
    <w:rsid w:val="00936528"/>
    <w:rsid w:val="0094214D"/>
    <w:rsid w:val="009421A5"/>
    <w:rsid w:val="0094395E"/>
    <w:rsid w:val="009470A2"/>
    <w:rsid w:val="009476EA"/>
    <w:rsid w:val="00947858"/>
    <w:rsid w:val="00947CE4"/>
    <w:rsid w:val="009501FE"/>
    <w:rsid w:val="009508E1"/>
    <w:rsid w:val="0095132D"/>
    <w:rsid w:val="00951F46"/>
    <w:rsid w:val="0095418B"/>
    <w:rsid w:val="009544C3"/>
    <w:rsid w:val="00954678"/>
    <w:rsid w:val="00967FFB"/>
    <w:rsid w:val="00981556"/>
    <w:rsid w:val="009837B9"/>
    <w:rsid w:val="00983EA6"/>
    <w:rsid w:val="00985CBC"/>
    <w:rsid w:val="00986E73"/>
    <w:rsid w:val="009905CC"/>
    <w:rsid w:val="00992571"/>
    <w:rsid w:val="00994092"/>
    <w:rsid w:val="0099627C"/>
    <w:rsid w:val="009966F7"/>
    <w:rsid w:val="009A1676"/>
    <w:rsid w:val="009A3180"/>
    <w:rsid w:val="009A3796"/>
    <w:rsid w:val="009A680F"/>
    <w:rsid w:val="009B05C4"/>
    <w:rsid w:val="009B22B4"/>
    <w:rsid w:val="009B367A"/>
    <w:rsid w:val="009B3746"/>
    <w:rsid w:val="009B4286"/>
    <w:rsid w:val="009B710D"/>
    <w:rsid w:val="009C0F40"/>
    <w:rsid w:val="009C390F"/>
    <w:rsid w:val="009D02EC"/>
    <w:rsid w:val="009D07E4"/>
    <w:rsid w:val="009D3FA8"/>
    <w:rsid w:val="009E3A15"/>
    <w:rsid w:val="009E3D89"/>
    <w:rsid w:val="009E4D9D"/>
    <w:rsid w:val="009E708F"/>
    <w:rsid w:val="009F0F7B"/>
    <w:rsid w:val="009F2936"/>
    <w:rsid w:val="009F44F3"/>
    <w:rsid w:val="009F510F"/>
    <w:rsid w:val="009F5BAA"/>
    <w:rsid w:val="009F7805"/>
    <w:rsid w:val="00A00938"/>
    <w:rsid w:val="00A0596A"/>
    <w:rsid w:val="00A05D83"/>
    <w:rsid w:val="00A06F56"/>
    <w:rsid w:val="00A1079E"/>
    <w:rsid w:val="00A10D0D"/>
    <w:rsid w:val="00A10FA1"/>
    <w:rsid w:val="00A13C43"/>
    <w:rsid w:val="00A16284"/>
    <w:rsid w:val="00A16B33"/>
    <w:rsid w:val="00A1790F"/>
    <w:rsid w:val="00A17A0F"/>
    <w:rsid w:val="00A17A12"/>
    <w:rsid w:val="00A205B7"/>
    <w:rsid w:val="00A229B0"/>
    <w:rsid w:val="00A32127"/>
    <w:rsid w:val="00A33132"/>
    <w:rsid w:val="00A37F76"/>
    <w:rsid w:val="00A4374B"/>
    <w:rsid w:val="00A43EF6"/>
    <w:rsid w:val="00A44751"/>
    <w:rsid w:val="00A4763E"/>
    <w:rsid w:val="00A50107"/>
    <w:rsid w:val="00A51FB4"/>
    <w:rsid w:val="00A55A8A"/>
    <w:rsid w:val="00A55AB8"/>
    <w:rsid w:val="00A61537"/>
    <w:rsid w:val="00A617CF"/>
    <w:rsid w:val="00A62B96"/>
    <w:rsid w:val="00A63687"/>
    <w:rsid w:val="00A654E4"/>
    <w:rsid w:val="00A675A6"/>
    <w:rsid w:val="00A705B4"/>
    <w:rsid w:val="00A7212E"/>
    <w:rsid w:val="00A72E68"/>
    <w:rsid w:val="00A73413"/>
    <w:rsid w:val="00A73CBD"/>
    <w:rsid w:val="00A747FD"/>
    <w:rsid w:val="00A74E6A"/>
    <w:rsid w:val="00A779BE"/>
    <w:rsid w:val="00A90139"/>
    <w:rsid w:val="00A9134D"/>
    <w:rsid w:val="00A94104"/>
    <w:rsid w:val="00A9650D"/>
    <w:rsid w:val="00AA5813"/>
    <w:rsid w:val="00AA737A"/>
    <w:rsid w:val="00AA7B3F"/>
    <w:rsid w:val="00AA7C72"/>
    <w:rsid w:val="00AB10E8"/>
    <w:rsid w:val="00AB1243"/>
    <w:rsid w:val="00AB1498"/>
    <w:rsid w:val="00AD0417"/>
    <w:rsid w:val="00AD2B77"/>
    <w:rsid w:val="00AE2568"/>
    <w:rsid w:val="00AE330B"/>
    <w:rsid w:val="00AE6E36"/>
    <w:rsid w:val="00AE7B11"/>
    <w:rsid w:val="00AF10AD"/>
    <w:rsid w:val="00AF15CA"/>
    <w:rsid w:val="00AF5EDE"/>
    <w:rsid w:val="00AF6720"/>
    <w:rsid w:val="00AF72DA"/>
    <w:rsid w:val="00B01403"/>
    <w:rsid w:val="00B05CAC"/>
    <w:rsid w:val="00B0677C"/>
    <w:rsid w:val="00B07668"/>
    <w:rsid w:val="00B12B36"/>
    <w:rsid w:val="00B12D70"/>
    <w:rsid w:val="00B17E38"/>
    <w:rsid w:val="00B204C3"/>
    <w:rsid w:val="00B22504"/>
    <w:rsid w:val="00B23B16"/>
    <w:rsid w:val="00B24018"/>
    <w:rsid w:val="00B2622D"/>
    <w:rsid w:val="00B30592"/>
    <w:rsid w:val="00B31BFF"/>
    <w:rsid w:val="00B328A7"/>
    <w:rsid w:val="00B328CB"/>
    <w:rsid w:val="00B3345F"/>
    <w:rsid w:val="00B35984"/>
    <w:rsid w:val="00B35C15"/>
    <w:rsid w:val="00B36EEE"/>
    <w:rsid w:val="00B37A37"/>
    <w:rsid w:val="00B4118D"/>
    <w:rsid w:val="00B44125"/>
    <w:rsid w:val="00B452D8"/>
    <w:rsid w:val="00B456B7"/>
    <w:rsid w:val="00B4735A"/>
    <w:rsid w:val="00B47985"/>
    <w:rsid w:val="00B54DCB"/>
    <w:rsid w:val="00B5761C"/>
    <w:rsid w:val="00B60D74"/>
    <w:rsid w:val="00B60E4C"/>
    <w:rsid w:val="00B61638"/>
    <w:rsid w:val="00B7101A"/>
    <w:rsid w:val="00B760DA"/>
    <w:rsid w:val="00B77C7F"/>
    <w:rsid w:val="00B77F6A"/>
    <w:rsid w:val="00B8160D"/>
    <w:rsid w:val="00B90DE5"/>
    <w:rsid w:val="00B9180C"/>
    <w:rsid w:val="00B9584F"/>
    <w:rsid w:val="00BA119D"/>
    <w:rsid w:val="00BA22BE"/>
    <w:rsid w:val="00BA4D04"/>
    <w:rsid w:val="00BB2646"/>
    <w:rsid w:val="00BB2A89"/>
    <w:rsid w:val="00BB6D8E"/>
    <w:rsid w:val="00BB7594"/>
    <w:rsid w:val="00BB7EC5"/>
    <w:rsid w:val="00BC0C92"/>
    <w:rsid w:val="00BC0FDF"/>
    <w:rsid w:val="00BC41A2"/>
    <w:rsid w:val="00BD06B5"/>
    <w:rsid w:val="00BD3B20"/>
    <w:rsid w:val="00BD73E8"/>
    <w:rsid w:val="00BD7D9E"/>
    <w:rsid w:val="00BE28D4"/>
    <w:rsid w:val="00BE4DE7"/>
    <w:rsid w:val="00BE6B05"/>
    <w:rsid w:val="00BE6DF8"/>
    <w:rsid w:val="00BE7A66"/>
    <w:rsid w:val="00BF13C4"/>
    <w:rsid w:val="00BF2C0D"/>
    <w:rsid w:val="00BF6932"/>
    <w:rsid w:val="00BF6B66"/>
    <w:rsid w:val="00C02A83"/>
    <w:rsid w:val="00C02BFF"/>
    <w:rsid w:val="00C0343C"/>
    <w:rsid w:val="00C05209"/>
    <w:rsid w:val="00C0786E"/>
    <w:rsid w:val="00C0791E"/>
    <w:rsid w:val="00C12525"/>
    <w:rsid w:val="00C13406"/>
    <w:rsid w:val="00C14D14"/>
    <w:rsid w:val="00C20B37"/>
    <w:rsid w:val="00C20B38"/>
    <w:rsid w:val="00C22500"/>
    <w:rsid w:val="00C2351F"/>
    <w:rsid w:val="00C23DFF"/>
    <w:rsid w:val="00C258F8"/>
    <w:rsid w:val="00C306C2"/>
    <w:rsid w:val="00C30780"/>
    <w:rsid w:val="00C30CEC"/>
    <w:rsid w:val="00C3180A"/>
    <w:rsid w:val="00C31A42"/>
    <w:rsid w:val="00C32D4F"/>
    <w:rsid w:val="00C34934"/>
    <w:rsid w:val="00C35B1B"/>
    <w:rsid w:val="00C40594"/>
    <w:rsid w:val="00C40903"/>
    <w:rsid w:val="00C4268E"/>
    <w:rsid w:val="00C43C24"/>
    <w:rsid w:val="00C44CAA"/>
    <w:rsid w:val="00C46EDB"/>
    <w:rsid w:val="00C4742F"/>
    <w:rsid w:val="00C4743B"/>
    <w:rsid w:val="00C51587"/>
    <w:rsid w:val="00C51904"/>
    <w:rsid w:val="00C57461"/>
    <w:rsid w:val="00C576C3"/>
    <w:rsid w:val="00C57992"/>
    <w:rsid w:val="00C603E3"/>
    <w:rsid w:val="00C70F7B"/>
    <w:rsid w:val="00C7131A"/>
    <w:rsid w:val="00C71DE4"/>
    <w:rsid w:val="00C74C65"/>
    <w:rsid w:val="00C758C5"/>
    <w:rsid w:val="00C765F6"/>
    <w:rsid w:val="00C7664D"/>
    <w:rsid w:val="00C777D4"/>
    <w:rsid w:val="00C80978"/>
    <w:rsid w:val="00C82221"/>
    <w:rsid w:val="00C8266F"/>
    <w:rsid w:val="00C82991"/>
    <w:rsid w:val="00C862EF"/>
    <w:rsid w:val="00C87150"/>
    <w:rsid w:val="00C87335"/>
    <w:rsid w:val="00C93528"/>
    <w:rsid w:val="00C93BDD"/>
    <w:rsid w:val="00C94DE2"/>
    <w:rsid w:val="00CA017D"/>
    <w:rsid w:val="00CA291C"/>
    <w:rsid w:val="00CA4137"/>
    <w:rsid w:val="00CA584D"/>
    <w:rsid w:val="00CA7135"/>
    <w:rsid w:val="00CB0D2D"/>
    <w:rsid w:val="00CB275D"/>
    <w:rsid w:val="00CB2A97"/>
    <w:rsid w:val="00CB4A53"/>
    <w:rsid w:val="00CB5FEE"/>
    <w:rsid w:val="00CB6822"/>
    <w:rsid w:val="00CC08FD"/>
    <w:rsid w:val="00CC22CF"/>
    <w:rsid w:val="00CC2ECA"/>
    <w:rsid w:val="00CC4E33"/>
    <w:rsid w:val="00CC6880"/>
    <w:rsid w:val="00CD0851"/>
    <w:rsid w:val="00CD1796"/>
    <w:rsid w:val="00CD5D6B"/>
    <w:rsid w:val="00CD7873"/>
    <w:rsid w:val="00CE0327"/>
    <w:rsid w:val="00CE07DF"/>
    <w:rsid w:val="00CE2C15"/>
    <w:rsid w:val="00CE37C6"/>
    <w:rsid w:val="00CE58AF"/>
    <w:rsid w:val="00CE6532"/>
    <w:rsid w:val="00CF48C7"/>
    <w:rsid w:val="00CF725D"/>
    <w:rsid w:val="00D0068E"/>
    <w:rsid w:val="00D0308B"/>
    <w:rsid w:val="00D104A7"/>
    <w:rsid w:val="00D1452D"/>
    <w:rsid w:val="00D145AD"/>
    <w:rsid w:val="00D1768F"/>
    <w:rsid w:val="00D20A66"/>
    <w:rsid w:val="00D20D22"/>
    <w:rsid w:val="00D2104F"/>
    <w:rsid w:val="00D212AA"/>
    <w:rsid w:val="00D212D5"/>
    <w:rsid w:val="00D25E44"/>
    <w:rsid w:val="00D271F2"/>
    <w:rsid w:val="00D279EE"/>
    <w:rsid w:val="00D303F8"/>
    <w:rsid w:val="00D335D2"/>
    <w:rsid w:val="00D34B31"/>
    <w:rsid w:val="00D36F62"/>
    <w:rsid w:val="00D40860"/>
    <w:rsid w:val="00D4174F"/>
    <w:rsid w:val="00D44DD5"/>
    <w:rsid w:val="00D44FE3"/>
    <w:rsid w:val="00D50E95"/>
    <w:rsid w:val="00D52057"/>
    <w:rsid w:val="00D54E9A"/>
    <w:rsid w:val="00D5603A"/>
    <w:rsid w:val="00D6046F"/>
    <w:rsid w:val="00D6073C"/>
    <w:rsid w:val="00D63E7A"/>
    <w:rsid w:val="00D6515E"/>
    <w:rsid w:val="00D65982"/>
    <w:rsid w:val="00D678E9"/>
    <w:rsid w:val="00D67DFE"/>
    <w:rsid w:val="00D70E93"/>
    <w:rsid w:val="00D71CC8"/>
    <w:rsid w:val="00D72AF1"/>
    <w:rsid w:val="00D734AB"/>
    <w:rsid w:val="00D73531"/>
    <w:rsid w:val="00D73577"/>
    <w:rsid w:val="00D738D4"/>
    <w:rsid w:val="00D75784"/>
    <w:rsid w:val="00D775A2"/>
    <w:rsid w:val="00D77A4D"/>
    <w:rsid w:val="00D77BE9"/>
    <w:rsid w:val="00D848A1"/>
    <w:rsid w:val="00D84A03"/>
    <w:rsid w:val="00D86F9E"/>
    <w:rsid w:val="00D871FD"/>
    <w:rsid w:val="00D91B8A"/>
    <w:rsid w:val="00D934EA"/>
    <w:rsid w:val="00D94E2A"/>
    <w:rsid w:val="00D96417"/>
    <w:rsid w:val="00DA183D"/>
    <w:rsid w:val="00DB0CAA"/>
    <w:rsid w:val="00DB1E88"/>
    <w:rsid w:val="00DB239C"/>
    <w:rsid w:val="00DB3B70"/>
    <w:rsid w:val="00DB50B3"/>
    <w:rsid w:val="00DB7140"/>
    <w:rsid w:val="00DC1AAC"/>
    <w:rsid w:val="00DC4B31"/>
    <w:rsid w:val="00DC698D"/>
    <w:rsid w:val="00DC75AA"/>
    <w:rsid w:val="00DD0659"/>
    <w:rsid w:val="00DD55C5"/>
    <w:rsid w:val="00DD6D73"/>
    <w:rsid w:val="00DE3558"/>
    <w:rsid w:val="00DE4EB6"/>
    <w:rsid w:val="00DF0B37"/>
    <w:rsid w:val="00DF1CFA"/>
    <w:rsid w:val="00DF62A5"/>
    <w:rsid w:val="00E0129C"/>
    <w:rsid w:val="00E11C51"/>
    <w:rsid w:val="00E12ECF"/>
    <w:rsid w:val="00E13031"/>
    <w:rsid w:val="00E17861"/>
    <w:rsid w:val="00E21D4F"/>
    <w:rsid w:val="00E225A7"/>
    <w:rsid w:val="00E24E47"/>
    <w:rsid w:val="00E2532B"/>
    <w:rsid w:val="00E258AE"/>
    <w:rsid w:val="00E32C21"/>
    <w:rsid w:val="00E3410D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4FDE"/>
    <w:rsid w:val="00E47688"/>
    <w:rsid w:val="00E47AD4"/>
    <w:rsid w:val="00E53E3E"/>
    <w:rsid w:val="00E55778"/>
    <w:rsid w:val="00E56483"/>
    <w:rsid w:val="00E64EBC"/>
    <w:rsid w:val="00E6665B"/>
    <w:rsid w:val="00E66A9F"/>
    <w:rsid w:val="00E67795"/>
    <w:rsid w:val="00E67FE5"/>
    <w:rsid w:val="00E7190C"/>
    <w:rsid w:val="00E736DF"/>
    <w:rsid w:val="00E74844"/>
    <w:rsid w:val="00E74871"/>
    <w:rsid w:val="00E752D1"/>
    <w:rsid w:val="00E75F3F"/>
    <w:rsid w:val="00E75FBB"/>
    <w:rsid w:val="00E76F41"/>
    <w:rsid w:val="00E7797A"/>
    <w:rsid w:val="00E812E0"/>
    <w:rsid w:val="00E8247A"/>
    <w:rsid w:val="00E828E9"/>
    <w:rsid w:val="00E8445A"/>
    <w:rsid w:val="00E8459C"/>
    <w:rsid w:val="00E86375"/>
    <w:rsid w:val="00E92338"/>
    <w:rsid w:val="00E937DA"/>
    <w:rsid w:val="00EA09EA"/>
    <w:rsid w:val="00EA0B4C"/>
    <w:rsid w:val="00EA2A7A"/>
    <w:rsid w:val="00EA54DC"/>
    <w:rsid w:val="00EA6FE7"/>
    <w:rsid w:val="00EA76AC"/>
    <w:rsid w:val="00EA7C31"/>
    <w:rsid w:val="00EB012E"/>
    <w:rsid w:val="00EB0483"/>
    <w:rsid w:val="00EB199D"/>
    <w:rsid w:val="00EB5475"/>
    <w:rsid w:val="00EB7368"/>
    <w:rsid w:val="00EC04E5"/>
    <w:rsid w:val="00EC38BC"/>
    <w:rsid w:val="00EC6440"/>
    <w:rsid w:val="00EC6A37"/>
    <w:rsid w:val="00ED12F9"/>
    <w:rsid w:val="00ED17C0"/>
    <w:rsid w:val="00ED1CC9"/>
    <w:rsid w:val="00ED3462"/>
    <w:rsid w:val="00ED3C85"/>
    <w:rsid w:val="00ED73ED"/>
    <w:rsid w:val="00EE13CD"/>
    <w:rsid w:val="00EE163F"/>
    <w:rsid w:val="00EE16C6"/>
    <w:rsid w:val="00EE2B81"/>
    <w:rsid w:val="00EE3A57"/>
    <w:rsid w:val="00EE4DB1"/>
    <w:rsid w:val="00EE5005"/>
    <w:rsid w:val="00EE6424"/>
    <w:rsid w:val="00EE7D42"/>
    <w:rsid w:val="00EE7EB5"/>
    <w:rsid w:val="00EF1421"/>
    <w:rsid w:val="00EF2569"/>
    <w:rsid w:val="00EF52E7"/>
    <w:rsid w:val="00EF79E2"/>
    <w:rsid w:val="00EF7ADE"/>
    <w:rsid w:val="00F01C32"/>
    <w:rsid w:val="00F0261E"/>
    <w:rsid w:val="00F02E90"/>
    <w:rsid w:val="00F03D81"/>
    <w:rsid w:val="00F071FF"/>
    <w:rsid w:val="00F110AA"/>
    <w:rsid w:val="00F14109"/>
    <w:rsid w:val="00F161E1"/>
    <w:rsid w:val="00F16351"/>
    <w:rsid w:val="00F1724E"/>
    <w:rsid w:val="00F23022"/>
    <w:rsid w:val="00F248E0"/>
    <w:rsid w:val="00F26672"/>
    <w:rsid w:val="00F27C15"/>
    <w:rsid w:val="00F309B8"/>
    <w:rsid w:val="00F3180F"/>
    <w:rsid w:val="00F31CB9"/>
    <w:rsid w:val="00F32EDB"/>
    <w:rsid w:val="00F34F4F"/>
    <w:rsid w:val="00F4147F"/>
    <w:rsid w:val="00F425A6"/>
    <w:rsid w:val="00F437FB"/>
    <w:rsid w:val="00F44346"/>
    <w:rsid w:val="00F47FAC"/>
    <w:rsid w:val="00F51933"/>
    <w:rsid w:val="00F577F6"/>
    <w:rsid w:val="00F6088A"/>
    <w:rsid w:val="00F614DC"/>
    <w:rsid w:val="00F6170F"/>
    <w:rsid w:val="00F61AC5"/>
    <w:rsid w:val="00F65538"/>
    <w:rsid w:val="00F661EC"/>
    <w:rsid w:val="00F72086"/>
    <w:rsid w:val="00F72466"/>
    <w:rsid w:val="00F72F67"/>
    <w:rsid w:val="00F736B6"/>
    <w:rsid w:val="00F73EB1"/>
    <w:rsid w:val="00F753E2"/>
    <w:rsid w:val="00F7590E"/>
    <w:rsid w:val="00F75E9F"/>
    <w:rsid w:val="00F7776F"/>
    <w:rsid w:val="00F82ACC"/>
    <w:rsid w:val="00F8384F"/>
    <w:rsid w:val="00F84B82"/>
    <w:rsid w:val="00F90247"/>
    <w:rsid w:val="00F91843"/>
    <w:rsid w:val="00F94DD2"/>
    <w:rsid w:val="00F94F7B"/>
    <w:rsid w:val="00FA0553"/>
    <w:rsid w:val="00FA0928"/>
    <w:rsid w:val="00FA2377"/>
    <w:rsid w:val="00FA2C72"/>
    <w:rsid w:val="00FA4C01"/>
    <w:rsid w:val="00FA4E84"/>
    <w:rsid w:val="00FA6104"/>
    <w:rsid w:val="00FA6CD9"/>
    <w:rsid w:val="00FB2BBD"/>
    <w:rsid w:val="00FB3710"/>
    <w:rsid w:val="00FB41A7"/>
    <w:rsid w:val="00FB6FE2"/>
    <w:rsid w:val="00FB7CF7"/>
    <w:rsid w:val="00FC0C07"/>
    <w:rsid w:val="00FC1336"/>
    <w:rsid w:val="00FC2383"/>
    <w:rsid w:val="00FC5FD3"/>
    <w:rsid w:val="00FC70D5"/>
    <w:rsid w:val="00FD2716"/>
    <w:rsid w:val="00FD3BEC"/>
    <w:rsid w:val="00FD4477"/>
    <w:rsid w:val="00FD78C2"/>
    <w:rsid w:val="00FE0ECD"/>
    <w:rsid w:val="00FF0552"/>
    <w:rsid w:val="00FF145A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B14F"/>
  <w15:docId w15:val="{323DAED6-2151-45D9-9161-86C653A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F2E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aliases w:val="Odstavec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Odstavec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2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39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8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4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5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3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Zkladntext">
    <w:name w:val="Body Text"/>
    <w:basedOn w:val="Normln"/>
    <w:link w:val="ZkladntextChar"/>
    <w:rsid w:val="008347ED"/>
    <w:pPr>
      <w:tabs>
        <w:tab w:val="left" w:pos="-720"/>
      </w:tabs>
      <w:spacing w:before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347ED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47ED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347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132E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132EC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777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77D4"/>
    <w:rPr>
      <w:rFonts w:ascii="Koop Office" w:eastAsia="Times New Roman" w:hAnsi="Koop Office" w:cs="Times New Roman"/>
      <w:sz w:val="16"/>
      <w:szCs w:val="16"/>
      <w:lang w:eastAsia="cs-CZ"/>
    </w:rPr>
  </w:style>
  <w:style w:type="numbering" w:customStyle="1" w:styleId="slovn-velkpsmena">
    <w:name w:val="číslování - velká písmena"/>
    <w:uiPriority w:val="99"/>
    <w:rsid w:val="00D34B31"/>
    <w:pPr>
      <w:numPr>
        <w:numId w:val="38"/>
      </w:numPr>
    </w:pPr>
  </w:style>
  <w:style w:type="paragraph" w:customStyle="1" w:styleId="slovn-Velkpsmena0">
    <w:name w:val="číslování - Velká písmena"/>
    <w:basedOn w:val="Normln"/>
    <w:qFormat/>
    <w:rsid w:val="00D34B31"/>
    <w:pPr>
      <w:numPr>
        <w:numId w:val="38"/>
      </w:numPr>
      <w:spacing w:before="48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mbudsmanca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B549-D885-474D-B78B-BD93DB47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Lámerová Barbora</cp:lastModifiedBy>
  <cp:revision>2</cp:revision>
  <cp:lastPrinted>2019-04-12T07:04:00Z</cp:lastPrinted>
  <dcterms:created xsi:type="dcterms:W3CDTF">2025-01-30T10:54:00Z</dcterms:created>
  <dcterms:modified xsi:type="dcterms:W3CDTF">2025-01-30T10:54:00Z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2023-06-26T09:06:16Z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a99be78e-8e18-49dd-a2e0-3e4ee4aa52e5</vt:lpwstr>
  </property>
  <property fmtid="{D5CDD505-2E9C-101B-9397-08002B2CF9AE}" pid="8" name="MSIP_Label_8a7087ee-6952-4f47-a56b-529fc8bf57e0_ContentBits">
    <vt:lpwstr>0</vt:lpwstr>
  </property>
</Properties>
</file>