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65C7" w:rsidRDefault="004F23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965C7" w:rsidRDefault="004F2355">
      <w:pPr>
        <w:framePr w:w="4055" w:wrap="auto" w:hAnchor="text" w:x="4117" w:y="10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Smlouva o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poskytnutí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nadačního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příspěvku</w:t>
      </w:r>
    </w:p>
    <w:p w:rsidR="00D965C7" w:rsidRDefault="004F2355">
      <w:pPr>
        <w:framePr w:w="3462" w:wrap="auto" w:hAnchor="text" w:x="4415" w:y="13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Grantový</w:t>
      </w:r>
      <w:r>
        <w:rPr>
          <w:rFonts w:ascii="Times New Roman"/>
          <w:b/>
          <w:color w:val="000000"/>
        </w:rPr>
        <w:t xml:space="preserve"> program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K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budoucnosti</w:t>
      </w:r>
    </w:p>
    <w:p w:rsidR="00D965C7" w:rsidRDefault="004F2355">
      <w:pPr>
        <w:framePr w:w="1873" w:wrap="auto" w:hAnchor="text" w:x="5209" w:y="19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(dále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„</w:t>
      </w:r>
      <w:proofErr w:type="gramStart"/>
      <w:r>
        <w:rPr>
          <w:rFonts w:ascii="Times New Roman" w:hAnsi="Times New Roman" w:cs="Times New Roman"/>
          <w:b/>
          <w:color w:val="000000"/>
        </w:rPr>
        <w:t>Smlouva“</w:t>
      </w:r>
      <w:proofErr w:type="gramEnd"/>
      <w:r>
        <w:rPr>
          <w:rFonts w:ascii="Times New Roman" w:hAnsi="Times New Roman" w:cs="Times New Roman"/>
          <w:b/>
          <w:color w:val="000000"/>
        </w:rPr>
        <w:t>)</w:t>
      </w:r>
    </w:p>
    <w:p w:rsidR="00D965C7" w:rsidRDefault="004F2355">
      <w:pPr>
        <w:framePr w:w="2851" w:wrap="auto" w:hAnchor="text" w:x="4719" w:y="27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Smlouva ev.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č.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1624122_612</w:t>
      </w:r>
    </w:p>
    <w:p w:rsidR="00D965C7" w:rsidRDefault="004F2355">
      <w:pPr>
        <w:framePr w:w="1750" w:wrap="auto" w:hAnchor="text" w:x="1416" w:y="36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Smluvní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strany:</w:t>
      </w:r>
    </w:p>
    <w:p w:rsidR="00D965C7" w:rsidRDefault="004F2355">
      <w:pPr>
        <w:framePr w:w="3694" w:wrap="auto" w:hAnchor="text" w:x="1416" w:y="42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Nadace rozvoje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občanské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společnosti</w:t>
      </w:r>
    </w:p>
    <w:p w:rsidR="00D965C7" w:rsidRDefault="004F2355">
      <w:pPr>
        <w:framePr w:w="8138" w:wrap="auto" w:hAnchor="text" w:x="1416" w:y="44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zapsaná</w:t>
      </w:r>
      <w:r>
        <w:rPr>
          <w:rFonts w:ascii="Times New Roman"/>
          <w:color w:val="000000"/>
        </w:rPr>
        <w:t xml:space="preserve"> 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nadačním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rejstříku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vedeném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Městským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soudem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Praze,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oddílu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N,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vložce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23,</w:t>
      </w:r>
    </w:p>
    <w:p w:rsidR="00D965C7" w:rsidRDefault="004F2355">
      <w:pPr>
        <w:framePr w:w="8138" w:wrap="auto" w:hAnchor="text" w:x="1416" w:y="4487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sídlem: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Francouzská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75/4,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Vinohrady,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120 00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  <w:spacing w:val="-1"/>
        </w:rPr>
        <w:t>Praha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2</w:t>
      </w:r>
    </w:p>
    <w:p w:rsidR="00D965C7" w:rsidRDefault="004F2355">
      <w:pPr>
        <w:framePr w:w="8138" w:wrap="auto" w:hAnchor="text" w:x="1416" w:y="448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zastoupená: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Mgr.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Gabriela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Vondrušová,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ředitelka</w:t>
      </w:r>
    </w:p>
    <w:p w:rsidR="00D965C7" w:rsidRDefault="004F2355">
      <w:pPr>
        <w:framePr w:w="8138" w:wrap="auto" w:hAnchor="text" w:x="1416" w:y="4487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1"/>
        </w:rPr>
        <w:t>IČO: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49279416</w:t>
      </w:r>
    </w:p>
    <w:p w:rsidR="004D0169" w:rsidRDefault="004F2355">
      <w:pPr>
        <w:framePr w:w="8138" w:wrap="auto" w:hAnchor="text" w:x="1416" w:y="448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  <w:spacing w:val="1"/>
        </w:rPr>
      </w:pPr>
      <w:r>
        <w:rPr>
          <w:rFonts w:ascii="Times New Roman" w:hAnsi="Times New Roman" w:cs="Times New Roman"/>
          <w:color w:val="000000"/>
        </w:rPr>
        <w:t>číslo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účtu</w:t>
      </w:r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1"/>
        </w:rPr>
        <w:t xml:space="preserve"> </w:t>
      </w:r>
      <w:r w:rsidR="004D0169">
        <w:rPr>
          <w:rFonts w:ascii="Times New Roman"/>
          <w:color w:val="000000"/>
          <w:spacing w:val="1"/>
        </w:rPr>
        <w:t>XXXXXXX</w:t>
      </w:r>
    </w:p>
    <w:p w:rsidR="00D965C7" w:rsidRDefault="004D0169">
      <w:pPr>
        <w:framePr w:w="8138" w:wrap="auto" w:hAnchor="text" w:x="1416" w:y="4487"/>
        <w:widowControl w:val="0"/>
        <w:autoSpaceDE w:val="0"/>
        <w:autoSpaceDN w:val="0"/>
        <w:spacing w:before="51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 xml:space="preserve"> </w:t>
      </w:r>
      <w:r w:rsidR="004F2355">
        <w:rPr>
          <w:rFonts w:ascii="Times New Roman"/>
          <w:b/>
          <w:color w:val="000000"/>
          <w:spacing w:val="1"/>
        </w:rPr>
        <w:t>(jako</w:t>
      </w:r>
      <w:r w:rsidR="004F2355">
        <w:rPr>
          <w:rFonts w:ascii="Times New Roman"/>
          <w:b/>
          <w:color w:val="000000"/>
          <w:spacing w:val="-3"/>
        </w:rPr>
        <w:t xml:space="preserve"> </w:t>
      </w:r>
      <w:r w:rsidR="004F2355">
        <w:rPr>
          <w:rFonts w:ascii="Times New Roman"/>
          <w:b/>
          <w:color w:val="000000"/>
        </w:rPr>
        <w:t xml:space="preserve">strana </w:t>
      </w:r>
      <w:r w:rsidR="004F2355">
        <w:rPr>
          <w:rFonts w:ascii="Times New Roman" w:hAnsi="Times New Roman" w:cs="Times New Roman"/>
          <w:b/>
          <w:color w:val="000000"/>
        </w:rPr>
        <w:t>poskytující</w:t>
      </w:r>
      <w:r w:rsidR="004F2355">
        <w:rPr>
          <w:rFonts w:ascii="Times New Roman"/>
          <w:b/>
          <w:color w:val="000000"/>
          <w:spacing w:val="2"/>
        </w:rPr>
        <w:t xml:space="preserve"> </w:t>
      </w:r>
      <w:r w:rsidR="004F2355">
        <w:rPr>
          <w:rFonts w:ascii="Times New Roman" w:hAnsi="Times New Roman" w:cs="Times New Roman"/>
          <w:b/>
          <w:color w:val="000000"/>
        </w:rPr>
        <w:t>nadační</w:t>
      </w:r>
      <w:r w:rsidR="004F2355">
        <w:rPr>
          <w:rFonts w:ascii="Times New Roman"/>
          <w:b/>
          <w:color w:val="000000"/>
          <w:spacing w:val="1"/>
        </w:rPr>
        <w:t xml:space="preserve"> </w:t>
      </w:r>
      <w:r w:rsidR="004F2355">
        <w:rPr>
          <w:rFonts w:ascii="Times New Roman" w:hAnsi="Times New Roman" w:cs="Times New Roman"/>
          <w:b/>
          <w:color w:val="000000"/>
        </w:rPr>
        <w:t>příspěvek,</w:t>
      </w:r>
      <w:r w:rsidR="004F2355">
        <w:rPr>
          <w:rFonts w:ascii="Times New Roman"/>
          <w:b/>
          <w:color w:val="000000"/>
        </w:rPr>
        <w:t xml:space="preserve"> </w:t>
      </w:r>
      <w:r w:rsidR="004F2355">
        <w:rPr>
          <w:rFonts w:ascii="Times New Roman" w:hAnsi="Times New Roman" w:cs="Times New Roman"/>
          <w:b/>
          <w:color w:val="000000"/>
        </w:rPr>
        <w:t>dále</w:t>
      </w:r>
      <w:r w:rsidR="004F2355">
        <w:rPr>
          <w:rFonts w:ascii="Times New Roman"/>
          <w:b/>
          <w:color w:val="000000"/>
          <w:spacing w:val="-1"/>
        </w:rPr>
        <w:t xml:space="preserve"> </w:t>
      </w:r>
      <w:r w:rsidR="004F2355">
        <w:rPr>
          <w:rFonts w:ascii="Times New Roman" w:hAnsi="Times New Roman" w:cs="Times New Roman"/>
          <w:b/>
          <w:color w:val="000000"/>
        </w:rPr>
        <w:t>„</w:t>
      </w:r>
      <w:proofErr w:type="gramStart"/>
      <w:r w:rsidR="004F2355">
        <w:rPr>
          <w:rFonts w:ascii="Times New Roman" w:hAnsi="Times New Roman" w:cs="Times New Roman"/>
          <w:b/>
          <w:color w:val="000000"/>
        </w:rPr>
        <w:t>Nadace“</w:t>
      </w:r>
      <w:proofErr w:type="gramEnd"/>
      <w:r w:rsidR="004F2355">
        <w:rPr>
          <w:rFonts w:ascii="Times New Roman" w:hAnsi="Times New Roman" w:cs="Times New Roman"/>
          <w:b/>
          <w:color w:val="000000"/>
        </w:rPr>
        <w:t>)</w:t>
      </w:r>
    </w:p>
    <w:p w:rsidR="00D965C7" w:rsidRDefault="004F2355">
      <w:pPr>
        <w:framePr w:w="338" w:wrap="auto" w:hAnchor="text" w:x="1416" w:y="65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</w:p>
    <w:p w:rsidR="00D965C7" w:rsidRDefault="004F2355">
      <w:pPr>
        <w:framePr w:w="8981" w:wrap="auto" w:hAnchor="text" w:x="1416" w:y="71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Příjemce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nadačního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příspěvku</w:t>
      </w:r>
    </w:p>
    <w:p w:rsidR="00D965C7" w:rsidRDefault="004F2355">
      <w:pPr>
        <w:framePr w:w="8981" w:wrap="auto" w:hAnchor="text" w:x="1416" w:y="7115"/>
        <w:widowControl w:val="0"/>
        <w:autoSpaceDE w:val="0"/>
        <w:autoSpaceDN w:val="0"/>
        <w:spacing w:before="4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název: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Odborné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učiliště,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Praktická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škola,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Základní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škola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Mateřská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škola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Příbram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IV,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příspěvková</w:t>
      </w:r>
    </w:p>
    <w:p w:rsidR="00D965C7" w:rsidRDefault="004F2355">
      <w:pPr>
        <w:framePr w:w="8981" w:wrap="auto" w:hAnchor="text" w:x="1416" w:y="7115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organizace</w:t>
      </w:r>
    </w:p>
    <w:p w:rsidR="00D965C7" w:rsidRDefault="004F2355">
      <w:pPr>
        <w:framePr w:w="8981" w:wrap="auto" w:hAnchor="text" w:x="1416" w:y="7115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sídlem: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 xml:space="preserve">Pod </w:t>
      </w:r>
      <w:r>
        <w:rPr>
          <w:rFonts w:ascii="Times New Roman" w:hAnsi="Times New Roman" w:cs="Times New Roman"/>
          <w:color w:val="000000"/>
        </w:rPr>
        <w:t>Šachtami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2"/>
        </w:rPr>
        <w:t>335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Příbram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26101</w:t>
      </w:r>
    </w:p>
    <w:p w:rsidR="00D965C7" w:rsidRDefault="004F2355">
      <w:pPr>
        <w:framePr w:w="8981" w:wrap="auto" w:hAnchor="text" w:x="1416" w:y="7115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zastoupení: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Mgr. </w:t>
      </w:r>
      <w:r>
        <w:rPr>
          <w:rFonts w:ascii="Times New Roman" w:hAnsi="Times New Roman" w:cs="Times New Roman"/>
          <w:color w:val="000000"/>
        </w:rPr>
        <w:t>Pavlína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Caisová,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MBA</w:t>
      </w:r>
    </w:p>
    <w:p w:rsidR="00D965C7" w:rsidRDefault="004F2355">
      <w:pPr>
        <w:framePr w:w="8981" w:wrap="auto" w:hAnchor="text" w:x="1416" w:y="7115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1"/>
        </w:rPr>
        <w:t>IČO: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00873489</w:t>
      </w:r>
    </w:p>
    <w:p w:rsidR="004D0169" w:rsidRDefault="004F2355">
      <w:pPr>
        <w:framePr w:w="8981" w:wrap="auto" w:hAnchor="text" w:x="1416" w:y="7115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  <w:spacing w:val="2"/>
        </w:rPr>
      </w:pPr>
      <w:r>
        <w:rPr>
          <w:rFonts w:ascii="Times New Roman" w:hAnsi="Times New Roman" w:cs="Times New Roman"/>
          <w:color w:val="000000"/>
        </w:rPr>
        <w:t>číslo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účtu:</w:t>
      </w:r>
      <w:r>
        <w:rPr>
          <w:rFonts w:ascii="Times New Roman"/>
          <w:color w:val="000000"/>
          <w:spacing w:val="2"/>
        </w:rPr>
        <w:t xml:space="preserve"> </w:t>
      </w:r>
      <w:r w:rsidR="004D0169">
        <w:rPr>
          <w:rFonts w:ascii="Times New Roman"/>
          <w:color w:val="000000"/>
          <w:spacing w:val="2"/>
        </w:rPr>
        <w:t>XXXXXX</w:t>
      </w:r>
    </w:p>
    <w:p w:rsidR="00D965C7" w:rsidRDefault="004D0169">
      <w:pPr>
        <w:framePr w:w="8981" w:wrap="auto" w:hAnchor="text" w:x="1416" w:y="7115"/>
        <w:widowControl w:val="0"/>
        <w:autoSpaceDE w:val="0"/>
        <w:autoSpaceDN w:val="0"/>
        <w:spacing w:before="51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 xml:space="preserve"> </w:t>
      </w:r>
      <w:r w:rsidR="004F2355">
        <w:rPr>
          <w:rFonts w:ascii="Times New Roman"/>
          <w:b/>
          <w:color w:val="000000"/>
          <w:spacing w:val="1"/>
        </w:rPr>
        <w:t>(jako</w:t>
      </w:r>
      <w:r w:rsidR="004F2355">
        <w:rPr>
          <w:rFonts w:ascii="Times New Roman"/>
          <w:b/>
          <w:color w:val="000000"/>
          <w:spacing w:val="-3"/>
        </w:rPr>
        <w:t xml:space="preserve"> </w:t>
      </w:r>
      <w:r w:rsidR="004F2355">
        <w:rPr>
          <w:rFonts w:ascii="Times New Roman"/>
          <w:b/>
          <w:color w:val="000000"/>
        </w:rPr>
        <w:t xml:space="preserve">strana </w:t>
      </w:r>
      <w:r w:rsidR="004F2355">
        <w:rPr>
          <w:rFonts w:ascii="Times New Roman" w:hAnsi="Times New Roman" w:cs="Times New Roman"/>
          <w:b/>
          <w:color w:val="000000"/>
        </w:rPr>
        <w:t>přijímající</w:t>
      </w:r>
      <w:r w:rsidR="004F2355">
        <w:rPr>
          <w:rFonts w:ascii="Times New Roman"/>
          <w:b/>
          <w:color w:val="000000"/>
          <w:spacing w:val="2"/>
        </w:rPr>
        <w:t xml:space="preserve"> </w:t>
      </w:r>
      <w:r w:rsidR="004F2355">
        <w:rPr>
          <w:rFonts w:ascii="Times New Roman" w:hAnsi="Times New Roman" w:cs="Times New Roman"/>
          <w:b/>
          <w:color w:val="000000"/>
        </w:rPr>
        <w:t>nadační</w:t>
      </w:r>
      <w:r w:rsidR="004F2355">
        <w:rPr>
          <w:rFonts w:ascii="Times New Roman"/>
          <w:b/>
          <w:color w:val="000000"/>
          <w:spacing w:val="1"/>
        </w:rPr>
        <w:t xml:space="preserve"> </w:t>
      </w:r>
      <w:r w:rsidR="004F2355">
        <w:rPr>
          <w:rFonts w:ascii="Times New Roman" w:hAnsi="Times New Roman" w:cs="Times New Roman"/>
          <w:b/>
          <w:color w:val="000000"/>
        </w:rPr>
        <w:t>příspěvek,</w:t>
      </w:r>
      <w:r w:rsidR="004F2355">
        <w:rPr>
          <w:rFonts w:ascii="Times New Roman"/>
          <w:b/>
          <w:color w:val="000000"/>
        </w:rPr>
        <w:t xml:space="preserve"> </w:t>
      </w:r>
      <w:r w:rsidR="004F2355">
        <w:rPr>
          <w:rFonts w:ascii="Times New Roman" w:hAnsi="Times New Roman" w:cs="Times New Roman"/>
          <w:b/>
          <w:color w:val="000000"/>
        </w:rPr>
        <w:t>dále</w:t>
      </w:r>
      <w:r w:rsidR="004F2355">
        <w:rPr>
          <w:rFonts w:ascii="Times New Roman"/>
          <w:b/>
          <w:color w:val="000000"/>
          <w:spacing w:val="-1"/>
        </w:rPr>
        <w:t xml:space="preserve"> </w:t>
      </w:r>
      <w:r w:rsidR="004F2355">
        <w:rPr>
          <w:rFonts w:ascii="Times New Roman" w:hAnsi="Times New Roman" w:cs="Times New Roman"/>
          <w:b/>
          <w:color w:val="000000"/>
        </w:rPr>
        <w:t>„</w:t>
      </w:r>
      <w:proofErr w:type="gramStart"/>
      <w:r w:rsidR="004F2355">
        <w:rPr>
          <w:rFonts w:ascii="Times New Roman" w:hAnsi="Times New Roman" w:cs="Times New Roman"/>
          <w:b/>
          <w:color w:val="000000"/>
        </w:rPr>
        <w:t>Příjemce“</w:t>
      </w:r>
      <w:proofErr w:type="gramEnd"/>
      <w:r w:rsidR="004F2355">
        <w:rPr>
          <w:rFonts w:ascii="Times New Roman" w:hAnsi="Times New Roman" w:cs="Times New Roman"/>
          <w:b/>
          <w:color w:val="000000"/>
        </w:rPr>
        <w:t>)</w:t>
      </w:r>
    </w:p>
    <w:p w:rsidR="00D965C7" w:rsidRDefault="004F2355">
      <w:pPr>
        <w:framePr w:w="2257" w:wrap="auto" w:hAnchor="text" w:x="5017" w:y="100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uzavírají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tuto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Smlouvu</w:t>
      </w:r>
    </w:p>
    <w:p w:rsidR="00D965C7" w:rsidRDefault="004F2355">
      <w:pPr>
        <w:framePr w:w="1922" w:wrap="auto" w:hAnchor="text" w:x="5185" w:y="10682"/>
        <w:widowControl w:val="0"/>
        <w:autoSpaceDE w:val="0"/>
        <w:autoSpaceDN w:val="0"/>
        <w:spacing w:before="0" w:after="0" w:line="245" w:lineRule="exact"/>
        <w:ind w:left="432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Článek</w:t>
      </w:r>
      <w:r>
        <w:rPr>
          <w:rFonts w:ascii="Times New Roman"/>
          <w:b/>
          <w:color w:val="000000"/>
        </w:rPr>
        <w:t xml:space="preserve"> I</w:t>
      </w:r>
    </w:p>
    <w:p w:rsidR="00D965C7" w:rsidRDefault="004F2355">
      <w:pPr>
        <w:framePr w:w="1922" w:wrap="auto" w:hAnchor="text" w:x="5185" w:y="10682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Předmět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Smlouvy</w:t>
      </w:r>
    </w:p>
    <w:p w:rsidR="00D965C7" w:rsidRDefault="004F2355">
      <w:pPr>
        <w:framePr w:w="350" w:wrap="auto" w:hAnchor="text" w:x="1416" w:y="115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D965C7" w:rsidRDefault="004F2355">
      <w:pPr>
        <w:framePr w:w="295" w:wrap="auto" w:hAnchor="text" w:x="1527" w:y="115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D965C7" w:rsidRDefault="004F2355">
      <w:pPr>
        <w:framePr w:w="8733" w:wrap="auto" w:hAnchor="text" w:x="2139" w:y="115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Účelem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vymezení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pravidel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  <w:spacing w:val="-1"/>
        </w:rPr>
        <w:t>pro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poskytnutí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použití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nadačního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příspěvku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souladu</w:t>
      </w:r>
    </w:p>
    <w:p w:rsidR="00D965C7" w:rsidRDefault="004F2355">
      <w:pPr>
        <w:framePr w:w="7023" w:wrap="auto" w:hAnchor="text" w:x="1419" w:y="117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Pravidly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grantového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programu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K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budoucnosti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Studentské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granty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-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kurzy</w:t>
      </w:r>
    </w:p>
    <w:p w:rsidR="00D965C7" w:rsidRDefault="004F2355">
      <w:pPr>
        <w:framePr w:w="406" w:wrap="auto" w:hAnchor="text" w:x="1416" w:y="120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D965C7" w:rsidRDefault="004F2355">
      <w:pPr>
        <w:framePr w:w="406" w:wrap="auto" w:hAnchor="text" w:x="1416" w:y="12084"/>
        <w:widowControl w:val="0"/>
        <w:autoSpaceDE w:val="0"/>
        <w:autoSpaceDN w:val="0"/>
        <w:spacing w:before="4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a.</w:t>
      </w:r>
    </w:p>
    <w:p w:rsidR="00D965C7" w:rsidRDefault="004F2355">
      <w:pPr>
        <w:framePr w:w="406" w:wrap="auto" w:hAnchor="text" w:x="1416" w:y="12084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b.</w:t>
      </w:r>
    </w:p>
    <w:p w:rsidR="00D965C7" w:rsidRDefault="004F2355">
      <w:pPr>
        <w:framePr w:w="295" w:wrap="auto" w:hAnchor="text" w:x="1527" w:y="120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D965C7" w:rsidRDefault="004F2355">
      <w:pPr>
        <w:framePr w:w="5792" w:wrap="auto" w:hAnchor="text" w:x="2139" w:y="120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Nadační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příspěvek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poskytován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účelem</w:t>
      </w:r>
      <w:r>
        <w:rPr>
          <w:rFonts w:ascii="Times New Roman"/>
          <w:color w:val="000000"/>
        </w:rPr>
        <w:t xml:space="preserve"> realizace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projektu:</w:t>
      </w:r>
    </w:p>
    <w:p w:rsidR="00D965C7" w:rsidRDefault="004F2355">
      <w:pPr>
        <w:framePr w:w="5792" w:wrap="auto" w:hAnchor="text" w:x="2139" w:y="12084"/>
        <w:widowControl w:val="0"/>
        <w:autoSpaceDE w:val="0"/>
        <w:autoSpaceDN w:val="0"/>
        <w:spacing w:before="49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color w:val="000000"/>
        </w:rPr>
        <w:t>Název</w:t>
      </w:r>
      <w:r>
        <w:rPr>
          <w:rFonts w:ascii="Times New Roman"/>
          <w:color w:val="000000"/>
        </w:rPr>
        <w:t xml:space="preserve"> projektu: </w:t>
      </w:r>
      <w:r>
        <w:rPr>
          <w:rFonts w:ascii="Times New Roman"/>
          <w:b/>
          <w:color w:val="000000"/>
          <w:spacing w:val="1"/>
        </w:rPr>
        <w:t>Kurz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studené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kuchyně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carvingu</w:t>
      </w:r>
    </w:p>
    <w:p w:rsidR="00D965C7" w:rsidRDefault="004F2355">
      <w:pPr>
        <w:framePr w:w="5792" w:wrap="auto" w:hAnchor="text" w:x="2139" w:y="12084"/>
        <w:widowControl w:val="0"/>
        <w:autoSpaceDE w:val="0"/>
        <w:autoSpaceDN w:val="0"/>
        <w:spacing w:before="41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Číslo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projektu: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</w:rPr>
        <w:t>1624122_612</w:t>
      </w:r>
    </w:p>
    <w:p w:rsidR="00D965C7" w:rsidRDefault="004F2355">
      <w:pPr>
        <w:framePr w:w="7041" w:wrap="auto" w:hAnchor="text" w:x="1416" w:y="131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jehož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detailní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specifikaci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tvoří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Příloha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</w:rPr>
        <w:t xml:space="preserve"> 1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</w:rPr>
        <w:t xml:space="preserve"> Smlouvy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(dále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jen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„</w:t>
      </w:r>
      <w:proofErr w:type="gramStart"/>
      <w:r>
        <w:rPr>
          <w:rFonts w:ascii="Times New Roman" w:hAnsi="Times New Roman" w:cs="Times New Roman"/>
          <w:color w:val="000000"/>
        </w:rPr>
        <w:t>Projekt“</w:t>
      </w:r>
      <w:proofErr w:type="gramEnd"/>
      <w:r>
        <w:rPr>
          <w:rFonts w:ascii="Times New Roman" w:hAnsi="Times New Roman" w:cs="Times New Roman"/>
          <w:color w:val="000000"/>
        </w:rPr>
        <w:t>).</w:t>
      </w:r>
    </w:p>
    <w:p w:rsidR="00D965C7" w:rsidRDefault="004F2355">
      <w:pPr>
        <w:framePr w:w="350" w:wrap="auto" w:hAnchor="text" w:x="1416" w:y="136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D965C7" w:rsidRDefault="004F2355">
      <w:pPr>
        <w:framePr w:w="350" w:wrap="auto" w:hAnchor="text" w:x="1416" w:y="13652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:rsidR="00D965C7" w:rsidRDefault="004F2355">
      <w:pPr>
        <w:framePr w:w="295" w:wrap="auto" w:hAnchor="text" w:x="1527" w:y="136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D965C7" w:rsidRDefault="004F2355">
      <w:pPr>
        <w:framePr w:w="295" w:wrap="auto" w:hAnchor="text" w:x="1527" w:y="13652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D965C7" w:rsidRDefault="004F2355">
      <w:pPr>
        <w:framePr w:w="8736" w:wrap="auto" w:hAnchor="text" w:x="2139" w:y="136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color w:val="000000"/>
        </w:rPr>
        <w:t>Doba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realizace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projektu: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01.01.2025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31.08.2025</w:t>
      </w:r>
    </w:p>
    <w:p w:rsidR="00D965C7" w:rsidRDefault="004F2355">
      <w:pPr>
        <w:framePr w:w="8736" w:wrap="auto" w:hAnchor="text" w:x="2139" w:y="13652"/>
        <w:widowControl w:val="0"/>
        <w:autoSpaceDE w:val="0"/>
        <w:autoSpaceDN w:val="0"/>
        <w:spacing w:before="4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Začátek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období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realizace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projektu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není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vázán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  <w:spacing w:val="-1"/>
        </w:rPr>
        <w:t>datum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podpisu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poskytnutí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nadačního</w:t>
      </w:r>
    </w:p>
    <w:p w:rsidR="00D965C7" w:rsidRDefault="004F2355">
      <w:pPr>
        <w:framePr w:w="1166" w:wrap="auto" w:hAnchor="text" w:x="1419" w:y="142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příspěvku.</w:t>
      </w:r>
    </w:p>
    <w:p w:rsidR="00D965C7" w:rsidRDefault="004F2355">
      <w:pPr>
        <w:framePr w:w="350" w:wrap="auto" w:hAnchor="text" w:x="1416" w:y="145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:rsidR="00D965C7" w:rsidRDefault="004F2355">
      <w:pPr>
        <w:framePr w:w="295" w:wrap="auto" w:hAnchor="text" w:x="1527" w:y="145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D965C7" w:rsidRDefault="004F2355">
      <w:pPr>
        <w:framePr w:w="8740" w:wrap="auto" w:hAnchor="text" w:x="2139" w:y="145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Příjemce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přijímá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poskytnutý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nadační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příspěvek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zavazuje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nakládat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ním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výhradně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  <w:spacing w:val="1"/>
        </w:rPr>
        <w:t>jen</w:t>
      </w:r>
    </w:p>
    <w:p w:rsidR="00D965C7" w:rsidRDefault="004F2355">
      <w:pPr>
        <w:framePr w:w="9453" w:wrap="auto" w:hAnchor="text" w:x="1419" w:y="148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souvislosti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realizací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  <w:spacing w:val="1"/>
        </w:rPr>
        <w:t>Proje</w:t>
      </w:r>
      <w:r>
        <w:rPr>
          <w:rFonts w:ascii="Times New Roman"/>
          <w:color w:val="000000"/>
        </w:rPr>
        <w:t>ktu.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Všechny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parametry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Projektu,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uvedené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Příloze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1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jsou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2"/>
        </w:rPr>
        <w:t>pro</w:t>
      </w:r>
    </w:p>
    <w:p w:rsidR="00D965C7" w:rsidRDefault="004F2355">
      <w:pPr>
        <w:framePr w:w="1290" w:wrap="auto" w:hAnchor="text" w:x="5499" w:y="153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Stránka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5</w:t>
      </w:r>
    </w:p>
    <w:p w:rsidR="00D965C7" w:rsidRDefault="004F23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1485900</wp:posOffset>
            </wp:positionH>
            <wp:positionV relativeFrom="page">
              <wp:posOffset>3017520</wp:posOffset>
            </wp:positionV>
            <wp:extent cx="2628900" cy="186690"/>
            <wp:effectExtent l="0" t="0" r="0" b="3810"/>
            <wp:wrapNone/>
            <wp:docPr id="1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965C7" w:rsidRDefault="004F23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D965C7" w:rsidRDefault="004F2355">
      <w:pPr>
        <w:framePr w:w="9451" w:wrap="auto" w:hAnchor="text" w:x="1419" w:y="10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Příjemce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záv</w:t>
      </w:r>
      <w:r>
        <w:rPr>
          <w:rFonts w:ascii="Times New Roman" w:hAnsi="Times New Roman" w:cs="Times New Roman"/>
          <w:color w:val="000000"/>
        </w:rPr>
        <w:t>azné.</w:t>
      </w:r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 w:hAnsi="Times New Roman" w:cs="Times New Roman"/>
          <w:color w:val="000000"/>
        </w:rPr>
        <w:t>Příjemce</w:t>
      </w:r>
      <w:r>
        <w:rPr>
          <w:rFonts w:ascii="Times New Roman"/>
          <w:color w:val="000000"/>
          <w:spacing w:val="81"/>
        </w:rPr>
        <w:t xml:space="preserve"> </w:t>
      </w:r>
      <w:r>
        <w:rPr>
          <w:rFonts w:ascii="Times New Roman" w:hAnsi="Times New Roman" w:cs="Times New Roman"/>
          <w:color w:val="000000"/>
        </w:rPr>
        <w:t>současně</w:t>
      </w:r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 w:hAnsi="Times New Roman" w:cs="Times New Roman"/>
          <w:color w:val="000000"/>
        </w:rPr>
        <w:t>prohlašuje,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 w:hAnsi="Times New Roman" w:cs="Times New Roman"/>
          <w:color w:val="000000"/>
        </w:rPr>
        <w:t>že</w:t>
      </w:r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81"/>
        </w:rPr>
        <w:t xml:space="preserve"> </w:t>
      </w:r>
      <w:r>
        <w:rPr>
          <w:rFonts w:ascii="Times New Roman" w:hAnsi="Times New Roman" w:cs="Times New Roman"/>
          <w:color w:val="000000"/>
        </w:rPr>
        <w:t>oprávněn</w:t>
      </w:r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 w:hAnsi="Times New Roman" w:cs="Times New Roman"/>
          <w:color w:val="000000"/>
        </w:rPr>
        <w:t>vykonávat</w:t>
      </w:r>
      <w:r>
        <w:rPr>
          <w:rFonts w:ascii="Times New Roman"/>
          <w:color w:val="000000"/>
          <w:spacing w:val="81"/>
        </w:rPr>
        <w:t xml:space="preserve"> </w:t>
      </w:r>
      <w:r>
        <w:rPr>
          <w:rFonts w:ascii="Times New Roman" w:hAnsi="Times New Roman" w:cs="Times New Roman"/>
          <w:color w:val="000000"/>
        </w:rPr>
        <w:t>činnosti,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 w:hAnsi="Times New Roman" w:cs="Times New Roman"/>
          <w:color w:val="000000"/>
        </w:rPr>
        <w:t>které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/>
          <w:color w:val="000000"/>
          <w:spacing w:val="-1"/>
        </w:rPr>
        <w:t>jsou</w:t>
      </w:r>
    </w:p>
    <w:p w:rsidR="00D965C7" w:rsidRDefault="004F2355">
      <w:pPr>
        <w:framePr w:w="9451" w:wrap="auto" w:hAnchor="text" w:x="1419" w:y="109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předmětem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smlouvy.</w:t>
      </w:r>
    </w:p>
    <w:p w:rsidR="00D965C7" w:rsidRDefault="004F2355">
      <w:pPr>
        <w:framePr w:w="3800" w:wrap="auto" w:hAnchor="text" w:x="4244" w:y="2039"/>
        <w:widowControl w:val="0"/>
        <w:autoSpaceDE w:val="0"/>
        <w:autoSpaceDN w:val="0"/>
        <w:spacing w:before="0" w:after="0" w:line="245" w:lineRule="exact"/>
        <w:ind w:left="1332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Článek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b/>
          <w:color w:val="000000"/>
          <w:spacing w:val="-2"/>
        </w:rPr>
        <w:t>II</w:t>
      </w:r>
    </w:p>
    <w:p w:rsidR="00D965C7" w:rsidRDefault="004F2355">
      <w:pPr>
        <w:framePr w:w="3800" w:wrap="auto" w:hAnchor="text" w:x="4244" w:y="2039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Základní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finanční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platební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ujednání</w:t>
      </w:r>
    </w:p>
    <w:p w:rsidR="00D965C7" w:rsidRDefault="004F2355">
      <w:pPr>
        <w:framePr w:w="350" w:wrap="auto" w:hAnchor="text" w:x="1416" w:y="28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D965C7" w:rsidRDefault="004F2355">
      <w:pPr>
        <w:framePr w:w="295" w:wrap="auto" w:hAnchor="text" w:x="1527" w:y="28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D965C7" w:rsidRDefault="004F2355">
      <w:pPr>
        <w:framePr w:w="8733" w:wrap="auto" w:hAnchor="text" w:x="2139" w:y="28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Nadace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poskytuje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nadační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příspěvek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výši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b/>
          <w:color w:val="000000"/>
        </w:rPr>
        <w:t>51</w:t>
      </w:r>
      <w:r>
        <w:rPr>
          <w:rFonts w:ascii="Times New Roman"/>
          <w:b/>
          <w:color w:val="000000"/>
          <w:spacing w:val="34"/>
        </w:rPr>
        <w:t xml:space="preserve"> </w:t>
      </w:r>
      <w:r>
        <w:rPr>
          <w:rFonts w:ascii="Times New Roman"/>
          <w:b/>
          <w:color w:val="000000"/>
          <w:spacing w:val="-1"/>
        </w:rPr>
        <w:t>761</w:t>
      </w:r>
      <w:r>
        <w:rPr>
          <w:rFonts w:ascii="Times New Roman"/>
          <w:b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Kč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účelem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uvedeným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předchozím</w:t>
      </w:r>
    </w:p>
    <w:p w:rsidR="00D965C7" w:rsidRDefault="004F2355">
      <w:pPr>
        <w:framePr w:w="884" w:wrap="auto" w:hAnchor="text" w:x="1419" w:y="31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článku.</w:t>
      </w:r>
    </w:p>
    <w:p w:rsidR="00D965C7" w:rsidRDefault="004F2355">
      <w:pPr>
        <w:framePr w:w="350" w:wrap="auto" w:hAnchor="text" w:x="1416" w:y="34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D965C7" w:rsidRDefault="004F2355">
      <w:pPr>
        <w:framePr w:w="295" w:wrap="auto" w:hAnchor="text" w:x="1527" w:y="34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D965C7" w:rsidRDefault="004F2355">
      <w:pPr>
        <w:framePr w:w="8736" w:wrap="auto" w:hAnchor="text" w:x="2139" w:y="34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Nadační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příspěvek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bude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poskytnut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bezhotovostně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bankovní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účet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Příjemce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uvedený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záhlaví</w:t>
      </w:r>
    </w:p>
    <w:p w:rsidR="00D965C7" w:rsidRDefault="004F2355">
      <w:pPr>
        <w:framePr w:w="9455" w:wrap="auto" w:hAnchor="text" w:x="1419" w:y="37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</w:rPr>
        <w:t xml:space="preserve"> smlouvy.</w:t>
      </w:r>
    </w:p>
    <w:p w:rsidR="00D965C7" w:rsidRDefault="004F2355">
      <w:pPr>
        <w:framePr w:w="9455" w:wrap="auto" w:hAnchor="text" w:x="1419" w:y="3733"/>
        <w:widowControl w:val="0"/>
        <w:autoSpaceDE w:val="0"/>
        <w:autoSpaceDN w:val="0"/>
        <w:spacing w:before="46" w:after="0" w:line="245" w:lineRule="exact"/>
        <w:ind w:left="72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Nadační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příspěvek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bude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Příjemci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posktnut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nejpozději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30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pracovních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dnů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  <w:spacing w:val="-2"/>
        </w:rPr>
        <w:t>po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podpisu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</w:p>
    <w:p w:rsidR="00D965C7" w:rsidRDefault="004F2355">
      <w:pPr>
        <w:framePr w:w="9455" w:wrap="auto" w:hAnchor="text" w:x="1419" w:y="3733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smlouvy </w:t>
      </w:r>
      <w:r>
        <w:rPr>
          <w:rFonts w:ascii="Times New Roman" w:hAnsi="Times New Roman" w:cs="Times New Roman"/>
          <w:color w:val="000000"/>
        </w:rPr>
        <w:t>oběma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stranami.</w:t>
      </w:r>
    </w:p>
    <w:p w:rsidR="00D965C7" w:rsidRDefault="004F2355">
      <w:pPr>
        <w:framePr w:w="9455" w:wrap="auto" w:hAnchor="text" w:x="1419" w:y="3733"/>
        <w:widowControl w:val="0"/>
        <w:autoSpaceDE w:val="0"/>
        <w:autoSpaceDN w:val="0"/>
        <w:spacing w:before="46" w:after="0" w:line="245" w:lineRule="exact"/>
        <w:ind w:left="72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Nadace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/>
          <w:color w:val="000000"/>
        </w:rPr>
        <w:t>vyhrazuje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 w:hAnsi="Times New Roman" w:cs="Times New Roman"/>
          <w:color w:val="000000"/>
        </w:rPr>
        <w:t>právo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požádat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Příjemce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</w:rPr>
        <w:t>mimořádné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vyúčtování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/>
          <w:color w:val="000000"/>
        </w:rPr>
        <w:t>Projektu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</w:rPr>
        <w:t>včetně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vyúčtování</w:t>
      </w:r>
    </w:p>
    <w:p w:rsidR="00D965C7" w:rsidRDefault="004F2355">
      <w:pPr>
        <w:framePr w:w="350" w:wrap="auto" w:hAnchor="text" w:x="1416" w:y="40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D965C7" w:rsidRDefault="004F2355">
      <w:pPr>
        <w:framePr w:w="295" w:wrap="auto" w:hAnchor="text" w:x="1527" w:y="40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D965C7" w:rsidRDefault="004F2355">
      <w:pPr>
        <w:framePr w:w="350" w:wrap="auto" w:hAnchor="text" w:x="1416" w:y="46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:rsidR="00D965C7" w:rsidRDefault="004F2355">
      <w:pPr>
        <w:framePr w:w="295" w:wrap="auto" w:hAnchor="text" w:x="1527" w:y="46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D965C7" w:rsidRDefault="004F2355">
      <w:pPr>
        <w:framePr w:w="5972" w:wrap="auto" w:hAnchor="text" w:x="1419" w:y="49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poskytnuté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části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nadačního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příspěvku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lhůtě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stanovené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Nadací.</w:t>
      </w:r>
    </w:p>
    <w:p w:rsidR="00D965C7" w:rsidRDefault="004F2355">
      <w:pPr>
        <w:framePr w:w="2130" w:wrap="auto" w:hAnchor="text" w:x="5079" w:y="5687"/>
        <w:widowControl w:val="0"/>
        <w:autoSpaceDE w:val="0"/>
        <w:autoSpaceDN w:val="0"/>
        <w:spacing w:before="0" w:after="0" w:line="245" w:lineRule="exact"/>
        <w:ind w:left="454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Článek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b/>
          <w:color w:val="000000"/>
          <w:spacing w:val="-1"/>
        </w:rPr>
        <w:t>III</w:t>
      </w:r>
    </w:p>
    <w:p w:rsidR="00D965C7" w:rsidRDefault="004F2355">
      <w:pPr>
        <w:framePr w:w="2130" w:wrap="auto" w:hAnchor="text" w:x="5079" w:y="568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Povinnosti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Příjemce</w:t>
      </w:r>
    </w:p>
    <w:p w:rsidR="00D965C7" w:rsidRDefault="004F2355">
      <w:pPr>
        <w:framePr w:w="350" w:wrap="auto" w:hAnchor="text" w:x="1416" w:y="65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D965C7" w:rsidRDefault="004F2355">
      <w:pPr>
        <w:framePr w:w="295" w:wrap="auto" w:hAnchor="text" w:x="1527" w:y="65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D965C7" w:rsidRDefault="004F2355">
      <w:pPr>
        <w:framePr w:w="9454" w:wrap="auto" w:hAnchor="text" w:x="1419" w:y="6506"/>
        <w:widowControl w:val="0"/>
        <w:autoSpaceDE w:val="0"/>
        <w:autoSpaceDN w:val="0"/>
        <w:spacing w:before="0" w:after="0" w:line="245" w:lineRule="exact"/>
        <w:ind w:left="72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Příjemce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 w:hAnsi="Times New Roman" w:cs="Times New Roman"/>
          <w:color w:val="000000"/>
        </w:rPr>
        <w:t>hlavním</w:t>
      </w:r>
      <w:r>
        <w:rPr>
          <w:rFonts w:ascii="Times New Roman"/>
          <w:color w:val="000000"/>
          <w:spacing w:val="74"/>
        </w:rPr>
        <w:t xml:space="preserve"> </w:t>
      </w:r>
      <w:r>
        <w:rPr>
          <w:rFonts w:ascii="Times New Roman" w:hAnsi="Times New Roman" w:cs="Times New Roman"/>
          <w:color w:val="000000"/>
        </w:rPr>
        <w:t>realizátorem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 w:hAnsi="Times New Roman" w:cs="Times New Roman"/>
          <w:color w:val="000000"/>
        </w:rPr>
        <w:t>výše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 w:hAnsi="Times New Roman" w:cs="Times New Roman"/>
          <w:color w:val="000000"/>
        </w:rPr>
        <w:t>specifikovaného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/>
          <w:color w:val="000000"/>
        </w:rPr>
        <w:t>Projektu.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 w:hAnsi="Times New Roman" w:cs="Times New Roman"/>
          <w:color w:val="000000"/>
        </w:rPr>
        <w:t>Příjemce</w:t>
      </w:r>
      <w:r>
        <w:rPr>
          <w:rFonts w:ascii="Times New Roman"/>
          <w:color w:val="000000"/>
          <w:spacing w:val="71"/>
        </w:rPr>
        <w:t xml:space="preserve"> </w:t>
      </w:r>
      <w:r>
        <w:rPr>
          <w:rFonts w:ascii="Times New Roman" w:hAnsi="Times New Roman" w:cs="Times New Roman"/>
          <w:color w:val="000000"/>
        </w:rPr>
        <w:t>nesmí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přenést</w:t>
      </w:r>
    </w:p>
    <w:p w:rsidR="00D965C7" w:rsidRDefault="004F2355">
      <w:pPr>
        <w:framePr w:w="9454" w:wrap="auto" w:hAnchor="text" w:x="1419" w:y="6506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odpovědnost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realizaci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Projektu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jiný</w:t>
      </w:r>
      <w:r>
        <w:rPr>
          <w:rFonts w:ascii="Times New Roman"/>
          <w:color w:val="000000"/>
        </w:rPr>
        <w:t xml:space="preserve"> subjekt.</w:t>
      </w:r>
    </w:p>
    <w:p w:rsidR="00D965C7" w:rsidRDefault="004F2355">
      <w:pPr>
        <w:framePr w:w="9454" w:wrap="auto" w:hAnchor="text" w:x="1419" w:y="6506"/>
        <w:widowControl w:val="0"/>
        <w:autoSpaceDE w:val="0"/>
        <w:autoSpaceDN w:val="0"/>
        <w:spacing w:before="48" w:after="0" w:line="245" w:lineRule="exact"/>
        <w:ind w:left="72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Příjemce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může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použít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třetí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osobu</w:t>
      </w:r>
      <w:r>
        <w:rPr>
          <w:rFonts w:ascii="Times New Roman"/>
          <w:color w:val="000000"/>
          <w:spacing w:val="145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realizaci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části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Projektu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pouze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color w:val="000000"/>
        </w:rPr>
        <w:t>předchozím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souhlasu</w:t>
      </w:r>
    </w:p>
    <w:p w:rsidR="00D965C7" w:rsidRDefault="004F2355">
      <w:pPr>
        <w:framePr w:w="350" w:wrap="auto" w:hAnchor="text" w:x="1416" w:y="70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D965C7" w:rsidRDefault="004F2355">
      <w:pPr>
        <w:framePr w:w="295" w:wrap="auto" w:hAnchor="text" w:x="1527" w:y="70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D965C7" w:rsidRDefault="004F2355">
      <w:pPr>
        <w:framePr w:w="9456" w:wrap="auto" w:hAnchor="text" w:x="1419" w:y="73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Nadace.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Žádost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souhlas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 xml:space="preserve">s </w:t>
      </w:r>
      <w:r>
        <w:rPr>
          <w:rFonts w:ascii="Times New Roman" w:hAnsi="Times New Roman" w:cs="Times New Roman"/>
          <w:color w:val="000000"/>
        </w:rPr>
        <w:t>odůvodněním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předloží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příjemce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Nadaci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nejpozději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15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kalendářních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dnů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před</w:t>
      </w:r>
    </w:p>
    <w:p w:rsidR="00D965C7" w:rsidRDefault="004F2355">
      <w:pPr>
        <w:framePr w:w="9456" w:wrap="auto" w:hAnchor="text" w:x="1419" w:y="7379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plánovaným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  <w:spacing w:val="-1"/>
        </w:rPr>
        <w:t>dnem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zapojení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třetí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osoby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realizace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Projektu.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Příjemce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odpovídá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třetí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osoby</w:t>
      </w:r>
    </w:p>
    <w:p w:rsidR="00D965C7" w:rsidRDefault="004F2355">
      <w:pPr>
        <w:framePr w:w="9456" w:wrap="auto" w:hAnchor="text" w:x="1419" w:y="7379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jakoby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poskytoval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sám.</w:t>
      </w:r>
    </w:p>
    <w:p w:rsidR="00D965C7" w:rsidRDefault="004F2355">
      <w:pPr>
        <w:framePr w:w="350" w:wrap="auto" w:hAnchor="text" w:x="1416" w:y="82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D965C7" w:rsidRDefault="004F2355">
      <w:pPr>
        <w:framePr w:w="295" w:wrap="auto" w:hAnchor="text" w:x="1527" w:y="82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D965C7" w:rsidRDefault="004F2355">
      <w:pPr>
        <w:framePr w:w="8737" w:wrap="auto" w:hAnchor="text" w:x="2139" w:y="82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Příjemce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zavazuje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dodržovat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všechna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ustanovení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všech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jejích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příloh,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které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1"/>
        </w:rPr>
        <w:t xml:space="preserve">jsou </w:t>
      </w:r>
      <w:r>
        <w:rPr>
          <w:rFonts w:ascii="Times New Roman" w:hAnsi="Times New Roman" w:cs="Times New Roman"/>
          <w:color w:val="000000"/>
          <w:spacing w:val="-1"/>
        </w:rPr>
        <w:t>její</w:t>
      </w:r>
    </w:p>
    <w:p w:rsidR="00D965C7" w:rsidRDefault="004F2355">
      <w:pPr>
        <w:framePr w:w="1831" w:wrap="auto" w:hAnchor="text" w:x="1419" w:y="85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nedílnou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součástí.</w:t>
      </w:r>
    </w:p>
    <w:p w:rsidR="00D965C7" w:rsidRDefault="004F2355">
      <w:pPr>
        <w:framePr w:w="9373" w:wrap="auto" w:hAnchor="text" w:x="1416" w:y="88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Příjemce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povinen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řídit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Pravidly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Grantového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programu,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který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</w:rPr>
        <w:t xml:space="preserve"> 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dispozici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1"/>
        </w:rPr>
        <w:t xml:space="preserve"> tomto</w:t>
      </w:r>
      <w:r>
        <w:rPr>
          <w:rFonts w:ascii="Times New Roman"/>
          <w:color w:val="000000"/>
        </w:rPr>
        <w:t xml:space="preserve"> odkazu:</w:t>
      </w:r>
    </w:p>
    <w:p w:rsidR="00D965C7" w:rsidRDefault="004F2355">
      <w:pPr>
        <w:framePr w:w="9373" w:wrap="auto" w:hAnchor="text" w:x="1416" w:y="8837"/>
        <w:widowControl w:val="0"/>
        <w:autoSpaceDE w:val="0"/>
        <w:autoSpaceDN w:val="0"/>
        <w:spacing w:before="15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70C0"/>
        </w:rPr>
        <w:t>https://kbudoucnosti.cz/wp-content/uploads/2024/10/Pravidla-grantove-vyzvy-kurzy_podzim_24-</w:t>
      </w:r>
    </w:p>
    <w:p w:rsidR="00D965C7" w:rsidRDefault="004F2355">
      <w:pPr>
        <w:framePr w:w="350" w:wrap="auto" w:hAnchor="text" w:x="1419" w:y="93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70C0"/>
        </w:rPr>
        <w:t>1</w:t>
      </w:r>
    </w:p>
    <w:p w:rsidR="00D965C7" w:rsidRDefault="004F2355">
      <w:pPr>
        <w:framePr w:w="614" w:wrap="auto" w:hAnchor="text" w:x="1529" w:y="93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70C0"/>
        </w:rPr>
        <w:t>.pdf</w:t>
      </w:r>
    </w:p>
    <w:p w:rsidR="00D965C7" w:rsidRDefault="004F2355">
      <w:pPr>
        <w:framePr w:w="350" w:wrap="auto" w:hAnchor="text" w:x="1416" w:y="95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:rsidR="00D965C7" w:rsidRDefault="004F2355">
      <w:pPr>
        <w:framePr w:w="295" w:wrap="auto" w:hAnchor="text" w:x="1527" w:y="95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D965C7" w:rsidRDefault="004F2355">
      <w:pPr>
        <w:framePr w:w="8729" w:wrap="auto" w:hAnchor="text" w:x="2139" w:y="95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Příjemce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podpisem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vyjadřuje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souhlas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těmito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pravidly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zároveň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zavazuje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jimi</w:t>
      </w:r>
    </w:p>
    <w:p w:rsidR="00D965C7" w:rsidRDefault="004F2355">
      <w:pPr>
        <w:framePr w:w="4130" w:wrap="auto" w:hAnchor="text" w:x="1419" w:y="98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řídit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rámci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doby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realizace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celého</w:t>
      </w:r>
      <w:r>
        <w:rPr>
          <w:rFonts w:ascii="Times New Roman"/>
          <w:color w:val="000000"/>
        </w:rPr>
        <w:t xml:space="preserve"> projektu.</w:t>
      </w:r>
    </w:p>
    <w:p w:rsidR="00D965C7" w:rsidRDefault="004F2355">
      <w:pPr>
        <w:framePr w:w="350" w:wrap="auto" w:hAnchor="text" w:x="1416" w:y="101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:rsidR="00D965C7" w:rsidRDefault="004F2355">
      <w:pPr>
        <w:framePr w:w="295" w:wrap="auto" w:hAnchor="text" w:x="1527" w:y="101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D965C7" w:rsidRDefault="004F2355">
      <w:pPr>
        <w:framePr w:w="2933" w:wrap="auto" w:hAnchor="text" w:x="2139" w:y="101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Příjemce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zavazuje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zejména:</w:t>
      </w:r>
    </w:p>
    <w:p w:rsidR="00D965C7" w:rsidRDefault="004F2355">
      <w:pPr>
        <w:framePr w:w="8375" w:wrap="auto" w:hAnchor="text" w:x="2499" w:y="104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a.</w:t>
      </w:r>
      <w:r>
        <w:rPr>
          <w:rFonts w:ascii="Times New Roman"/>
          <w:color w:val="000000"/>
          <w:spacing w:val="151"/>
        </w:rPr>
        <w:t xml:space="preserve"> </w:t>
      </w:r>
      <w:r>
        <w:rPr>
          <w:rFonts w:ascii="Times New Roman"/>
          <w:color w:val="000000"/>
        </w:rPr>
        <w:t>realizovat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Projekt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dle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schváleného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Projektu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uvedeného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Příloze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Smlouvy;</w:t>
      </w:r>
    </w:p>
    <w:p w:rsidR="00D965C7" w:rsidRDefault="004F2355">
      <w:pPr>
        <w:framePr w:w="8375" w:wrap="auto" w:hAnchor="text" w:x="2499" w:y="10471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b.</w:t>
      </w:r>
      <w:r>
        <w:rPr>
          <w:rFonts w:ascii="Times New Roman"/>
          <w:color w:val="000000"/>
          <w:spacing w:val="139"/>
        </w:rPr>
        <w:t xml:space="preserve"> </w:t>
      </w:r>
      <w:r>
        <w:rPr>
          <w:rFonts w:ascii="Times New Roman"/>
          <w:color w:val="000000"/>
        </w:rPr>
        <w:t>realizovat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Projekt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náležitou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péčí,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efektivitou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transparentností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souladu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nejlepší</w:t>
      </w:r>
    </w:p>
    <w:p w:rsidR="00D965C7" w:rsidRDefault="004F2355">
      <w:pPr>
        <w:framePr w:w="8375" w:wrap="auto" w:hAnchor="text" w:x="2499" w:y="10471"/>
        <w:widowControl w:val="0"/>
        <w:autoSpaceDE w:val="0"/>
        <w:autoSpaceDN w:val="0"/>
        <w:spacing w:before="4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praxí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příslušné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oblasti;</w:t>
      </w:r>
    </w:p>
    <w:p w:rsidR="00D965C7" w:rsidRDefault="004F2355">
      <w:pPr>
        <w:framePr w:w="8375" w:wrap="auto" w:hAnchor="text" w:x="2499" w:y="10471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c.</w:t>
      </w:r>
      <w:r>
        <w:rPr>
          <w:rFonts w:ascii="Times New Roman"/>
          <w:color w:val="000000"/>
          <w:spacing w:val="151"/>
        </w:rPr>
        <w:t xml:space="preserve"> </w:t>
      </w:r>
      <w:r>
        <w:rPr>
          <w:rFonts w:ascii="Times New Roman" w:hAnsi="Times New Roman" w:cs="Times New Roman"/>
          <w:color w:val="000000"/>
        </w:rPr>
        <w:t>bezodkladně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informovat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  <w:spacing w:val="-1"/>
        </w:rPr>
        <w:t>Nadaci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všech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závažných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změnách,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které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týkají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realizace</w:t>
      </w:r>
    </w:p>
    <w:p w:rsidR="00D965C7" w:rsidRDefault="004F2355">
      <w:pPr>
        <w:framePr w:w="8375" w:wrap="auto" w:hAnchor="text" w:x="2499" w:y="10471"/>
        <w:widowControl w:val="0"/>
        <w:autoSpaceDE w:val="0"/>
        <w:autoSpaceDN w:val="0"/>
        <w:spacing w:before="4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Smlouvy;</w:t>
      </w:r>
    </w:p>
    <w:p w:rsidR="00D965C7" w:rsidRDefault="004F2355">
      <w:pPr>
        <w:framePr w:w="8375" w:wrap="auto" w:hAnchor="text" w:x="2499" w:y="10471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d.</w:t>
      </w:r>
      <w:r>
        <w:rPr>
          <w:rFonts w:ascii="Times New Roman"/>
          <w:color w:val="000000"/>
          <w:spacing w:val="139"/>
        </w:rPr>
        <w:t xml:space="preserve"> </w:t>
      </w:r>
      <w:r>
        <w:rPr>
          <w:rFonts w:ascii="Times New Roman" w:hAnsi="Times New Roman" w:cs="Times New Roman"/>
          <w:color w:val="000000"/>
        </w:rPr>
        <w:t>vrátit</w:t>
      </w:r>
      <w:r>
        <w:rPr>
          <w:rFonts w:ascii="Times New Roman"/>
          <w:color w:val="000000"/>
          <w:spacing w:val="71"/>
        </w:rPr>
        <w:t xml:space="preserve"> </w:t>
      </w:r>
      <w:r>
        <w:rPr>
          <w:rFonts w:ascii="Times New Roman" w:hAnsi="Times New Roman" w:cs="Times New Roman"/>
          <w:color w:val="000000"/>
        </w:rPr>
        <w:t>nadační</w:t>
      </w:r>
      <w:r>
        <w:rPr>
          <w:rFonts w:ascii="Times New Roman"/>
          <w:color w:val="000000"/>
          <w:spacing w:val="71"/>
        </w:rPr>
        <w:t xml:space="preserve"> </w:t>
      </w:r>
      <w:r>
        <w:rPr>
          <w:rFonts w:ascii="Times New Roman" w:hAnsi="Times New Roman" w:cs="Times New Roman"/>
          <w:color w:val="000000"/>
        </w:rPr>
        <w:t>příspěvek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Times New Roman" w:hAnsi="Times New Roman" w:cs="Times New Roman"/>
          <w:color w:val="000000"/>
        </w:rPr>
        <w:t>výši</w:t>
      </w:r>
      <w:r>
        <w:rPr>
          <w:rFonts w:ascii="Times New Roman"/>
          <w:color w:val="000000"/>
          <w:spacing w:val="7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 w:hAnsi="Times New Roman" w:cs="Times New Roman"/>
          <w:color w:val="000000"/>
        </w:rPr>
        <w:t>lhůtě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 w:hAnsi="Times New Roman" w:cs="Times New Roman"/>
          <w:color w:val="000000"/>
        </w:rPr>
        <w:t>stanovené</w:t>
      </w:r>
      <w:r>
        <w:rPr>
          <w:rFonts w:ascii="Times New Roman"/>
          <w:color w:val="000000"/>
          <w:spacing w:val="71"/>
        </w:rPr>
        <w:t xml:space="preserve"> </w:t>
      </w:r>
      <w:r>
        <w:rPr>
          <w:rFonts w:ascii="Times New Roman" w:hAnsi="Times New Roman" w:cs="Times New Roman"/>
          <w:color w:val="000000"/>
        </w:rPr>
        <w:t>Nadací,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 w:hAnsi="Times New Roman" w:cs="Times New Roman"/>
          <w:color w:val="000000"/>
        </w:rPr>
        <w:t>případech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 w:hAnsi="Times New Roman" w:cs="Times New Roman"/>
          <w:color w:val="000000"/>
        </w:rPr>
        <w:t>porušení</w:t>
      </w:r>
    </w:p>
    <w:p w:rsidR="00D965C7" w:rsidRDefault="004F2355">
      <w:pPr>
        <w:framePr w:w="8375" w:wrap="auto" w:hAnchor="text" w:x="2499" w:y="10471"/>
        <w:widowControl w:val="0"/>
        <w:autoSpaceDE w:val="0"/>
        <w:autoSpaceDN w:val="0"/>
        <w:spacing w:before="4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příslušných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smluvních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ujednání;</w:t>
      </w:r>
    </w:p>
    <w:p w:rsidR="00D965C7" w:rsidRDefault="004F2355">
      <w:pPr>
        <w:framePr w:w="8375" w:wrap="auto" w:hAnchor="text" w:x="2499" w:y="10471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e.</w:t>
      </w:r>
      <w:r>
        <w:rPr>
          <w:rFonts w:ascii="Times New Roman"/>
          <w:color w:val="000000"/>
          <w:spacing w:val="151"/>
        </w:rPr>
        <w:t xml:space="preserve"> </w:t>
      </w:r>
      <w:r>
        <w:rPr>
          <w:rFonts w:ascii="Times New Roman"/>
          <w:color w:val="000000"/>
        </w:rPr>
        <w:t>uchovat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veškeré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/>
          <w:color w:val="000000"/>
        </w:rPr>
        <w:t>dokumenty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</w:rPr>
        <w:t>související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 w:hAnsi="Times New Roman" w:cs="Times New Roman"/>
          <w:color w:val="000000"/>
        </w:rPr>
        <w:t>realizací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Projektu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/>
          <w:color w:val="000000"/>
        </w:rPr>
        <w:t>souladu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 w:hAnsi="Times New Roman" w:cs="Times New Roman"/>
          <w:color w:val="000000"/>
        </w:rPr>
        <w:t>právními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 w:hAnsi="Times New Roman" w:cs="Times New Roman"/>
          <w:color w:val="000000"/>
        </w:rPr>
        <w:t>předpisy</w:t>
      </w:r>
    </w:p>
    <w:p w:rsidR="00D965C7" w:rsidRDefault="004F2355">
      <w:pPr>
        <w:framePr w:w="8375" w:wrap="auto" w:hAnchor="text" w:x="2499" w:y="10471"/>
        <w:widowControl w:val="0"/>
        <w:autoSpaceDE w:val="0"/>
        <w:autoSpaceDN w:val="0"/>
        <w:spacing w:before="4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ČR;</w:t>
      </w:r>
    </w:p>
    <w:p w:rsidR="00D965C7" w:rsidRDefault="004F2355">
      <w:pPr>
        <w:framePr w:w="8372" w:wrap="auto" w:hAnchor="text" w:x="2499" w:y="130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f.</w:t>
      </w:r>
      <w:r>
        <w:rPr>
          <w:rFonts w:ascii="Times New Roman"/>
          <w:color w:val="000000"/>
          <w:spacing w:val="174"/>
        </w:rPr>
        <w:t xml:space="preserve"> </w:t>
      </w:r>
      <w:r>
        <w:rPr>
          <w:rFonts w:ascii="Times New Roman" w:hAnsi="Times New Roman" w:cs="Times New Roman"/>
          <w:color w:val="000000"/>
        </w:rPr>
        <w:t>vytvořit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 w:hAnsi="Times New Roman" w:cs="Times New Roman"/>
          <w:color w:val="000000"/>
        </w:rPr>
        <w:t>vhodné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 w:hAnsi="Times New Roman" w:cs="Times New Roman"/>
          <w:color w:val="000000"/>
        </w:rPr>
        <w:t>podmínky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</w:rPr>
        <w:t>provedení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/>
          <w:color w:val="000000"/>
        </w:rPr>
        <w:t>kontroly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</w:rPr>
        <w:t>poskytnout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 w:hAnsi="Times New Roman" w:cs="Times New Roman"/>
          <w:color w:val="000000"/>
        </w:rPr>
        <w:t>veškerou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 w:hAnsi="Times New Roman" w:cs="Times New Roman"/>
          <w:color w:val="000000"/>
        </w:rPr>
        <w:t>potřebnou</w:t>
      </w:r>
    </w:p>
    <w:p w:rsidR="00D965C7" w:rsidRDefault="004F2355">
      <w:pPr>
        <w:framePr w:w="8372" w:wrap="auto" w:hAnchor="text" w:x="2499" w:y="13097"/>
        <w:widowControl w:val="0"/>
        <w:autoSpaceDE w:val="0"/>
        <w:autoSpaceDN w:val="0"/>
        <w:spacing w:before="4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součinnost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všem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oprávněným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osobám.</w:t>
      </w:r>
    </w:p>
    <w:p w:rsidR="00D965C7" w:rsidRDefault="004F2355">
      <w:pPr>
        <w:framePr w:w="350" w:wrap="auto" w:hAnchor="text" w:x="1416" w:y="139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:rsidR="00D965C7" w:rsidRDefault="004F2355">
      <w:pPr>
        <w:framePr w:w="295" w:wrap="auto" w:hAnchor="text" w:x="1527" w:y="139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D965C7" w:rsidRDefault="004F2355">
      <w:pPr>
        <w:framePr w:w="8733" w:wrap="auto" w:hAnchor="text" w:x="2139" w:y="139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Příjemce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</w:rPr>
        <w:t>může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požádat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Nadaci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/>
          <w:color w:val="000000"/>
        </w:rPr>
        <w:t>souhlas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 w:hAnsi="Times New Roman" w:cs="Times New Roman"/>
          <w:color w:val="000000"/>
        </w:rPr>
        <w:t>změnou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/>
          <w:color w:val="000000"/>
        </w:rPr>
        <w:t>skladby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rozpočtu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Projektu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</w:rPr>
        <w:t>změnu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termínu</w:t>
      </w:r>
    </w:p>
    <w:p w:rsidR="00D965C7" w:rsidRDefault="004F2355">
      <w:pPr>
        <w:framePr w:w="9454" w:wrap="auto" w:hAnchor="text" w:x="1419" w:y="142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Projektu.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souhlas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Nadace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musí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Příjemce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požádat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</w:rPr>
        <w:t>alespoň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15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kalendářních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dnů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před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plánovanou</w:t>
      </w:r>
    </w:p>
    <w:p w:rsidR="00D965C7" w:rsidRDefault="004F2355">
      <w:pPr>
        <w:framePr w:w="9454" w:wrap="auto" w:hAnchor="text" w:x="1419" w:y="14261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změnou</w:t>
      </w:r>
      <w:r>
        <w:rPr>
          <w:rFonts w:ascii="Times New Roman"/>
          <w:color w:val="000000"/>
        </w:rPr>
        <w:t>. Bez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písemného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souhlasu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Nadace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nelze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změnu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provést.</w:t>
      </w:r>
    </w:p>
    <w:p w:rsidR="00D965C7" w:rsidRDefault="004F2355">
      <w:pPr>
        <w:framePr w:w="350" w:wrap="auto" w:hAnchor="text" w:x="1416" w:y="148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:rsidR="00D965C7" w:rsidRDefault="004F2355">
      <w:pPr>
        <w:framePr w:w="295" w:wrap="auto" w:hAnchor="text" w:x="1527" w:y="148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D965C7" w:rsidRDefault="004F2355">
      <w:pPr>
        <w:framePr w:w="8730" w:wrap="auto" w:hAnchor="text" w:x="2139" w:y="148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Příjemce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souhlasí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zveřejněním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údajů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uvedených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Smlouvě,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rozsahu: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název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sídlo</w:t>
      </w:r>
    </w:p>
    <w:p w:rsidR="00D965C7" w:rsidRDefault="004F2355">
      <w:pPr>
        <w:framePr w:w="6294" w:wrap="auto" w:hAnchor="text" w:x="1419" w:y="151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organizace, </w:t>
      </w:r>
      <w:r>
        <w:rPr>
          <w:rFonts w:ascii="Times New Roman" w:hAnsi="Times New Roman" w:cs="Times New Roman"/>
          <w:color w:val="000000"/>
        </w:rPr>
        <w:t>účel,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výše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nadačního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příspěvku,</w:t>
      </w:r>
      <w:r>
        <w:rPr>
          <w:rFonts w:ascii="Times New Roman"/>
          <w:color w:val="000000"/>
        </w:rPr>
        <w:t xml:space="preserve"> popis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využití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příspěvku.</w:t>
      </w:r>
    </w:p>
    <w:p w:rsidR="00D965C7" w:rsidRDefault="004F2355">
      <w:pPr>
        <w:framePr w:w="1290" w:wrap="auto" w:hAnchor="text" w:x="5499" w:y="155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Stránka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5</w:t>
      </w:r>
    </w:p>
    <w:p w:rsidR="00D965C7" w:rsidRDefault="00D965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965C7" w:rsidRDefault="004F23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D965C7" w:rsidRDefault="004F23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965C7" w:rsidRDefault="004F2355">
      <w:pPr>
        <w:framePr w:w="350" w:wrap="auto" w:hAnchor="text" w:x="1416" w:y="10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:rsidR="00D965C7" w:rsidRDefault="004F2355">
      <w:pPr>
        <w:framePr w:w="295" w:wrap="auto" w:hAnchor="text" w:x="1527" w:y="10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D965C7" w:rsidRDefault="004F2355">
      <w:pPr>
        <w:framePr w:w="8729" w:wrap="auto" w:hAnchor="text" w:x="2139" w:y="10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Příjemce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/>
          <w:color w:val="000000"/>
        </w:rPr>
        <w:t>zavazuje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 w:hAnsi="Times New Roman" w:cs="Times New Roman"/>
          <w:color w:val="000000"/>
        </w:rPr>
        <w:t>rámci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 w:hAnsi="Times New Roman" w:cs="Times New Roman"/>
          <w:color w:val="000000"/>
        </w:rPr>
        <w:t>vedení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 w:hAnsi="Times New Roman" w:cs="Times New Roman"/>
          <w:color w:val="000000"/>
        </w:rPr>
        <w:t>svého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 w:hAnsi="Times New Roman" w:cs="Times New Roman"/>
          <w:color w:val="000000"/>
        </w:rPr>
        <w:t>účetnictví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</w:rPr>
        <w:t>evidovat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 w:hAnsi="Times New Roman" w:cs="Times New Roman"/>
          <w:color w:val="000000"/>
        </w:rPr>
        <w:t>všechny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 w:hAnsi="Times New Roman" w:cs="Times New Roman"/>
          <w:color w:val="000000"/>
        </w:rPr>
        <w:t>účetní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 w:hAnsi="Times New Roman" w:cs="Times New Roman"/>
          <w:color w:val="000000"/>
        </w:rPr>
        <w:t>záznamy,</w:t>
      </w:r>
    </w:p>
    <w:p w:rsidR="00D965C7" w:rsidRDefault="004F2355">
      <w:pPr>
        <w:framePr w:w="9456" w:wrap="auto" w:hAnchor="text" w:x="1419" w:y="13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relevantní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  <w:spacing w:val="1"/>
        </w:rPr>
        <w:t>pro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vyúčtování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Projektu,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odděleným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 w:hAnsi="Times New Roman" w:cs="Times New Roman"/>
          <w:color w:val="000000"/>
        </w:rPr>
        <w:t>způsobem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souladu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platnou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legislativou.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Tato</w:t>
      </w:r>
    </w:p>
    <w:p w:rsidR="00D965C7" w:rsidRDefault="004F2355">
      <w:pPr>
        <w:framePr w:w="9456" w:wrap="auto" w:hAnchor="text" w:x="1419" w:y="138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oddělená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</w:rPr>
        <w:t>účetní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evidence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musí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color w:val="000000"/>
        </w:rPr>
        <w:t>umožňovat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</w:rPr>
        <w:t>jednoznačné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</w:rPr>
        <w:t>přiřazení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všech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</w:rPr>
        <w:t>položek,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</w:rPr>
        <w:t>které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Příjemce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ve</w:t>
      </w:r>
    </w:p>
    <w:p w:rsidR="00D965C7" w:rsidRDefault="004F2355">
      <w:pPr>
        <w:framePr w:w="9456" w:wrap="auto" w:hAnchor="text" w:x="1419" w:y="1383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vyúčtování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deklaruje,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Projektu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také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ke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konkrétnímu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zdroji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financování.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Všechny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účetní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záznamy,</w:t>
      </w:r>
    </w:p>
    <w:p w:rsidR="00D965C7" w:rsidRDefault="004F2355">
      <w:pPr>
        <w:framePr w:w="9456" w:wrap="auto" w:hAnchor="text" w:x="1419" w:y="138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týkající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Projektu,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musí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být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jednoznačně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identifikovatelné,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ověřitelné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doložitelné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originály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účetních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a</w:t>
      </w:r>
    </w:p>
    <w:p w:rsidR="00D965C7" w:rsidRDefault="004F2355">
      <w:pPr>
        <w:framePr w:w="9456" w:wrap="auto" w:hAnchor="text" w:x="1419" w:y="1383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prvotních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dokladů.</w:t>
      </w:r>
    </w:p>
    <w:p w:rsidR="00D965C7" w:rsidRDefault="004F2355">
      <w:pPr>
        <w:framePr w:w="350" w:wrap="auto" w:hAnchor="text" w:x="1416" w:y="28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</w:t>
      </w:r>
    </w:p>
    <w:p w:rsidR="00D965C7" w:rsidRDefault="004F2355">
      <w:pPr>
        <w:framePr w:w="295" w:wrap="auto" w:hAnchor="text" w:x="1527" w:y="28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D965C7" w:rsidRDefault="004F2355">
      <w:pPr>
        <w:framePr w:w="8728" w:wrap="auto" w:hAnchor="text" w:x="2139" w:y="28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Nadace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oprávněna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požadovat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Příjemce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jakékoliv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informace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týkající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Projektu.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Příjemce</w:t>
      </w:r>
    </w:p>
    <w:p w:rsidR="00D965C7" w:rsidRDefault="004F2355">
      <w:pPr>
        <w:framePr w:w="8744" w:wrap="auto" w:hAnchor="text" w:x="1419" w:y="31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povinen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Nadaci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tyto informace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poskytnout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rozsahu, </w:t>
      </w:r>
      <w:r>
        <w:rPr>
          <w:rFonts w:ascii="Times New Roman" w:hAnsi="Times New Roman" w:cs="Times New Roman"/>
          <w:color w:val="000000"/>
        </w:rPr>
        <w:t>struktuře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termínu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stanoveném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Nadací.</w:t>
      </w:r>
    </w:p>
    <w:p w:rsidR="00D965C7" w:rsidRDefault="004F2355">
      <w:pPr>
        <w:framePr w:w="2205" w:wrap="auto" w:hAnchor="text" w:x="5043" w:y="3721"/>
        <w:widowControl w:val="0"/>
        <w:autoSpaceDE w:val="0"/>
        <w:autoSpaceDN w:val="0"/>
        <w:spacing w:before="0" w:after="0" w:line="245" w:lineRule="exact"/>
        <w:ind w:left="494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Článek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b/>
          <w:color w:val="000000"/>
          <w:spacing w:val="-2"/>
        </w:rPr>
        <w:t>IV</w:t>
      </w:r>
    </w:p>
    <w:p w:rsidR="00D965C7" w:rsidRDefault="004F2355">
      <w:pPr>
        <w:framePr w:w="2205" w:wrap="auto" w:hAnchor="text" w:x="5043" w:y="3721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Finanční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vypořádání</w:t>
      </w:r>
    </w:p>
    <w:p w:rsidR="00D965C7" w:rsidRDefault="004F2355">
      <w:pPr>
        <w:framePr w:w="350" w:wrap="auto" w:hAnchor="text" w:x="1416" w:y="45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D965C7" w:rsidRDefault="004F2355">
      <w:pPr>
        <w:framePr w:w="295" w:wrap="auto" w:hAnchor="text" w:x="1527" w:y="45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D965C7" w:rsidRDefault="004F2355">
      <w:pPr>
        <w:framePr w:w="8733" w:wrap="auto" w:hAnchor="text" w:x="2139" w:y="45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Nejpozději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30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kalendářních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dnů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ukončení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Times New Roman"/>
          <w:color w:val="000000"/>
        </w:rPr>
        <w:t>doby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realizace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projektu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Příjemce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zavazuje</w:t>
      </w:r>
    </w:p>
    <w:p w:rsidR="00D965C7" w:rsidRDefault="004F2355">
      <w:pPr>
        <w:framePr w:w="9450" w:wrap="auto" w:hAnchor="text" w:x="1419" w:y="48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zaslat</w:t>
      </w:r>
      <w:r>
        <w:rPr>
          <w:rFonts w:ascii="Times New Roman"/>
          <w:color w:val="000000"/>
          <w:spacing w:val="95"/>
        </w:rPr>
        <w:t xml:space="preserve"> </w:t>
      </w:r>
      <w:r>
        <w:rPr>
          <w:rFonts w:ascii="Times New Roman"/>
          <w:color w:val="000000"/>
          <w:spacing w:val="-1"/>
        </w:rPr>
        <w:t>Nadaci</w:t>
      </w:r>
      <w:r>
        <w:rPr>
          <w:rFonts w:ascii="Times New Roman"/>
          <w:color w:val="000000"/>
          <w:spacing w:val="95"/>
        </w:rPr>
        <w:t xml:space="preserve"> </w:t>
      </w:r>
      <w:r>
        <w:rPr>
          <w:rFonts w:ascii="Times New Roman" w:hAnsi="Times New Roman" w:cs="Times New Roman"/>
          <w:color w:val="000000"/>
        </w:rPr>
        <w:t>závěrečnou</w:t>
      </w:r>
      <w:r>
        <w:rPr>
          <w:rFonts w:ascii="Times New Roman"/>
          <w:color w:val="000000"/>
          <w:spacing w:val="92"/>
        </w:rPr>
        <w:t xml:space="preserve"> </w:t>
      </w:r>
      <w:r>
        <w:rPr>
          <w:rFonts w:ascii="Times New Roman" w:hAnsi="Times New Roman" w:cs="Times New Roman"/>
          <w:color w:val="000000"/>
        </w:rPr>
        <w:t>zprávu</w:t>
      </w:r>
      <w:r>
        <w:rPr>
          <w:rFonts w:ascii="Times New Roman"/>
          <w:color w:val="000000"/>
          <w:spacing w:val="94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94"/>
        </w:rPr>
        <w:t xml:space="preserve"> </w:t>
      </w:r>
      <w:r>
        <w:rPr>
          <w:rFonts w:ascii="Times New Roman" w:hAnsi="Times New Roman" w:cs="Times New Roman"/>
          <w:color w:val="000000"/>
        </w:rPr>
        <w:t>průběhu</w:t>
      </w:r>
      <w:r>
        <w:rPr>
          <w:rFonts w:ascii="Times New Roman"/>
          <w:color w:val="000000"/>
          <w:spacing w:val="94"/>
        </w:rPr>
        <w:t xml:space="preserve"> </w:t>
      </w:r>
      <w:r>
        <w:rPr>
          <w:rFonts w:ascii="Times New Roman"/>
          <w:color w:val="000000"/>
        </w:rPr>
        <w:t>realizace</w:t>
      </w:r>
      <w:r>
        <w:rPr>
          <w:rFonts w:ascii="Times New Roman"/>
          <w:color w:val="000000"/>
          <w:spacing w:val="92"/>
        </w:rPr>
        <w:t xml:space="preserve"> </w:t>
      </w:r>
      <w:r>
        <w:rPr>
          <w:rFonts w:ascii="Times New Roman"/>
          <w:color w:val="000000"/>
        </w:rPr>
        <w:t>projektu,</w:t>
      </w:r>
      <w:r>
        <w:rPr>
          <w:rFonts w:ascii="Times New Roman"/>
          <w:color w:val="000000"/>
          <w:spacing w:val="94"/>
        </w:rPr>
        <w:t xml:space="preserve"> </w:t>
      </w:r>
      <w:r>
        <w:rPr>
          <w:rFonts w:ascii="Times New Roman" w:hAnsi="Times New Roman" w:cs="Times New Roman"/>
          <w:color w:val="000000"/>
        </w:rPr>
        <w:t>včetně</w:t>
      </w:r>
      <w:r>
        <w:rPr>
          <w:rFonts w:ascii="Times New Roman"/>
          <w:color w:val="000000"/>
          <w:spacing w:val="95"/>
        </w:rPr>
        <w:t xml:space="preserve"> </w:t>
      </w:r>
      <w:r>
        <w:rPr>
          <w:rFonts w:ascii="Times New Roman" w:hAnsi="Times New Roman" w:cs="Times New Roman"/>
          <w:color w:val="000000"/>
        </w:rPr>
        <w:t>vyúčtování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94"/>
        </w:rPr>
        <w:t xml:space="preserve"> </w:t>
      </w:r>
      <w:r>
        <w:rPr>
          <w:rFonts w:ascii="Times New Roman" w:hAnsi="Times New Roman" w:cs="Times New Roman"/>
          <w:color w:val="000000"/>
        </w:rPr>
        <w:t>formátu</w:t>
      </w:r>
    </w:p>
    <w:p w:rsidR="00D965C7" w:rsidRDefault="004F2355">
      <w:pPr>
        <w:framePr w:w="9450" w:wrap="auto" w:hAnchor="text" w:x="1419" w:y="4880"/>
        <w:widowControl w:val="0"/>
        <w:autoSpaceDE w:val="0"/>
        <w:autoSpaceDN w:val="0"/>
        <w:spacing w:before="4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předepsaném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Nadací.</w:t>
      </w:r>
    </w:p>
    <w:p w:rsidR="00D965C7" w:rsidRDefault="004F2355">
      <w:pPr>
        <w:framePr w:w="350" w:wrap="auto" w:hAnchor="text" w:x="1416" w:y="54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D965C7" w:rsidRDefault="004F2355">
      <w:pPr>
        <w:framePr w:w="295" w:wrap="auto" w:hAnchor="text" w:x="1527" w:y="54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D965C7" w:rsidRDefault="004F2355">
      <w:pPr>
        <w:framePr w:w="8730" w:wrap="auto" w:hAnchor="text" w:x="2139" w:y="54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Příjemce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při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kontrole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vyúčtování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nadačního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příspěvku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povinen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vyžádání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Nadace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doložit</w:t>
      </w:r>
    </w:p>
    <w:p w:rsidR="00D965C7" w:rsidRDefault="004F2355">
      <w:pPr>
        <w:framePr w:w="9450" w:wrap="auto" w:hAnchor="text" w:x="1419" w:y="57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veškerou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potřebnou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dokumentaci,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účetní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sestavy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(výsledovka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analyticky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dokladově,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účetní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deník),</w:t>
      </w:r>
    </w:p>
    <w:p w:rsidR="00D965C7" w:rsidRDefault="004F2355">
      <w:pPr>
        <w:framePr w:w="9450" w:wrap="auto" w:hAnchor="text" w:x="1419" w:y="575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veškeré</w:t>
      </w:r>
      <w:r>
        <w:rPr>
          <w:rFonts w:ascii="Times New Roman"/>
          <w:color w:val="000000"/>
        </w:rPr>
        <w:t xml:space="preserve"> podklady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pracovním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smlouvám,</w:t>
      </w:r>
      <w:r>
        <w:rPr>
          <w:rFonts w:ascii="Times New Roman"/>
          <w:color w:val="000000"/>
        </w:rPr>
        <w:t xml:space="preserve"> faktury, </w:t>
      </w:r>
      <w:r>
        <w:rPr>
          <w:rFonts w:ascii="Times New Roman" w:hAnsi="Times New Roman" w:cs="Times New Roman"/>
          <w:color w:val="000000"/>
        </w:rPr>
        <w:t>účtenky,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doklady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úhradě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aj.</w:t>
      </w:r>
    </w:p>
    <w:p w:rsidR="00D965C7" w:rsidRDefault="004F2355">
      <w:pPr>
        <w:framePr w:w="350" w:wrap="auto" w:hAnchor="text" w:x="1416" w:y="63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D965C7" w:rsidRDefault="004F2355">
      <w:pPr>
        <w:framePr w:w="295" w:wrap="auto" w:hAnchor="text" w:x="1527" w:y="63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D965C7" w:rsidRDefault="004F2355">
      <w:pPr>
        <w:framePr w:w="8732" w:wrap="auto" w:hAnchor="text" w:x="2139" w:y="63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Pokud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konečná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výše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nadačního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příspěvku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stanovená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Nadací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dle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doloženého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vyúčtování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nižší</w:t>
      </w:r>
    </w:p>
    <w:p w:rsidR="00D965C7" w:rsidRDefault="004F2355">
      <w:pPr>
        <w:framePr w:w="9456" w:wrap="auto" w:hAnchor="text" w:x="1419" w:y="66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než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suma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 w:hAnsi="Times New Roman" w:cs="Times New Roman"/>
          <w:color w:val="000000"/>
        </w:rPr>
        <w:t>finančních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prostředků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nadačního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příspěvku,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která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byla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Příjemci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/>
          <w:color w:val="000000"/>
        </w:rPr>
        <w:t>poskytnuta,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</w:rPr>
        <w:t>Příjemce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povinen</w:t>
      </w:r>
    </w:p>
    <w:p w:rsidR="00D965C7" w:rsidRDefault="004F2355">
      <w:pPr>
        <w:framePr w:w="9456" w:wrap="auto" w:hAnchor="text" w:x="1419" w:y="6631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tento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rozdíl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základě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</w:rPr>
        <w:t>zaslané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</w:rPr>
        <w:t>výzvy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Nadaci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</w:rPr>
        <w:t>vrátit.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color w:val="000000"/>
        </w:rPr>
        <w:t>Příjemce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povinen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tyto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prostředk</w:t>
      </w:r>
      <w:r>
        <w:rPr>
          <w:rFonts w:ascii="Times New Roman"/>
          <w:color w:val="000000"/>
        </w:rPr>
        <w:t>y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zaslat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  <w:spacing w:val="-2"/>
        </w:rPr>
        <w:t>na</w:t>
      </w:r>
    </w:p>
    <w:p w:rsidR="00D965C7" w:rsidRDefault="004F2355">
      <w:pPr>
        <w:framePr w:w="9456" w:wrap="auto" w:hAnchor="text" w:x="1419" w:y="6631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bankovní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účet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Nadace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specifikovaný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ve </w:t>
      </w:r>
      <w:r>
        <w:rPr>
          <w:rFonts w:ascii="Times New Roman" w:hAnsi="Times New Roman" w:cs="Times New Roman"/>
          <w:color w:val="000000"/>
        </w:rPr>
        <w:t>výzvě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vrácení,</w:t>
      </w:r>
      <w:r>
        <w:rPr>
          <w:rFonts w:ascii="Times New Roman"/>
          <w:color w:val="000000"/>
        </w:rPr>
        <w:t xml:space="preserve"> 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termínu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stanoveného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Nadací.</w:t>
      </w:r>
    </w:p>
    <w:p w:rsidR="00D965C7" w:rsidRDefault="004F2355">
      <w:pPr>
        <w:framePr w:w="350" w:wrap="auto" w:hAnchor="text" w:x="1416" w:y="75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:rsidR="00D965C7" w:rsidRDefault="004F2355">
      <w:pPr>
        <w:framePr w:w="295" w:wrap="auto" w:hAnchor="text" w:x="1527" w:y="75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D965C7" w:rsidRDefault="004F2355">
      <w:pPr>
        <w:framePr w:w="8730" w:wrap="auto" w:hAnchor="text" w:x="2139" w:y="75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Nedodrží</w:t>
      </w:r>
      <w:r>
        <w:rPr>
          <w:rFonts w:ascii="Times New Roman"/>
          <w:color w:val="000000"/>
        </w:rPr>
        <w:t>-li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Příjemce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termín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stanovený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Nadací,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může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Nadace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uložit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Příjemci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pokutu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2"/>
        </w:rPr>
        <w:t>ve</w:t>
      </w:r>
    </w:p>
    <w:p w:rsidR="00D965C7" w:rsidRDefault="004F2355">
      <w:pPr>
        <w:framePr w:w="9450" w:wrap="auto" w:hAnchor="text" w:x="1419" w:y="77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výši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/>
          <w:color w:val="000000"/>
        </w:rPr>
        <w:t>0,03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 w:hAnsi="Times New Roman" w:cs="Times New Roman"/>
          <w:color w:val="000000"/>
        </w:rPr>
        <w:t>dlužné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částky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</w:rPr>
        <w:t>každý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/>
          <w:color w:val="000000"/>
        </w:rPr>
        <w:t>den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 w:hAnsi="Times New Roman" w:cs="Times New Roman"/>
          <w:color w:val="000000"/>
        </w:rPr>
        <w:t>prodlení.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 w:hAnsi="Times New Roman" w:cs="Times New Roman"/>
          <w:color w:val="000000"/>
        </w:rPr>
        <w:t>Bankovní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poplatky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jiné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 w:hAnsi="Times New Roman" w:cs="Times New Roman"/>
          <w:color w:val="000000"/>
        </w:rPr>
        <w:t>náklady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</w:rPr>
        <w:t>související</w:t>
      </w:r>
    </w:p>
    <w:p w:rsidR="00D965C7" w:rsidRDefault="004F2355">
      <w:pPr>
        <w:framePr w:w="9450" w:wrap="auto" w:hAnchor="text" w:x="1419" w:y="779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navrácením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prostředků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dlužných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Nadaci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nese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výhradně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Příjemce.</w:t>
      </w:r>
    </w:p>
    <w:p w:rsidR="00D965C7" w:rsidRDefault="004F2355">
      <w:pPr>
        <w:framePr w:w="2239" w:wrap="auto" w:hAnchor="text" w:x="5027" w:y="9077"/>
        <w:widowControl w:val="0"/>
        <w:autoSpaceDE w:val="0"/>
        <w:autoSpaceDN w:val="0"/>
        <w:spacing w:before="0" w:after="0" w:line="245" w:lineRule="exact"/>
        <w:ind w:left="554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Článek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</w:rPr>
        <w:t>V</w:t>
      </w:r>
    </w:p>
    <w:p w:rsidR="00D965C7" w:rsidRDefault="004F2355">
      <w:pPr>
        <w:framePr w:w="2239" w:wrap="auto" w:hAnchor="text" w:x="5027" w:y="907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Medializace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projektu</w:t>
      </w:r>
    </w:p>
    <w:p w:rsidR="00D965C7" w:rsidRDefault="004F2355">
      <w:pPr>
        <w:framePr w:w="350" w:wrap="auto" w:hAnchor="text" w:x="1416" w:y="98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D965C7" w:rsidRDefault="004F2355">
      <w:pPr>
        <w:framePr w:w="295" w:wrap="auto" w:hAnchor="text" w:x="1527" w:y="98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D965C7" w:rsidRDefault="004F2355">
      <w:pPr>
        <w:framePr w:w="8730" w:wrap="auto" w:hAnchor="text" w:x="2139" w:y="98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Příjemce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povinen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zajistit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řádnou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informovanost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projektu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podpoře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Grantové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výzvy</w:t>
      </w:r>
    </w:p>
    <w:p w:rsidR="00D965C7" w:rsidRDefault="004F2355">
      <w:pPr>
        <w:framePr w:w="9456" w:wrap="auto" w:hAnchor="text" w:x="1419" w:y="101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Studentské</w:t>
      </w:r>
      <w:r>
        <w:rPr>
          <w:rFonts w:ascii="Times New Roman"/>
          <w:b/>
          <w:color w:val="000000"/>
          <w:spacing w:val="6"/>
        </w:rPr>
        <w:t xml:space="preserve"> </w:t>
      </w:r>
      <w:r>
        <w:rPr>
          <w:rFonts w:ascii="Times New Roman"/>
          <w:b/>
          <w:color w:val="000000"/>
        </w:rPr>
        <w:t>granty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</w:rPr>
        <w:t>-</w:t>
      </w:r>
      <w:r>
        <w:rPr>
          <w:rFonts w:ascii="Times New Roman"/>
          <w:b/>
          <w:color w:val="000000"/>
          <w:spacing w:val="6"/>
        </w:rPr>
        <w:t xml:space="preserve"> </w:t>
      </w:r>
      <w:r>
        <w:rPr>
          <w:rFonts w:ascii="Times New Roman"/>
          <w:b/>
          <w:color w:val="000000"/>
          <w:spacing w:val="-1"/>
        </w:rPr>
        <w:t>kurzy</w:t>
      </w:r>
      <w:r>
        <w:rPr>
          <w:rFonts w:ascii="Times New Roman"/>
          <w:b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využít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každou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vhodnou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příležitost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ke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zveřejnění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skutečnosti,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že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Projekt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  <w:spacing w:val="1"/>
        </w:rPr>
        <w:t>je</w:t>
      </w:r>
    </w:p>
    <w:p w:rsidR="00D965C7" w:rsidRDefault="004F2355">
      <w:pPr>
        <w:framePr w:w="9456" w:wrap="auto" w:hAnchor="text" w:x="1419" w:y="10185"/>
        <w:widowControl w:val="0"/>
        <w:autoSpaceDE w:val="0"/>
        <w:autoSpaceDN w:val="0"/>
        <w:spacing w:before="43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color w:val="000000"/>
        </w:rPr>
        <w:t>podpořen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prostředků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programu,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slovním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vyjádřením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„</w:t>
      </w:r>
      <w:r>
        <w:rPr>
          <w:rFonts w:ascii="Times New Roman"/>
          <w:i/>
          <w:color w:val="000000"/>
        </w:rPr>
        <w:t>Projekt</w:t>
      </w:r>
      <w:r>
        <w:rPr>
          <w:rFonts w:ascii="Times New Roman"/>
          <w:i/>
          <w:color w:val="000000"/>
          <w:spacing w:val="-8"/>
        </w:rPr>
        <w:t xml:space="preserve"> </w:t>
      </w:r>
      <w:r>
        <w:rPr>
          <w:rFonts w:ascii="Times New Roman"/>
          <w:i/>
          <w:color w:val="000000"/>
          <w:spacing w:val="-1"/>
        </w:rPr>
        <w:t>je</w:t>
      </w:r>
      <w:r>
        <w:rPr>
          <w:rFonts w:ascii="Times New Roman"/>
          <w:i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podpořen</w:t>
      </w:r>
      <w:r>
        <w:rPr>
          <w:rFonts w:ascii="Times New Roman"/>
          <w:i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Nadací</w:t>
      </w:r>
      <w:r>
        <w:rPr>
          <w:rFonts w:ascii="Times New Roman"/>
          <w:i/>
          <w:color w:val="000000"/>
          <w:spacing w:val="-8"/>
        </w:rPr>
        <w:t xml:space="preserve"> </w:t>
      </w:r>
      <w:r>
        <w:rPr>
          <w:rFonts w:ascii="Times New Roman"/>
          <w:i/>
          <w:color w:val="000000"/>
        </w:rPr>
        <w:t>rozvoje</w:t>
      </w:r>
      <w:r>
        <w:rPr>
          <w:rFonts w:ascii="Times New Roman"/>
          <w:i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občanské</w:t>
      </w:r>
    </w:p>
    <w:p w:rsidR="00D965C7" w:rsidRDefault="004F2355">
      <w:pPr>
        <w:framePr w:w="9456" w:wrap="auto" w:hAnchor="text" w:x="1419" w:y="10185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společnosti</w:t>
      </w:r>
      <w:r>
        <w:rPr>
          <w:rFonts w:ascii="Times New Roman"/>
          <w:i/>
          <w:color w:val="000000"/>
          <w:spacing w:val="25"/>
        </w:rPr>
        <w:t xml:space="preserve"> </w:t>
      </w:r>
      <w:r>
        <w:rPr>
          <w:rFonts w:ascii="Times New Roman"/>
          <w:i/>
          <w:color w:val="000000"/>
        </w:rPr>
        <w:t>z</w:t>
      </w:r>
      <w:r>
        <w:rPr>
          <w:rFonts w:ascii="Times New Roman"/>
          <w:i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prostředků</w:t>
      </w:r>
      <w:r>
        <w:rPr>
          <w:rFonts w:ascii="Times New Roman"/>
          <w:i/>
          <w:color w:val="000000"/>
          <w:spacing w:val="103"/>
        </w:rPr>
        <w:t xml:space="preserve"> </w:t>
      </w:r>
      <w:r>
        <w:rPr>
          <w:rFonts w:ascii="Times New Roman"/>
          <w:i/>
          <w:color w:val="000000"/>
        </w:rPr>
        <w:t>The</w:t>
      </w:r>
      <w:r>
        <w:rPr>
          <w:rFonts w:ascii="Times New Roman"/>
          <w:i/>
          <w:color w:val="000000"/>
          <w:spacing w:val="24"/>
        </w:rPr>
        <w:t xml:space="preserve"> </w:t>
      </w:r>
      <w:r>
        <w:rPr>
          <w:rFonts w:ascii="Times New Roman"/>
          <w:i/>
          <w:color w:val="000000"/>
        </w:rPr>
        <w:t>Velux</w:t>
      </w:r>
      <w:r>
        <w:rPr>
          <w:rFonts w:ascii="Times New Roman"/>
          <w:i/>
          <w:color w:val="000000"/>
          <w:spacing w:val="22"/>
        </w:rPr>
        <w:t xml:space="preserve"> </w:t>
      </w:r>
      <w:proofErr w:type="gramStart"/>
      <w:r>
        <w:rPr>
          <w:rFonts w:ascii="Times New Roman" w:hAnsi="Times New Roman" w:cs="Times New Roman"/>
          <w:i/>
          <w:color w:val="000000"/>
        </w:rPr>
        <w:t>Fundations“</w:t>
      </w:r>
      <w:r>
        <w:rPr>
          <w:rFonts w:ascii="Times New Roman"/>
          <w:i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s</w:t>
      </w:r>
      <w:proofErr w:type="gramEnd"/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vyobrazením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povinných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  <w:spacing w:val="1"/>
        </w:rPr>
        <w:t>log</w:t>
      </w: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Loga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ke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stažení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  <w:spacing w:val="-1"/>
        </w:rPr>
        <w:t>jsou</w:t>
      </w:r>
    </w:p>
    <w:p w:rsidR="00D965C7" w:rsidRDefault="004F2355">
      <w:pPr>
        <w:framePr w:w="9456" w:wrap="auto" w:hAnchor="text" w:x="1419" w:y="10185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color w:val="000000"/>
        </w:rPr>
        <w:t>umístěna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tomto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odkazu: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https://kbudoucnosti.cz/o-projektu/</w:t>
      </w:r>
    </w:p>
    <w:p w:rsidR="00D965C7" w:rsidRDefault="004F2355">
      <w:pPr>
        <w:framePr w:w="350" w:wrap="auto" w:hAnchor="text" w:x="1416" w:y="113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D965C7" w:rsidRDefault="004F2355">
      <w:pPr>
        <w:framePr w:w="295" w:wrap="auto" w:hAnchor="text" w:x="1527" w:y="113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D965C7" w:rsidRDefault="004F2355">
      <w:pPr>
        <w:framePr w:w="8735" w:wrap="auto" w:hAnchor="text" w:x="2139" w:y="113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Příjemce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/>
          <w:color w:val="000000"/>
        </w:rPr>
        <w:t>povinen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společně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závěrečnou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zprávou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doložit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fotodokumentaci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realizaci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projektu</w:t>
      </w:r>
    </w:p>
    <w:p w:rsidR="00D965C7" w:rsidRDefault="004F2355">
      <w:pPr>
        <w:framePr w:w="9449" w:wrap="auto" w:hAnchor="text" w:x="1419" w:y="116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</w:t>
      </w:r>
      <w:r>
        <w:rPr>
          <w:rFonts w:ascii="Times New Roman" w:hAnsi="Times New Roman" w:cs="Times New Roman"/>
          <w:color w:val="000000"/>
        </w:rPr>
        <w:t>minimálně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2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fotografie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formátu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.jpg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min.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rozlišení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1200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x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800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px).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Příjemce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povinen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vkládat</w:t>
      </w:r>
    </w:p>
    <w:p w:rsidR="00D965C7" w:rsidRDefault="004F2355">
      <w:pPr>
        <w:framePr w:w="9449" w:wrap="auto" w:hAnchor="text" w:x="1419" w:y="11645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pouze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takové</w:t>
      </w:r>
      <w:r>
        <w:rPr>
          <w:rFonts w:ascii="Times New Roman"/>
          <w:color w:val="000000"/>
        </w:rPr>
        <w:t xml:space="preserve"> fotografie,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nichž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má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souhlas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užitím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1"/>
        </w:rPr>
        <w:t>pro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třetí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strany.</w:t>
      </w:r>
    </w:p>
    <w:p w:rsidR="00D965C7" w:rsidRDefault="004F2355">
      <w:pPr>
        <w:framePr w:w="2490" w:wrap="auto" w:hAnchor="text" w:x="4899" w:y="12814"/>
        <w:widowControl w:val="0"/>
        <w:autoSpaceDE w:val="0"/>
        <w:autoSpaceDN w:val="0"/>
        <w:spacing w:before="0" w:after="0" w:line="245" w:lineRule="exact"/>
        <w:ind w:left="638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Článek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  <w:spacing w:val="2"/>
        </w:rPr>
        <w:t>VI</w:t>
      </w:r>
    </w:p>
    <w:p w:rsidR="00D965C7" w:rsidRDefault="004F2355">
      <w:pPr>
        <w:framePr w:w="2490" w:wrap="auto" w:hAnchor="text" w:x="4899" w:y="12814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Odstoupení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od Smlouvy</w:t>
      </w:r>
    </w:p>
    <w:p w:rsidR="00D965C7" w:rsidRDefault="004F2355">
      <w:pPr>
        <w:framePr w:w="350" w:wrap="auto" w:hAnchor="text" w:x="1419" w:y="136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D965C7" w:rsidRDefault="004F2355">
      <w:pPr>
        <w:framePr w:w="350" w:wrap="auto" w:hAnchor="text" w:x="1419" w:y="13632"/>
        <w:widowControl w:val="0"/>
        <w:autoSpaceDE w:val="0"/>
        <w:autoSpaceDN w:val="0"/>
        <w:spacing w:before="33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D965C7" w:rsidRDefault="004F2355">
      <w:pPr>
        <w:framePr w:w="9340" w:wrap="auto" w:hAnchor="text" w:x="1529" w:y="136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r>
        <w:rPr>
          <w:rFonts w:ascii="Times New Roman"/>
          <w:color w:val="000000"/>
        </w:rPr>
        <w:t xml:space="preserve">V </w:t>
      </w:r>
      <w:r>
        <w:rPr>
          <w:rFonts w:ascii="Times New Roman" w:hAnsi="Times New Roman" w:cs="Times New Roman"/>
          <w:color w:val="000000"/>
        </w:rPr>
        <w:t>případě,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že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Příjemce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neplní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povinnosti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vyplývající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ze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Smlouvy,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Nadace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oprávněna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vyzvat</w:t>
      </w:r>
    </w:p>
    <w:p w:rsidR="00D965C7" w:rsidRDefault="004F2355">
      <w:pPr>
        <w:framePr w:w="9340" w:wrap="auto" w:hAnchor="text" w:x="1529" w:y="13632"/>
        <w:widowControl w:val="0"/>
        <w:autoSpaceDE w:val="0"/>
        <w:autoSpaceDN w:val="0"/>
        <w:spacing w:before="48" w:after="0" w:line="245" w:lineRule="exact"/>
        <w:ind w:left="25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Příjemce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nápravě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ve </w:t>
      </w:r>
      <w:r>
        <w:rPr>
          <w:rFonts w:ascii="Times New Roman" w:hAnsi="Times New Roman" w:cs="Times New Roman"/>
          <w:color w:val="000000"/>
        </w:rPr>
        <w:t>stanovené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lhůtě.</w:t>
      </w:r>
    </w:p>
    <w:p w:rsidR="00D965C7" w:rsidRDefault="004F2355">
      <w:pPr>
        <w:framePr w:w="9340" w:wrap="auto" w:hAnchor="text" w:x="1529" w:y="13632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r>
        <w:rPr>
          <w:rFonts w:ascii="Times New Roman"/>
          <w:color w:val="000000"/>
        </w:rPr>
        <w:t>Nadace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oprávněna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jednostranně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odstoupit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podle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čl.III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odst.11</w:t>
      </w:r>
      <w:r>
        <w:rPr>
          <w:rFonts w:ascii="Times New Roman"/>
          <w:color w:val="000000"/>
        </w:rPr>
        <w:t xml:space="preserve"> Smlouvy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dále</w:t>
      </w:r>
    </w:p>
    <w:p w:rsidR="00D965C7" w:rsidRDefault="004F2355">
      <w:pPr>
        <w:framePr w:w="9340" w:wrap="auto" w:hAnchor="text" w:x="1529" w:y="13632"/>
        <w:widowControl w:val="0"/>
        <w:autoSpaceDE w:val="0"/>
        <w:autoSpaceDN w:val="0"/>
        <w:spacing w:before="48" w:after="0" w:line="245" w:lineRule="exact"/>
        <w:ind w:left="25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případech,</w:t>
      </w:r>
      <w:r>
        <w:rPr>
          <w:rFonts w:ascii="Times New Roman"/>
          <w:color w:val="000000"/>
        </w:rPr>
        <w:t xml:space="preserve"> kdy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Příjemce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nebo </w:t>
      </w:r>
      <w:r>
        <w:rPr>
          <w:rFonts w:ascii="Times New Roman" w:hAnsi="Times New Roman" w:cs="Times New Roman"/>
          <w:color w:val="000000"/>
        </w:rPr>
        <w:t>zástupce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statutárního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orgánu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Příjemce:</w:t>
      </w:r>
    </w:p>
    <w:p w:rsidR="00D965C7" w:rsidRDefault="004F2355">
      <w:pPr>
        <w:framePr w:w="9340" w:wrap="auto" w:hAnchor="text" w:x="1529" w:y="13632"/>
        <w:widowControl w:val="0"/>
        <w:autoSpaceDE w:val="0"/>
        <w:autoSpaceDN w:val="0"/>
        <w:spacing w:before="46" w:after="0" w:line="245" w:lineRule="exact"/>
        <w:ind w:left="97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a.</w:t>
      </w:r>
      <w:r>
        <w:rPr>
          <w:rFonts w:ascii="Times New Roman"/>
          <w:color w:val="000000"/>
          <w:spacing w:val="151"/>
        </w:rPr>
        <w:t xml:space="preserve"> </w:t>
      </w:r>
      <w:r>
        <w:rPr>
          <w:rFonts w:ascii="Times New Roman" w:hAnsi="Times New Roman" w:cs="Times New Roman"/>
          <w:color w:val="000000"/>
        </w:rPr>
        <w:t>bezdůvodně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neplní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povinnosti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uložené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Smlouvou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-1"/>
        </w:rPr>
        <w:t>ani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neposkytne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uspokojivé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vysvětlení</w:t>
      </w:r>
    </w:p>
    <w:p w:rsidR="00D965C7" w:rsidRDefault="004F2355">
      <w:pPr>
        <w:framePr w:w="9340" w:wrap="auto" w:hAnchor="text" w:x="1529" w:y="13632"/>
        <w:widowControl w:val="0"/>
        <w:autoSpaceDE w:val="0"/>
        <w:autoSpaceDN w:val="0"/>
        <w:spacing w:before="48" w:after="0" w:line="245" w:lineRule="exact"/>
        <w:ind w:left="133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do 15 </w:t>
      </w:r>
      <w:r>
        <w:rPr>
          <w:rFonts w:ascii="Times New Roman" w:hAnsi="Times New Roman" w:cs="Times New Roman"/>
          <w:color w:val="000000"/>
        </w:rPr>
        <w:t>kalendářních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dnů</w:t>
      </w:r>
      <w:r>
        <w:rPr>
          <w:rFonts w:ascii="Times New Roman"/>
          <w:color w:val="000000"/>
        </w:rPr>
        <w:t xml:space="preserve"> od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odeslání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písemného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upozornění;</w:t>
      </w:r>
    </w:p>
    <w:p w:rsidR="00D965C7" w:rsidRDefault="004F2355">
      <w:pPr>
        <w:framePr w:w="1290" w:wrap="auto" w:hAnchor="text" w:x="5499" w:y="155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Stránka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5</w:t>
      </w:r>
    </w:p>
    <w:p w:rsidR="00D965C7" w:rsidRDefault="00D965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965C7" w:rsidRDefault="004F23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D965C7" w:rsidRDefault="004F23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D965C7" w:rsidRDefault="004F2355">
      <w:pPr>
        <w:framePr w:w="8374" w:wrap="auto" w:hAnchor="text" w:x="2499" w:y="10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b.</w:t>
      </w:r>
      <w:r>
        <w:rPr>
          <w:rFonts w:ascii="Times New Roman"/>
          <w:color w:val="000000"/>
          <w:spacing w:val="139"/>
        </w:rPr>
        <w:t xml:space="preserve"> </w:t>
      </w:r>
      <w:r>
        <w:rPr>
          <w:rFonts w:ascii="Times New Roman" w:hAnsi="Times New Roman" w:cs="Times New Roman"/>
          <w:color w:val="000000"/>
        </w:rPr>
        <w:t>učinil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nepravdivá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nebo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neúplná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prohlášení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nebo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předložil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informace,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které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neodrážejí</w:t>
      </w:r>
    </w:p>
    <w:p w:rsidR="00D965C7" w:rsidRDefault="004F2355">
      <w:pPr>
        <w:framePr w:w="8374" w:wrap="auto" w:hAnchor="text" w:x="2499" w:y="1093"/>
        <w:widowControl w:val="0"/>
        <w:autoSpaceDE w:val="0"/>
        <w:autoSpaceDN w:val="0"/>
        <w:spacing w:before="4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nebo </w:t>
      </w:r>
      <w:r>
        <w:rPr>
          <w:rFonts w:ascii="Times New Roman" w:hAnsi="Times New Roman" w:cs="Times New Roman"/>
          <w:color w:val="000000"/>
        </w:rPr>
        <w:t>záměrně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zkreslují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skutečnost;</w:t>
      </w:r>
    </w:p>
    <w:p w:rsidR="00D965C7" w:rsidRDefault="004F2355">
      <w:pPr>
        <w:framePr w:w="8374" w:wrap="auto" w:hAnchor="text" w:x="2499" w:y="109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c.</w:t>
      </w:r>
      <w:r>
        <w:rPr>
          <w:rFonts w:ascii="Times New Roman"/>
          <w:color w:val="000000"/>
          <w:spacing w:val="151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proti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němu</w:t>
      </w:r>
      <w:r>
        <w:rPr>
          <w:rFonts w:ascii="Times New Roman"/>
          <w:color w:val="000000"/>
        </w:rPr>
        <w:t xml:space="preserve"> vedeno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insolvenční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řízení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nebo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likvidaci;</w:t>
      </w:r>
    </w:p>
    <w:p w:rsidR="00D965C7" w:rsidRDefault="004F2355">
      <w:pPr>
        <w:framePr w:w="8374" w:wrap="auto" w:hAnchor="text" w:x="2499" w:y="1093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d.</w:t>
      </w:r>
      <w:r>
        <w:rPr>
          <w:rFonts w:ascii="Times New Roman"/>
          <w:color w:val="000000"/>
          <w:spacing w:val="139"/>
        </w:rPr>
        <w:t xml:space="preserve"> </w:t>
      </w:r>
      <w:r>
        <w:rPr>
          <w:rFonts w:ascii="Times New Roman"/>
          <w:color w:val="000000"/>
        </w:rPr>
        <w:t>byl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pravomocně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odsouzen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porušení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zákona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souvislosti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svou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činností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nebo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se</w:t>
      </w:r>
    </w:p>
    <w:p w:rsidR="00D965C7" w:rsidRDefault="004F2355">
      <w:pPr>
        <w:framePr w:w="8374" w:wrap="auto" w:hAnchor="text" w:x="2499" w:y="1093"/>
        <w:widowControl w:val="0"/>
        <w:autoSpaceDE w:val="0"/>
        <w:autoSpaceDN w:val="0"/>
        <w:spacing w:before="4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prokazatelně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dopustil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vážného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profesního/etického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provinění;</w:t>
      </w:r>
    </w:p>
    <w:p w:rsidR="00D965C7" w:rsidRDefault="004F2355">
      <w:pPr>
        <w:framePr w:w="8374" w:wrap="auto" w:hAnchor="text" w:x="2499" w:y="1093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e.</w:t>
      </w:r>
      <w:r>
        <w:rPr>
          <w:rFonts w:ascii="Times New Roman"/>
          <w:color w:val="000000"/>
          <w:spacing w:val="151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proti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němu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vedeno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trestní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řízení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pro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trestný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čin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  <w:spacing w:val="1"/>
        </w:rPr>
        <w:t>pod</w:t>
      </w:r>
      <w:r>
        <w:rPr>
          <w:rFonts w:ascii="Times New Roman"/>
          <w:color w:val="000000"/>
        </w:rPr>
        <w:t>vodu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nebo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trestný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čin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související</w:t>
      </w:r>
    </w:p>
    <w:p w:rsidR="00D965C7" w:rsidRDefault="004F2355">
      <w:pPr>
        <w:framePr w:w="8374" w:wrap="auto" w:hAnchor="text" w:x="2499" w:y="1093"/>
        <w:widowControl w:val="0"/>
        <w:autoSpaceDE w:val="0"/>
        <w:autoSpaceDN w:val="0"/>
        <w:spacing w:before="46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korupcí</w:t>
      </w:r>
    </w:p>
    <w:p w:rsidR="00D965C7" w:rsidRDefault="004F2355">
      <w:pPr>
        <w:framePr w:w="9346" w:wrap="auto" w:hAnchor="text" w:x="1529" w:y="3133"/>
        <w:widowControl w:val="0"/>
        <w:autoSpaceDE w:val="0"/>
        <w:autoSpaceDN w:val="0"/>
        <w:spacing w:before="0" w:after="0" w:line="245" w:lineRule="exact"/>
        <w:ind w:left="97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f.</w:t>
      </w:r>
      <w:r>
        <w:rPr>
          <w:rFonts w:ascii="Times New Roman"/>
          <w:color w:val="000000"/>
          <w:spacing w:val="174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řádně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včas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nedoložil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závěrečnou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zprávou</w:t>
      </w:r>
      <w:r>
        <w:rPr>
          <w:rFonts w:ascii="Times New Roman"/>
          <w:color w:val="000000"/>
        </w:rPr>
        <w:t xml:space="preserve"> vy</w:t>
      </w:r>
      <w:r>
        <w:rPr>
          <w:rFonts w:ascii="Times New Roman" w:hAnsi="Times New Roman" w:cs="Times New Roman"/>
          <w:color w:val="000000"/>
        </w:rPr>
        <w:t>užití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nadačního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příspěvku.</w:t>
      </w:r>
    </w:p>
    <w:p w:rsidR="00D965C7" w:rsidRDefault="004F2355">
      <w:pPr>
        <w:framePr w:w="9346" w:wrap="auto" w:hAnchor="text" w:x="1529" w:y="313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případě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odstoupení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kterékoli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ze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smluvních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stran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Příjemce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povinen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vrátit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veškeré</w:t>
      </w:r>
    </w:p>
    <w:p w:rsidR="00D965C7" w:rsidRDefault="004F2355">
      <w:pPr>
        <w:framePr w:w="9346" w:wrap="auto" w:hAnchor="text" w:x="1529" w:y="3133"/>
        <w:widowControl w:val="0"/>
        <w:autoSpaceDE w:val="0"/>
        <w:autoSpaceDN w:val="0"/>
        <w:spacing w:before="48" w:after="0" w:line="245" w:lineRule="exact"/>
        <w:ind w:left="25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finanční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prostředky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</w:rPr>
        <w:t>nadačního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</w:rPr>
        <w:t>příspěvku,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</w:rPr>
        <w:t>které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nebyly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</w:rPr>
        <w:t>využity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souladu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Projektem,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neurčí</w:t>
      </w:r>
      <w:r>
        <w:rPr>
          <w:rFonts w:ascii="Times New Roman"/>
          <w:color w:val="000000"/>
        </w:rPr>
        <w:t>-li</w:t>
      </w:r>
    </w:p>
    <w:p w:rsidR="00D965C7" w:rsidRDefault="004F2355">
      <w:pPr>
        <w:framePr w:w="9346" w:wrap="auto" w:hAnchor="text" w:x="1529" w:y="3133"/>
        <w:widowControl w:val="0"/>
        <w:autoSpaceDE w:val="0"/>
        <w:autoSpaceDN w:val="0"/>
        <w:spacing w:before="46" w:after="0" w:line="245" w:lineRule="exact"/>
        <w:ind w:left="25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Smlouva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jinak,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  <w:spacing w:val="-1"/>
        </w:rPr>
        <w:t>to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termínu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určeného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Nadací</w:t>
      </w: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Nesplní-</w:t>
      </w:r>
      <w:r>
        <w:rPr>
          <w:rFonts w:ascii="Times New Roman"/>
          <w:color w:val="000000"/>
          <w:spacing w:val="1"/>
        </w:rPr>
        <w:t>li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Příjemce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termín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stanovený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Nadací,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může</w:t>
      </w:r>
    </w:p>
    <w:p w:rsidR="00D965C7" w:rsidRDefault="004F2355">
      <w:pPr>
        <w:framePr w:w="9346" w:wrap="auto" w:hAnchor="text" w:x="1529" w:y="3133"/>
        <w:widowControl w:val="0"/>
        <w:autoSpaceDE w:val="0"/>
        <w:autoSpaceDN w:val="0"/>
        <w:spacing w:before="48" w:after="0" w:line="245" w:lineRule="exact"/>
        <w:ind w:left="25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Nadace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uložit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Příjemci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pokutu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výši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0,03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 w:hAnsi="Times New Roman" w:cs="Times New Roman"/>
          <w:color w:val="000000"/>
        </w:rPr>
        <w:t>dlužné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částky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každý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den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</w:rPr>
        <w:t>prodlení.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Bankovní</w:t>
      </w:r>
    </w:p>
    <w:p w:rsidR="00D965C7" w:rsidRDefault="004F2355">
      <w:pPr>
        <w:framePr w:w="9346" w:wrap="auto" w:hAnchor="text" w:x="1529" w:y="3133"/>
        <w:widowControl w:val="0"/>
        <w:autoSpaceDE w:val="0"/>
        <w:autoSpaceDN w:val="0"/>
        <w:spacing w:before="46" w:after="0" w:line="245" w:lineRule="exact"/>
        <w:ind w:left="25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poplatky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Times New Roman" w:hAnsi="Times New Roman" w:cs="Times New Roman"/>
          <w:color w:val="000000"/>
        </w:rPr>
        <w:t>jiné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 w:hAnsi="Times New Roman" w:cs="Times New Roman"/>
          <w:color w:val="000000"/>
        </w:rPr>
        <w:t>náklady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Times New Roman" w:hAnsi="Times New Roman" w:cs="Times New Roman"/>
          <w:color w:val="000000"/>
        </w:rPr>
        <w:t>související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navrácením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 w:hAnsi="Times New Roman" w:cs="Times New Roman"/>
          <w:color w:val="000000"/>
        </w:rPr>
        <w:t>prostředků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 w:hAnsi="Times New Roman" w:cs="Times New Roman"/>
          <w:color w:val="000000"/>
        </w:rPr>
        <w:t>dlužných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/>
          <w:color w:val="000000"/>
        </w:rPr>
        <w:t>Nadaci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/>
          <w:color w:val="000000"/>
        </w:rPr>
        <w:t>nese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 w:hAnsi="Times New Roman" w:cs="Times New Roman"/>
          <w:color w:val="000000"/>
        </w:rPr>
        <w:t>výhradně</w:t>
      </w:r>
    </w:p>
    <w:p w:rsidR="00D965C7" w:rsidRDefault="004F2355">
      <w:pPr>
        <w:framePr w:w="9346" w:wrap="auto" w:hAnchor="text" w:x="1529" w:y="3133"/>
        <w:widowControl w:val="0"/>
        <w:autoSpaceDE w:val="0"/>
        <w:autoSpaceDN w:val="0"/>
        <w:spacing w:before="46" w:after="0" w:line="245" w:lineRule="exact"/>
        <w:ind w:left="25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Příjemce.</w:t>
      </w:r>
    </w:p>
    <w:p w:rsidR="00D965C7" w:rsidRDefault="004F2355">
      <w:pPr>
        <w:framePr w:w="350" w:wrap="auto" w:hAnchor="text" w:x="1419" w:y="34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D965C7" w:rsidRDefault="004F2355">
      <w:pPr>
        <w:framePr w:w="2155" w:wrap="auto" w:hAnchor="text" w:x="5067" w:y="5671"/>
        <w:widowControl w:val="0"/>
        <w:autoSpaceDE w:val="0"/>
        <w:autoSpaceDN w:val="0"/>
        <w:spacing w:before="0" w:after="0" w:line="245" w:lineRule="exact"/>
        <w:ind w:left="427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Článek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  <w:spacing w:val="1"/>
        </w:rPr>
        <w:t>VII</w:t>
      </w:r>
    </w:p>
    <w:p w:rsidR="00D965C7" w:rsidRDefault="004F2355">
      <w:pPr>
        <w:framePr w:w="2155" w:wrap="auto" w:hAnchor="text" w:x="5067" w:y="5671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Ustanovení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společná</w:t>
      </w:r>
    </w:p>
    <w:p w:rsidR="00D965C7" w:rsidRDefault="004F2355">
      <w:pPr>
        <w:framePr w:w="9459" w:wrap="auto" w:hAnchor="text" w:x="1416" w:y="64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D965C7" w:rsidRDefault="004F2355">
      <w:pPr>
        <w:framePr w:w="9459" w:wrap="auto" w:hAnchor="text" w:x="1416" w:y="6489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řešeny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soudní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cestou </w:t>
      </w:r>
      <w:r>
        <w:rPr>
          <w:rFonts w:ascii="Times New Roman" w:hAnsi="Times New Roman" w:cs="Times New Roman"/>
          <w:color w:val="000000"/>
        </w:rPr>
        <w:t>před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obecnými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soudy </w:t>
      </w:r>
      <w:r>
        <w:rPr>
          <w:rFonts w:ascii="Times New Roman" w:hAnsi="Times New Roman" w:cs="Times New Roman"/>
          <w:color w:val="000000"/>
        </w:rPr>
        <w:t>České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republiky.</w:t>
      </w:r>
    </w:p>
    <w:p w:rsidR="00D965C7" w:rsidRDefault="004F2355">
      <w:pPr>
        <w:framePr w:w="9459" w:wrap="auto" w:hAnchor="text" w:x="1416" w:y="6489"/>
        <w:widowControl w:val="0"/>
        <w:autoSpaceDE w:val="0"/>
        <w:autoSpaceDN w:val="0"/>
        <w:spacing w:before="46" w:after="0" w:line="245" w:lineRule="exact"/>
        <w:ind w:left="722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Nadace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žádných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okolností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-1"/>
        </w:rPr>
        <w:t>ani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jakéhokoli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důvodu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nenese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odpovědnost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škody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nebo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újmy</w:t>
      </w:r>
    </w:p>
    <w:p w:rsidR="00D965C7" w:rsidRDefault="004F2355">
      <w:pPr>
        <w:framePr w:w="295" w:wrap="auto" w:hAnchor="text" w:x="1527" w:y="64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D965C7" w:rsidRDefault="004F2355">
      <w:pPr>
        <w:framePr w:w="8733" w:wrap="auto" w:hAnchor="text" w:x="2139" w:y="64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Spory </w:t>
      </w:r>
      <w:r>
        <w:rPr>
          <w:rFonts w:ascii="Times New Roman" w:hAnsi="Times New Roman" w:cs="Times New Roman"/>
          <w:color w:val="000000"/>
        </w:rPr>
        <w:t>týkající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této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smlouvy, </w:t>
      </w:r>
      <w:r>
        <w:rPr>
          <w:rFonts w:ascii="Times New Roman" w:hAnsi="Times New Roman" w:cs="Times New Roman"/>
          <w:color w:val="000000"/>
        </w:rPr>
        <w:t>které</w:t>
      </w:r>
      <w:r>
        <w:rPr>
          <w:rFonts w:ascii="Times New Roman"/>
          <w:color w:val="000000"/>
          <w:spacing w:val="1"/>
        </w:rPr>
        <w:t xml:space="preserve"> se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nepodaří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vyřešit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dohodou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smluvních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stran, budou</w:t>
      </w:r>
    </w:p>
    <w:p w:rsidR="00D965C7" w:rsidRDefault="004F2355">
      <w:pPr>
        <w:framePr w:w="350" w:wrap="auto" w:hAnchor="text" w:x="1416" w:y="70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D965C7" w:rsidRDefault="004F2355">
      <w:pPr>
        <w:framePr w:w="295" w:wrap="auto" w:hAnchor="text" w:x="1527" w:y="70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D965C7" w:rsidRDefault="004F2355">
      <w:pPr>
        <w:framePr w:w="9455" w:wrap="auto" w:hAnchor="text" w:x="1419" w:y="73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způsobené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zaměstnancům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Příjemce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nebo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majetku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Příjemce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souvislosti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realizací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Projektu.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Příjemce</w:t>
      </w:r>
    </w:p>
    <w:p w:rsidR="00D965C7" w:rsidRDefault="004F2355">
      <w:pPr>
        <w:framePr w:w="9455" w:wrap="auto" w:hAnchor="text" w:x="1419" w:y="736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přebírá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výhradní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odpovědnost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vůči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třetím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stranám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včetně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odpovědnosti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škody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nebo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újmy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jakéhokoli</w:t>
      </w:r>
    </w:p>
    <w:p w:rsidR="00D965C7" w:rsidRDefault="004F2355">
      <w:pPr>
        <w:framePr w:w="9455" w:wrap="auto" w:hAnchor="text" w:x="1419" w:y="7363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druhu,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2"/>
        </w:rPr>
        <w:t>ke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kterým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dojde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souvislosti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s </w:t>
      </w:r>
      <w:r>
        <w:rPr>
          <w:rFonts w:ascii="Times New Roman" w:hAnsi="Times New Roman" w:cs="Times New Roman"/>
          <w:color w:val="000000"/>
        </w:rPr>
        <w:t>realizací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Projektu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/>
          <w:color w:val="000000"/>
        </w:rPr>
        <w:t>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Smlouvy.</w:t>
      </w:r>
    </w:p>
    <w:p w:rsidR="00D965C7" w:rsidRDefault="004F2355">
      <w:pPr>
        <w:framePr w:w="350" w:wrap="auto" w:hAnchor="text" w:x="1416" w:y="82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D965C7" w:rsidRDefault="004F2355">
      <w:pPr>
        <w:framePr w:w="350" w:wrap="auto" w:hAnchor="text" w:x="1416" w:y="8236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:rsidR="00D965C7" w:rsidRDefault="004F2355">
      <w:pPr>
        <w:framePr w:w="295" w:wrap="auto" w:hAnchor="text" w:x="1527" w:y="82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D965C7" w:rsidRDefault="004F2355">
      <w:pPr>
        <w:framePr w:w="295" w:wrap="auto" w:hAnchor="text" w:x="1527" w:y="8236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D965C7" w:rsidRDefault="004F2355">
      <w:pPr>
        <w:framePr w:w="8735" w:wrap="auto" w:hAnchor="text" w:x="2139" w:y="82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Veškerá</w:t>
      </w:r>
      <w:r>
        <w:rPr>
          <w:rFonts w:ascii="Times New Roman"/>
          <w:color w:val="000000"/>
        </w:rPr>
        <w:t xml:space="preserve"> komunikace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Projektu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vedena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přes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Grantový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systém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NROS,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dle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pokynů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nadace.</w:t>
      </w:r>
    </w:p>
    <w:p w:rsidR="00D965C7" w:rsidRDefault="004F2355">
      <w:pPr>
        <w:framePr w:w="8735" w:wrap="auto" w:hAnchor="text" w:x="2139" w:y="8236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Jakákoliv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korespondence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mezi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smluvními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stranami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  <w:spacing w:val="1"/>
        </w:rPr>
        <w:t>bude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činěn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písemnou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formou</w:t>
      </w:r>
      <w:r>
        <w:rPr>
          <w:rFonts w:ascii="Times New Roman"/>
          <w:color w:val="000000"/>
          <w:spacing w:val="27"/>
        </w:rPr>
        <w:t xml:space="preserve"> </w:t>
      </w:r>
      <w:proofErr w:type="gramStart"/>
      <w:r>
        <w:rPr>
          <w:rFonts w:ascii="Times New Roman"/>
          <w:color w:val="000000"/>
        </w:rPr>
        <w:t>a</w:t>
      </w:r>
      <w:proofErr w:type="gramEnd"/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odeslána</w:t>
      </w:r>
    </w:p>
    <w:p w:rsidR="00D965C7" w:rsidRDefault="004F2355">
      <w:pPr>
        <w:framePr w:w="9457" w:wrap="auto" w:hAnchor="text" w:x="1419" w:y="88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doporučeným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dopisem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  <w:spacing w:val="-1"/>
        </w:rPr>
        <w:t>nebo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e-mailem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elektronickým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podpisem,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adresu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či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e-mailovou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adresu</w:t>
      </w:r>
    </w:p>
    <w:p w:rsidR="00D965C7" w:rsidRDefault="004F2355">
      <w:pPr>
        <w:framePr w:w="9457" w:wrap="auto" w:hAnchor="text" w:x="1419" w:y="8820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druhé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strany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uvedené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smlouvě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 xml:space="preserve">s </w:t>
      </w:r>
      <w:r>
        <w:rPr>
          <w:rFonts w:ascii="Times New Roman" w:hAnsi="Times New Roman" w:cs="Times New Roman"/>
          <w:color w:val="000000"/>
        </w:rPr>
        <w:t>uvedením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adresáta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nebo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na jinou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adresu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1"/>
        </w:rPr>
        <w:t>nebo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e-mailovou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adresu,</w:t>
      </w:r>
    </w:p>
    <w:p w:rsidR="00D965C7" w:rsidRDefault="004F2355">
      <w:pPr>
        <w:framePr w:w="9457" w:wrap="auto" w:hAnchor="text" w:x="1419" w:y="8820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které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uvede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daná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strana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oznámení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učiněném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souladu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tímto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ustanovením.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Každý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dokument</w:t>
      </w:r>
    </w:p>
    <w:p w:rsidR="00D965C7" w:rsidRDefault="004F2355">
      <w:pPr>
        <w:framePr w:w="9457" w:wrap="auto" w:hAnchor="text" w:x="1419" w:y="8820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musí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být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označen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číslem</w:t>
      </w:r>
      <w:r>
        <w:rPr>
          <w:rFonts w:ascii="Times New Roman"/>
          <w:color w:val="000000"/>
        </w:rPr>
        <w:t xml:space="preserve"> 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názvem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</w:rPr>
        <w:t xml:space="preserve"> smlouvy.</w:t>
      </w:r>
    </w:p>
    <w:p w:rsidR="00D965C7" w:rsidRDefault="004F2355">
      <w:pPr>
        <w:framePr w:w="350" w:wrap="auto" w:hAnchor="text" w:x="1416" w:y="99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:rsidR="00D965C7" w:rsidRDefault="004F2355">
      <w:pPr>
        <w:framePr w:w="295" w:wrap="auto" w:hAnchor="text" w:x="1527" w:y="99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D965C7" w:rsidRDefault="004F2355">
      <w:pPr>
        <w:framePr w:w="8737" w:wrap="auto" w:hAnchor="text" w:x="2139" w:y="99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strany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shodně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prohlašují,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že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budou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při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postupovat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souladu</w:t>
      </w:r>
    </w:p>
    <w:p w:rsidR="00D965C7" w:rsidRDefault="004F2355">
      <w:pPr>
        <w:framePr w:w="9456" w:wrap="auto" w:hAnchor="text" w:x="1419" w:y="102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Nařízením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Evropského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parlamentu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Rady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(EU)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2016/679</w:t>
      </w:r>
      <w:r>
        <w:rPr>
          <w:rFonts w:ascii="Times New Roman"/>
          <w:color w:val="000000"/>
          <w:spacing w:val="-2"/>
        </w:rPr>
        <w:t xml:space="preserve"> ze</w:t>
      </w:r>
      <w:r>
        <w:rPr>
          <w:rFonts w:ascii="Times New Roman"/>
          <w:color w:val="000000"/>
        </w:rPr>
        <w:t xml:space="preserve"> dne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  <w:spacing w:val="2"/>
        </w:rPr>
        <w:t>27.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4.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2016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ochraně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fyzických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osob</w:t>
      </w:r>
    </w:p>
    <w:p w:rsidR="00D965C7" w:rsidRDefault="004F2355">
      <w:pPr>
        <w:framePr w:w="9456" w:wrap="auto" w:hAnchor="text" w:x="1419" w:y="10277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souvislosti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zpracováním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osobních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údajů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volném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pohybu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těchto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údajů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zrušení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směrnice</w:t>
      </w:r>
    </w:p>
    <w:p w:rsidR="00D965C7" w:rsidRDefault="004F2355">
      <w:pPr>
        <w:framePr w:w="350" w:wrap="auto" w:hAnchor="text" w:x="1419" w:y="108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</w:t>
      </w:r>
    </w:p>
    <w:p w:rsidR="00D965C7" w:rsidRDefault="004F2355">
      <w:pPr>
        <w:framePr w:w="9342" w:wrap="auto" w:hAnchor="text" w:x="1529" w:y="108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5/46/ES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(obecné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nařízení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ochraně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osobních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údajů).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Pro </w:t>
      </w:r>
      <w:r>
        <w:rPr>
          <w:rFonts w:ascii="Times New Roman" w:hAnsi="Times New Roman" w:cs="Times New Roman"/>
          <w:color w:val="000000"/>
        </w:rPr>
        <w:t>vyloučení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pochybností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strany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shodně</w:t>
      </w:r>
    </w:p>
    <w:p w:rsidR="00D965C7" w:rsidRDefault="004F2355">
      <w:pPr>
        <w:framePr w:w="9458" w:wrap="auto" w:hAnchor="text" w:x="1419" w:y="111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prohlašují,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že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při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dodržování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povinností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dle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předchozí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věty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vystupují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při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zpracování</w:t>
      </w:r>
    </w:p>
    <w:p w:rsidR="00D965C7" w:rsidRDefault="004F2355">
      <w:pPr>
        <w:framePr w:w="9458" w:wrap="auto" w:hAnchor="text" w:x="1419" w:y="1115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osobních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údajům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případně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</w:rPr>
        <w:t>obsažených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rámci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informací,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</w:rPr>
        <w:t>dokladů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dokumentů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(včetně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závěrečné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zprávy</w:t>
      </w:r>
    </w:p>
    <w:p w:rsidR="00D965C7" w:rsidRDefault="004F2355">
      <w:pPr>
        <w:framePr w:w="9458" w:wrap="auto" w:hAnchor="text" w:x="1419" w:y="11153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závěrečného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vyúčtování),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každý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postavení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samostatného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správce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1"/>
        </w:rPr>
        <w:t>smys</w:t>
      </w:r>
      <w:r>
        <w:rPr>
          <w:rFonts w:ascii="Times New Roman"/>
          <w:color w:val="000000"/>
          <w:spacing w:val="-1"/>
        </w:rPr>
        <w:t>lu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uvedeného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nařízení.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Pro</w:t>
      </w:r>
    </w:p>
    <w:p w:rsidR="00D965C7" w:rsidRDefault="004F2355">
      <w:pPr>
        <w:framePr w:w="9458" w:wrap="auto" w:hAnchor="text" w:x="1419" w:y="1115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účely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</w:rPr>
        <w:t>dodržení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 w:hAnsi="Times New Roman" w:cs="Times New Roman"/>
          <w:color w:val="000000"/>
        </w:rPr>
        <w:t>povinností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/>
          <w:color w:val="000000"/>
        </w:rPr>
        <w:t>dle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/>
          <w:color w:val="000000"/>
        </w:rPr>
        <w:t>tohoto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</w:rPr>
        <w:t>článku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 w:hAnsi="Times New Roman" w:cs="Times New Roman"/>
          <w:color w:val="000000"/>
        </w:rPr>
        <w:t>Příjemce</w:t>
      </w:r>
      <w:r>
        <w:rPr>
          <w:rFonts w:ascii="Times New Roman"/>
          <w:color w:val="000000"/>
          <w:spacing w:val="-15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postavení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 w:hAnsi="Times New Roman" w:cs="Times New Roman"/>
          <w:color w:val="000000"/>
        </w:rPr>
        <w:t>samostatného</w:t>
      </w:r>
      <w:r>
        <w:rPr>
          <w:rFonts w:ascii="Times New Roman"/>
          <w:color w:val="000000"/>
          <w:spacing w:val="-16"/>
        </w:rPr>
        <w:t xml:space="preserve"> </w:t>
      </w:r>
      <w:r>
        <w:rPr>
          <w:rFonts w:ascii="Times New Roman" w:hAnsi="Times New Roman" w:cs="Times New Roman"/>
          <w:color w:val="000000"/>
        </w:rPr>
        <w:t>správce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 w:hAnsi="Times New Roman" w:cs="Times New Roman"/>
          <w:color w:val="000000"/>
        </w:rPr>
        <w:t>osobních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údajů</w:t>
      </w:r>
    </w:p>
    <w:p w:rsidR="00D965C7" w:rsidRDefault="004F2355">
      <w:pPr>
        <w:framePr w:w="9458" w:wrap="auto" w:hAnchor="text" w:x="1419" w:y="11153"/>
        <w:widowControl w:val="0"/>
        <w:autoSpaceDE w:val="0"/>
        <w:autoSpaceDN w:val="0"/>
        <w:spacing w:before="4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zavazuje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maximální</w:t>
      </w:r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/>
          <w:color w:val="000000"/>
        </w:rPr>
        <w:t>odbornou</w:t>
      </w:r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péčí</w:t>
      </w:r>
      <w:r>
        <w:rPr>
          <w:rFonts w:ascii="Times New Roman"/>
          <w:color w:val="000000"/>
          <w:spacing w:val="81"/>
        </w:rPr>
        <w:t xml:space="preserve"> </w:t>
      </w:r>
      <w:r>
        <w:rPr>
          <w:rFonts w:ascii="Times New Roman" w:hAnsi="Times New Roman" w:cs="Times New Roman"/>
          <w:color w:val="000000"/>
        </w:rPr>
        <w:t>předat</w:t>
      </w:r>
      <w:r>
        <w:rPr>
          <w:rFonts w:ascii="Times New Roman"/>
          <w:color w:val="000000"/>
          <w:spacing w:val="81"/>
        </w:rPr>
        <w:t xml:space="preserve"> </w:t>
      </w:r>
      <w:r>
        <w:rPr>
          <w:rFonts w:ascii="Times New Roman"/>
          <w:color w:val="000000"/>
        </w:rPr>
        <w:t>Nadaci</w:t>
      </w:r>
      <w:r>
        <w:rPr>
          <w:rFonts w:ascii="Times New Roman"/>
          <w:color w:val="000000"/>
          <w:spacing w:val="79"/>
        </w:rPr>
        <w:t xml:space="preserve"> </w:t>
      </w:r>
      <w:r>
        <w:rPr>
          <w:rFonts w:ascii="Times New Roman" w:hAnsi="Times New Roman" w:cs="Times New Roman"/>
          <w:color w:val="000000"/>
        </w:rPr>
        <w:t>jakožto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 w:hAnsi="Times New Roman" w:cs="Times New Roman"/>
          <w:color w:val="000000"/>
        </w:rPr>
        <w:t>oprávněnému</w:t>
      </w:r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 w:hAnsi="Times New Roman" w:cs="Times New Roman"/>
          <w:color w:val="000000"/>
        </w:rPr>
        <w:t>příjemci</w:t>
      </w:r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osobní</w:t>
      </w:r>
      <w:r>
        <w:rPr>
          <w:rFonts w:ascii="Times New Roman"/>
          <w:color w:val="000000"/>
          <w:spacing w:val="81"/>
        </w:rPr>
        <w:t xml:space="preserve"> </w:t>
      </w:r>
      <w:r>
        <w:rPr>
          <w:rFonts w:ascii="Times New Roman" w:hAnsi="Times New Roman" w:cs="Times New Roman"/>
          <w:color w:val="000000"/>
        </w:rPr>
        <w:t>údaje</w:t>
      </w:r>
    </w:p>
    <w:p w:rsidR="00D965C7" w:rsidRDefault="004F2355">
      <w:pPr>
        <w:framePr w:w="9458" w:wrap="auto" w:hAnchor="text" w:x="1419" w:y="1115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dotčených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osob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takovém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rozsahu,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způsobem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podmínek,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které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Nadaci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umožní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postavení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taktéž</w:t>
      </w:r>
    </w:p>
    <w:p w:rsidR="00D965C7" w:rsidRDefault="004F2355">
      <w:pPr>
        <w:framePr w:w="9458" w:wrap="auto" w:hAnchor="text" w:x="1419" w:y="1115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samostatného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 w:hAnsi="Times New Roman" w:cs="Times New Roman"/>
          <w:color w:val="000000"/>
        </w:rPr>
        <w:t>správce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 w:hAnsi="Times New Roman" w:cs="Times New Roman"/>
          <w:color w:val="000000"/>
        </w:rPr>
        <w:t>provést</w:t>
      </w:r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 w:hAnsi="Times New Roman" w:cs="Times New Roman"/>
          <w:color w:val="000000"/>
        </w:rPr>
        <w:t>řádnou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</w:rPr>
        <w:t>kontrolu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</w:rPr>
        <w:t>realizace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</w:rPr>
        <w:t>Projektu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 w:hAnsi="Times New Roman" w:cs="Times New Roman"/>
          <w:color w:val="000000"/>
        </w:rPr>
        <w:t>podmínek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 w:hAnsi="Times New Roman" w:cs="Times New Roman"/>
          <w:color w:val="000000"/>
        </w:rPr>
        <w:t>stanovených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</w:rPr>
        <w:t>touto</w:t>
      </w:r>
    </w:p>
    <w:p w:rsidR="00D965C7" w:rsidRDefault="004F2355">
      <w:pPr>
        <w:framePr w:w="9458" w:wrap="auto" w:hAnchor="text" w:x="1419" w:y="11153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smlouvou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uvedeným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nařízením,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včetně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možnosti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nechat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provést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obvyklou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kontrolu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/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audit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  <w:spacing w:val="1"/>
        </w:rPr>
        <w:t>realiz</w:t>
      </w:r>
      <w:r>
        <w:rPr>
          <w:rFonts w:ascii="Times New Roman"/>
          <w:color w:val="000000"/>
        </w:rPr>
        <w:t>ace</w:t>
      </w:r>
    </w:p>
    <w:p w:rsidR="00D965C7" w:rsidRDefault="004F2355">
      <w:pPr>
        <w:framePr w:w="9458" w:wrap="auto" w:hAnchor="text" w:x="1419" w:y="1115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Projektu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ze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strany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třetí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  <w:spacing w:val="-1"/>
        </w:rPr>
        <w:t>osoby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specializovaného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auditora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a/nebo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(dalšího)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poskytovatele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finančních</w:t>
      </w:r>
    </w:p>
    <w:p w:rsidR="00D965C7" w:rsidRDefault="004F2355">
      <w:pPr>
        <w:framePr w:w="9458" w:wrap="auto" w:hAnchor="text" w:x="1419" w:y="11153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prostředků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/>
          <w:color w:val="000000"/>
        </w:rPr>
        <w:t>Projekt.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</w:rPr>
        <w:t>Příjemce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</w:rPr>
        <w:t>rovněž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/>
          <w:color w:val="000000"/>
        </w:rPr>
        <w:t>povinen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/>
          <w:color w:val="000000"/>
        </w:rPr>
        <w:t>zajistit,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</w:rPr>
        <w:t>že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  <w:spacing w:val="-1"/>
        </w:rPr>
        <w:t>Nadace</w:t>
      </w:r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/>
          <w:color w:val="000000"/>
        </w:rPr>
        <w:t>bude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 w:hAnsi="Times New Roman" w:cs="Times New Roman"/>
          <w:color w:val="000000"/>
        </w:rPr>
        <w:t>oprávněna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užít</w:t>
      </w:r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/>
          <w:color w:val="000000"/>
        </w:rPr>
        <w:t>takto</w:t>
      </w:r>
    </w:p>
    <w:p w:rsidR="00D965C7" w:rsidRDefault="004F2355">
      <w:pPr>
        <w:framePr w:w="9458" w:wrap="auto" w:hAnchor="text" w:x="1419" w:y="1115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Příjemcem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poskytnuté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informace,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doklady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</w:rPr>
        <w:t>dokumenty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obvyklém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rozsahu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prezentaci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Projektu</w:t>
      </w:r>
    </w:p>
    <w:p w:rsidR="00D965C7" w:rsidRDefault="004F2355">
      <w:pPr>
        <w:framePr w:w="9458" w:wrap="auto" w:hAnchor="text" w:x="1419" w:y="11153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komunikačních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PR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 w:hAnsi="Times New Roman" w:cs="Times New Roman"/>
          <w:color w:val="000000"/>
        </w:rPr>
        <w:t>výstupech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Nadace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(webové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stránky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Nadace,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profil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Nadace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</w:rPr>
        <w:t>sociální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sítě</w:t>
      </w:r>
    </w:p>
    <w:p w:rsidR="00D965C7" w:rsidRDefault="004F2355">
      <w:pPr>
        <w:framePr w:w="9458" w:wrap="auto" w:hAnchor="text" w:x="1419" w:y="1115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Facebook, Instagram, YouTube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kanál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Nadace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apod.).</w:t>
      </w:r>
    </w:p>
    <w:p w:rsidR="00D965C7" w:rsidRDefault="004F2355">
      <w:pPr>
        <w:framePr w:w="1290" w:wrap="auto" w:hAnchor="text" w:x="5499" w:y="155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Stránka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4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5</w:t>
      </w:r>
    </w:p>
    <w:p w:rsidR="00D965C7" w:rsidRDefault="00D965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965C7" w:rsidRDefault="004F23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D965C7" w:rsidRDefault="004F23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D965C7" w:rsidRDefault="004F2355">
      <w:pPr>
        <w:framePr w:w="2289" w:wrap="auto" w:hAnchor="text" w:x="5000" w:y="1098"/>
        <w:widowControl w:val="0"/>
        <w:autoSpaceDE w:val="0"/>
        <w:autoSpaceDN w:val="0"/>
        <w:spacing w:before="0" w:after="0" w:line="245" w:lineRule="exact"/>
        <w:ind w:left="454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Článek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VIII</w:t>
      </w:r>
    </w:p>
    <w:p w:rsidR="00D965C7" w:rsidRDefault="004F2355">
      <w:pPr>
        <w:framePr w:w="2289" w:wrap="auto" w:hAnchor="text" w:x="5000" w:y="1098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Ustanovení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závěrečná</w:t>
      </w:r>
    </w:p>
    <w:p w:rsidR="00D965C7" w:rsidRDefault="004F2355">
      <w:pPr>
        <w:framePr w:w="350" w:wrap="auto" w:hAnchor="text" w:x="1416" w:y="19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D965C7" w:rsidRDefault="004F2355">
      <w:pPr>
        <w:framePr w:w="350" w:wrap="auto" w:hAnchor="text" w:x="1416" w:y="1914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D965C7" w:rsidRDefault="004F2355">
      <w:pPr>
        <w:framePr w:w="350" w:wrap="auto" w:hAnchor="text" w:x="1416" w:y="1914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D965C7" w:rsidRDefault="004F2355">
      <w:pPr>
        <w:framePr w:w="295" w:wrap="auto" w:hAnchor="text" w:x="1527" w:y="19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D965C7" w:rsidRDefault="004F2355">
      <w:pPr>
        <w:framePr w:w="295" w:wrap="auto" w:hAnchor="text" w:x="1527" w:y="1914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D965C7" w:rsidRDefault="004F2355">
      <w:pPr>
        <w:framePr w:w="295" w:wrap="auto" w:hAnchor="text" w:x="1527" w:y="1914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D965C7" w:rsidRDefault="004F2355">
      <w:pPr>
        <w:framePr w:w="8731" w:wrap="auto" w:hAnchor="text" w:x="2139" w:y="19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strany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berou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na </w:t>
      </w:r>
      <w:r>
        <w:rPr>
          <w:rFonts w:ascii="Times New Roman" w:hAnsi="Times New Roman" w:cs="Times New Roman"/>
          <w:color w:val="000000"/>
        </w:rPr>
        <w:t>vědomí,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že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Smlouva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řídí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platnými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právními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předpisy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ČR.</w:t>
      </w:r>
    </w:p>
    <w:p w:rsidR="00D965C7" w:rsidRDefault="004F2355">
      <w:pPr>
        <w:framePr w:w="8731" w:wrap="auto" w:hAnchor="text" w:x="2139" w:y="1914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Veškeré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změny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možno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provádět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pouze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postupně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číslovanými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písemnými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dodatky.</w:t>
      </w:r>
    </w:p>
    <w:p w:rsidR="00D965C7" w:rsidRDefault="004F2355">
      <w:pPr>
        <w:framePr w:w="8731" w:wrap="auto" w:hAnchor="text" w:x="2139" w:y="1914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Příjemce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prohlašuje,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</w:rPr>
        <w:t>že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všechny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údaje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uvedené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</w:rPr>
        <w:t>Smlouvě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jejích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přílohách,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které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  <w:spacing w:val="-1"/>
        </w:rPr>
        <w:t>byly</w:t>
      </w:r>
    </w:p>
    <w:p w:rsidR="00D965C7" w:rsidRDefault="004F2355">
      <w:pPr>
        <w:framePr w:w="9451" w:wrap="auto" w:hAnchor="text" w:x="1419" w:y="27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poskytnuty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Příjemcem,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jsou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pravdivé.</w:t>
      </w:r>
    </w:p>
    <w:p w:rsidR="00D965C7" w:rsidRDefault="004F2355">
      <w:pPr>
        <w:framePr w:w="9451" w:wrap="auto" w:hAnchor="text" w:x="1419" w:y="2790"/>
        <w:widowControl w:val="0"/>
        <w:autoSpaceDE w:val="0"/>
        <w:autoSpaceDN w:val="0"/>
        <w:spacing w:before="46" w:after="0" w:line="245" w:lineRule="exact"/>
        <w:ind w:left="72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Příjemce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 w:hAnsi="Times New Roman" w:cs="Times New Roman"/>
          <w:color w:val="000000"/>
        </w:rPr>
        <w:t>prohlašuje,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 w:hAnsi="Times New Roman" w:cs="Times New Roman"/>
          <w:color w:val="000000"/>
        </w:rPr>
        <w:t>že</w:t>
      </w:r>
      <w:r>
        <w:rPr>
          <w:rFonts w:ascii="Times New Roman"/>
          <w:color w:val="000000"/>
          <w:spacing w:val="82"/>
        </w:rPr>
        <w:t xml:space="preserve"> </w:t>
      </w:r>
      <w:r>
        <w:rPr>
          <w:rFonts w:ascii="Times New Roman" w:hAnsi="Times New Roman" w:cs="Times New Roman"/>
          <w:color w:val="000000"/>
        </w:rPr>
        <w:t>zveřejňuje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 w:hAnsi="Times New Roman" w:cs="Times New Roman"/>
          <w:color w:val="000000"/>
        </w:rPr>
        <w:t>veškeré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/>
          <w:color w:val="000000"/>
        </w:rPr>
        <w:t>dokumenty</w:t>
      </w:r>
      <w:r>
        <w:rPr>
          <w:rFonts w:ascii="Times New Roman"/>
          <w:color w:val="000000"/>
          <w:spacing w:val="84"/>
        </w:rPr>
        <w:t xml:space="preserve"> </w:t>
      </w: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84"/>
        </w:rPr>
        <w:t xml:space="preserve"> </w:t>
      </w:r>
      <w:r>
        <w:rPr>
          <w:rFonts w:ascii="Times New Roman" w:hAnsi="Times New Roman" w:cs="Times New Roman"/>
          <w:color w:val="000000"/>
        </w:rPr>
        <w:t>veřejném</w:t>
      </w:r>
      <w:r>
        <w:rPr>
          <w:rFonts w:ascii="Times New Roman"/>
          <w:color w:val="000000"/>
          <w:spacing w:val="86"/>
        </w:rPr>
        <w:t xml:space="preserve"> </w:t>
      </w:r>
      <w:r>
        <w:rPr>
          <w:rFonts w:ascii="Times New Roman" w:hAnsi="Times New Roman" w:cs="Times New Roman"/>
          <w:color w:val="000000"/>
        </w:rPr>
        <w:t>rejstříku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/>
          <w:color w:val="000000"/>
          <w:spacing w:val="1"/>
        </w:rPr>
        <w:t>dle</w:t>
      </w:r>
      <w:r>
        <w:rPr>
          <w:rFonts w:ascii="Times New Roman"/>
          <w:color w:val="000000"/>
          <w:spacing w:val="84"/>
        </w:rPr>
        <w:t xml:space="preserve"> </w:t>
      </w:r>
      <w:r>
        <w:rPr>
          <w:rFonts w:ascii="Times New Roman" w:hAnsi="Times New Roman" w:cs="Times New Roman"/>
          <w:color w:val="000000"/>
        </w:rPr>
        <w:t>platné</w:t>
      </w:r>
    </w:p>
    <w:p w:rsidR="00D965C7" w:rsidRDefault="004F2355">
      <w:pPr>
        <w:framePr w:w="9451" w:wrap="auto" w:hAnchor="text" w:x="1419" w:y="2790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legislativy.</w:t>
      </w:r>
    </w:p>
    <w:p w:rsidR="00D965C7" w:rsidRDefault="004F2355">
      <w:pPr>
        <w:framePr w:w="9451" w:wrap="auto" w:hAnchor="text" w:x="1419" w:y="2790"/>
        <w:widowControl w:val="0"/>
        <w:autoSpaceDE w:val="0"/>
        <w:autoSpaceDN w:val="0"/>
        <w:spacing w:before="46" w:after="0" w:line="245" w:lineRule="exact"/>
        <w:ind w:left="72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Smlouva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vyhotovena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 w:hAnsi="Times New Roman" w:cs="Times New Roman"/>
          <w:color w:val="000000"/>
        </w:rPr>
        <w:t>elektronické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 w:hAnsi="Times New Roman" w:cs="Times New Roman"/>
          <w:color w:val="000000"/>
        </w:rPr>
        <w:t>podobě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 w:hAnsi="Times New Roman" w:cs="Times New Roman"/>
          <w:color w:val="000000"/>
        </w:rPr>
        <w:t>podepsána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 w:hAnsi="Times New Roman" w:cs="Times New Roman"/>
          <w:color w:val="000000"/>
        </w:rPr>
        <w:t>zaručenými</w:t>
      </w:r>
      <w:r>
        <w:rPr>
          <w:rFonts w:ascii="Times New Roman"/>
          <w:color w:val="000000"/>
          <w:spacing w:val="62"/>
        </w:rPr>
        <w:t xml:space="preserve"> </w:t>
      </w:r>
      <w:r>
        <w:rPr>
          <w:rFonts w:ascii="Times New Roman" w:hAnsi="Times New Roman" w:cs="Times New Roman"/>
          <w:color w:val="000000"/>
        </w:rPr>
        <w:t>elektronickými</w:t>
      </w:r>
    </w:p>
    <w:p w:rsidR="00D965C7" w:rsidRDefault="004F2355">
      <w:pPr>
        <w:framePr w:w="9451" w:wrap="auto" w:hAnchor="text" w:x="1419" w:y="2790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podpisy </w:t>
      </w:r>
      <w:r>
        <w:rPr>
          <w:rFonts w:ascii="Times New Roman" w:hAnsi="Times New Roman" w:cs="Times New Roman"/>
          <w:color w:val="000000"/>
        </w:rPr>
        <w:t>smluvních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stran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založenými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kvalifikovaných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certifik</w:t>
      </w:r>
      <w:r>
        <w:rPr>
          <w:rFonts w:ascii="Times New Roman" w:hAnsi="Times New Roman" w:cs="Times New Roman"/>
          <w:color w:val="000000"/>
        </w:rPr>
        <w:t>átech.</w:t>
      </w:r>
    </w:p>
    <w:p w:rsidR="00D965C7" w:rsidRDefault="004F2355">
      <w:pPr>
        <w:framePr w:w="9451" w:wrap="auto" w:hAnchor="text" w:x="1419" w:y="2790"/>
        <w:widowControl w:val="0"/>
        <w:autoSpaceDE w:val="0"/>
        <w:autoSpaceDN w:val="0"/>
        <w:spacing w:before="46" w:after="0" w:line="245" w:lineRule="exact"/>
        <w:ind w:left="72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Ve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výjimečných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případech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smlouva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vyhotovena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  <w:spacing w:val="-2"/>
        </w:rPr>
        <w:t>ve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dvou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stejnopisech,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nichž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každý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má</w:t>
      </w:r>
    </w:p>
    <w:p w:rsidR="00D965C7" w:rsidRDefault="004F2355">
      <w:pPr>
        <w:framePr w:w="350" w:wrap="auto" w:hAnchor="text" w:x="1416" w:y="30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:rsidR="00D965C7" w:rsidRDefault="004F2355">
      <w:pPr>
        <w:framePr w:w="295" w:wrap="auto" w:hAnchor="text" w:x="1527" w:y="30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D965C7" w:rsidRDefault="004F2355">
      <w:pPr>
        <w:framePr w:w="350" w:wrap="auto" w:hAnchor="text" w:x="1416" w:y="36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:rsidR="00D965C7" w:rsidRDefault="004F2355">
      <w:pPr>
        <w:framePr w:w="295" w:wrap="auto" w:hAnchor="text" w:x="1527" w:y="36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D965C7" w:rsidRDefault="004F2355">
      <w:pPr>
        <w:framePr w:w="350" w:wrap="auto" w:hAnchor="text" w:x="1416" w:y="42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:rsidR="00D965C7" w:rsidRDefault="004F2355">
      <w:pPr>
        <w:framePr w:w="295" w:wrap="auto" w:hAnchor="text" w:x="1527" w:y="42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D965C7" w:rsidRDefault="004F2355">
      <w:pPr>
        <w:framePr w:w="6204" w:wrap="auto" w:hAnchor="text" w:x="1419" w:y="45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platnost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originálu.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Každá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ze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smluvních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stran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obdrží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jeden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stejnopis.</w:t>
      </w:r>
    </w:p>
    <w:p w:rsidR="00D965C7" w:rsidRDefault="004F2355">
      <w:pPr>
        <w:framePr w:w="1815" w:wrap="auto" w:hAnchor="text" w:x="5238" w:y="5126"/>
        <w:widowControl w:val="0"/>
        <w:autoSpaceDE w:val="0"/>
        <w:autoSpaceDN w:val="0"/>
        <w:spacing w:before="0" w:after="0" w:line="245" w:lineRule="exact"/>
        <w:ind w:left="300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Článek</w:t>
      </w:r>
      <w:r>
        <w:rPr>
          <w:rFonts w:ascii="Times New Roman"/>
          <w:b/>
          <w:color w:val="000000"/>
          <w:spacing w:val="1"/>
        </w:rPr>
        <w:t xml:space="preserve"> IX</w:t>
      </w:r>
    </w:p>
    <w:p w:rsidR="00D965C7" w:rsidRDefault="004F2355">
      <w:pPr>
        <w:framePr w:w="1815" w:wrap="auto" w:hAnchor="text" w:x="5238" w:y="5126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Přílohy</w:t>
      </w:r>
      <w:r>
        <w:rPr>
          <w:rFonts w:ascii="Times New Roman"/>
          <w:b/>
          <w:color w:val="000000"/>
        </w:rPr>
        <w:t xml:space="preserve"> Smlouvy</w:t>
      </w:r>
    </w:p>
    <w:p w:rsidR="00D965C7" w:rsidRDefault="004F2355">
      <w:pPr>
        <w:framePr w:w="4631" w:wrap="auto" w:hAnchor="text" w:x="1416" w:y="59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Nedílnou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součástí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následující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příloha:</w:t>
      </w:r>
    </w:p>
    <w:p w:rsidR="00D965C7" w:rsidRDefault="004F2355">
      <w:pPr>
        <w:framePr w:w="1195" w:wrap="auto" w:hAnchor="text" w:x="1416" w:y="62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Příloha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č.1</w:t>
      </w:r>
    </w:p>
    <w:p w:rsidR="00D965C7" w:rsidRDefault="004F2355">
      <w:pPr>
        <w:framePr w:w="3387" w:wrap="auto" w:hAnchor="text" w:x="2859" w:y="62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Projekt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(obsah 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rozpočet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Projektu)</w:t>
      </w:r>
    </w:p>
    <w:p w:rsidR="00D965C7" w:rsidRDefault="004F2355">
      <w:pPr>
        <w:framePr w:w="1859" w:wrap="auto" w:hAnchor="text" w:x="1416" w:y="73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Za</w:t>
      </w:r>
      <w:r>
        <w:rPr>
          <w:rFonts w:ascii="Times New Roman"/>
          <w:color w:val="000000"/>
        </w:rPr>
        <w:t xml:space="preserve"> Nadaci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Praze</w:t>
      </w:r>
    </w:p>
    <w:p w:rsidR="00D965C7" w:rsidRDefault="004F2355">
      <w:pPr>
        <w:framePr w:w="3662" w:wrap="auto" w:hAnchor="text" w:x="6664" w:y="73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Za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Příjemce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________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dne________</w:t>
      </w:r>
    </w:p>
    <w:p w:rsidR="00D965C7" w:rsidRDefault="004F2355">
      <w:pPr>
        <w:framePr w:w="2618" w:wrap="auto" w:hAnchor="text" w:x="1416" w:y="75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Mgr.</w:t>
      </w:r>
      <w:r>
        <w:rPr>
          <w:rFonts w:ascii="Times New Roman"/>
          <w:color w:val="000000"/>
        </w:rPr>
        <w:t xml:space="preserve"> Gabriela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Von</w:t>
      </w:r>
      <w:r>
        <w:rPr>
          <w:rFonts w:ascii="Times New Roman" w:hAnsi="Times New Roman" w:cs="Times New Roman"/>
          <w:color w:val="000000"/>
        </w:rPr>
        <w:t>drušová</w:t>
      </w:r>
    </w:p>
    <w:p w:rsidR="00D965C7" w:rsidRDefault="004F2355">
      <w:pPr>
        <w:framePr w:w="2762" w:wrap="auto" w:hAnchor="text" w:x="6664" w:y="75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Mgr.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Pavlína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Caisová,</w:t>
      </w:r>
      <w:r>
        <w:rPr>
          <w:rFonts w:ascii="Times New Roman"/>
          <w:color w:val="000000"/>
          <w:spacing w:val="-1"/>
        </w:rPr>
        <w:t xml:space="preserve"> MBA</w:t>
      </w:r>
    </w:p>
    <w:p w:rsidR="00D965C7" w:rsidRDefault="004F2355">
      <w:pPr>
        <w:framePr w:w="1843" w:wrap="auto" w:hAnchor="text" w:x="6655" w:y="7791"/>
        <w:widowControl w:val="0"/>
        <w:autoSpaceDE w:val="0"/>
        <w:autoSpaceDN w:val="0"/>
        <w:spacing w:before="0" w:after="0" w:line="377" w:lineRule="exact"/>
        <w:jc w:val="left"/>
        <w:rPr>
          <w:rFonts w:ascii="VTMJNA+MyriadPro-Regular"/>
          <w:color w:val="000000"/>
          <w:sz w:val="31"/>
        </w:rPr>
      </w:pPr>
      <w:r>
        <w:rPr>
          <w:rFonts w:ascii="VTMJNA+MyriadPro-Regular"/>
          <w:color w:val="000000"/>
          <w:spacing w:val="2"/>
          <w:sz w:val="31"/>
        </w:rPr>
        <w:t>Mgr.</w:t>
      </w:r>
      <w:r>
        <w:rPr>
          <w:rFonts w:ascii="VTMJNA+MyriadPro-Regular"/>
          <w:color w:val="000000"/>
          <w:spacing w:val="-1"/>
          <w:sz w:val="31"/>
        </w:rPr>
        <w:t xml:space="preserve"> </w:t>
      </w:r>
      <w:r>
        <w:rPr>
          <w:rFonts w:ascii="VTMJNA+MyriadPro-Regular" w:hAnsi="VTMJNA+MyriadPro-Regular" w:cs="VTMJNA+MyriadPro-Regular"/>
          <w:color w:val="000000"/>
          <w:spacing w:val="2"/>
          <w:sz w:val="31"/>
        </w:rPr>
        <w:t>Pavlína</w:t>
      </w:r>
    </w:p>
    <w:p w:rsidR="00D965C7" w:rsidRDefault="004F2355">
      <w:pPr>
        <w:framePr w:w="1843" w:wrap="auto" w:hAnchor="text" w:x="6655" w:y="7791"/>
        <w:widowControl w:val="0"/>
        <w:autoSpaceDE w:val="0"/>
        <w:autoSpaceDN w:val="0"/>
        <w:spacing w:before="0" w:after="0" w:line="376" w:lineRule="exact"/>
        <w:jc w:val="left"/>
        <w:rPr>
          <w:rFonts w:ascii="VTMJNA+MyriadPro-Regular"/>
          <w:color w:val="000000"/>
          <w:sz w:val="31"/>
        </w:rPr>
      </w:pPr>
      <w:r>
        <w:rPr>
          <w:rFonts w:ascii="VTMJNA+MyriadPro-Regular" w:hAnsi="VTMJNA+MyriadPro-Regular" w:cs="VTMJNA+MyriadPro-Regular"/>
          <w:color w:val="000000"/>
          <w:spacing w:val="2"/>
          <w:sz w:val="31"/>
        </w:rPr>
        <w:t>Caisová,</w:t>
      </w:r>
    </w:p>
    <w:p w:rsidR="00D965C7" w:rsidRDefault="004F2355">
      <w:pPr>
        <w:framePr w:w="1843" w:wrap="auto" w:hAnchor="text" w:x="6655" w:y="7791"/>
        <w:widowControl w:val="0"/>
        <w:autoSpaceDE w:val="0"/>
        <w:autoSpaceDN w:val="0"/>
        <w:spacing w:before="0" w:after="0" w:line="376" w:lineRule="exact"/>
        <w:jc w:val="left"/>
        <w:rPr>
          <w:rFonts w:ascii="VTMJNA+MyriadPro-Regular"/>
          <w:color w:val="000000"/>
          <w:sz w:val="31"/>
        </w:rPr>
      </w:pPr>
      <w:r>
        <w:rPr>
          <w:rFonts w:ascii="VTMJNA+MyriadPro-Regular"/>
          <w:color w:val="000000"/>
          <w:spacing w:val="2"/>
          <w:sz w:val="31"/>
        </w:rPr>
        <w:t>MBA</w:t>
      </w:r>
    </w:p>
    <w:p w:rsidR="00D965C7" w:rsidRDefault="004F2355">
      <w:pPr>
        <w:framePr w:w="1825" w:wrap="auto" w:hAnchor="text" w:x="8306" w:y="7815"/>
        <w:widowControl w:val="0"/>
        <w:autoSpaceDE w:val="0"/>
        <w:autoSpaceDN w:val="0"/>
        <w:spacing w:before="0" w:after="0" w:line="218" w:lineRule="exact"/>
        <w:jc w:val="left"/>
        <w:rPr>
          <w:rFonts w:ascii="VTMJNA+MyriadPro-Regular"/>
          <w:color w:val="000000"/>
          <w:sz w:val="18"/>
        </w:rPr>
      </w:pPr>
      <w:r>
        <w:rPr>
          <w:rFonts w:ascii="VTMJNA+MyriadPro-Regular" w:hAnsi="VTMJNA+MyriadPro-Regular" w:cs="VTMJNA+MyriadPro-Regular"/>
          <w:color w:val="000000"/>
          <w:spacing w:val="1"/>
          <w:sz w:val="18"/>
        </w:rPr>
        <w:t>Digitáln</w:t>
      </w:r>
      <w:r>
        <w:rPr>
          <w:rFonts w:ascii="EBVQIO+MyriadPro-Regular" w:hAnsi="EBVQIO+MyriadPro-Regular" w:cs="EBVQIO+MyriadPro-Regular"/>
          <w:color w:val="000000"/>
          <w:sz w:val="18"/>
        </w:rPr>
        <w:t>ě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VTMJNA+MyriadPro-Regular"/>
          <w:color w:val="000000"/>
          <w:spacing w:val="1"/>
          <w:sz w:val="18"/>
        </w:rPr>
        <w:t>podepsal</w:t>
      </w:r>
    </w:p>
    <w:p w:rsidR="00D965C7" w:rsidRDefault="004F2355">
      <w:pPr>
        <w:framePr w:w="1825" w:wrap="auto" w:hAnchor="text" w:x="8306" w:y="7815"/>
        <w:widowControl w:val="0"/>
        <w:autoSpaceDE w:val="0"/>
        <w:autoSpaceDN w:val="0"/>
        <w:spacing w:before="7" w:after="0" w:line="218" w:lineRule="exact"/>
        <w:jc w:val="left"/>
        <w:rPr>
          <w:rFonts w:ascii="VTMJNA+MyriadPro-Regular"/>
          <w:color w:val="000000"/>
          <w:sz w:val="18"/>
        </w:rPr>
      </w:pPr>
      <w:r>
        <w:rPr>
          <w:rFonts w:ascii="VTMJNA+MyriadPro-Regular"/>
          <w:color w:val="000000"/>
          <w:spacing w:val="1"/>
          <w:sz w:val="18"/>
        </w:rPr>
        <w:t>Mgr.</w:t>
      </w:r>
      <w:r>
        <w:rPr>
          <w:rFonts w:ascii="VTMJNA+MyriadPro-Regular"/>
          <w:color w:val="000000"/>
          <w:sz w:val="18"/>
        </w:rPr>
        <w:t xml:space="preserve"> </w:t>
      </w:r>
      <w:r>
        <w:rPr>
          <w:rFonts w:ascii="VTMJNA+MyriadPro-Regular" w:hAnsi="VTMJNA+MyriadPro-Regular" w:cs="VTMJNA+MyriadPro-Regular"/>
          <w:color w:val="000000"/>
          <w:spacing w:val="1"/>
          <w:sz w:val="18"/>
        </w:rPr>
        <w:t>Pavlína</w:t>
      </w:r>
      <w:r>
        <w:rPr>
          <w:rFonts w:ascii="VTMJNA+MyriadPro-Regular"/>
          <w:color w:val="000000"/>
          <w:sz w:val="18"/>
        </w:rPr>
        <w:t xml:space="preserve"> </w:t>
      </w:r>
      <w:r>
        <w:rPr>
          <w:rFonts w:ascii="VTMJNA+MyriadPro-Regular" w:hAnsi="VTMJNA+MyriadPro-Regular" w:cs="VTMJNA+MyriadPro-Regular"/>
          <w:color w:val="000000"/>
          <w:spacing w:val="1"/>
          <w:sz w:val="18"/>
        </w:rPr>
        <w:t>Caisová,</w:t>
      </w:r>
    </w:p>
    <w:p w:rsidR="00D965C7" w:rsidRDefault="004F2355">
      <w:pPr>
        <w:framePr w:w="1825" w:wrap="auto" w:hAnchor="text" w:x="8306" w:y="7815"/>
        <w:widowControl w:val="0"/>
        <w:autoSpaceDE w:val="0"/>
        <w:autoSpaceDN w:val="0"/>
        <w:spacing w:before="0" w:after="0" w:line="218" w:lineRule="exact"/>
        <w:jc w:val="left"/>
        <w:rPr>
          <w:rFonts w:ascii="VTMJNA+MyriadPro-Regular"/>
          <w:color w:val="000000"/>
          <w:sz w:val="18"/>
        </w:rPr>
      </w:pPr>
      <w:r>
        <w:rPr>
          <w:rFonts w:ascii="VTMJNA+MyriadPro-Regular"/>
          <w:color w:val="000000"/>
          <w:spacing w:val="1"/>
          <w:sz w:val="18"/>
        </w:rPr>
        <w:t>MBA</w:t>
      </w:r>
    </w:p>
    <w:p w:rsidR="00D965C7" w:rsidRDefault="004F2355">
      <w:pPr>
        <w:framePr w:w="1394" w:wrap="auto" w:hAnchor="text" w:x="1525" w:y="7906"/>
        <w:widowControl w:val="0"/>
        <w:autoSpaceDE w:val="0"/>
        <w:autoSpaceDN w:val="0"/>
        <w:spacing w:before="0" w:after="0" w:line="399" w:lineRule="exact"/>
        <w:jc w:val="left"/>
        <w:rPr>
          <w:rFonts w:ascii="VTMJNA+MyriadPro-Regular"/>
          <w:color w:val="000000"/>
          <w:sz w:val="33"/>
        </w:rPr>
      </w:pPr>
      <w:r>
        <w:rPr>
          <w:rFonts w:ascii="VTMJNA+MyriadPro-Regular"/>
          <w:color w:val="000000"/>
          <w:spacing w:val="1"/>
          <w:sz w:val="33"/>
        </w:rPr>
        <w:t>Mgr.</w:t>
      </w:r>
    </w:p>
    <w:p w:rsidR="00D965C7" w:rsidRDefault="004F2355">
      <w:pPr>
        <w:framePr w:w="1394" w:wrap="auto" w:hAnchor="text" w:x="1525" w:y="7906"/>
        <w:widowControl w:val="0"/>
        <w:autoSpaceDE w:val="0"/>
        <w:autoSpaceDN w:val="0"/>
        <w:spacing w:before="0" w:after="0" w:line="398" w:lineRule="exact"/>
        <w:jc w:val="left"/>
        <w:rPr>
          <w:rFonts w:ascii="VTMJNA+MyriadPro-Regular"/>
          <w:color w:val="000000"/>
          <w:sz w:val="33"/>
        </w:rPr>
      </w:pPr>
      <w:r>
        <w:rPr>
          <w:rFonts w:ascii="VTMJNA+MyriadPro-Regular"/>
          <w:color w:val="000000"/>
          <w:spacing w:val="1"/>
          <w:sz w:val="33"/>
        </w:rPr>
        <w:t>Gabriela</w:t>
      </w:r>
    </w:p>
    <w:p w:rsidR="00D965C7" w:rsidRDefault="004F2355">
      <w:pPr>
        <w:framePr w:w="1023" w:wrap="auto" w:hAnchor="text" w:x="3368" w:y="8055"/>
        <w:widowControl w:val="0"/>
        <w:autoSpaceDE w:val="0"/>
        <w:autoSpaceDN w:val="0"/>
        <w:spacing w:before="0" w:after="0" w:line="307" w:lineRule="exact"/>
        <w:jc w:val="left"/>
        <w:rPr>
          <w:rFonts w:ascii="VTMJNA+MyriadPro-Regular"/>
          <w:color w:val="000000"/>
          <w:sz w:val="26"/>
        </w:rPr>
      </w:pPr>
      <w:r>
        <w:rPr>
          <w:rFonts w:ascii="VTMJNA+MyriadPro-Regular"/>
          <w:color w:val="000000"/>
          <w:spacing w:val="-3"/>
          <w:sz w:val="26"/>
        </w:rPr>
        <w:t>Datum:</w:t>
      </w:r>
    </w:p>
    <w:p w:rsidR="00D965C7" w:rsidRDefault="004F2355">
      <w:pPr>
        <w:framePr w:w="371" w:wrap="auto" w:hAnchor="text" w:x="3368" w:y="8362"/>
        <w:widowControl w:val="0"/>
        <w:autoSpaceDE w:val="0"/>
        <w:autoSpaceDN w:val="0"/>
        <w:spacing w:before="0" w:after="0" w:line="307" w:lineRule="exact"/>
        <w:jc w:val="left"/>
        <w:rPr>
          <w:rFonts w:ascii="VTMJNA+MyriadPro-Regular"/>
          <w:color w:val="000000"/>
          <w:sz w:val="26"/>
        </w:rPr>
      </w:pPr>
      <w:r>
        <w:rPr>
          <w:rFonts w:ascii="VTMJNA+MyriadPro-Regular"/>
          <w:color w:val="000000"/>
          <w:sz w:val="26"/>
        </w:rPr>
        <w:t>2</w:t>
      </w:r>
    </w:p>
    <w:p w:rsidR="00D965C7" w:rsidRDefault="004F2355">
      <w:pPr>
        <w:framePr w:w="371" w:wrap="auto" w:hAnchor="text" w:x="3368" w:y="8362"/>
        <w:widowControl w:val="0"/>
        <w:autoSpaceDE w:val="0"/>
        <w:autoSpaceDN w:val="0"/>
        <w:spacing w:before="0" w:after="0" w:line="306" w:lineRule="exact"/>
        <w:jc w:val="left"/>
        <w:rPr>
          <w:rFonts w:ascii="VTMJNA+MyriadPro-Regular"/>
          <w:color w:val="000000"/>
          <w:sz w:val="26"/>
        </w:rPr>
      </w:pPr>
      <w:r>
        <w:rPr>
          <w:rFonts w:ascii="VTMJNA+MyriadPro-Regular"/>
          <w:color w:val="000000"/>
          <w:sz w:val="26"/>
        </w:rPr>
        <w:t>1</w:t>
      </w:r>
    </w:p>
    <w:p w:rsidR="00D965C7" w:rsidRDefault="004F2355">
      <w:pPr>
        <w:framePr w:w="1826" w:wrap="auto" w:hAnchor="text" w:x="3499" w:y="8362"/>
        <w:widowControl w:val="0"/>
        <w:autoSpaceDE w:val="0"/>
        <w:autoSpaceDN w:val="0"/>
        <w:spacing w:before="0" w:after="0" w:line="307" w:lineRule="exact"/>
        <w:jc w:val="left"/>
        <w:rPr>
          <w:rFonts w:ascii="VTMJNA+MyriadPro-Regular"/>
          <w:color w:val="000000"/>
          <w:sz w:val="26"/>
        </w:rPr>
      </w:pPr>
      <w:r>
        <w:rPr>
          <w:rFonts w:ascii="VTMJNA+MyriadPro-Regular"/>
          <w:color w:val="000000"/>
          <w:spacing w:val="-2"/>
          <w:sz w:val="26"/>
        </w:rPr>
        <w:t>025.01.24</w:t>
      </w:r>
    </w:p>
    <w:p w:rsidR="00D965C7" w:rsidRDefault="004F2355">
      <w:pPr>
        <w:framePr w:w="1826" w:wrap="auto" w:hAnchor="text" w:x="3499" w:y="8362"/>
        <w:widowControl w:val="0"/>
        <w:autoSpaceDE w:val="0"/>
        <w:autoSpaceDN w:val="0"/>
        <w:spacing w:before="0" w:after="0" w:line="306" w:lineRule="exact"/>
        <w:jc w:val="left"/>
        <w:rPr>
          <w:rFonts w:ascii="VTMJNA+MyriadPro-Regular"/>
          <w:color w:val="000000"/>
          <w:sz w:val="26"/>
        </w:rPr>
      </w:pPr>
      <w:r>
        <w:rPr>
          <w:rFonts w:ascii="VTMJNA+MyriadPro-Regular"/>
          <w:color w:val="000000"/>
          <w:spacing w:val="-2"/>
          <w:sz w:val="26"/>
        </w:rPr>
        <w:t>6:56:38 +01'00'</w:t>
      </w:r>
    </w:p>
    <w:p w:rsidR="00D965C7" w:rsidRDefault="004F2355">
      <w:pPr>
        <w:framePr w:w="1656" w:wrap="auto" w:hAnchor="text" w:x="8306" w:y="8476"/>
        <w:widowControl w:val="0"/>
        <w:autoSpaceDE w:val="0"/>
        <w:autoSpaceDN w:val="0"/>
        <w:spacing w:before="0" w:after="0" w:line="218" w:lineRule="exact"/>
        <w:jc w:val="left"/>
        <w:rPr>
          <w:rFonts w:ascii="VTMJNA+MyriadPro-Regular"/>
          <w:color w:val="000000"/>
          <w:sz w:val="18"/>
        </w:rPr>
      </w:pPr>
      <w:r>
        <w:rPr>
          <w:rFonts w:ascii="VTMJNA+MyriadPro-Regular"/>
          <w:color w:val="000000"/>
          <w:spacing w:val="1"/>
          <w:sz w:val="18"/>
        </w:rPr>
        <w:t>Datum:</w:t>
      </w:r>
      <w:r>
        <w:rPr>
          <w:rFonts w:ascii="VTMJNA+MyriadPro-Regular"/>
          <w:color w:val="000000"/>
          <w:sz w:val="18"/>
        </w:rPr>
        <w:t xml:space="preserve"> </w:t>
      </w:r>
      <w:r>
        <w:rPr>
          <w:rFonts w:ascii="VTMJNA+MyriadPro-Regular"/>
          <w:color w:val="000000"/>
          <w:spacing w:val="1"/>
          <w:sz w:val="18"/>
        </w:rPr>
        <w:t>2025.01.27</w:t>
      </w:r>
    </w:p>
    <w:p w:rsidR="00D965C7" w:rsidRDefault="004F2355">
      <w:pPr>
        <w:framePr w:w="1656" w:wrap="auto" w:hAnchor="text" w:x="8306" w:y="8476"/>
        <w:widowControl w:val="0"/>
        <w:autoSpaceDE w:val="0"/>
        <w:autoSpaceDN w:val="0"/>
        <w:spacing w:before="0" w:after="0" w:line="218" w:lineRule="exact"/>
        <w:jc w:val="left"/>
        <w:rPr>
          <w:rFonts w:ascii="VTMJNA+MyriadPro-Regular"/>
          <w:color w:val="000000"/>
          <w:sz w:val="18"/>
        </w:rPr>
      </w:pPr>
      <w:r>
        <w:rPr>
          <w:rFonts w:ascii="VTMJNA+MyriadPro-Regular"/>
          <w:color w:val="000000"/>
          <w:spacing w:val="1"/>
          <w:sz w:val="18"/>
        </w:rPr>
        <w:t>11:30:40</w:t>
      </w:r>
      <w:r>
        <w:rPr>
          <w:rFonts w:ascii="VTMJNA+MyriadPro-Regular"/>
          <w:color w:val="000000"/>
          <w:sz w:val="18"/>
        </w:rPr>
        <w:t xml:space="preserve"> </w:t>
      </w:r>
      <w:r>
        <w:rPr>
          <w:rFonts w:ascii="VTMJNA+MyriadPro-Regular"/>
          <w:color w:val="000000"/>
          <w:spacing w:val="1"/>
          <w:sz w:val="18"/>
        </w:rPr>
        <w:t>+01'00'</w:t>
      </w:r>
    </w:p>
    <w:p w:rsidR="00D965C7" w:rsidRDefault="004F2355">
      <w:pPr>
        <w:framePr w:w="1903" w:wrap="auto" w:hAnchor="text" w:x="1525" w:y="8702"/>
        <w:widowControl w:val="0"/>
        <w:autoSpaceDE w:val="0"/>
        <w:autoSpaceDN w:val="0"/>
        <w:spacing w:before="0" w:after="0" w:line="399" w:lineRule="exact"/>
        <w:jc w:val="left"/>
        <w:rPr>
          <w:rFonts w:ascii="VTMJNA+MyriadPro-Regular"/>
          <w:color w:val="000000"/>
          <w:sz w:val="33"/>
        </w:rPr>
      </w:pPr>
      <w:r>
        <w:rPr>
          <w:rFonts w:ascii="VTMJNA+MyriadPro-Regular"/>
          <w:color w:val="000000"/>
          <w:spacing w:val="1"/>
          <w:sz w:val="33"/>
        </w:rPr>
        <w:t>Vondru</w:t>
      </w:r>
      <w:r>
        <w:rPr>
          <w:rFonts w:ascii="HETICE+MyriadPro-Regular" w:hAnsi="HETICE+MyriadPro-Regular" w:cs="HETICE+MyriadPro-Regular"/>
          <w:color w:val="000000"/>
          <w:spacing w:val="1"/>
          <w:sz w:val="33"/>
        </w:rPr>
        <w:t>š</w:t>
      </w:r>
      <w:r>
        <w:rPr>
          <w:rFonts w:ascii="VTMJNA+MyriadPro-Regular" w:hAnsi="VTMJNA+MyriadPro-Regular" w:cs="VTMJNA+MyriadPro-Regular"/>
          <w:color w:val="000000"/>
          <w:spacing w:val="1"/>
          <w:sz w:val="33"/>
        </w:rPr>
        <w:t>ová</w:t>
      </w:r>
    </w:p>
    <w:p w:rsidR="00D965C7" w:rsidRDefault="004F2355">
      <w:pPr>
        <w:framePr w:w="461" w:wrap="auto" w:hAnchor="text" w:x="1416" w:y="87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:rsidR="00D965C7" w:rsidRDefault="004F2355">
      <w:pPr>
        <w:framePr w:w="2724" w:wrap="auto" w:hAnchor="text" w:x="1637" w:y="87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…………………………….</w:t>
      </w:r>
    </w:p>
    <w:p w:rsidR="00D965C7" w:rsidRDefault="004F2355">
      <w:pPr>
        <w:framePr w:w="2779" w:wrap="auto" w:hAnchor="text" w:x="6664" w:y="87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……………………………..</w:t>
      </w:r>
    </w:p>
    <w:p w:rsidR="00D965C7" w:rsidRDefault="004F2355">
      <w:pPr>
        <w:framePr w:w="829" w:wrap="auto" w:hAnchor="text" w:x="1419" w:y="90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podpis</w:t>
      </w:r>
    </w:p>
    <w:p w:rsidR="00D965C7" w:rsidRDefault="004F2355">
      <w:pPr>
        <w:framePr w:w="829" w:wrap="auto" w:hAnchor="text" w:x="6738" w:y="90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podpis</w:t>
      </w:r>
    </w:p>
    <w:p w:rsidR="00D965C7" w:rsidRDefault="004F2355">
      <w:pPr>
        <w:framePr w:w="1290" w:wrap="auto" w:hAnchor="text" w:x="5499" w:y="155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Stránka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5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5</w:t>
      </w:r>
    </w:p>
    <w:p w:rsidR="00D965C7" w:rsidRDefault="004F23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4218940</wp:posOffset>
            </wp:positionH>
            <wp:positionV relativeFrom="page">
              <wp:posOffset>4802505</wp:posOffset>
            </wp:positionV>
            <wp:extent cx="1627505" cy="897890"/>
            <wp:effectExtent l="0" t="0" r="0" b="0"/>
            <wp:wrapNone/>
            <wp:docPr id="1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89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1714500</wp:posOffset>
            </wp:positionH>
            <wp:positionV relativeFrom="page">
              <wp:posOffset>5020945</wp:posOffset>
            </wp:positionV>
            <wp:extent cx="808355" cy="811530"/>
            <wp:effectExtent l="0" t="0" r="0" b="7620"/>
            <wp:wrapNone/>
            <wp:docPr id="1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811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965C7" w:rsidRDefault="004F23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D965C7" w:rsidRDefault="004F2355">
      <w:pPr>
        <w:framePr w:w="2735" w:wrap="auto" w:hAnchor="text" w:x="915" w:y="781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Příloha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č.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1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ke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Smlouvě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NP</w:t>
      </w:r>
    </w:p>
    <w:p w:rsidR="00D965C7" w:rsidRDefault="004F2355">
      <w:pPr>
        <w:framePr w:w="7080" w:wrap="auto" w:hAnchor="text" w:x="915" w:y="1688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b/>
          <w:color w:val="000000"/>
          <w:spacing w:val="1"/>
          <w:sz w:val="19"/>
        </w:rPr>
        <w:t>Název</w:t>
      </w:r>
      <w:r>
        <w:rPr>
          <w:rFonts w:ascii="Arial"/>
          <w:b/>
          <w:color w:val="000000"/>
          <w:sz w:val="19"/>
        </w:rPr>
        <w:t xml:space="preserve"> a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b/>
          <w:color w:val="000000"/>
          <w:sz w:val="19"/>
        </w:rPr>
        <w:t>číslo</w:t>
      </w:r>
      <w:r>
        <w:rPr>
          <w:rFonts w:ascii="Arial"/>
          <w:b/>
          <w:color w:val="000000"/>
          <w:spacing w:val="1"/>
          <w:sz w:val="19"/>
        </w:rPr>
        <w:t xml:space="preserve"> programu:</w:t>
      </w:r>
      <w:r>
        <w:rPr>
          <w:rFonts w:ascii="Arial"/>
          <w:b/>
          <w:color w:val="000000"/>
          <w:spacing w:val="120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1624122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-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K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budoucnosti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-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Studentské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granty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-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kurzy</w:t>
      </w:r>
    </w:p>
    <w:p w:rsidR="00D965C7" w:rsidRDefault="004F2355">
      <w:pPr>
        <w:framePr w:w="9176" w:wrap="auto" w:hAnchor="text" w:x="915" w:y="2142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>Organizace:</w:t>
      </w:r>
      <w:r>
        <w:rPr>
          <w:rFonts w:ascii="Arial"/>
          <w:b/>
          <w:color w:val="000000"/>
          <w:spacing w:val="101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Odborné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učiliště,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Praktická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škola,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Základní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škola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Mateřská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škola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Příbram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-8"/>
          <w:sz w:val="19"/>
        </w:rPr>
        <w:t>IV,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příspěvková</w:t>
      </w:r>
    </w:p>
    <w:p w:rsidR="00D965C7" w:rsidRDefault="004F2355">
      <w:pPr>
        <w:framePr w:w="9176" w:wrap="auto" w:hAnchor="text" w:x="915" w:y="2142"/>
        <w:widowControl w:val="0"/>
        <w:autoSpaceDE w:val="0"/>
        <w:autoSpaceDN w:val="0"/>
        <w:spacing w:before="12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b/>
          <w:color w:val="000000"/>
          <w:spacing w:val="1"/>
          <w:sz w:val="19"/>
        </w:rPr>
        <w:t>Kontaktní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osoba:</w:t>
      </w:r>
      <w:r>
        <w:rPr>
          <w:rFonts w:ascii="Arial"/>
          <w:b/>
          <w:color w:val="000000"/>
          <w:spacing w:val="88"/>
          <w:sz w:val="19"/>
        </w:rPr>
        <w:t xml:space="preserve"> </w:t>
      </w:r>
      <w:r w:rsidR="001932FC">
        <w:rPr>
          <w:rFonts w:ascii="Arial"/>
          <w:b/>
          <w:color w:val="000000"/>
          <w:spacing w:val="88"/>
          <w:sz w:val="19"/>
        </w:rPr>
        <w:t>XXXXX</w:t>
      </w:r>
    </w:p>
    <w:p w:rsidR="00D965C7" w:rsidRDefault="004F2355">
      <w:pPr>
        <w:framePr w:w="2650" w:wrap="auto" w:hAnchor="text" w:x="915" w:y="2822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>E-mail:</w:t>
      </w:r>
      <w:r>
        <w:rPr>
          <w:rFonts w:ascii="Arial"/>
          <w:b/>
          <w:color w:val="000000"/>
          <w:spacing w:val="104"/>
          <w:sz w:val="19"/>
        </w:rPr>
        <w:t xml:space="preserve"> </w:t>
      </w:r>
      <w:r w:rsidR="001932FC">
        <w:rPr>
          <w:rFonts w:ascii="Arial"/>
          <w:b/>
          <w:color w:val="000000"/>
          <w:spacing w:val="104"/>
          <w:sz w:val="19"/>
        </w:rPr>
        <w:t>XXXXXX</w:t>
      </w:r>
      <w:bookmarkStart w:id="6" w:name="_GoBack"/>
      <w:bookmarkEnd w:id="6"/>
    </w:p>
    <w:p w:rsidR="00D965C7" w:rsidRDefault="004F2355">
      <w:pPr>
        <w:framePr w:w="4431" w:wrap="auto" w:hAnchor="text" w:x="919" w:y="3382"/>
        <w:widowControl w:val="0"/>
        <w:autoSpaceDE w:val="0"/>
        <w:autoSpaceDN w:val="0"/>
        <w:spacing w:before="0" w:after="0" w:line="235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FFFFFF"/>
          <w:sz w:val="21"/>
        </w:rPr>
        <w:t xml:space="preserve">Projekt: Kurz </w:t>
      </w:r>
      <w:r>
        <w:rPr>
          <w:rFonts w:ascii="Arial" w:hAnsi="Arial" w:cs="Arial"/>
          <w:b/>
          <w:color w:val="FFFFFF"/>
          <w:sz w:val="21"/>
        </w:rPr>
        <w:t>studené</w:t>
      </w:r>
      <w:r>
        <w:rPr>
          <w:rFonts w:ascii="Arial"/>
          <w:b/>
          <w:color w:val="FFFFFF"/>
          <w:sz w:val="21"/>
        </w:rPr>
        <w:t xml:space="preserve"> </w:t>
      </w:r>
      <w:r>
        <w:rPr>
          <w:rFonts w:ascii="Arial" w:hAnsi="Arial" w:cs="Arial"/>
          <w:b/>
          <w:color w:val="FFFFFF"/>
          <w:sz w:val="21"/>
        </w:rPr>
        <w:t>kuchyně</w:t>
      </w:r>
      <w:r>
        <w:rPr>
          <w:rFonts w:ascii="Arial"/>
          <w:b/>
          <w:color w:val="FFFFFF"/>
          <w:sz w:val="21"/>
        </w:rPr>
        <w:t xml:space="preserve"> a carvingu</w:t>
      </w:r>
    </w:p>
    <w:p w:rsidR="00D965C7" w:rsidRDefault="004F2355">
      <w:pPr>
        <w:framePr w:w="2882" w:wrap="auto" w:hAnchor="text" w:x="915" w:y="3842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b/>
          <w:color w:val="000000"/>
          <w:sz w:val="19"/>
        </w:rPr>
        <w:t>Číslo</w:t>
      </w:r>
      <w:r>
        <w:rPr>
          <w:rFonts w:ascii="Arial"/>
          <w:b/>
          <w:color w:val="000000"/>
          <w:sz w:val="19"/>
        </w:rPr>
        <w:t xml:space="preserve"> projektu:</w:t>
      </w:r>
      <w:r>
        <w:rPr>
          <w:rFonts w:ascii="Arial"/>
          <w:b/>
          <w:color w:val="000000"/>
          <w:spacing w:val="84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1624122_612</w:t>
      </w:r>
    </w:p>
    <w:p w:rsidR="00D965C7" w:rsidRDefault="004F2355">
      <w:pPr>
        <w:framePr w:w="2882" w:wrap="auto" w:hAnchor="text" w:x="915" w:y="3842"/>
        <w:widowControl w:val="0"/>
        <w:autoSpaceDE w:val="0"/>
        <w:autoSpaceDN w:val="0"/>
        <w:spacing w:before="12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>Stav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podpory:</w:t>
      </w:r>
      <w:r>
        <w:rPr>
          <w:rFonts w:ascii="Arial"/>
          <w:b/>
          <w:color w:val="000000"/>
          <w:spacing w:val="137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Podpořeno</w:t>
      </w:r>
    </w:p>
    <w:p w:rsidR="00D965C7" w:rsidRDefault="004F2355">
      <w:pPr>
        <w:framePr w:w="2882" w:wrap="auto" w:hAnchor="text" w:x="915" w:y="3842"/>
        <w:widowControl w:val="0"/>
        <w:autoSpaceDE w:val="0"/>
        <w:autoSpaceDN w:val="0"/>
        <w:spacing w:before="127" w:after="0" w:line="213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1"/>
          <w:sz w:val="19"/>
        </w:rPr>
        <w:t>Komentář:</w:t>
      </w:r>
    </w:p>
    <w:p w:rsidR="00D965C7" w:rsidRDefault="004F2355">
      <w:pPr>
        <w:framePr w:w="2974" w:wrap="auto" w:hAnchor="text" w:x="915" w:y="4911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pacing w:val="1"/>
          <w:sz w:val="19"/>
        </w:rPr>
        <w:t>Podpořeno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plné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výši.</w:t>
      </w:r>
    </w:p>
    <w:p w:rsidR="00D965C7" w:rsidRDefault="004F2355">
      <w:pPr>
        <w:framePr w:w="2974" w:wrap="auto" w:hAnchor="text" w:x="915" w:y="4911"/>
        <w:widowControl w:val="0"/>
        <w:autoSpaceDE w:val="0"/>
        <w:autoSpaceDN w:val="0"/>
        <w:spacing w:before="129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b/>
          <w:color w:val="000000"/>
          <w:sz w:val="19"/>
        </w:rPr>
        <w:t>Přidělená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9"/>
        </w:rPr>
        <w:t>výše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NP:</w:t>
      </w:r>
      <w:r>
        <w:rPr>
          <w:rFonts w:ascii="Arial"/>
          <w:b/>
          <w:color w:val="000000"/>
          <w:spacing w:val="155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51761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Kč</w:t>
      </w:r>
    </w:p>
    <w:p w:rsidR="00D965C7" w:rsidRDefault="004F2355">
      <w:pPr>
        <w:framePr w:w="2974" w:wrap="auto" w:hAnchor="text" w:x="915" w:y="4911"/>
        <w:widowControl w:val="0"/>
        <w:autoSpaceDE w:val="0"/>
        <w:autoSpaceDN w:val="0"/>
        <w:spacing w:before="127" w:after="0" w:line="213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>Anotace</w:t>
      </w:r>
      <w:r>
        <w:rPr>
          <w:rFonts w:ascii="Arial"/>
          <w:b/>
          <w:color w:val="000000"/>
          <w:sz w:val="19"/>
        </w:rPr>
        <w:t xml:space="preserve"> projektu:</w:t>
      </w:r>
    </w:p>
    <w:p w:rsidR="00D965C7" w:rsidRDefault="004F2355">
      <w:pPr>
        <w:framePr w:w="10475" w:wrap="auto" w:hAnchor="text" w:x="925" w:y="5988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color w:val="000000"/>
          <w:spacing w:val="1"/>
          <w:sz w:val="19"/>
        </w:rPr>
        <w:t>Mezi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nejmodernější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nejprestižnější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obory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kuchařského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umění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patří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bezesporu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obor</w:t>
      </w:r>
      <w:r>
        <w:rPr>
          <w:rFonts w:ascii="Times New Roman"/>
          <w:color w:val="000000"/>
          <w:spacing w:val="16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9"/>
        </w:rPr>
        <w:t>studené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kuchyně</w:t>
      </w:r>
      <w:r>
        <w:rPr>
          <w:rFonts w:ascii="Arial"/>
          <w:color w:val="000000"/>
          <w:sz w:val="19"/>
        </w:rPr>
        <w:t>.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Je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to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královna</w:t>
      </w:r>
    </w:p>
    <w:p w:rsidR="00D965C7" w:rsidRDefault="004F2355">
      <w:pPr>
        <w:framePr w:w="10475" w:wrap="auto" w:hAnchor="text" w:x="925" w:y="5988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pacing w:val="1"/>
          <w:sz w:val="19"/>
        </w:rPr>
        <w:t>všech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kuchařských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směrů.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Pro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každého,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byť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začínajícího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kuchaře,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jsou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praktické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dovednosti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z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oblasti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přípravy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pokrmů</w:t>
      </w:r>
    </w:p>
    <w:p w:rsidR="00D965C7" w:rsidRDefault="004F2355">
      <w:pPr>
        <w:framePr w:w="10475" w:wrap="auto" w:hAnchor="text" w:x="925" w:y="5988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studené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kuchyně,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dekorování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výrobků</w:t>
      </w:r>
      <w:r>
        <w:rPr>
          <w:rFonts w:ascii="Times New Roman"/>
          <w:color w:val="000000"/>
          <w:spacing w:val="6"/>
          <w:sz w:val="19"/>
        </w:rPr>
        <w:t xml:space="preserve"> </w:t>
      </w:r>
      <w:proofErr w:type="gramStart"/>
      <w:r>
        <w:rPr>
          <w:rFonts w:ascii="Arial"/>
          <w:color w:val="000000"/>
          <w:sz w:val="19"/>
        </w:rPr>
        <w:t>a</w:t>
      </w:r>
      <w:proofErr w:type="gramEnd"/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aranžování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studených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mís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nezbytné.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Dnešní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kuchař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se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praxi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neobejde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bez</w:t>
      </w:r>
    </w:p>
    <w:p w:rsidR="00D965C7" w:rsidRDefault="004F2355">
      <w:pPr>
        <w:framePr w:w="10475" w:wrap="auto" w:hAnchor="text" w:x="925" w:y="5988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znalostí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přípravy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nabídkových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stolů,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rautů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recepcí.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Díky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projektu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získají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žáci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oboru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Stravovací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ubytovací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služby</w:t>
      </w:r>
    </w:p>
    <w:p w:rsidR="00D965C7" w:rsidRDefault="004F2355">
      <w:pPr>
        <w:framePr w:w="10475" w:wrap="auto" w:hAnchor="text" w:x="925" w:y="5988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pacing w:val="1"/>
          <w:sz w:val="19"/>
        </w:rPr>
        <w:t>moderní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pohled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zachycení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trendu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této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odborné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práci.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Kurz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pro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ně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bude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nadstavbou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k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získaným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dovednostem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z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hodin</w:t>
      </w:r>
    </w:p>
    <w:p w:rsidR="00D965C7" w:rsidRDefault="004F2355">
      <w:pPr>
        <w:framePr w:w="10475" w:wrap="auto" w:hAnchor="text" w:x="925" w:y="5988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pacing w:val="1"/>
          <w:sz w:val="19"/>
        </w:rPr>
        <w:t>Odborného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výcviku.</w:t>
      </w:r>
    </w:p>
    <w:p w:rsidR="00D965C7" w:rsidRDefault="004F2355">
      <w:pPr>
        <w:framePr w:w="10519" w:wrap="auto" w:hAnchor="text" w:x="925" w:y="7468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color w:val="000000"/>
          <w:spacing w:val="-5"/>
          <w:sz w:val="19"/>
        </w:rPr>
        <w:t>Tento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Arial"/>
          <w:color w:val="000000"/>
          <w:sz w:val="19"/>
        </w:rPr>
        <w:t>kurz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bude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doplněn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navazujícím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kurzem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Food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 xml:space="preserve">carving, </w:t>
      </w:r>
      <w:r>
        <w:rPr>
          <w:rFonts w:ascii="Arial" w:hAnsi="Arial" w:cs="Arial"/>
          <w:color w:val="000000"/>
          <w:sz w:val="19"/>
        </w:rPr>
        <w:t>který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žáky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naučí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40C28"/>
          <w:sz w:val="19"/>
        </w:rPr>
        <w:t>originální</w:t>
      </w:r>
      <w:r>
        <w:rPr>
          <w:rFonts w:ascii="Times New Roman"/>
          <w:color w:val="040C28"/>
          <w:spacing w:val="6"/>
          <w:sz w:val="19"/>
        </w:rPr>
        <w:t xml:space="preserve"> </w:t>
      </w:r>
      <w:r>
        <w:rPr>
          <w:rFonts w:ascii="Arial" w:hAnsi="Arial" w:cs="Arial"/>
          <w:color w:val="040C28"/>
          <w:sz w:val="19"/>
        </w:rPr>
        <w:t>kuchařskou</w:t>
      </w:r>
      <w:r>
        <w:rPr>
          <w:rFonts w:ascii="Times New Roman"/>
          <w:color w:val="040C28"/>
          <w:spacing w:val="6"/>
          <w:sz w:val="19"/>
        </w:rPr>
        <w:t xml:space="preserve"> </w:t>
      </w:r>
      <w:r>
        <w:rPr>
          <w:rFonts w:ascii="Arial"/>
          <w:color w:val="040C28"/>
          <w:sz w:val="19"/>
        </w:rPr>
        <w:t>techniku,</w:t>
      </w:r>
      <w:r>
        <w:rPr>
          <w:rFonts w:ascii="Times New Roman"/>
          <w:color w:val="040C28"/>
          <w:spacing w:val="5"/>
          <w:sz w:val="19"/>
        </w:rPr>
        <w:t xml:space="preserve"> </w:t>
      </w:r>
      <w:r>
        <w:rPr>
          <w:rFonts w:ascii="Arial" w:hAnsi="Arial" w:cs="Arial"/>
          <w:color w:val="040C28"/>
          <w:sz w:val="19"/>
        </w:rPr>
        <w:t>při</w:t>
      </w:r>
      <w:r>
        <w:rPr>
          <w:rFonts w:ascii="Times New Roman"/>
          <w:color w:val="040C28"/>
          <w:spacing w:val="5"/>
          <w:sz w:val="19"/>
        </w:rPr>
        <w:t xml:space="preserve"> </w:t>
      </w:r>
      <w:r>
        <w:rPr>
          <w:rFonts w:ascii="Arial" w:hAnsi="Arial" w:cs="Arial"/>
          <w:color w:val="040C28"/>
          <w:sz w:val="19"/>
        </w:rPr>
        <w:t>které</w:t>
      </w:r>
      <w:r>
        <w:rPr>
          <w:rFonts w:ascii="Times New Roman"/>
          <w:color w:val="040C28"/>
          <w:spacing w:val="6"/>
          <w:sz w:val="19"/>
        </w:rPr>
        <w:t xml:space="preserve"> </w:t>
      </w:r>
      <w:r>
        <w:rPr>
          <w:rFonts w:ascii="Arial"/>
          <w:color w:val="040C28"/>
          <w:sz w:val="19"/>
        </w:rPr>
        <w:t>se</w:t>
      </w:r>
    </w:p>
    <w:p w:rsidR="00D965C7" w:rsidRDefault="004F2355">
      <w:pPr>
        <w:framePr w:w="10519" w:wrap="auto" w:hAnchor="text" w:x="925" w:y="7468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color w:val="040C28"/>
          <w:sz w:val="19"/>
        </w:rPr>
        <w:t>z</w:t>
      </w:r>
      <w:r>
        <w:rPr>
          <w:rFonts w:ascii="Times New Roman"/>
          <w:color w:val="040C28"/>
          <w:spacing w:val="6"/>
          <w:sz w:val="19"/>
        </w:rPr>
        <w:t xml:space="preserve"> </w:t>
      </w:r>
      <w:r>
        <w:rPr>
          <w:rFonts w:ascii="Arial"/>
          <w:color w:val="040C28"/>
          <w:spacing w:val="1"/>
          <w:sz w:val="19"/>
        </w:rPr>
        <w:t>ovoce</w:t>
      </w:r>
      <w:r>
        <w:rPr>
          <w:rFonts w:ascii="Times New Roman"/>
          <w:color w:val="040C28"/>
          <w:spacing w:val="6"/>
          <w:sz w:val="19"/>
        </w:rPr>
        <w:t xml:space="preserve"> </w:t>
      </w:r>
      <w:r>
        <w:rPr>
          <w:rFonts w:ascii="Arial"/>
          <w:color w:val="040C28"/>
          <w:spacing w:val="1"/>
          <w:sz w:val="19"/>
        </w:rPr>
        <w:t>nebo</w:t>
      </w:r>
      <w:r>
        <w:rPr>
          <w:rFonts w:ascii="Times New Roman"/>
          <w:color w:val="040C28"/>
          <w:spacing w:val="6"/>
          <w:sz w:val="19"/>
        </w:rPr>
        <w:t xml:space="preserve"> </w:t>
      </w:r>
      <w:r>
        <w:rPr>
          <w:rFonts w:ascii="Arial"/>
          <w:color w:val="040C28"/>
          <w:spacing w:val="1"/>
          <w:sz w:val="19"/>
        </w:rPr>
        <w:t>do</w:t>
      </w:r>
      <w:r>
        <w:rPr>
          <w:rFonts w:ascii="Times New Roman"/>
          <w:color w:val="040C28"/>
          <w:spacing w:val="6"/>
          <w:sz w:val="19"/>
        </w:rPr>
        <w:t xml:space="preserve"> </w:t>
      </w:r>
      <w:r>
        <w:rPr>
          <w:rFonts w:ascii="Arial"/>
          <w:color w:val="040C28"/>
          <w:spacing w:val="1"/>
          <w:sz w:val="19"/>
        </w:rPr>
        <w:t>ovoce</w:t>
      </w:r>
      <w:r>
        <w:rPr>
          <w:rFonts w:ascii="Times New Roman"/>
          <w:color w:val="040C28"/>
          <w:spacing w:val="6"/>
          <w:sz w:val="19"/>
        </w:rPr>
        <w:t xml:space="preserve"> </w:t>
      </w:r>
      <w:r>
        <w:rPr>
          <w:rFonts w:ascii="Arial"/>
          <w:color w:val="040C28"/>
          <w:sz w:val="19"/>
        </w:rPr>
        <w:t>a</w:t>
      </w:r>
      <w:r>
        <w:rPr>
          <w:rFonts w:ascii="Times New Roman"/>
          <w:color w:val="040C28"/>
          <w:spacing w:val="6"/>
          <w:sz w:val="19"/>
        </w:rPr>
        <w:t xml:space="preserve"> </w:t>
      </w:r>
      <w:r>
        <w:rPr>
          <w:rFonts w:ascii="Arial"/>
          <w:color w:val="040C28"/>
          <w:sz w:val="19"/>
        </w:rPr>
        <w:t>zeleniny</w:t>
      </w:r>
      <w:r>
        <w:rPr>
          <w:rFonts w:ascii="Times New Roman"/>
          <w:color w:val="040C28"/>
          <w:spacing w:val="6"/>
          <w:sz w:val="19"/>
        </w:rPr>
        <w:t xml:space="preserve"> </w:t>
      </w:r>
      <w:r>
        <w:rPr>
          <w:rFonts w:ascii="Arial" w:hAnsi="Arial" w:cs="Arial"/>
          <w:color w:val="040C28"/>
          <w:sz w:val="19"/>
        </w:rPr>
        <w:t>vyřezávají</w:t>
      </w:r>
      <w:r>
        <w:rPr>
          <w:rFonts w:ascii="Times New Roman"/>
          <w:color w:val="040C28"/>
          <w:spacing w:val="5"/>
          <w:sz w:val="19"/>
        </w:rPr>
        <w:t xml:space="preserve"> </w:t>
      </w:r>
      <w:r>
        <w:rPr>
          <w:rFonts w:ascii="Arial" w:hAnsi="Arial" w:cs="Arial"/>
          <w:color w:val="040C28"/>
          <w:sz w:val="19"/>
        </w:rPr>
        <w:t>různé</w:t>
      </w:r>
      <w:r>
        <w:rPr>
          <w:rFonts w:ascii="Times New Roman"/>
          <w:color w:val="040C28"/>
          <w:spacing w:val="6"/>
          <w:sz w:val="19"/>
        </w:rPr>
        <w:t xml:space="preserve"> </w:t>
      </w:r>
      <w:r>
        <w:rPr>
          <w:rFonts w:ascii="Arial"/>
          <w:color w:val="040C28"/>
          <w:sz w:val="19"/>
        </w:rPr>
        <w:t>tvary</w:t>
      </w:r>
      <w:r>
        <w:rPr>
          <w:rFonts w:ascii="Times New Roman"/>
          <w:color w:val="040C28"/>
          <w:spacing w:val="6"/>
          <w:sz w:val="19"/>
        </w:rPr>
        <w:t xml:space="preserve"> </w:t>
      </w:r>
      <w:proofErr w:type="gramStart"/>
      <w:r>
        <w:rPr>
          <w:rFonts w:ascii="Arial"/>
          <w:color w:val="040C28"/>
          <w:sz w:val="19"/>
        </w:rPr>
        <w:t>a</w:t>
      </w:r>
      <w:proofErr w:type="gramEnd"/>
      <w:r>
        <w:rPr>
          <w:rFonts w:ascii="Times New Roman"/>
          <w:color w:val="040C28"/>
          <w:spacing w:val="6"/>
          <w:sz w:val="19"/>
        </w:rPr>
        <w:t xml:space="preserve"> </w:t>
      </w:r>
      <w:r>
        <w:rPr>
          <w:rFonts w:ascii="Arial"/>
          <w:color w:val="040C28"/>
          <w:spacing w:val="-1"/>
          <w:sz w:val="19"/>
        </w:rPr>
        <w:t>ornamenty.</w:t>
      </w:r>
    </w:p>
    <w:p w:rsidR="00D965C7" w:rsidRDefault="004F2355">
      <w:pPr>
        <w:framePr w:w="7950" w:wrap="auto" w:hAnchor="text" w:x="925" w:y="8064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pacing w:val="1"/>
          <w:sz w:val="19"/>
        </w:rPr>
        <w:t>Odborné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semináře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jsou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určeny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pro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13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žáků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studijního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oboru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Arial"/>
          <w:color w:val="333333"/>
          <w:spacing w:val="1"/>
          <w:sz w:val="19"/>
        </w:rPr>
        <w:t>S</w:t>
      </w:r>
      <w:r>
        <w:rPr>
          <w:rFonts w:ascii="Arial" w:hAnsi="Arial" w:cs="Arial"/>
          <w:color w:val="000000"/>
          <w:sz w:val="19"/>
        </w:rPr>
        <w:t>travovací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ubytovací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služby.</w:t>
      </w:r>
    </w:p>
    <w:p w:rsidR="00D965C7" w:rsidRDefault="004F2355">
      <w:pPr>
        <w:framePr w:w="5890" w:wrap="auto" w:hAnchor="text" w:x="925" w:y="8814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>Kurz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9"/>
        </w:rPr>
        <w:t>Studené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9"/>
        </w:rPr>
        <w:t>kuchyně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bude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zajištěn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panem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 xml:space="preserve">Pavlem </w:t>
      </w:r>
      <w:r>
        <w:rPr>
          <w:rFonts w:ascii="Arial" w:hAnsi="Arial" w:cs="Arial"/>
          <w:b/>
          <w:color w:val="000000"/>
          <w:spacing w:val="1"/>
          <w:sz w:val="19"/>
        </w:rPr>
        <w:t>Bortníkem</w:t>
      </w:r>
      <w:r>
        <w:rPr>
          <w:rFonts w:ascii="Arial"/>
          <w:color w:val="000000"/>
          <w:sz w:val="19"/>
        </w:rPr>
        <w:t>:</w:t>
      </w:r>
    </w:p>
    <w:p w:rsidR="00D965C7" w:rsidRDefault="004F2355">
      <w:pPr>
        <w:framePr w:w="307" w:wrap="auto" w:hAnchor="text" w:x="1244" w:y="9190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:rsidR="00D965C7" w:rsidRDefault="004F2355">
      <w:pPr>
        <w:framePr w:w="307" w:wrap="auto" w:hAnchor="text" w:x="1244" w:y="9190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:rsidR="00D965C7" w:rsidRDefault="004F2355">
      <w:pPr>
        <w:framePr w:w="307" w:wrap="auto" w:hAnchor="text" w:x="1244" w:y="9190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:rsidR="00D965C7" w:rsidRDefault="004F2355">
      <w:pPr>
        <w:framePr w:w="307" w:wrap="auto" w:hAnchor="text" w:x="1244" w:y="9190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:rsidR="00D965C7" w:rsidRDefault="004F2355">
      <w:pPr>
        <w:framePr w:w="307" w:wrap="auto" w:hAnchor="text" w:x="1244" w:y="9190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:rsidR="00D965C7" w:rsidRDefault="004F2355">
      <w:pPr>
        <w:framePr w:w="307" w:wrap="auto" w:hAnchor="text" w:x="1244" w:y="9190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:rsidR="00D965C7" w:rsidRDefault="004F2355">
      <w:pPr>
        <w:framePr w:w="307" w:wrap="auto" w:hAnchor="text" w:x="1244" w:y="9190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:rsidR="00D965C7" w:rsidRDefault="004F2355">
      <w:pPr>
        <w:framePr w:w="5335" w:wrap="auto" w:hAnchor="text" w:x="1470" w:y="9190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držitel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několika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ocenění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tomto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oboru,</w:t>
      </w:r>
    </w:p>
    <w:p w:rsidR="00D965C7" w:rsidRDefault="004F2355">
      <w:pPr>
        <w:framePr w:w="5335" w:wrap="auto" w:hAnchor="text" w:x="1470" w:y="9190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bronzová,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stříbrná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medaile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Magdalena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Dobromila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Rettigová,</w:t>
      </w:r>
    </w:p>
    <w:p w:rsidR="00D965C7" w:rsidRDefault="004F2355">
      <w:pPr>
        <w:framePr w:w="5335" w:wrap="auto" w:hAnchor="text" w:x="1470" w:y="9190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pacing w:val="1"/>
          <w:sz w:val="19"/>
        </w:rPr>
        <w:t>komisař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AKC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ČR,</w:t>
      </w:r>
    </w:p>
    <w:p w:rsidR="00D965C7" w:rsidRDefault="004F2355">
      <w:pPr>
        <w:framePr w:w="5335" w:wrap="auto" w:hAnchor="text" w:x="1470" w:y="9190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color w:val="000000"/>
          <w:spacing w:val="1"/>
          <w:sz w:val="19"/>
        </w:rPr>
        <w:t>ambasador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Czech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speciál,</w:t>
      </w:r>
    </w:p>
    <w:p w:rsidR="00D965C7" w:rsidRDefault="004F2355">
      <w:pPr>
        <w:framePr w:w="5335" w:wrap="auto" w:hAnchor="text" w:x="1470" w:y="9190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color w:val="000000"/>
          <w:sz w:val="19"/>
        </w:rPr>
        <w:t>lektor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kuchařských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seminářů.</w:t>
      </w:r>
    </w:p>
    <w:p w:rsidR="00D965C7" w:rsidRDefault="004F2355">
      <w:pPr>
        <w:framePr w:w="4645" w:wrap="auto" w:hAnchor="text" w:x="1470" w:y="10294"/>
        <w:widowControl w:val="0"/>
        <w:autoSpaceDE w:val="0"/>
        <w:autoSpaceDN w:val="0"/>
        <w:spacing w:before="0" w:after="0" w:line="213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>https://mojeprezentace.wixsite.com/kucharkovar</w:t>
      </w:r>
    </w:p>
    <w:p w:rsidR="00D965C7" w:rsidRDefault="004F2355">
      <w:pPr>
        <w:framePr w:w="4645" w:wrap="auto" w:hAnchor="text" w:x="1470" w:y="10294"/>
        <w:widowControl w:val="0"/>
        <w:autoSpaceDE w:val="0"/>
        <w:autoSpaceDN w:val="0"/>
        <w:spacing w:before="7" w:after="0" w:line="213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color w:val="333333"/>
          <w:spacing w:val="1"/>
          <w:sz w:val="19"/>
        </w:rPr>
        <w:t>Kurz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pacing w:val="1"/>
          <w:sz w:val="19"/>
        </w:rPr>
        <w:t>se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uskuteční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/>
          <w:color w:val="333333"/>
          <w:sz w:val="19"/>
        </w:rPr>
        <w:t>v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březnu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pacing w:val="1"/>
          <w:sz w:val="19"/>
        </w:rPr>
        <w:t>2025</w:t>
      </w:r>
      <w:r>
        <w:rPr>
          <w:rFonts w:ascii="Arial"/>
          <w:b/>
          <w:color w:val="333333"/>
          <w:sz w:val="19"/>
        </w:rPr>
        <w:t>.</w:t>
      </w:r>
    </w:p>
    <w:p w:rsidR="00D965C7" w:rsidRDefault="004F2355">
      <w:pPr>
        <w:framePr w:w="5761" w:wrap="auto" w:hAnchor="text" w:x="925" w:y="11486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>Kurz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Food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 xml:space="preserve">Carving </w:t>
      </w:r>
      <w:r>
        <w:rPr>
          <w:rFonts w:ascii="Arial"/>
          <w:color w:val="000000"/>
          <w:spacing w:val="1"/>
          <w:sz w:val="19"/>
        </w:rPr>
        <w:t>bude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zajištěn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panem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9"/>
        </w:rPr>
        <w:t>Luďkem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9"/>
        </w:rPr>
        <w:t>Procházkou</w:t>
      </w:r>
      <w:r>
        <w:rPr>
          <w:rFonts w:ascii="Arial"/>
          <w:color w:val="000000"/>
          <w:sz w:val="19"/>
        </w:rPr>
        <w:t>:</w:t>
      </w:r>
    </w:p>
    <w:p w:rsidR="00D965C7" w:rsidRDefault="004F2355">
      <w:pPr>
        <w:framePr w:w="307" w:wrap="auto" w:hAnchor="text" w:x="1244" w:y="11861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:rsidR="00D965C7" w:rsidRDefault="004F2355">
      <w:pPr>
        <w:framePr w:w="307" w:wrap="auto" w:hAnchor="text" w:x="1244" w:y="11861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:rsidR="00D965C7" w:rsidRDefault="004F2355">
      <w:pPr>
        <w:framePr w:w="307" w:wrap="auto" w:hAnchor="text" w:x="1244" w:y="11861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:rsidR="00D965C7" w:rsidRDefault="004F2355">
      <w:pPr>
        <w:framePr w:w="307" w:wrap="auto" w:hAnchor="text" w:x="1244" w:y="11861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:rsidR="00D965C7" w:rsidRDefault="004F2355">
      <w:pPr>
        <w:framePr w:w="307" w:wrap="auto" w:hAnchor="text" w:x="1244" w:y="11861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:rsidR="00D965C7" w:rsidRDefault="004F2355">
      <w:pPr>
        <w:framePr w:w="307" w:wrap="auto" w:hAnchor="text" w:x="1244" w:y="11861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:rsidR="00D965C7" w:rsidRDefault="004F2355">
      <w:pPr>
        <w:framePr w:w="307" w:wrap="auto" w:hAnchor="text" w:x="1244" w:y="11861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:rsidR="00D965C7" w:rsidRDefault="004F2355">
      <w:pPr>
        <w:framePr w:w="6272" w:wrap="auto" w:hAnchor="text" w:x="1470" w:y="11861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303030"/>
          <w:sz w:val="19"/>
        </w:rPr>
        <w:t>průkopník,</w:t>
      </w:r>
      <w:r>
        <w:rPr>
          <w:rFonts w:ascii="Times New Roman"/>
          <w:color w:val="303030"/>
          <w:spacing w:val="5"/>
          <w:sz w:val="19"/>
        </w:rPr>
        <w:t xml:space="preserve"> </w:t>
      </w:r>
      <w:r>
        <w:rPr>
          <w:rFonts w:ascii="Arial" w:hAnsi="Arial" w:cs="Arial"/>
          <w:color w:val="303030"/>
          <w:sz w:val="19"/>
        </w:rPr>
        <w:t>propagátor</w:t>
      </w:r>
      <w:r>
        <w:rPr>
          <w:rFonts w:ascii="Times New Roman"/>
          <w:color w:val="303030"/>
          <w:spacing w:val="5"/>
          <w:sz w:val="19"/>
        </w:rPr>
        <w:t xml:space="preserve"> </w:t>
      </w:r>
      <w:r>
        <w:rPr>
          <w:rFonts w:ascii="Arial"/>
          <w:color w:val="303030"/>
          <w:sz w:val="19"/>
        </w:rPr>
        <w:t>a</w:t>
      </w:r>
      <w:r>
        <w:rPr>
          <w:rFonts w:ascii="Times New Roman"/>
          <w:color w:val="303030"/>
          <w:spacing w:val="6"/>
          <w:sz w:val="19"/>
        </w:rPr>
        <w:t xml:space="preserve"> </w:t>
      </w:r>
      <w:r>
        <w:rPr>
          <w:rFonts w:ascii="Arial"/>
          <w:color w:val="303030"/>
          <w:sz w:val="19"/>
        </w:rPr>
        <w:t>lektor</w:t>
      </w:r>
      <w:r>
        <w:rPr>
          <w:rFonts w:ascii="Times New Roman"/>
          <w:color w:val="303030"/>
          <w:spacing w:val="6"/>
          <w:sz w:val="19"/>
        </w:rPr>
        <w:t xml:space="preserve"> </w:t>
      </w:r>
      <w:r>
        <w:rPr>
          <w:rFonts w:ascii="Arial" w:hAnsi="Arial" w:cs="Arial"/>
          <w:color w:val="303030"/>
          <w:sz w:val="19"/>
        </w:rPr>
        <w:t>této</w:t>
      </w:r>
      <w:r>
        <w:rPr>
          <w:rFonts w:ascii="Times New Roman"/>
          <w:color w:val="303030"/>
          <w:spacing w:val="6"/>
          <w:sz w:val="19"/>
        </w:rPr>
        <w:t xml:space="preserve"> </w:t>
      </w:r>
      <w:r>
        <w:rPr>
          <w:rFonts w:ascii="Arial"/>
          <w:color w:val="303030"/>
          <w:sz w:val="19"/>
        </w:rPr>
        <w:t>techniky</w:t>
      </w:r>
      <w:r>
        <w:rPr>
          <w:rFonts w:ascii="Times New Roman"/>
          <w:color w:val="303030"/>
          <w:spacing w:val="6"/>
          <w:sz w:val="19"/>
        </w:rPr>
        <w:t xml:space="preserve"> </w:t>
      </w:r>
      <w:r>
        <w:rPr>
          <w:rFonts w:ascii="Arial" w:hAnsi="Arial" w:cs="Arial"/>
          <w:color w:val="303030"/>
          <w:spacing w:val="1"/>
          <w:sz w:val="19"/>
        </w:rPr>
        <w:t>zdobení</w:t>
      </w:r>
      <w:r>
        <w:rPr>
          <w:rFonts w:ascii="Times New Roman"/>
          <w:color w:val="303030"/>
          <w:spacing w:val="5"/>
          <w:sz w:val="19"/>
        </w:rPr>
        <w:t xml:space="preserve"> </w:t>
      </w:r>
      <w:r>
        <w:rPr>
          <w:rFonts w:ascii="Arial"/>
          <w:color w:val="303030"/>
          <w:sz w:val="19"/>
        </w:rPr>
        <w:t>v</w:t>
      </w:r>
      <w:r>
        <w:rPr>
          <w:rFonts w:ascii="Times New Roman"/>
          <w:color w:val="303030"/>
          <w:spacing w:val="6"/>
          <w:sz w:val="19"/>
        </w:rPr>
        <w:t xml:space="preserve"> </w:t>
      </w:r>
      <w:r>
        <w:rPr>
          <w:rFonts w:ascii="Arial" w:hAnsi="Arial" w:cs="Arial"/>
          <w:color w:val="303030"/>
          <w:spacing w:val="1"/>
          <w:sz w:val="19"/>
        </w:rPr>
        <w:t>ČR</w:t>
      </w:r>
      <w:r>
        <w:rPr>
          <w:rFonts w:ascii="Times New Roman"/>
          <w:color w:val="303030"/>
          <w:spacing w:val="6"/>
          <w:sz w:val="19"/>
        </w:rPr>
        <w:t xml:space="preserve"> </w:t>
      </w:r>
      <w:r>
        <w:rPr>
          <w:rFonts w:ascii="Arial"/>
          <w:color w:val="303030"/>
          <w:sz w:val="19"/>
        </w:rPr>
        <w:t>a</w:t>
      </w:r>
      <w:r>
        <w:rPr>
          <w:rFonts w:ascii="Times New Roman"/>
          <w:color w:val="303030"/>
          <w:spacing w:val="6"/>
          <w:sz w:val="19"/>
        </w:rPr>
        <w:t xml:space="preserve"> </w:t>
      </w:r>
      <w:r>
        <w:rPr>
          <w:rFonts w:ascii="Arial"/>
          <w:color w:val="303030"/>
          <w:spacing w:val="1"/>
          <w:sz w:val="19"/>
        </w:rPr>
        <w:t>SR.</w:t>
      </w:r>
    </w:p>
    <w:p w:rsidR="00D965C7" w:rsidRDefault="004F2355">
      <w:pPr>
        <w:framePr w:w="6272" w:wrap="auto" w:hAnchor="text" w:x="1470" w:y="11861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202124"/>
          <w:sz w:val="19"/>
        </w:rPr>
        <w:t>vyhrál</w:t>
      </w:r>
      <w:r>
        <w:rPr>
          <w:rFonts w:ascii="Times New Roman"/>
          <w:color w:val="202124"/>
          <w:spacing w:val="5"/>
          <w:sz w:val="19"/>
        </w:rPr>
        <w:t xml:space="preserve"> </w:t>
      </w:r>
      <w:r>
        <w:rPr>
          <w:rFonts w:ascii="Arial" w:hAnsi="Arial" w:cs="Arial"/>
          <w:color w:val="202124"/>
          <w:sz w:val="19"/>
        </w:rPr>
        <w:t>světovou</w:t>
      </w:r>
      <w:r>
        <w:rPr>
          <w:rFonts w:ascii="Times New Roman"/>
          <w:color w:val="202124"/>
          <w:spacing w:val="6"/>
          <w:sz w:val="19"/>
        </w:rPr>
        <w:t xml:space="preserve"> </w:t>
      </w:r>
      <w:r>
        <w:rPr>
          <w:rFonts w:ascii="Arial" w:hAnsi="Arial" w:cs="Arial"/>
          <w:color w:val="202124"/>
          <w:sz w:val="19"/>
        </w:rPr>
        <w:t>kuchařskou</w:t>
      </w:r>
      <w:r>
        <w:rPr>
          <w:rFonts w:ascii="Times New Roman"/>
          <w:color w:val="202124"/>
          <w:spacing w:val="6"/>
          <w:sz w:val="19"/>
        </w:rPr>
        <w:t xml:space="preserve"> </w:t>
      </w:r>
      <w:r>
        <w:rPr>
          <w:rFonts w:ascii="Arial" w:hAnsi="Arial" w:cs="Arial"/>
          <w:color w:val="202124"/>
          <w:sz w:val="19"/>
        </w:rPr>
        <w:t>olympiádu.</w:t>
      </w:r>
    </w:p>
    <w:p w:rsidR="00D965C7" w:rsidRDefault="004F2355">
      <w:pPr>
        <w:framePr w:w="6272" w:wrap="auto" w:hAnchor="text" w:x="1470" w:y="11861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color w:val="202124"/>
          <w:sz w:val="19"/>
        </w:rPr>
        <w:t>jeho</w:t>
      </w:r>
      <w:r>
        <w:rPr>
          <w:rFonts w:ascii="Times New Roman"/>
          <w:color w:val="202124"/>
          <w:spacing w:val="6"/>
          <w:sz w:val="19"/>
        </w:rPr>
        <w:t xml:space="preserve"> </w:t>
      </w:r>
      <w:r>
        <w:rPr>
          <w:rFonts w:ascii="Arial" w:hAnsi="Arial" w:cs="Arial"/>
          <w:color w:val="202124"/>
          <w:sz w:val="19"/>
        </w:rPr>
        <w:t>specializací</w:t>
      </w:r>
      <w:r>
        <w:rPr>
          <w:rFonts w:ascii="Times New Roman"/>
          <w:color w:val="202124"/>
          <w:spacing w:val="5"/>
          <w:sz w:val="19"/>
        </w:rPr>
        <w:t xml:space="preserve"> </w:t>
      </w:r>
      <w:r>
        <w:rPr>
          <w:rFonts w:ascii="Arial"/>
          <w:color w:val="202124"/>
          <w:sz w:val="19"/>
        </w:rPr>
        <w:t>je</w:t>
      </w:r>
      <w:r>
        <w:rPr>
          <w:rFonts w:ascii="Times New Roman"/>
          <w:color w:val="202124"/>
          <w:spacing w:val="6"/>
          <w:sz w:val="19"/>
        </w:rPr>
        <w:t xml:space="preserve"> </w:t>
      </w:r>
      <w:r>
        <w:rPr>
          <w:rFonts w:ascii="Arial"/>
          <w:color w:val="202124"/>
          <w:sz w:val="19"/>
        </w:rPr>
        <w:t>carving,</w:t>
      </w:r>
      <w:r>
        <w:rPr>
          <w:rFonts w:ascii="Times New Roman"/>
          <w:color w:val="202124"/>
          <w:spacing w:val="5"/>
          <w:sz w:val="19"/>
        </w:rPr>
        <w:t xml:space="preserve"> </w:t>
      </w:r>
      <w:r>
        <w:rPr>
          <w:rFonts w:ascii="Arial"/>
          <w:color w:val="202124"/>
          <w:sz w:val="19"/>
        </w:rPr>
        <w:t>tedy</w:t>
      </w:r>
      <w:r>
        <w:rPr>
          <w:rFonts w:ascii="Times New Roman"/>
          <w:color w:val="202124"/>
          <w:spacing w:val="7"/>
          <w:sz w:val="19"/>
        </w:rPr>
        <w:t xml:space="preserve"> </w:t>
      </w:r>
      <w:r>
        <w:rPr>
          <w:rFonts w:ascii="Arial" w:hAnsi="Arial" w:cs="Arial"/>
          <w:color w:val="040C28"/>
          <w:spacing w:val="1"/>
          <w:sz w:val="19"/>
        </w:rPr>
        <w:t>ozdobné</w:t>
      </w:r>
      <w:r>
        <w:rPr>
          <w:rFonts w:ascii="Times New Roman"/>
          <w:color w:val="040C28"/>
          <w:spacing w:val="6"/>
          <w:sz w:val="19"/>
        </w:rPr>
        <w:t xml:space="preserve"> </w:t>
      </w:r>
      <w:r>
        <w:rPr>
          <w:rFonts w:ascii="Arial" w:hAnsi="Arial" w:cs="Arial"/>
          <w:color w:val="040C28"/>
          <w:sz w:val="19"/>
        </w:rPr>
        <w:t>vyřezávání</w:t>
      </w:r>
      <w:r>
        <w:rPr>
          <w:rFonts w:ascii="Times New Roman"/>
          <w:color w:val="040C28"/>
          <w:spacing w:val="5"/>
          <w:sz w:val="19"/>
        </w:rPr>
        <w:t xml:space="preserve"> </w:t>
      </w:r>
      <w:r>
        <w:rPr>
          <w:rFonts w:ascii="Arial"/>
          <w:color w:val="040C28"/>
          <w:sz w:val="19"/>
        </w:rPr>
        <w:t>zeleniny</w:t>
      </w:r>
      <w:r>
        <w:rPr>
          <w:rFonts w:ascii="Times New Roman"/>
          <w:color w:val="040C28"/>
          <w:spacing w:val="6"/>
          <w:sz w:val="19"/>
        </w:rPr>
        <w:t xml:space="preserve"> </w:t>
      </w:r>
      <w:proofErr w:type="gramStart"/>
      <w:r>
        <w:rPr>
          <w:rFonts w:ascii="Arial"/>
          <w:color w:val="040C28"/>
          <w:sz w:val="19"/>
        </w:rPr>
        <w:t>a</w:t>
      </w:r>
      <w:proofErr w:type="gramEnd"/>
      <w:r>
        <w:rPr>
          <w:rFonts w:ascii="Times New Roman"/>
          <w:color w:val="040C28"/>
          <w:spacing w:val="6"/>
          <w:sz w:val="19"/>
        </w:rPr>
        <w:t xml:space="preserve"> </w:t>
      </w:r>
      <w:r>
        <w:rPr>
          <w:rFonts w:ascii="Arial"/>
          <w:color w:val="040C28"/>
          <w:spacing w:val="1"/>
          <w:sz w:val="19"/>
        </w:rPr>
        <w:t>ovoce</w:t>
      </w:r>
      <w:r>
        <w:rPr>
          <w:rFonts w:ascii="Arial"/>
          <w:color w:val="202124"/>
          <w:sz w:val="19"/>
        </w:rPr>
        <w:t>.</w:t>
      </w:r>
    </w:p>
    <w:p w:rsidR="00D965C7" w:rsidRDefault="004F2355">
      <w:pPr>
        <w:framePr w:w="6272" w:wrap="auto" w:hAnchor="text" w:x="1470" w:y="11861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202124"/>
          <w:sz w:val="19"/>
        </w:rPr>
        <w:t>držitel</w:t>
      </w:r>
      <w:r>
        <w:rPr>
          <w:rFonts w:ascii="Times New Roman"/>
          <w:color w:val="202124"/>
          <w:spacing w:val="5"/>
          <w:sz w:val="19"/>
        </w:rPr>
        <w:t xml:space="preserve"> </w:t>
      </w:r>
      <w:r>
        <w:rPr>
          <w:rFonts w:ascii="Arial" w:hAnsi="Arial" w:cs="Arial"/>
          <w:color w:val="202124"/>
          <w:sz w:val="19"/>
        </w:rPr>
        <w:t>pěti</w:t>
      </w:r>
      <w:r>
        <w:rPr>
          <w:rFonts w:ascii="Times New Roman"/>
          <w:color w:val="202124"/>
          <w:spacing w:val="5"/>
          <w:sz w:val="19"/>
        </w:rPr>
        <w:t xml:space="preserve"> </w:t>
      </w:r>
      <w:r>
        <w:rPr>
          <w:rFonts w:ascii="Arial" w:hAnsi="Arial" w:cs="Arial"/>
          <w:color w:val="202124"/>
          <w:sz w:val="19"/>
        </w:rPr>
        <w:t>zlatých</w:t>
      </w:r>
      <w:r>
        <w:rPr>
          <w:rFonts w:ascii="Times New Roman"/>
          <w:color w:val="202124"/>
          <w:spacing w:val="6"/>
          <w:sz w:val="19"/>
        </w:rPr>
        <w:t xml:space="preserve"> </w:t>
      </w:r>
      <w:r>
        <w:rPr>
          <w:rFonts w:ascii="Arial" w:hAnsi="Arial" w:cs="Arial"/>
          <w:color w:val="202124"/>
          <w:sz w:val="19"/>
        </w:rPr>
        <w:t>medailí</w:t>
      </w:r>
      <w:r>
        <w:rPr>
          <w:rFonts w:ascii="Times New Roman"/>
          <w:color w:val="202124"/>
          <w:spacing w:val="5"/>
          <w:sz w:val="19"/>
        </w:rPr>
        <w:t xml:space="preserve"> </w:t>
      </w:r>
      <w:r>
        <w:rPr>
          <w:rFonts w:ascii="Arial"/>
          <w:color w:val="202124"/>
          <w:spacing w:val="1"/>
          <w:sz w:val="19"/>
        </w:rPr>
        <w:t>ze</w:t>
      </w:r>
      <w:r>
        <w:rPr>
          <w:rFonts w:ascii="Times New Roman"/>
          <w:color w:val="202124"/>
          <w:spacing w:val="6"/>
          <w:sz w:val="19"/>
        </w:rPr>
        <w:t xml:space="preserve"> </w:t>
      </w:r>
      <w:r>
        <w:rPr>
          <w:rFonts w:ascii="Arial" w:hAnsi="Arial" w:cs="Arial"/>
          <w:color w:val="202124"/>
          <w:sz w:val="19"/>
        </w:rPr>
        <w:t>světových</w:t>
      </w:r>
      <w:r>
        <w:rPr>
          <w:rFonts w:ascii="Times New Roman"/>
          <w:color w:val="202124"/>
          <w:spacing w:val="6"/>
          <w:sz w:val="19"/>
        </w:rPr>
        <w:t xml:space="preserve"> </w:t>
      </w:r>
      <w:r>
        <w:rPr>
          <w:rFonts w:ascii="Arial" w:hAnsi="Arial" w:cs="Arial"/>
          <w:color w:val="202124"/>
          <w:sz w:val="19"/>
        </w:rPr>
        <w:t>kuchařských</w:t>
      </w:r>
      <w:r>
        <w:rPr>
          <w:rFonts w:ascii="Times New Roman"/>
          <w:color w:val="202124"/>
          <w:spacing w:val="6"/>
          <w:sz w:val="19"/>
        </w:rPr>
        <w:t xml:space="preserve"> </w:t>
      </w:r>
      <w:r>
        <w:rPr>
          <w:rFonts w:ascii="Arial" w:hAnsi="Arial" w:cs="Arial"/>
          <w:color w:val="202124"/>
          <w:spacing w:val="-2"/>
          <w:sz w:val="19"/>
        </w:rPr>
        <w:t>výstav,</w:t>
      </w:r>
    </w:p>
    <w:p w:rsidR="00D965C7" w:rsidRDefault="004F2355">
      <w:pPr>
        <w:framePr w:w="6272" w:wrap="auto" w:hAnchor="text" w:x="1470" w:y="11861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color w:val="202124"/>
          <w:sz w:val="19"/>
        </w:rPr>
        <w:t>autor</w:t>
      </w:r>
      <w:r>
        <w:rPr>
          <w:rFonts w:ascii="Times New Roman"/>
          <w:color w:val="202124"/>
          <w:spacing w:val="5"/>
          <w:sz w:val="19"/>
        </w:rPr>
        <w:t xml:space="preserve"> </w:t>
      </w:r>
      <w:r>
        <w:rPr>
          <w:rFonts w:ascii="Arial" w:hAnsi="Arial" w:cs="Arial"/>
          <w:color w:val="202124"/>
          <w:sz w:val="19"/>
        </w:rPr>
        <w:t>odborných</w:t>
      </w:r>
      <w:r>
        <w:rPr>
          <w:rFonts w:ascii="Times New Roman"/>
          <w:color w:val="202124"/>
          <w:spacing w:val="6"/>
          <w:sz w:val="19"/>
        </w:rPr>
        <w:t xml:space="preserve"> </w:t>
      </w:r>
      <w:r>
        <w:rPr>
          <w:rFonts w:ascii="Arial" w:hAnsi="Arial" w:cs="Arial"/>
          <w:color w:val="202124"/>
          <w:sz w:val="19"/>
        </w:rPr>
        <w:t>publikací.</w:t>
      </w:r>
    </w:p>
    <w:p w:rsidR="00D965C7" w:rsidRDefault="004F2355">
      <w:pPr>
        <w:framePr w:w="5138" w:wrap="auto" w:hAnchor="text" w:x="1470" w:y="12965"/>
        <w:widowControl w:val="0"/>
        <w:autoSpaceDE w:val="0"/>
        <w:autoSpaceDN w:val="0"/>
        <w:spacing w:before="0" w:after="0" w:line="213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z w:val="19"/>
        </w:rPr>
        <w:t>http://www.carving-studio.eu/index.php?action=20001</w:t>
      </w:r>
    </w:p>
    <w:p w:rsidR="00D965C7" w:rsidRDefault="004F2355">
      <w:pPr>
        <w:framePr w:w="5138" w:wrap="auto" w:hAnchor="text" w:x="1470" w:y="12965"/>
        <w:widowControl w:val="0"/>
        <w:autoSpaceDE w:val="0"/>
        <w:autoSpaceDN w:val="0"/>
        <w:spacing w:before="7" w:after="0" w:line="213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color w:val="333333"/>
          <w:spacing w:val="1"/>
          <w:sz w:val="19"/>
        </w:rPr>
        <w:t>Kurz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pacing w:val="1"/>
          <w:sz w:val="19"/>
        </w:rPr>
        <w:t>se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uskuteční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/>
          <w:color w:val="333333"/>
          <w:sz w:val="19"/>
        </w:rPr>
        <w:t>v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pacing w:val="1"/>
          <w:sz w:val="19"/>
        </w:rPr>
        <w:t>dubnu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pacing w:val="1"/>
          <w:sz w:val="19"/>
        </w:rPr>
        <w:t>2025</w:t>
      </w:r>
      <w:r>
        <w:rPr>
          <w:rFonts w:ascii="Arial"/>
          <w:b/>
          <w:color w:val="333333"/>
          <w:sz w:val="19"/>
        </w:rPr>
        <w:t>.</w:t>
      </w:r>
    </w:p>
    <w:p w:rsidR="00D965C7" w:rsidRDefault="004F2355">
      <w:pPr>
        <w:framePr w:w="6213" w:wrap="auto" w:hAnchor="text" w:x="915" w:y="13525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b/>
          <w:color w:val="000000"/>
          <w:sz w:val="19"/>
        </w:rPr>
        <w:t>Cílová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oblast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podpory:</w:t>
      </w:r>
      <w:r>
        <w:rPr>
          <w:rFonts w:ascii="Arial"/>
          <w:b/>
          <w:color w:val="000000"/>
          <w:spacing w:val="145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Podpora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osob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se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sociálním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znevýhodněním</w:t>
      </w:r>
    </w:p>
    <w:p w:rsidR="00D965C7" w:rsidRDefault="004F2355">
      <w:pPr>
        <w:framePr w:w="4485" w:wrap="auto" w:hAnchor="text" w:x="915" w:y="13866"/>
        <w:widowControl w:val="0"/>
        <w:autoSpaceDE w:val="0"/>
        <w:autoSpaceDN w:val="0"/>
        <w:spacing w:before="0" w:after="0" w:line="213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1"/>
          <w:sz w:val="19"/>
        </w:rPr>
        <w:t>Počet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9"/>
        </w:rPr>
        <w:t>podpořených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osob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ve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vztahu</w:t>
      </w:r>
      <w:r>
        <w:rPr>
          <w:rFonts w:ascii="Arial"/>
          <w:b/>
          <w:color w:val="000000"/>
          <w:sz w:val="19"/>
        </w:rPr>
        <w:t xml:space="preserve"> k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projektu:</w:t>
      </w:r>
    </w:p>
    <w:p w:rsidR="00D965C7" w:rsidRDefault="004F2355">
      <w:pPr>
        <w:framePr w:w="4485" w:wrap="auto" w:hAnchor="text" w:x="915" w:y="13866"/>
        <w:widowControl w:val="0"/>
        <w:autoSpaceDE w:val="0"/>
        <w:autoSpaceDN w:val="0"/>
        <w:spacing w:before="240" w:after="0" w:line="213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z w:val="19"/>
        </w:rPr>
        <w:t>Cíl</w:t>
      </w:r>
      <w:r>
        <w:rPr>
          <w:rFonts w:ascii="Arial"/>
          <w:b/>
          <w:color w:val="000000"/>
          <w:sz w:val="19"/>
        </w:rPr>
        <w:t xml:space="preserve"> projektu:</w:t>
      </w:r>
    </w:p>
    <w:p w:rsidR="00D965C7" w:rsidRDefault="004F2355">
      <w:pPr>
        <w:framePr w:w="452" w:wrap="auto" w:hAnchor="text" w:x="5677" w:y="13866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color w:val="000000"/>
          <w:spacing w:val="1"/>
          <w:sz w:val="19"/>
        </w:rPr>
        <w:t>13</w:t>
      </w:r>
    </w:p>
    <w:p w:rsidR="00D965C7" w:rsidRDefault="004F2355">
      <w:pPr>
        <w:framePr w:w="5261" w:wrap="auto" w:hAnchor="text" w:x="925" w:y="14713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Cílem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projektu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je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posílit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kompetence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žáků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oboru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vzdělání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S</w:t>
      </w:r>
    </w:p>
    <w:p w:rsidR="00D965C7" w:rsidRDefault="004F2355">
      <w:pPr>
        <w:framePr w:w="5054" w:wrap="auto" w:hAnchor="text" w:x="6244" w:y="14713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travovací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ubytovací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služby</w:t>
      </w:r>
      <w:r>
        <w:rPr>
          <w:rFonts w:ascii="Times New Roman"/>
          <w:color w:val="000000"/>
          <w:spacing w:val="117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oblasti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studené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kuchyně,</w:t>
      </w:r>
    </w:p>
    <w:p w:rsidR="00D965C7" w:rsidRDefault="004F2355">
      <w:pPr>
        <w:framePr w:w="10210" w:wrap="auto" w:hAnchor="text" w:x="925" w:y="14934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rozšířit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jim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znalosti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z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oblasti</w:t>
      </w:r>
      <w:r>
        <w:rPr>
          <w:rFonts w:ascii="Times New Roman"/>
          <w:color w:val="000000"/>
          <w:spacing w:val="146"/>
          <w:sz w:val="19"/>
        </w:rPr>
        <w:t xml:space="preserve"> </w:t>
      </w:r>
      <w:r>
        <w:rPr>
          <w:rFonts w:ascii="Arial"/>
          <w:color w:val="1A262D"/>
          <w:sz w:val="19"/>
        </w:rPr>
        <w:t>volby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 w:hAnsi="Arial" w:cs="Arial"/>
          <w:color w:val="1A262D"/>
          <w:spacing w:val="1"/>
          <w:sz w:val="19"/>
        </w:rPr>
        <w:t>vhodných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/>
          <w:color w:val="1A262D"/>
          <w:sz w:val="19"/>
        </w:rPr>
        <w:t>surovin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/>
          <w:color w:val="1A262D"/>
          <w:sz w:val="19"/>
        </w:rPr>
        <w:t>a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 w:hAnsi="Arial" w:cs="Arial"/>
          <w:color w:val="1A262D"/>
          <w:sz w:val="19"/>
        </w:rPr>
        <w:t>technologických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 w:hAnsi="Arial" w:cs="Arial"/>
          <w:color w:val="1A262D"/>
          <w:sz w:val="19"/>
        </w:rPr>
        <w:t>postupů.</w:t>
      </w:r>
      <w:r>
        <w:rPr>
          <w:rFonts w:ascii="Times New Roman"/>
          <w:color w:val="1A262D"/>
          <w:spacing w:val="5"/>
          <w:sz w:val="19"/>
        </w:rPr>
        <w:t xml:space="preserve"> </w:t>
      </w:r>
      <w:r>
        <w:rPr>
          <w:rFonts w:ascii="Arial" w:hAnsi="Arial" w:cs="Arial"/>
          <w:color w:val="1A262D"/>
          <w:sz w:val="19"/>
        </w:rPr>
        <w:t>Naučit</w:t>
      </w:r>
      <w:r>
        <w:rPr>
          <w:rFonts w:ascii="Times New Roman"/>
          <w:color w:val="1A262D"/>
          <w:spacing w:val="5"/>
          <w:sz w:val="19"/>
        </w:rPr>
        <w:t xml:space="preserve"> </w:t>
      </w:r>
      <w:r>
        <w:rPr>
          <w:rFonts w:ascii="Arial"/>
          <w:color w:val="1A262D"/>
          <w:sz w:val="19"/>
        </w:rPr>
        <w:t>je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 w:hAnsi="Arial" w:cs="Arial"/>
          <w:color w:val="1A262D"/>
          <w:sz w:val="19"/>
        </w:rPr>
        <w:t>připravit</w:t>
      </w:r>
      <w:r>
        <w:rPr>
          <w:rFonts w:ascii="Times New Roman"/>
          <w:color w:val="1A262D"/>
          <w:spacing w:val="6"/>
          <w:sz w:val="19"/>
        </w:rPr>
        <w:t xml:space="preserve"> </w:t>
      </w:r>
      <w:proofErr w:type="gramStart"/>
      <w:r>
        <w:rPr>
          <w:rFonts w:ascii="Arial"/>
          <w:color w:val="1A262D"/>
          <w:sz w:val="19"/>
        </w:rPr>
        <w:t>a</w:t>
      </w:r>
      <w:proofErr w:type="gramEnd"/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/>
          <w:color w:val="1A262D"/>
          <w:sz w:val="19"/>
        </w:rPr>
        <w:t>esteticky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/>
          <w:color w:val="1A262D"/>
          <w:sz w:val="19"/>
        </w:rPr>
        <w:t>upravit</w:t>
      </w:r>
    </w:p>
    <w:p w:rsidR="00D965C7" w:rsidRDefault="004F2355">
      <w:pPr>
        <w:framePr w:w="10210" w:wrap="auto" w:hAnchor="text" w:x="925" w:y="14934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1A262D"/>
          <w:sz w:val="19"/>
        </w:rPr>
        <w:t>různé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 w:hAnsi="Arial" w:cs="Arial"/>
          <w:color w:val="1A262D"/>
          <w:sz w:val="19"/>
        </w:rPr>
        <w:t>studené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/>
          <w:color w:val="1A262D"/>
          <w:spacing w:val="1"/>
          <w:sz w:val="19"/>
        </w:rPr>
        <w:t>pokrmy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/>
          <w:color w:val="1A262D"/>
          <w:sz w:val="19"/>
        </w:rPr>
        <w:t>pro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 w:hAnsi="Arial" w:cs="Arial"/>
          <w:color w:val="1A262D"/>
          <w:spacing w:val="1"/>
          <w:sz w:val="19"/>
        </w:rPr>
        <w:t>běžné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/>
          <w:color w:val="1A262D"/>
          <w:sz w:val="19"/>
        </w:rPr>
        <w:t>i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 w:hAnsi="Arial" w:cs="Arial"/>
          <w:color w:val="1A262D"/>
          <w:sz w:val="19"/>
        </w:rPr>
        <w:t>slavnostní</w:t>
      </w:r>
      <w:r>
        <w:rPr>
          <w:rFonts w:ascii="Times New Roman"/>
          <w:color w:val="1A262D"/>
          <w:spacing w:val="5"/>
          <w:sz w:val="19"/>
        </w:rPr>
        <w:t xml:space="preserve"> </w:t>
      </w:r>
      <w:r>
        <w:rPr>
          <w:rFonts w:ascii="Arial" w:hAnsi="Arial" w:cs="Arial"/>
          <w:color w:val="1A262D"/>
          <w:sz w:val="19"/>
        </w:rPr>
        <w:t>příležitosti.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 w:hAnsi="Arial" w:cs="Arial"/>
          <w:color w:val="1A262D"/>
          <w:spacing w:val="1"/>
          <w:sz w:val="19"/>
        </w:rPr>
        <w:t>Osvojí</w:t>
      </w:r>
      <w:r>
        <w:rPr>
          <w:rFonts w:ascii="Times New Roman"/>
          <w:color w:val="1A262D"/>
          <w:spacing w:val="5"/>
          <w:sz w:val="19"/>
        </w:rPr>
        <w:t xml:space="preserve"> </w:t>
      </w:r>
      <w:r>
        <w:rPr>
          <w:rFonts w:ascii="Arial"/>
          <w:color w:val="1A262D"/>
          <w:sz w:val="19"/>
        </w:rPr>
        <w:t>si</w:t>
      </w:r>
      <w:r>
        <w:rPr>
          <w:rFonts w:ascii="Times New Roman"/>
          <w:color w:val="1A262D"/>
          <w:spacing w:val="5"/>
          <w:sz w:val="19"/>
        </w:rPr>
        <w:t xml:space="preserve"> </w:t>
      </w:r>
      <w:r>
        <w:rPr>
          <w:rFonts w:ascii="Arial"/>
          <w:color w:val="1A262D"/>
          <w:sz w:val="19"/>
        </w:rPr>
        <w:t>i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 w:hAnsi="Arial" w:cs="Arial"/>
          <w:color w:val="1A262D"/>
          <w:spacing w:val="1"/>
          <w:sz w:val="19"/>
        </w:rPr>
        <w:t>nové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/>
          <w:color w:val="1A262D"/>
          <w:sz w:val="19"/>
        </w:rPr>
        <w:t>trendy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/>
          <w:color w:val="1A262D"/>
          <w:sz w:val="19"/>
        </w:rPr>
        <w:t>z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 w:hAnsi="Arial" w:cs="Arial"/>
          <w:color w:val="1A262D"/>
          <w:sz w:val="19"/>
        </w:rPr>
        <w:t>této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/>
          <w:color w:val="1A262D"/>
          <w:sz w:val="19"/>
        </w:rPr>
        <w:t>oblasti,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 w:hAnsi="Arial" w:cs="Arial"/>
          <w:color w:val="1A262D"/>
          <w:spacing w:val="1"/>
          <w:sz w:val="19"/>
        </w:rPr>
        <w:t>neboť</w:t>
      </w:r>
      <w:r>
        <w:rPr>
          <w:rFonts w:ascii="Times New Roman"/>
          <w:color w:val="1A262D"/>
          <w:spacing w:val="5"/>
          <w:sz w:val="19"/>
        </w:rPr>
        <w:t xml:space="preserve"> </w:t>
      </w:r>
      <w:r>
        <w:rPr>
          <w:rFonts w:ascii="Arial"/>
          <w:color w:val="1A262D"/>
          <w:sz w:val="19"/>
        </w:rPr>
        <w:t>ve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 w:hAnsi="Arial" w:cs="Arial"/>
          <w:color w:val="1A262D"/>
          <w:sz w:val="19"/>
        </w:rPr>
        <w:t>škole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/>
          <w:color w:val="1A262D"/>
          <w:spacing w:val="1"/>
          <w:sz w:val="19"/>
        </w:rPr>
        <w:t>se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 w:hAnsi="Arial" w:cs="Arial"/>
          <w:color w:val="1A262D"/>
          <w:spacing w:val="1"/>
          <w:sz w:val="19"/>
        </w:rPr>
        <w:t>naučí</w:t>
      </w:r>
    </w:p>
    <w:p w:rsidR="00D965C7" w:rsidRDefault="004F2355">
      <w:pPr>
        <w:framePr w:w="10210" w:wrap="auto" w:hAnchor="text" w:x="925" w:y="14934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color w:val="1A262D"/>
          <w:spacing w:val="1"/>
          <w:sz w:val="19"/>
        </w:rPr>
        <w:t>pouze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 w:hAnsi="Arial" w:cs="Arial"/>
          <w:color w:val="1A262D"/>
          <w:sz w:val="19"/>
        </w:rPr>
        <w:t>základní</w:t>
      </w:r>
      <w:r>
        <w:rPr>
          <w:rFonts w:ascii="Times New Roman"/>
          <w:color w:val="1A262D"/>
          <w:spacing w:val="5"/>
          <w:sz w:val="19"/>
        </w:rPr>
        <w:t xml:space="preserve"> </w:t>
      </w:r>
      <w:r>
        <w:rPr>
          <w:rFonts w:ascii="Arial" w:hAnsi="Arial" w:cs="Arial"/>
          <w:color w:val="1A262D"/>
          <w:sz w:val="19"/>
        </w:rPr>
        <w:t>věci.</w:t>
      </w:r>
    </w:p>
    <w:p w:rsidR="00D965C7" w:rsidRDefault="004F2355">
      <w:pPr>
        <w:framePr w:w="2384" w:wrap="auto" w:hAnchor="text" w:x="925" w:y="15751"/>
        <w:widowControl w:val="0"/>
        <w:autoSpaceDE w:val="0"/>
        <w:autoSpaceDN w:val="0"/>
        <w:spacing w:before="0" w:after="0" w:line="213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>Co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9"/>
        </w:rPr>
        <w:t>žákům</w:t>
      </w:r>
      <w:r>
        <w:rPr>
          <w:rFonts w:ascii="Arial"/>
          <w:b/>
          <w:color w:val="000000"/>
          <w:spacing w:val="1"/>
          <w:sz w:val="19"/>
        </w:rPr>
        <w:t xml:space="preserve"> kurz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9"/>
        </w:rPr>
        <w:t>přinese:</w:t>
      </w:r>
    </w:p>
    <w:p w:rsidR="00D965C7" w:rsidRDefault="004F23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5747385</wp:posOffset>
            </wp:positionH>
            <wp:positionV relativeFrom="page">
              <wp:posOffset>480060</wp:posOffset>
            </wp:positionV>
            <wp:extent cx="1177290" cy="396875"/>
            <wp:effectExtent l="0" t="0" r="3810" b="3175"/>
            <wp:wrapNone/>
            <wp:docPr id="1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39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2063750</wp:posOffset>
            </wp:positionV>
            <wp:extent cx="6649720" cy="313690"/>
            <wp:effectExtent l="0" t="0" r="0" b="0"/>
            <wp:wrapNone/>
            <wp:docPr id="1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965C7" w:rsidRDefault="004F23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D965C7" w:rsidRDefault="004F2355">
      <w:pPr>
        <w:framePr w:w="307" w:wrap="auto" w:hAnchor="text" w:x="1244" w:y="561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:rsidR="00D965C7" w:rsidRDefault="004F2355">
      <w:pPr>
        <w:framePr w:w="307" w:wrap="auto" w:hAnchor="text" w:x="1244" w:y="561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:rsidR="00D965C7" w:rsidRDefault="004F2355">
      <w:pPr>
        <w:framePr w:w="307" w:wrap="auto" w:hAnchor="text" w:x="1244" w:y="561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:rsidR="00D965C7" w:rsidRDefault="004F2355">
      <w:pPr>
        <w:framePr w:w="307" w:wrap="auto" w:hAnchor="text" w:x="1244" w:y="561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:rsidR="00D965C7" w:rsidRDefault="004F2355">
      <w:pPr>
        <w:framePr w:w="307" w:wrap="auto" w:hAnchor="text" w:x="1244" w:y="561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:rsidR="00D965C7" w:rsidRDefault="004F2355">
      <w:pPr>
        <w:framePr w:w="307" w:wrap="auto" w:hAnchor="text" w:x="1244" w:y="561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:rsidR="00D965C7" w:rsidRDefault="004F2355">
      <w:pPr>
        <w:framePr w:w="307" w:wrap="auto" w:hAnchor="text" w:x="1244" w:y="561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:rsidR="00D965C7" w:rsidRDefault="004F2355">
      <w:pPr>
        <w:framePr w:w="307" w:wrap="auto" w:hAnchor="text" w:x="1244" w:y="561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:rsidR="00D965C7" w:rsidRDefault="004F2355">
      <w:pPr>
        <w:framePr w:w="307" w:wrap="auto" w:hAnchor="text" w:x="1244" w:y="561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:rsidR="00D965C7" w:rsidRDefault="004F2355">
      <w:pPr>
        <w:framePr w:w="307" w:wrap="auto" w:hAnchor="text" w:x="1244" w:y="561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:rsidR="00D965C7" w:rsidRDefault="004F2355">
      <w:pPr>
        <w:framePr w:w="307" w:wrap="auto" w:hAnchor="text" w:x="1244" w:y="561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:rsidR="00D965C7" w:rsidRDefault="004F2355">
      <w:pPr>
        <w:framePr w:w="6981" w:wrap="auto" w:hAnchor="text" w:x="1470" w:y="561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pacing w:val="1"/>
          <w:sz w:val="19"/>
        </w:rPr>
        <w:t>Naučí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se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zvolit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postup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práce,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potřebné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suroviny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zařízení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pro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přípravu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pokrmů.</w:t>
      </w:r>
    </w:p>
    <w:p w:rsidR="00D965C7" w:rsidRDefault="004F2355">
      <w:pPr>
        <w:framePr w:w="6981" w:wrap="auto" w:hAnchor="text" w:x="1470" w:y="561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color w:val="000000"/>
          <w:spacing w:val="1"/>
          <w:sz w:val="19"/>
        </w:rPr>
        <w:t>Budou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umět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připravit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suroviny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pro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výrobu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jídel.</w:t>
      </w:r>
    </w:p>
    <w:p w:rsidR="00D965C7" w:rsidRDefault="004F2355">
      <w:pPr>
        <w:framePr w:w="6981" w:wrap="auto" w:hAnchor="text" w:x="1470" w:y="561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pacing w:val="1"/>
          <w:sz w:val="19"/>
        </w:rPr>
        <w:t>Naučí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se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připravit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produkty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běžné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studené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kuchyně.</w:t>
      </w:r>
    </w:p>
    <w:p w:rsidR="00D965C7" w:rsidRDefault="004F2355">
      <w:pPr>
        <w:framePr w:w="6981" w:wrap="auto" w:hAnchor="text" w:x="1470" w:y="561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color w:val="000000"/>
          <w:spacing w:val="1"/>
          <w:sz w:val="19"/>
        </w:rPr>
        <w:t>Budou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umět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zpracovat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upravovat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polotovary.</w:t>
      </w:r>
    </w:p>
    <w:p w:rsidR="00D965C7" w:rsidRDefault="004F2355">
      <w:pPr>
        <w:framePr w:w="2968" w:wrap="auto" w:hAnchor="text" w:x="1470" w:y="1444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pacing w:val="1"/>
          <w:sz w:val="19"/>
        </w:rPr>
        <w:t>Naučí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se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nakládat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inventářem.</w:t>
      </w:r>
    </w:p>
    <w:p w:rsidR="00D965C7" w:rsidRDefault="004F2355">
      <w:pPr>
        <w:framePr w:w="9402" w:wrap="auto" w:hAnchor="text" w:x="1470" w:y="1665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pacing w:val="1"/>
          <w:sz w:val="19"/>
        </w:rPr>
        <w:t>Osvojí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si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formy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skladování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potravin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nápojů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podle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hygienických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předpisů.</w:t>
      </w:r>
    </w:p>
    <w:p w:rsidR="00D965C7" w:rsidRDefault="004F2355">
      <w:pPr>
        <w:framePr w:w="9402" w:wrap="auto" w:hAnchor="text" w:x="1470" w:y="1665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pacing w:val="1"/>
          <w:sz w:val="19"/>
        </w:rPr>
        <w:t>Naučí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se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obsluhovat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technologická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zařízení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provozu.</w:t>
      </w:r>
    </w:p>
    <w:p w:rsidR="00D965C7" w:rsidRDefault="004F2355">
      <w:pPr>
        <w:framePr w:w="9402" w:wrap="auto" w:hAnchor="text" w:x="1470" w:y="1665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pacing w:val="1"/>
          <w:sz w:val="19"/>
        </w:rPr>
        <w:t>Naučí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se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přesně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zakrojovat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ovoce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zeleninu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do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dekorativního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stylu.</w:t>
      </w:r>
    </w:p>
    <w:p w:rsidR="00D965C7" w:rsidRDefault="004F2355">
      <w:pPr>
        <w:framePr w:w="9402" w:wrap="auto" w:hAnchor="text" w:x="1470" w:y="1665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Rozšíří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si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gastronomické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obzory.</w:t>
      </w:r>
    </w:p>
    <w:p w:rsidR="00D965C7" w:rsidRDefault="004F2355">
      <w:pPr>
        <w:framePr w:w="9402" w:wrap="auto" w:hAnchor="text" w:x="1470" w:y="1665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Získají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nové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praktické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dovednosti.</w:t>
      </w:r>
    </w:p>
    <w:p w:rsidR="00D965C7" w:rsidRDefault="004F2355">
      <w:pPr>
        <w:framePr w:w="9402" w:wrap="auto" w:hAnchor="text" w:x="1470" w:y="1665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color w:val="000000"/>
          <w:spacing w:val="1"/>
          <w:sz w:val="19"/>
        </w:rPr>
        <w:t>Budou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mít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veškeré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kompetence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dovednosti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vyplývající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z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aktuálně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platného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hodnotícího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standardu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profesní</w:t>
      </w:r>
    </w:p>
    <w:p w:rsidR="00D965C7" w:rsidRDefault="004F2355">
      <w:pPr>
        <w:framePr w:w="9402" w:wrap="auto" w:hAnchor="text" w:x="1470" w:y="1665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color w:val="000000"/>
          <w:sz w:val="19"/>
        </w:rPr>
        <w:t>kvalifikace.</w:t>
      </w:r>
    </w:p>
    <w:p w:rsidR="00D965C7" w:rsidRDefault="004F2355">
      <w:pPr>
        <w:framePr w:w="1970" w:wrap="auto" w:hAnchor="text" w:x="915" w:y="3927"/>
        <w:widowControl w:val="0"/>
        <w:autoSpaceDE w:val="0"/>
        <w:autoSpaceDN w:val="0"/>
        <w:spacing w:before="0" w:after="0" w:line="213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z w:val="19"/>
        </w:rPr>
        <w:t>Kvalitativní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9"/>
        </w:rPr>
        <w:t>změna:</w:t>
      </w:r>
    </w:p>
    <w:p w:rsidR="00D965C7" w:rsidRDefault="004F2355">
      <w:pPr>
        <w:framePr w:w="10453" w:wrap="auto" w:hAnchor="text" w:x="925" w:y="4322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color w:val="333333"/>
          <w:sz w:val="19"/>
        </w:rPr>
        <w:t>U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pacing w:val="1"/>
          <w:sz w:val="19"/>
        </w:rPr>
        <w:t>naší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cílové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z w:val="19"/>
        </w:rPr>
        <w:t>skupiny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–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z w:val="19"/>
        </w:rPr>
        <w:t>tedy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z w:val="19"/>
        </w:rPr>
        <w:t>u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pacing w:val="1"/>
          <w:sz w:val="19"/>
        </w:rPr>
        <w:t>žáků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–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pacing w:val="1"/>
          <w:sz w:val="19"/>
        </w:rPr>
        <w:t>očekáváme,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že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z w:val="19"/>
        </w:rPr>
        <w:t>dojde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z w:val="19"/>
        </w:rPr>
        <w:t>k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osvojení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/>
          <w:color w:val="333333"/>
          <w:sz w:val="19"/>
        </w:rPr>
        <w:t>si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 w:hAnsi="Arial" w:cs="Arial"/>
          <w:color w:val="333333"/>
          <w:spacing w:val="1"/>
          <w:sz w:val="19"/>
        </w:rPr>
        <w:t>nových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znalostí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/>
          <w:color w:val="333333"/>
          <w:sz w:val="19"/>
        </w:rPr>
        <w:t>a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schopností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/>
          <w:color w:val="333333"/>
          <w:sz w:val="19"/>
        </w:rPr>
        <w:t>v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z w:val="19"/>
        </w:rPr>
        <w:t>oblasti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studené</w:t>
      </w:r>
    </w:p>
    <w:p w:rsidR="00D965C7" w:rsidRDefault="004F2355">
      <w:pPr>
        <w:framePr w:w="10453" w:wrap="auto" w:hAnchor="text" w:x="925" w:y="4322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333333"/>
          <w:spacing w:val="1"/>
          <w:sz w:val="19"/>
        </w:rPr>
        <w:t>kuchyně,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rozšíření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dosavadních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zkušeností,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které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z w:val="19"/>
        </w:rPr>
        <w:t>v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této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z w:val="19"/>
        </w:rPr>
        <w:t>oblasti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získají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/>
          <w:color w:val="333333"/>
          <w:sz w:val="19"/>
        </w:rPr>
        <w:t>v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hodinách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pacing w:val="1"/>
          <w:sz w:val="19"/>
        </w:rPr>
        <w:t>odborného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výcviku.</w:t>
      </w:r>
      <w:r>
        <w:rPr>
          <w:rFonts w:ascii="Times New Roman"/>
          <w:color w:val="333333"/>
          <w:spacing w:val="2"/>
          <w:sz w:val="19"/>
        </w:rPr>
        <w:t xml:space="preserve"> </w:t>
      </w:r>
      <w:r>
        <w:rPr>
          <w:rFonts w:ascii="Arial" w:hAnsi="Arial" w:cs="Arial"/>
          <w:color w:val="333333"/>
          <w:spacing w:val="1"/>
          <w:sz w:val="19"/>
        </w:rPr>
        <w:t>Též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pacing w:val="1"/>
          <w:sz w:val="19"/>
        </w:rPr>
        <w:t>očekáváme,</w:t>
      </w:r>
    </w:p>
    <w:p w:rsidR="00D965C7" w:rsidRDefault="004F2355">
      <w:pPr>
        <w:framePr w:w="10453" w:wrap="auto" w:hAnchor="text" w:x="925" w:y="4322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333333"/>
          <w:spacing w:val="1"/>
          <w:sz w:val="19"/>
        </w:rPr>
        <w:t>že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pacing w:val="1"/>
          <w:sz w:val="19"/>
        </w:rPr>
        <w:t>posun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díky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pacing w:val="1"/>
          <w:sz w:val="19"/>
        </w:rPr>
        <w:t>tomuto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z w:val="19"/>
        </w:rPr>
        <w:t>kurzu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pacing w:val="1"/>
          <w:sz w:val="19"/>
        </w:rPr>
        <w:t>nebude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z w:val="19"/>
        </w:rPr>
        <w:t>jen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pacing w:val="1"/>
          <w:sz w:val="19"/>
        </w:rPr>
        <w:t>po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profesní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stránce,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/>
          <w:color w:val="333333"/>
          <w:sz w:val="19"/>
        </w:rPr>
        <w:t>ale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též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pacing w:val="1"/>
          <w:sz w:val="19"/>
        </w:rPr>
        <w:t>po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té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osobnostní.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 w:hAnsi="Arial" w:cs="Arial"/>
          <w:color w:val="333333"/>
          <w:spacing w:val="1"/>
          <w:sz w:val="19"/>
        </w:rPr>
        <w:t>Díky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z w:val="19"/>
        </w:rPr>
        <w:t>realizaci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/>
          <w:color w:val="333333"/>
          <w:sz w:val="19"/>
        </w:rPr>
        <w:t>projektu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pacing w:val="1"/>
          <w:sz w:val="19"/>
        </w:rPr>
        <w:t>očekáváme,</w:t>
      </w:r>
    </w:p>
    <w:p w:rsidR="00D965C7" w:rsidRDefault="004F2355">
      <w:pPr>
        <w:framePr w:w="10453" w:wrap="auto" w:hAnchor="text" w:x="925" w:y="4322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333333"/>
          <w:spacing w:val="1"/>
          <w:sz w:val="19"/>
        </w:rPr>
        <w:t>že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z w:val="19"/>
        </w:rPr>
        <w:t>absolventi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/>
          <w:color w:val="333333"/>
          <w:sz w:val="19"/>
        </w:rPr>
        <w:t>tohoto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z w:val="19"/>
        </w:rPr>
        <w:t>kurzu,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/>
          <w:color w:val="333333"/>
          <w:spacing w:val="1"/>
          <w:sz w:val="19"/>
        </w:rPr>
        <w:t>budou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pacing w:val="1"/>
          <w:sz w:val="19"/>
        </w:rPr>
        <w:t>schopni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 w:hAnsi="Arial" w:cs="Arial"/>
          <w:color w:val="333333"/>
          <w:spacing w:val="1"/>
          <w:sz w:val="19"/>
        </w:rPr>
        <w:t>nově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získané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z w:val="19"/>
        </w:rPr>
        <w:t>dovednosti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/>
          <w:color w:val="333333"/>
          <w:sz w:val="19"/>
        </w:rPr>
        <w:t>aplikovat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/>
          <w:color w:val="333333"/>
          <w:spacing w:val="1"/>
          <w:sz w:val="19"/>
        </w:rPr>
        <w:t>do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pracovního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z w:val="19"/>
        </w:rPr>
        <w:t>i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osobního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života.</w:t>
      </w:r>
    </w:p>
    <w:p w:rsidR="00D965C7" w:rsidRDefault="004F2355">
      <w:pPr>
        <w:framePr w:w="1735" w:wrap="auto" w:hAnchor="text" w:x="919" w:y="5774"/>
        <w:widowControl w:val="0"/>
        <w:autoSpaceDE w:val="0"/>
        <w:autoSpaceDN w:val="0"/>
        <w:spacing w:before="0" w:after="0" w:line="235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 w:hAnsi="Arial" w:cs="Arial"/>
          <w:b/>
          <w:color w:val="FFFFFF"/>
          <w:sz w:val="21"/>
        </w:rPr>
        <w:t>Obsahová</w:t>
      </w:r>
      <w:r>
        <w:rPr>
          <w:rFonts w:ascii="Arial"/>
          <w:b/>
          <w:color w:val="FFFFFF"/>
          <w:sz w:val="21"/>
        </w:rPr>
        <w:t xml:space="preserve"> </w:t>
      </w:r>
      <w:r>
        <w:rPr>
          <w:rFonts w:ascii="Arial" w:hAnsi="Arial" w:cs="Arial"/>
          <w:b/>
          <w:color w:val="FFFFFF"/>
          <w:sz w:val="21"/>
        </w:rPr>
        <w:t>část</w:t>
      </w:r>
    </w:p>
    <w:p w:rsidR="00D965C7" w:rsidRDefault="004F2355">
      <w:pPr>
        <w:framePr w:w="3836" w:wrap="auto" w:hAnchor="text" w:x="911" w:y="6681"/>
        <w:widowControl w:val="0"/>
        <w:autoSpaceDE w:val="0"/>
        <w:autoSpaceDN w:val="0"/>
        <w:spacing w:before="0" w:after="0" w:line="235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 xml:space="preserve">Aktivita </w:t>
      </w:r>
      <w:r>
        <w:rPr>
          <w:rFonts w:ascii="Arial" w:hAnsi="Arial" w:cs="Arial"/>
          <w:b/>
          <w:color w:val="000000"/>
          <w:sz w:val="21"/>
        </w:rPr>
        <w:t>č.</w:t>
      </w:r>
      <w:r>
        <w:rPr>
          <w:rFonts w:ascii="Arial"/>
          <w:b/>
          <w:color w:val="000000"/>
          <w:sz w:val="21"/>
        </w:rPr>
        <w:t xml:space="preserve"> 1 - Kurz </w:t>
      </w:r>
      <w:r>
        <w:rPr>
          <w:rFonts w:ascii="Arial" w:hAnsi="Arial" w:cs="Arial"/>
          <w:b/>
          <w:color w:val="000000"/>
          <w:sz w:val="21"/>
        </w:rPr>
        <w:t>studené</w:t>
      </w:r>
      <w:r>
        <w:rPr>
          <w:rFonts w:ascii="Arial"/>
          <w:b/>
          <w:color w:val="000000"/>
          <w:sz w:val="21"/>
        </w:rPr>
        <w:t xml:space="preserve"> </w:t>
      </w:r>
      <w:r>
        <w:rPr>
          <w:rFonts w:ascii="Arial" w:hAnsi="Arial" w:cs="Arial"/>
          <w:b/>
          <w:color w:val="000000"/>
          <w:sz w:val="21"/>
        </w:rPr>
        <w:t>kuchyně</w:t>
      </w:r>
    </w:p>
    <w:p w:rsidR="00D965C7" w:rsidRDefault="004F2355">
      <w:pPr>
        <w:framePr w:w="3836" w:wrap="auto" w:hAnchor="text" w:x="911" w:y="6681"/>
        <w:widowControl w:val="0"/>
        <w:autoSpaceDE w:val="0"/>
        <w:autoSpaceDN w:val="0"/>
        <w:spacing w:before="226" w:after="0" w:line="213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>Popis</w:t>
      </w:r>
      <w:r>
        <w:rPr>
          <w:rFonts w:ascii="Arial"/>
          <w:b/>
          <w:color w:val="000000"/>
          <w:sz w:val="19"/>
        </w:rPr>
        <w:t xml:space="preserve"> aktivity:</w:t>
      </w:r>
    </w:p>
    <w:p w:rsidR="00D965C7" w:rsidRDefault="004F2355">
      <w:pPr>
        <w:framePr w:w="10513" w:wrap="auto" w:hAnchor="text" w:x="925" w:y="7530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333333"/>
          <w:sz w:val="19"/>
        </w:rPr>
        <w:t>Cílem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z w:val="19"/>
        </w:rPr>
        <w:t>kurzu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z w:val="19"/>
        </w:rPr>
        <w:t>je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rozšířit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pacing w:val="1"/>
          <w:sz w:val="19"/>
        </w:rPr>
        <w:t>ve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škole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získané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pacing w:val="1"/>
          <w:sz w:val="19"/>
        </w:rPr>
        <w:t>kompetence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pacing w:val="1"/>
          <w:sz w:val="19"/>
        </w:rPr>
        <w:t>žáků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z w:val="19"/>
        </w:rPr>
        <w:t>oboru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vzdělání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/>
          <w:color w:val="333333"/>
          <w:sz w:val="19"/>
        </w:rPr>
        <w:t>S</w:t>
      </w:r>
      <w:r>
        <w:rPr>
          <w:rFonts w:ascii="Times New Roman"/>
          <w:color w:val="333333"/>
          <w:spacing w:val="-1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travovací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ubytovací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služby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Arial"/>
          <w:color w:val="333333"/>
          <w:sz w:val="19"/>
        </w:rPr>
        <w:t>v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z w:val="19"/>
        </w:rPr>
        <w:t>oblasti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studené</w:t>
      </w:r>
    </w:p>
    <w:p w:rsidR="00D965C7" w:rsidRDefault="004F2355">
      <w:pPr>
        <w:framePr w:w="10513" w:wrap="auto" w:hAnchor="text" w:x="925" w:y="7530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333333"/>
          <w:spacing w:val="1"/>
          <w:sz w:val="19"/>
        </w:rPr>
        <w:t>kuchyně,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naučit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/>
          <w:color w:val="333333"/>
          <w:sz w:val="19"/>
        </w:rPr>
        <w:t>je</w:t>
      </w:r>
      <w:r>
        <w:rPr>
          <w:rFonts w:ascii="Times New Roman"/>
          <w:color w:val="333333"/>
          <w:spacing w:val="48"/>
          <w:sz w:val="19"/>
        </w:rPr>
        <w:t xml:space="preserve"> </w:t>
      </w:r>
      <w:r>
        <w:rPr>
          <w:rFonts w:ascii="Arial"/>
          <w:color w:val="1A262D"/>
          <w:sz w:val="19"/>
        </w:rPr>
        <w:t>volit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/>
          <w:color w:val="1A262D"/>
          <w:sz w:val="19"/>
        </w:rPr>
        <w:t>pro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 w:hAnsi="Arial" w:cs="Arial"/>
          <w:color w:val="1A262D"/>
          <w:spacing w:val="1"/>
          <w:sz w:val="19"/>
        </w:rPr>
        <w:t>ně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 w:hAnsi="Arial" w:cs="Arial"/>
          <w:color w:val="1A262D"/>
          <w:spacing w:val="1"/>
          <w:sz w:val="19"/>
        </w:rPr>
        <w:t>vhodné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/>
          <w:color w:val="1A262D"/>
          <w:spacing w:val="-1"/>
          <w:sz w:val="19"/>
        </w:rPr>
        <w:t>suroviny.</w:t>
      </w:r>
      <w:r>
        <w:rPr>
          <w:rFonts w:ascii="Times New Roman"/>
          <w:color w:val="1A262D"/>
          <w:spacing w:val="7"/>
          <w:sz w:val="19"/>
        </w:rPr>
        <w:t xml:space="preserve"> </w:t>
      </w:r>
      <w:r>
        <w:rPr>
          <w:rFonts w:ascii="Arial" w:hAnsi="Arial" w:cs="Arial"/>
          <w:color w:val="1A262D"/>
          <w:sz w:val="19"/>
        </w:rPr>
        <w:t>Naučit</w:t>
      </w:r>
      <w:r>
        <w:rPr>
          <w:rFonts w:ascii="Times New Roman"/>
          <w:color w:val="1A262D"/>
          <w:spacing w:val="5"/>
          <w:sz w:val="19"/>
        </w:rPr>
        <w:t xml:space="preserve"> </w:t>
      </w:r>
      <w:r>
        <w:rPr>
          <w:rFonts w:ascii="Arial"/>
          <w:color w:val="1A262D"/>
          <w:sz w:val="19"/>
        </w:rPr>
        <w:t>je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 w:hAnsi="Arial" w:cs="Arial"/>
          <w:color w:val="1A262D"/>
          <w:spacing w:val="1"/>
          <w:sz w:val="19"/>
        </w:rPr>
        <w:t>nové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 w:hAnsi="Arial" w:cs="Arial"/>
          <w:color w:val="1A262D"/>
          <w:sz w:val="19"/>
        </w:rPr>
        <w:t>technologické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/>
          <w:color w:val="1A262D"/>
          <w:spacing w:val="-2"/>
          <w:sz w:val="19"/>
        </w:rPr>
        <w:t>postupy.</w:t>
      </w:r>
      <w:r>
        <w:rPr>
          <w:rFonts w:ascii="Times New Roman"/>
          <w:color w:val="1A262D"/>
          <w:spacing w:val="7"/>
          <w:sz w:val="19"/>
        </w:rPr>
        <w:t xml:space="preserve"> </w:t>
      </w:r>
      <w:r>
        <w:rPr>
          <w:rFonts w:ascii="Arial"/>
          <w:color w:val="1A262D"/>
          <w:spacing w:val="1"/>
          <w:sz w:val="19"/>
        </w:rPr>
        <w:t>Budou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 w:hAnsi="Arial" w:cs="Arial"/>
          <w:color w:val="1A262D"/>
          <w:spacing w:val="1"/>
          <w:sz w:val="19"/>
        </w:rPr>
        <w:t>umět</w:t>
      </w:r>
      <w:r>
        <w:rPr>
          <w:rFonts w:ascii="Times New Roman"/>
          <w:color w:val="1A262D"/>
          <w:spacing w:val="5"/>
          <w:sz w:val="19"/>
        </w:rPr>
        <w:t xml:space="preserve"> </w:t>
      </w:r>
      <w:r>
        <w:rPr>
          <w:rFonts w:ascii="Arial" w:hAnsi="Arial" w:cs="Arial"/>
          <w:color w:val="1A262D"/>
          <w:sz w:val="19"/>
        </w:rPr>
        <w:t>připravit</w:t>
      </w:r>
      <w:r>
        <w:rPr>
          <w:rFonts w:ascii="Times New Roman"/>
          <w:color w:val="1A262D"/>
          <w:spacing w:val="6"/>
          <w:sz w:val="19"/>
        </w:rPr>
        <w:t xml:space="preserve"> </w:t>
      </w:r>
      <w:proofErr w:type="gramStart"/>
      <w:r>
        <w:rPr>
          <w:rFonts w:ascii="Arial"/>
          <w:color w:val="1A262D"/>
          <w:sz w:val="19"/>
        </w:rPr>
        <w:t>a</w:t>
      </w:r>
      <w:proofErr w:type="gramEnd"/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/>
          <w:color w:val="1A262D"/>
          <w:sz w:val="19"/>
        </w:rPr>
        <w:t>esteticky</w:t>
      </w:r>
    </w:p>
    <w:p w:rsidR="00D965C7" w:rsidRDefault="004F2355">
      <w:pPr>
        <w:framePr w:w="10513" w:wrap="auto" w:hAnchor="text" w:x="925" w:y="7530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color w:val="1A262D"/>
          <w:sz w:val="19"/>
        </w:rPr>
        <w:t>upravit</w:t>
      </w:r>
      <w:r>
        <w:rPr>
          <w:rFonts w:ascii="Times New Roman"/>
          <w:color w:val="1A262D"/>
          <w:spacing w:val="5"/>
          <w:sz w:val="19"/>
        </w:rPr>
        <w:t xml:space="preserve"> </w:t>
      </w:r>
      <w:r>
        <w:rPr>
          <w:rFonts w:ascii="Arial" w:hAnsi="Arial" w:cs="Arial"/>
          <w:color w:val="1A262D"/>
          <w:sz w:val="19"/>
        </w:rPr>
        <w:t>různé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 w:hAnsi="Arial" w:cs="Arial"/>
          <w:color w:val="1A262D"/>
          <w:sz w:val="19"/>
        </w:rPr>
        <w:t>studené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/>
          <w:color w:val="1A262D"/>
          <w:spacing w:val="1"/>
          <w:sz w:val="19"/>
        </w:rPr>
        <w:t>pokrmy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/>
          <w:color w:val="1A262D"/>
          <w:sz w:val="19"/>
        </w:rPr>
        <w:t>pro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 w:hAnsi="Arial" w:cs="Arial"/>
          <w:color w:val="1A262D"/>
          <w:spacing w:val="1"/>
          <w:sz w:val="19"/>
        </w:rPr>
        <w:t>běžné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/>
          <w:color w:val="1A262D"/>
          <w:sz w:val="19"/>
        </w:rPr>
        <w:t>i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 w:hAnsi="Arial" w:cs="Arial"/>
          <w:color w:val="1A262D"/>
          <w:sz w:val="19"/>
        </w:rPr>
        <w:t>slavnostní</w:t>
      </w:r>
      <w:r>
        <w:rPr>
          <w:rFonts w:ascii="Times New Roman"/>
          <w:color w:val="1A262D"/>
          <w:spacing w:val="5"/>
          <w:sz w:val="19"/>
        </w:rPr>
        <w:t xml:space="preserve"> </w:t>
      </w:r>
      <w:r>
        <w:rPr>
          <w:rFonts w:ascii="Arial" w:hAnsi="Arial" w:cs="Arial"/>
          <w:color w:val="1A262D"/>
          <w:sz w:val="19"/>
        </w:rPr>
        <w:t>příležitosti.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 w:hAnsi="Arial" w:cs="Arial"/>
          <w:color w:val="1A262D"/>
          <w:spacing w:val="1"/>
          <w:sz w:val="19"/>
        </w:rPr>
        <w:t>Osvojí</w:t>
      </w:r>
      <w:r>
        <w:rPr>
          <w:rFonts w:ascii="Times New Roman"/>
          <w:color w:val="1A262D"/>
          <w:spacing w:val="5"/>
          <w:sz w:val="19"/>
        </w:rPr>
        <w:t xml:space="preserve"> </w:t>
      </w:r>
      <w:r>
        <w:rPr>
          <w:rFonts w:ascii="Arial"/>
          <w:color w:val="1A262D"/>
          <w:sz w:val="19"/>
        </w:rPr>
        <w:t>si</w:t>
      </w:r>
      <w:r>
        <w:rPr>
          <w:rFonts w:ascii="Times New Roman"/>
          <w:color w:val="1A262D"/>
          <w:spacing w:val="5"/>
          <w:sz w:val="19"/>
        </w:rPr>
        <w:t xml:space="preserve"> </w:t>
      </w:r>
      <w:r>
        <w:rPr>
          <w:rFonts w:ascii="Arial"/>
          <w:color w:val="1A262D"/>
          <w:sz w:val="19"/>
        </w:rPr>
        <w:t>i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 w:hAnsi="Arial" w:cs="Arial"/>
          <w:color w:val="1A262D"/>
          <w:spacing w:val="1"/>
          <w:sz w:val="19"/>
        </w:rPr>
        <w:t>nové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/>
          <w:color w:val="1A262D"/>
          <w:sz w:val="19"/>
        </w:rPr>
        <w:t>trendy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/>
          <w:color w:val="1A262D"/>
          <w:sz w:val="19"/>
        </w:rPr>
        <w:t>z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 w:hAnsi="Arial" w:cs="Arial"/>
          <w:color w:val="1A262D"/>
          <w:sz w:val="19"/>
        </w:rPr>
        <w:t>této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/>
          <w:color w:val="1A262D"/>
          <w:sz w:val="19"/>
        </w:rPr>
        <w:t>oblasti.</w:t>
      </w:r>
    </w:p>
    <w:p w:rsidR="00D965C7" w:rsidRDefault="004F2355">
      <w:pPr>
        <w:framePr w:w="3010" w:wrap="auto" w:hAnchor="text" w:x="925" w:y="8943"/>
        <w:widowControl w:val="0"/>
        <w:autoSpaceDE w:val="0"/>
        <w:autoSpaceDN w:val="0"/>
        <w:spacing w:before="0" w:after="0" w:line="213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1"/>
          <w:sz w:val="19"/>
        </w:rPr>
        <w:t>Náplň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kurzu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9"/>
        </w:rPr>
        <w:t>studené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9"/>
        </w:rPr>
        <w:t>kuchyně:</w:t>
      </w:r>
    </w:p>
    <w:p w:rsidR="00D965C7" w:rsidRDefault="004F2355">
      <w:pPr>
        <w:framePr w:w="1726" w:wrap="auto" w:hAnchor="text" w:x="925" w:y="10070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b/>
          <w:color w:val="000000"/>
          <w:sz w:val="19"/>
          <w:u w:val="single"/>
        </w:rPr>
      </w:pPr>
      <w:r>
        <w:rPr>
          <w:rFonts w:ascii="Arial" w:hAnsi="Arial" w:cs="Arial"/>
          <w:b/>
          <w:color w:val="000000"/>
          <w:spacing w:val="-6"/>
          <w:sz w:val="19"/>
          <w:u w:val="single"/>
        </w:rPr>
        <w:t>Rautové</w:t>
      </w:r>
      <w:r>
        <w:rPr>
          <w:rFonts w:ascii="Arial"/>
          <w:b/>
          <w:color w:val="000000"/>
          <w:spacing w:val="7"/>
          <w:sz w:val="19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-10"/>
          <w:sz w:val="19"/>
          <w:u w:val="single"/>
        </w:rPr>
        <w:t>výrobky</w:t>
      </w:r>
    </w:p>
    <w:p w:rsidR="00D965C7" w:rsidRDefault="004F2355">
      <w:pPr>
        <w:framePr w:w="1988" w:wrap="auto" w:hAnchor="text" w:x="925" w:y="10445"/>
        <w:widowControl w:val="0"/>
        <w:autoSpaceDE w:val="0"/>
        <w:autoSpaceDN w:val="0"/>
        <w:spacing w:before="0" w:after="0" w:line="213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-1"/>
          <w:sz w:val="19"/>
        </w:rPr>
        <w:t>Teoretická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b/>
          <w:color w:val="000000"/>
          <w:sz w:val="19"/>
        </w:rPr>
        <w:t>příprava</w:t>
      </w:r>
    </w:p>
    <w:p w:rsidR="00D965C7" w:rsidRDefault="004F2355">
      <w:pPr>
        <w:framePr w:w="307" w:wrap="auto" w:hAnchor="text" w:x="1244" w:y="10820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:rsidR="00D965C7" w:rsidRDefault="004F2355">
      <w:pPr>
        <w:framePr w:w="307" w:wrap="auto" w:hAnchor="text" w:x="1244" w:y="10820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:rsidR="00D965C7" w:rsidRDefault="004F2355">
      <w:pPr>
        <w:framePr w:w="307" w:wrap="auto" w:hAnchor="text" w:x="1244" w:y="10820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:rsidR="00D965C7" w:rsidRDefault="004F2355">
      <w:pPr>
        <w:framePr w:w="307" w:wrap="auto" w:hAnchor="text" w:x="1244" w:y="10820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:rsidR="00D965C7" w:rsidRDefault="004F2355">
      <w:pPr>
        <w:framePr w:w="307" w:wrap="auto" w:hAnchor="text" w:x="1244" w:y="10820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:rsidR="00D965C7" w:rsidRDefault="004F2355">
      <w:pPr>
        <w:framePr w:w="307" w:wrap="auto" w:hAnchor="text" w:x="1244" w:y="10820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:rsidR="00D965C7" w:rsidRDefault="004F2355">
      <w:pPr>
        <w:framePr w:w="307" w:wrap="auto" w:hAnchor="text" w:x="1244" w:y="10820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:rsidR="00D965C7" w:rsidRDefault="004F2355">
      <w:pPr>
        <w:framePr w:w="3095" w:wrap="auto" w:hAnchor="text" w:x="1470" w:y="10820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pacing w:val="1"/>
          <w:sz w:val="19"/>
        </w:rPr>
        <w:t>význam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smysl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studené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kuchyně</w:t>
      </w:r>
    </w:p>
    <w:p w:rsidR="00D965C7" w:rsidRDefault="004F2355">
      <w:pPr>
        <w:framePr w:w="3095" w:wrap="auto" w:hAnchor="text" w:x="1470" w:y="10820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pacing w:val="-1"/>
          <w:sz w:val="19"/>
        </w:rPr>
        <w:t>pomůcky,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vybavení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kurzu</w:t>
      </w:r>
    </w:p>
    <w:p w:rsidR="00D965C7" w:rsidRDefault="004F2355">
      <w:pPr>
        <w:framePr w:w="3095" w:wrap="auto" w:hAnchor="text" w:x="1470" w:y="10820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úprava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složitých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salátů</w:t>
      </w:r>
    </w:p>
    <w:p w:rsidR="00D965C7" w:rsidRDefault="004F2355">
      <w:pPr>
        <w:framePr w:w="3095" w:wrap="auto" w:hAnchor="text" w:x="1470" w:y="10820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členění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výrobků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-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plněná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vejce</w:t>
      </w:r>
    </w:p>
    <w:p w:rsidR="00D965C7" w:rsidRDefault="004F2355">
      <w:pPr>
        <w:framePr w:w="3095" w:wrap="auto" w:hAnchor="text" w:x="1470" w:y="10820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pacing w:val="1"/>
          <w:sz w:val="19"/>
        </w:rPr>
        <w:t>obecné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zásady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přípravy</w:t>
      </w:r>
    </w:p>
    <w:p w:rsidR="00D965C7" w:rsidRDefault="004F2355">
      <w:pPr>
        <w:framePr w:w="2544" w:wrap="auto" w:hAnchor="text" w:x="1470" w:y="11924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color w:val="000000"/>
          <w:sz w:val="19"/>
        </w:rPr>
        <w:t>jedno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víceporcové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aspiky</w:t>
      </w:r>
    </w:p>
    <w:p w:rsidR="00D965C7" w:rsidRDefault="004F2355">
      <w:pPr>
        <w:framePr w:w="2544" w:wrap="auto" w:hAnchor="text" w:x="1470" w:y="11924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pacing w:val="1"/>
          <w:sz w:val="19"/>
        </w:rPr>
        <w:t>moderní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trendy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přípravě</w:t>
      </w:r>
    </w:p>
    <w:p w:rsidR="00D965C7" w:rsidRDefault="004F2355">
      <w:pPr>
        <w:framePr w:w="2077" w:wrap="auto" w:hAnchor="text" w:x="925" w:y="12741"/>
        <w:widowControl w:val="0"/>
        <w:autoSpaceDE w:val="0"/>
        <w:autoSpaceDN w:val="0"/>
        <w:spacing w:before="0" w:after="0" w:line="213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z w:val="19"/>
        </w:rPr>
        <w:t>Praktické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9"/>
        </w:rPr>
        <w:t>vyučování</w:t>
      </w:r>
    </w:p>
    <w:p w:rsidR="00D965C7" w:rsidRDefault="004F2355">
      <w:pPr>
        <w:framePr w:w="1631" w:wrap="auto" w:hAnchor="text" w:x="925" w:y="13116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Příprava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surovin</w:t>
      </w:r>
    </w:p>
    <w:p w:rsidR="00D965C7" w:rsidRDefault="004F2355">
      <w:pPr>
        <w:framePr w:w="307" w:wrap="auto" w:hAnchor="text" w:x="1244" w:y="13491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:rsidR="00D965C7" w:rsidRDefault="004F2355">
      <w:pPr>
        <w:framePr w:w="307" w:wrap="auto" w:hAnchor="text" w:x="1244" w:y="13491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:rsidR="00D965C7" w:rsidRDefault="004F2355">
      <w:pPr>
        <w:framePr w:w="307" w:wrap="auto" w:hAnchor="text" w:x="1244" w:y="13491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:rsidR="00D965C7" w:rsidRDefault="004F2355">
      <w:pPr>
        <w:framePr w:w="307" w:wrap="auto" w:hAnchor="text" w:x="1244" w:y="13491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:rsidR="00D965C7" w:rsidRDefault="004F2355">
      <w:pPr>
        <w:framePr w:w="307" w:wrap="auto" w:hAnchor="text" w:x="1244" w:y="13491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:rsidR="00D965C7" w:rsidRDefault="004F2355">
      <w:pPr>
        <w:framePr w:w="307" w:wrap="auto" w:hAnchor="text" w:x="1244" w:y="13491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:rsidR="00D965C7" w:rsidRDefault="004F2355">
      <w:pPr>
        <w:framePr w:w="307" w:wrap="auto" w:hAnchor="text" w:x="1244" w:y="13491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:rsidR="00D965C7" w:rsidRDefault="004F2355">
      <w:pPr>
        <w:framePr w:w="2427" w:wrap="auto" w:hAnchor="text" w:x="1470" w:y="13491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speciální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masové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výrobky</w:t>
      </w:r>
    </w:p>
    <w:p w:rsidR="00D965C7" w:rsidRDefault="004F2355">
      <w:pPr>
        <w:framePr w:w="2427" w:wrap="auto" w:hAnchor="text" w:x="1470" w:y="13491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výrobky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z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uzenin</w:t>
      </w:r>
    </w:p>
    <w:p w:rsidR="00D965C7" w:rsidRDefault="004F2355">
      <w:pPr>
        <w:framePr w:w="3895" w:wrap="auto" w:hAnchor="text" w:x="1470" w:y="13933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výrobky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ze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sýrů,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plněné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-3"/>
          <w:sz w:val="19"/>
        </w:rPr>
        <w:t>sýry,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rolády</w:t>
      </w:r>
    </w:p>
    <w:p w:rsidR="00D965C7" w:rsidRDefault="004F2355">
      <w:pPr>
        <w:framePr w:w="3895" w:wrap="auto" w:hAnchor="text" w:x="1470" w:y="13933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pacing w:val="-1"/>
          <w:sz w:val="19"/>
        </w:rPr>
        <w:t>majonézy,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aspiky,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pochoutková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másla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pěny</w:t>
      </w:r>
    </w:p>
    <w:p w:rsidR="00D965C7" w:rsidRDefault="004F2355">
      <w:pPr>
        <w:framePr w:w="3895" w:wrap="auto" w:hAnchor="text" w:x="1470" w:y="13933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plněná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zelenina,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kanapky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chuťovky</w:t>
      </w:r>
    </w:p>
    <w:p w:rsidR="00D965C7" w:rsidRDefault="004F2355">
      <w:pPr>
        <w:framePr w:w="3895" w:wrap="auto" w:hAnchor="text" w:x="1470" w:y="13933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příprava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obložených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chlebíčků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-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10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druhů</w:t>
      </w:r>
    </w:p>
    <w:p w:rsidR="00D965C7" w:rsidRDefault="004F2355">
      <w:pPr>
        <w:framePr w:w="3895" w:wrap="auto" w:hAnchor="text" w:x="1470" w:y="13933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příprava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fingerfood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-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5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druhů</w:t>
      </w:r>
    </w:p>
    <w:p w:rsidR="00D965C7" w:rsidRDefault="004F2355">
      <w:pPr>
        <w:framePr w:w="4284" w:wrap="auto" w:hAnchor="text" w:x="925" w:y="15788"/>
        <w:widowControl w:val="0"/>
        <w:autoSpaceDE w:val="0"/>
        <w:autoSpaceDN w:val="0"/>
        <w:spacing w:before="0" w:after="0" w:line="213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z w:val="19"/>
        </w:rPr>
        <w:t>Příprava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z w:val="19"/>
        </w:rPr>
        <w:t>složitých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9"/>
        </w:rPr>
        <w:t>výrobků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9"/>
        </w:rPr>
        <w:t>studené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9"/>
        </w:rPr>
        <w:t>kuchyně</w:t>
      </w:r>
    </w:p>
    <w:p w:rsidR="00D965C7" w:rsidRDefault="004F23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3583305</wp:posOffset>
            </wp:positionV>
            <wp:extent cx="6649720" cy="313690"/>
            <wp:effectExtent l="0" t="0" r="0" b="0"/>
            <wp:wrapNone/>
            <wp:docPr id="1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4159250</wp:posOffset>
            </wp:positionV>
            <wp:extent cx="6577330" cy="313690"/>
            <wp:effectExtent l="0" t="0" r="0" b="0"/>
            <wp:wrapNone/>
            <wp:docPr id="11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965C7" w:rsidRDefault="004F23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D965C7" w:rsidRDefault="004F2355">
      <w:pPr>
        <w:framePr w:w="2331" w:wrap="auto" w:hAnchor="text" w:x="925" w:y="1091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Příprava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výrobků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na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raut</w:t>
      </w:r>
    </w:p>
    <w:p w:rsidR="00D965C7" w:rsidRDefault="004F2355">
      <w:pPr>
        <w:framePr w:w="307" w:wrap="auto" w:hAnchor="text" w:x="1244" w:y="1312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:rsidR="00D965C7" w:rsidRDefault="004F2355">
      <w:pPr>
        <w:framePr w:w="307" w:wrap="auto" w:hAnchor="text" w:x="1244" w:y="1312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:rsidR="00D965C7" w:rsidRDefault="004F2355">
      <w:pPr>
        <w:framePr w:w="307" w:wrap="auto" w:hAnchor="text" w:x="1244" w:y="1312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:rsidR="00D965C7" w:rsidRDefault="004F2355">
      <w:pPr>
        <w:framePr w:w="307" w:wrap="auto" w:hAnchor="text" w:x="1244" w:y="1312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:rsidR="00D965C7" w:rsidRDefault="004F2355">
      <w:pPr>
        <w:framePr w:w="307" w:wrap="auto" w:hAnchor="text" w:x="1244" w:y="1312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:rsidR="00D965C7" w:rsidRDefault="004F2355">
      <w:pPr>
        <w:framePr w:w="307" w:wrap="auto" w:hAnchor="text" w:x="1244" w:y="1312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:rsidR="00D965C7" w:rsidRDefault="004F2355">
      <w:pPr>
        <w:framePr w:w="307" w:wrap="auto" w:hAnchor="text" w:x="1244" w:y="1312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:rsidR="00D965C7" w:rsidRDefault="004F2355">
      <w:pPr>
        <w:framePr w:w="2947" w:wrap="auto" w:hAnchor="text" w:x="1470" w:y="1312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příprava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základních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druhů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sushi</w:t>
      </w:r>
    </w:p>
    <w:p w:rsidR="00D965C7" w:rsidRDefault="004F2355">
      <w:pPr>
        <w:framePr w:w="2947" w:wrap="auto" w:hAnchor="text" w:x="1470" w:y="1312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plněné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ryby,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Arial"/>
          <w:color w:val="000000"/>
          <w:sz w:val="19"/>
        </w:rPr>
        <w:t>parfet</w:t>
      </w:r>
    </w:p>
    <w:p w:rsidR="00D965C7" w:rsidRDefault="004F2355">
      <w:pPr>
        <w:framePr w:w="5092" w:wrap="auto" w:hAnchor="text" w:x="1470" w:y="1754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color w:val="000000"/>
          <w:sz w:val="19"/>
        </w:rPr>
        <w:t>galantiny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z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drůbeže,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kachny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-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rolovaná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masa,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cheudfreud</w:t>
      </w:r>
    </w:p>
    <w:p w:rsidR="00D965C7" w:rsidRDefault="004F2355">
      <w:pPr>
        <w:framePr w:w="5092" w:wrap="auto" w:hAnchor="text" w:x="1470" w:y="1754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paštiky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těstě,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teriny,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masa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obalech,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masa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crustou</w:t>
      </w:r>
    </w:p>
    <w:p w:rsidR="00D965C7" w:rsidRDefault="004F2355">
      <w:pPr>
        <w:framePr w:w="5092" w:wrap="auto" w:hAnchor="text" w:x="1470" w:y="1754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color w:val="000000"/>
          <w:sz w:val="19"/>
        </w:rPr>
        <w:t>dekorace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mís</w:t>
      </w:r>
    </w:p>
    <w:p w:rsidR="00D965C7" w:rsidRDefault="004F2355">
      <w:pPr>
        <w:framePr w:w="5092" w:wrap="auto" w:hAnchor="text" w:x="1470" w:y="1754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pacing w:val="1"/>
          <w:sz w:val="19"/>
        </w:rPr>
        <w:t>zásady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přípravy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rautového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stolu</w:t>
      </w:r>
    </w:p>
    <w:p w:rsidR="00D965C7" w:rsidRDefault="004F2355">
      <w:pPr>
        <w:framePr w:w="5092" w:wrap="auto" w:hAnchor="text" w:x="1470" w:y="1754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ozdoby,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aranžmá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mís</w:t>
      </w:r>
    </w:p>
    <w:p w:rsidR="00D965C7" w:rsidRDefault="004F2355">
      <w:pPr>
        <w:framePr w:w="6620" w:wrap="auto" w:hAnchor="text" w:x="915" w:y="3315"/>
        <w:widowControl w:val="0"/>
        <w:autoSpaceDE w:val="0"/>
        <w:autoSpaceDN w:val="0"/>
        <w:spacing w:before="0" w:after="0" w:line="213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1"/>
          <w:sz w:val="19"/>
        </w:rPr>
        <w:t>Výstup</w:t>
      </w:r>
      <w:r>
        <w:rPr>
          <w:rFonts w:ascii="Arial"/>
          <w:b/>
          <w:color w:val="000000"/>
          <w:sz w:val="19"/>
        </w:rPr>
        <w:t xml:space="preserve"> aktivity:</w:t>
      </w:r>
    </w:p>
    <w:p w:rsidR="00D965C7" w:rsidRDefault="004F2355">
      <w:pPr>
        <w:framePr w:w="6620" w:wrap="auto" w:hAnchor="text" w:x="915" w:y="3315"/>
        <w:widowControl w:val="0"/>
        <w:autoSpaceDE w:val="0"/>
        <w:autoSpaceDN w:val="0"/>
        <w:spacing w:before="21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color w:val="000000"/>
          <w:spacing w:val="1"/>
          <w:sz w:val="19"/>
        </w:rPr>
        <w:t>13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žáků,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kteří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úspěšně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absolvují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kurz,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výstupem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bude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degustační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přehlídka</w:t>
      </w:r>
    </w:p>
    <w:p w:rsidR="00D965C7" w:rsidRDefault="004F2355">
      <w:pPr>
        <w:framePr w:w="2162" w:wrap="auto" w:hAnchor="text" w:x="915" w:y="3995"/>
        <w:widowControl w:val="0"/>
        <w:autoSpaceDE w:val="0"/>
        <w:autoSpaceDN w:val="0"/>
        <w:spacing w:before="0" w:after="0" w:line="213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z w:val="19"/>
        </w:rPr>
        <w:t>Cílová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hodnota:</w:t>
      </w:r>
    </w:p>
    <w:p w:rsidR="00D965C7" w:rsidRDefault="004F2355">
      <w:pPr>
        <w:framePr w:w="2162" w:wrap="auto" w:hAnchor="text" w:x="915" w:y="3995"/>
        <w:widowControl w:val="0"/>
        <w:autoSpaceDE w:val="0"/>
        <w:autoSpaceDN w:val="0"/>
        <w:spacing w:before="13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color w:val="000000"/>
          <w:spacing w:val="1"/>
          <w:sz w:val="19"/>
        </w:rPr>
        <w:t>13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žáků/4dny/30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hodin</w:t>
      </w:r>
    </w:p>
    <w:p w:rsidR="00D965C7" w:rsidRDefault="004F2355">
      <w:pPr>
        <w:framePr w:w="3966" w:wrap="auto" w:hAnchor="text" w:x="915" w:y="4676"/>
        <w:widowControl w:val="0"/>
        <w:autoSpaceDE w:val="0"/>
        <w:autoSpaceDN w:val="0"/>
        <w:spacing w:before="0" w:after="0" w:line="213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1"/>
          <w:sz w:val="19"/>
        </w:rPr>
        <w:t>Způsob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9"/>
        </w:rPr>
        <w:t>ověření:</w:t>
      </w:r>
    </w:p>
    <w:p w:rsidR="00D965C7" w:rsidRDefault="004F2355">
      <w:pPr>
        <w:framePr w:w="3966" w:wrap="auto" w:hAnchor="text" w:x="915" w:y="4676"/>
        <w:widowControl w:val="0"/>
        <w:autoSpaceDE w:val="0"/>
        <w:autoSpaceDN w:val="0"/>
        <w:spacing w:before="13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Certifikát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získaný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po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úspěšném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absolvování</w:t>
      </w:r>
    </w:p>
    <w:p w:rsidR="00D965C7" w:rsidRDefault="004F2355">
      <w:pPr>
        <w:framePr w:w="4507" w:wrap="auto" w:hAnchor="text" w:x="915" w:y="5356"/>
        <w:widowControl w:val="0"/>
        <w:autoSpaceDE w:val="0"/>
        <w:autoSpaceDN w:val="0"/>
        <w:spacing w:before="0" w:after="0" w:line="213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1"/>
          <w:sz w:val="19"/>
        </w:rPr>
        <w:t>Finanční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9"/>
        </w:rPr>
        <w:t>spoluúčast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z w:val="19"/>
        </w:rPr>
        <w:t>cílové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skupiny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na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z w:val="19"/>
        </w:rPr>
        <w:t>aktivitě:</w:t>
      </w:r>
    </w:p>
    <w:p w:rsidR="00D965C7" w:rsidRDefault="004F2355">
      <w:pPr>
        <w:framePr w:w="346" w:wrap="auto" w:hAnchor="text" w:x="915" w:y="5583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color w:val="000000"/>
          <w:sz w:val="19"/>
        </w:rPr>
        <w:t>0</w:t>
      </w:r>
    </w:p>
    <w:p w:rsidR="00D965C7" w:rsidRDefault="004F2355">
      <w:pPr>
        <w:framePr w:w="463" w:wrap="auto" w:hAnchor="text" w:x="1074" w:y="5583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pacing w:val="1"/>
          <w:sz w:val="19"/>
        </w:rPr>
        <w:t>Kč</w:t>
      </w:r>
    </w:p>
    <w:p w:rsidR="00D965C7" w:rsidRDefault="004F2355">
      <w:pPr>
        <w:framePr w:w="3552" w:wrap="auto" w:hAnchor="text" w:x="915" w:y="5923"/>
        <w:widowControl w:val="0"/>
        <w:autoSpaceDE w:val="0"/>
        <w:autoSpaceDN w:val="0"/>
        <w:spacing w:before="0" w:after="0" w:line="213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1"/>
          <w:sz w:val="19"/>
        </w:rPr>
        <w:t>Zapojení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z w:val="19"/>
        </w:rPr>
        <w:t>cílové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skupiny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do</w:t>
      </w:r>
      <w:r>
        <w:rPr>
          <w:rFonts w:ascii="Arial"/>
          <w:b/>
          <w:color w:val="000000"/>
          <w:sz w:val="19"/>
        </w:rPr>
        <w:t xml:space="preserve"> projektu:</w:t>
      </w:r>
    </w:p>
    <w:p w:rsidR="00D965C7" w:rsidRDefault="004F2355">
      <w:pPr>
        <w:framePr w:w="10378" w:wrap="auto" w:hAnchor="text" w:x="925" w:y="6311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color w:val="333333"/>
          <w:sz w:val="19"/>
        </w:rPr>
        <w:t>Pro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sociálně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slabé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pacing w:val="1"/>
          <w:sz w:val="19"/>
        </w:rPr>
        <w:t>žáky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z w:val="19"/>
        </w:rPr>
        <w:t>je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z w:val="19"/>
        </w:rPr>
        <w:t>obrovskou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motivací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již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z w:val="19"/>
        </w:rPr>
        <w:t>to,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že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z w:val="19"/>
        </w:rPr>
        <w:t>jsou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pacing w:val="1"/>
          <w:sz w:val="19"/>
        </w:rPr>
        <w:t>do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z w:val="19"/>
        </w:rPr>
        <w:t>projektu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vybráni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/>
          <w:color w:val="333333"/>
          <w:sz w:val="19"/>
        </w:rPr>
        <w:t>a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z w:val="19"/>
        </w:rPr>
        <w:t>zapojeni.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Ví,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že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absolvování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/>
          <w:color w:val="333333"/>
          <w:sz w:val="19"/>
        </w:rPr>
        <w:t>kurzu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z w:val="19"/>
        </w:rPr>
        <w:t>jim</w:t>
      </w:r>
    </w:p>
    <w:p w:rsidR="00D965C7" w:rsidRDefault="004F2355">
      <w:pPr>
        <w:framePr w:w="10378" w:wrap="auto" w:hAnchor="text" w:x="925" w:y="6311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333333"/>
          <w:sz w:val="19"/>
        </w:rPr>
        <w:t>ulehčí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hledání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prázdninových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brigád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či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případného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pacing w:val="1"/>
          <w:sz w:val="19"/>
        </w:rPr>
        <w:t>zaměstnání.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/>
          <w:color w:val="333333"/>
          <w:spacing w:val="1"/>
          <w:sz w:val="19"/>
        </w:rPr>
        <w:t>Zvednou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z w:val="19"/>
        </w:rPr>
        <w:t>si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 w:hAnsi="Arial" w:cs="Arial"/>
          <w:color w:val="333333"/>
          <w:spacing w:val="1"/>
          <w:sz w:val="19"/>
        </w:rPr>
        <w:t>sebevědomí,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 w:hAnsi="Arial" w:cs="Arial"/>
          <w:color w:val="333333"/>
          <w:spacing w:val="1"/>
          <w:sz w:val="19"/>
        </w:rPr>
        <w:t>neboť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/>
          <w:color w:val="333333"/>
          <w:spacing w:val="1"/>
          <w:sz w:val="19"/>
        </w:rPr>
        <w:t>budou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pacing w:val="1"/>
          <w:sz w:val="19"/>
        </w:rPr>
        <w:t>umět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jiné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pacing w:val="-1"/>
          <w:sz w:val="19"/>
        </w:rPr>
        <w:t>aktivity,</w:t>
      </w:r>
    </w:p>
    <w:p w:rsidR="00D965C7" w:rsidRDefault="004F2355">
      <w:pPr>
        <w:framePr w:w="10378" w:wrap="auto" w:hAnchor="text" w:x="925" w:y="6311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333333"/>
          <w:spacing w:val="1"/>
          <w:sz w:val="19"/>
        </w:rPr>
        <w:t>než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ostatní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vrstevníci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/>
          <w:color w:val="333333"/>
          <w:spacing w:val="1"/>
          <w:sz w:val="19"/>
        </w:rPr>
        <w:t>ve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stejném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z w:val="19"/>
        </w:rPr>
        <w:t>oboru.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 w:hAnsi="Arial" w:cs="Arial"/>
          <w:color w:val="333333"/>
          <w:spacing w:val="1"/>
          <w:sz w:val="19"/>
        </w:rPr>
        <w:t>Seznámí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/>
          <w:color w:val="333333"/>
          <w:sz w:val="19"/>
        </w:rPr>
        <w:t>se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z w:val="19"/>
        </w:rPr>
        <w:t>s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pacing w:val="1"/>
          <w:sz w:val="19"/>
        </w:rPr>
        <w:t>novými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/>
          <w:color w:val="333333"/>
          <w:sz w:val="19"/>
        </w:rPr>
        <w:t>vzory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z w:val="19"/>
        </w:rPr>
        <w:t>-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z w:val="19"/>
        </w:rPr>
        <w:t>mistry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pacing w:val="1"/>
          <w:sz w:val="19"/>
        </w:rPr>
        <w:t>ČR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z w:val="19"/>
        </w:rPr>
        <w:t>a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pacing w:val="1"/>
          <w:sz w:val="19"/>
        </w:rPr>
        <w:t>SR.,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které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z w:val="19"/>
        </w:rPr>
        <w:t>pro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pacing w:val="1"/>
          <w:sz w:val="19"/>
        </w:rPr>
        <w:t>ně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pacing w:val="1"/>
          <w:sz w:val="19"/>
        </w:rPr>
        <w:t>budou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inspirací.</w:t>
      </w:r>
    </w:p>
    <w:p w:rsidR="00D965C7" w:rsidRDefault="004F2355">
      <w:pPr>
        <w:framePr w:w="2458" w:wrap="auto" w:hAnchor="text" w:x="1146" w:y="7316"/>
        <w:widowControl w:val="0"/>
        <w:autoSpaceDE w:val="0"/>
        <w:autoSpaceDN w:val="0"/>
        <w:spacing w:before="0" w:after="0" w:line="235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Harmonogram aktivity</w:t>
      </w:r>
    </w:p>
    <w:p w:rsidR="00D965C7" w:rsidRDefault="004F2355">
      <w:pPr>
        <w:framePr w:w="1697" w:wrap="auto" w:hAnchor="text" w:x="1215" w:y="7904"/>
        <w:widowControl w:val="0"/>
        <w:autoSpaceDE w:val="0"/>
        <w:autoSpaceDN w:val="0"/>
        <w:spacing w:before="0" w:after="0" w:line="192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pacing w:val="1"/>
          <w:sz w:val="17"/>
        </w:rPr>
        <w:t>červenec</w:t>
      </w:r>
      <w:r>
        <w:rPr>
          <w:rFonts w:ascii="Arial"/>
          <w:b/>
          <w:color w:val="000000"/>
          <w:spacing w:val="197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srpen</w:t>
      </w:r>
    </w:p>
    <w:p w:rsidR="00D965C7" w:rsidRDefault="004F2355">
      <w:pPr>
        <w:framePr w:w="536" w:wrap="auto" w:hAnchor="text" w:x="3083" w:y="7904"/>
        <w:widowControl w:val="0"/>
        <w:autoSpaceDE w:val="0"/>
        <w:autoSpaceDN w:val="0"/>
        <w:spacing w:before="0" w:after="0" w:line="192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pacing w:val="1"/>
          <w:sz w:val="17"/>
        </w:rPr>
        <w:t>září</w:t>
      </w:r>
    </w:p>
    <w:p w:rsidR="00D965C7" w:rsidRDefault="004F2355">
      <w:pPr>
        <w:framePr w:w="603" w:wrap="auto" w:hAnchor="text" w:x="3844" w:y="7904"/>
        <w:widowControl w:val="0"/>
        <w:autoSpaceDE w:val="0"/>
        <w:autoSpaceDN w:val="0"/>
        <w:spacing w:before="0" w:after="0" w:line="192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pacing w:val="1"/>
          <w:sz w:val="17"/>
        </w:rPr>
        <w:t>říjen</w:t>
      </w:r>
    </w:p>
    <w:p w:rsidR="00D965C7" w:rsidRDefault="004F2355">
      <w:pPr>
        <w:framePr w:w="1835" w:wrap="auto" w:hAnchor="text" w:x="4546" w:y="7904"/>
        <w:widowControl w:val="0"/>
        <w:autoSpaceDE w:val="0"/>
        <w:autoSpaceDN w:val="0"/>
        <w:spacing w:before="0" w:after="0" w:line="192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1"/>
          <w:sz w:val="17"/>
        </w:rPr>
        <w:t>listopad</w:t>
      </w:r>
      <w:r>
        <w:rPr>
          <w:rFonts w:ascii="Arial"/>
          <w:b/>
          <w:color w:val="000000"/>
          <w:spacing w:val="172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prosinec</w:t>
      </w:r>
    </w:p>
    <w:p w:rsidR="00D965C7" w:rsidRDefault="004F2355">
      <w:pPr>
        <w:framePr w:w="689" w:wrap="auto" w:hAnchor="text" w:x="6409" w:y="7904"/>
        <w:widowControl w:val="0"/>
        <w:autoSpaceDE w:val="0"/>
        <w:autoSpaceDN w:val="0"/>
        <w:spacing w:before="0" w:after="0" w:line="192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1"/>
          <w:sz w:val="17"/>
        </w:rPr>
        <w:t>leden</w:t>
      </w:r>
    </w:p>
    <w:p w:rsidR="00D965C7" w:rsidRDefault="004F2355">
      <w:pPr>
        <w:framePr w:w="622" w:wrap="auto" w:hAnchor="text" w:x="7236" w:y="7904"/>
        <w:widowControl w:val="0"/>
        <w:autoSpaceDE w:val="0"/>
        <w:autoSpaceDN w:val="0"/>
        <w:spacing w:before="0" w:after="0" w:line="192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pacing w:val="1"/>
          <w:sz w:val="17"/>
        </w:rPr>
        <w:t>únor</w:t>
      </w:r>
    </w:p>
    <w:p w:rsidR="00D965C7" w:rsidRDefault="004F2355">
      <w:pPr>
        <w:framePr w:w="794" w:wrap="auto" w:hAnchor="text" w:x="7943" w:y="7904"/>
        <w:widowControl w:val="0"/>
        <w:autoSpaceDE w:val="0"/>
        <w:autoSpaceDN w:val="0"/>
        <w:spacing w:before="0" w:after="0" w:line="192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pacing w:val="1"/>
          <w:sz w:val="17"/>
        </w:rPr>
        <w:t>březen</w:t>
      </w:r>
    </w:p>
    <w:p w:rsidR="00D965C7" w:rsidRDefault="004F2355">
      <w:pPr>
        <w:framePr w:w="756" w:wrap="auto" w:hAnchor="text" w:x="8756" w:y="7904"/>
        <w:widowControl w:val="0"/>
        <w:autoSpaceDE w:val="0"/>
        <w:autoSpaceDN w:val="0"/>
        <w:spacing w:before="0" w:after="0" w:line="192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1"/>
          <w:sz w:val="17"/>
        </w:rPr>
        <w:t>duben</w:t>
      </w:r>
    </w:p>
    <w:p w:rsidR="00D965C7" w:rsidRDefault="004F2355">
      <w:pPr>
        <w:framePr w:w="1583" w:wrap="auto" w:hAnchor="text" w:x="9536" w:y="7904"/>
        <w:widowControl w:val="0"/>
        <w:autoSpaceDE w:val="0"/>
        <w:autoSpaceDN w:val="0"/>
        <w:spacing w:before="0" w:after="0" w:line="192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pacing w:val="1"/>
          <w:sz w:val="17"/>
        </w:rPr>
        <w:t>květen</w:t>
      </w:r>
      <w:r>
        <w:rPr>
          <w:rFonts w:ascii="Arial"/>
          <w:b/>
          <w:color w:val="000000"/>
          <w:spacing w:val="197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7"/>
        </w:rPr>
        <w:t>červen</w:t>
      </w:r>
    </w:p>
    <w:p w:rsidR="00D965C7" w:rsidRDefault="004F2355">
      <w:pPr>
        <w:framePr w:w="2867" w:wrap="auto" w:hAnchor="text" w:x="911" w:y="10605"/>
        <w:widowControl w:val="0"/>
        <w:autoSpaceDE w:val="0"/>
        <w:autoSpaceDN w:val="0"/>
        <w:spacing w:before="0" w:after="0" w:line="235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 xml:space="preserve">Aktivita </w:t>
      </w:r>
      <w:r>
        <w:rPr>
          <w:rFonts w:ascii="Arial" w:hAnsi="Arial" w:cs="Arial"/>
          <w:b/>
          <w:color w:val="000000"/>
          <w:sz w:val="21"/>
        </w:rPr>
        <w:t>č.</w:t>
      </w:r>
      <w:r>
        <w:rPr>
          <w:rFonts w:ascii="Arial"/>
          <w:b/>
          <w:color w:val="000000"/>
          <w:sz w:val="21"/>
        </w:rPr>
        <w:t xml:space="preserve"> 2 - Carving kurz</w:t>
      </w:r>
    </w:p>
    <w:p w:rsidR="00D965C7" w:rsidRDefault="004F2355">
      <w:pPr>
        <w:framePr w:w="2867" w:wrap="auto" w:hAnchor="text" w:x="911" w:y="10605"/>
        <w:widowControl w:val="0"/>
        <w:autoSpaceDE w:val="0"/>
        <w:autoSpaceDN w:val="0"/>
        <w:spacing w:before="226" w:after="0" w:line="213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>Popis</w:t>
      </w:r>
      <w:r>
        <w:rPr>
          <w:rFonts w:ascii="Arial"/>
          <w:b/>
          <w:color w:val="000000"/>
          <w:sz w:val="19"/>
        </w:rPr>
        <w:t xml:space="preserve"> aktivity:</w:t>
      </w:r>
    </w:p>
    <w:p w:rsidR="00D965C7" w:rsidRDefault="004F2355">
      <w:pPr>
        <w:framePr w:w="5834" w:wrap="auto" w:hAnchor="text" w:x="925" w:y="11454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Cílem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kurzu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je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posílit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rozšířit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kompetence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žáků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oboru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vzdělání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S</w:t>
      </w:r>
    </w:p>
    <w:p w:rsidR="00D965C7" w:rsidRDefault="004F2355">
      <w:pPr>
        <w:framePr w:w="4276" w:wrap="auto" w:hAnchor="text" w:x="7021" w:y="11454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travovací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ubytovací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služby</w:t>
      </w:r>
      <w:r>
        <w:rPr>
          <w:rFonts w:ascii="Times New Roman"/>
          <w:color w:val="000000"/>
          <w:spacing w:val="156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oblasti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studené</w:t>
      </w:r>
    </w:p>
    <w:p w:rsidR="00D965C7" w:rsidRDefault="004F2355">
      <w:pPr>
        <w:framePr w:w="10185" w:wrap="auto" w:hAnchor="text" w:x="925" w:y="11674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pacing w:val="1"/>
          <w:sz w:val="19"/>
        </w:rPr>
        <w:t>kuchyně,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naučit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je</w:t>
      </w:r>
      <w:r>
        <w:rPr>
          <w:rFonts w:ascii="Times New Roman"/>
          <w:color w:val="000000"/>
          <w:spacing w:val="78"/>
          <w:sz w:val="19"/>
        </w:rPr>
        <w:t xml:space="preserve"> </w:t>
      </w:r>
      <w:r>
        <w:rPr>
          <w:rFonts w:ascii="Arial"/>
          <w:color w:val="1A262D"/>
          <w:sz w:val="19"/>
        </w:rPr>
        <w:t>volit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/>
          <w:color w:val="1A262D"/>
          <w:sz w:val="19"/>
        </w:rPr>
        <w:t>pro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 w:hAnsi="Arial" w:cs="Arial"/>
          <w:color w:val="1A262D"/>
          <w:spacing w:val="1"/>
          <w:sz w:val="19"/>
        </w:rPr>
        <w:t>ně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 w:hAnsi="Arial" w:cs="Arial"/>
          <w:color w:val="1A262D"/>
          <w:spacing w:val="1"/>
          <w:sz w:val="19"/>
        </w:rPr>
        <w:t>vhodné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/>
          <w:color w:val="1A262D"/>
          <w:sz w:val="19"/>
        </w:rPr>
        <w:t>suroviny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/>
          <w:color w:val="1A262D"/>
          <w:sz w:val="19"/>
        </w:rPr>
        <w:t>i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 w:hAnsi="Arial" w:cs="Arial"/>
          <w:color w:val="1A262D"/>
          <w:sz w:val="19"/>
        </w:rPr>
        <w:t>technologický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/>
          <w:color w:val="1A262D"/>
          <w:sz w:val="19"/>
        </w:rPr>
        <w:t>postup.</w:t>
      </w:r>
      <w:r>
        <w:rPr>
          <w:rFonts w:ascii="Times New Roman"/>
          <w:color w:val="1A262D"/>
          <w:spacing w:val="5"/>
          <w:sz w:val="19"/>
        </w:rPr>
        <w:t xml:space="preserve"> </w:t>
      </w:r>
      <w:r>
        <w:rPr>
          <w:rFonts w:ascii="Arial"/>
          <w:color w:val="1A262D"/>
          <w:spacing w:val="1"/>
          <w:sz w:val="19"/>
        </w:rPr>
        <w:t>Budou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 w:hAnsi="Arial" w:cs="Arial"/>
          <w:color w:val="1A262D"/>
          <w:spacing w:val="1"/>
          <w:sz w:val="19"/>
        </w:rPr>
        <w:t>umět</w:t>
      </w:r>
      <w:r>
        <w:rPr>
          <w:rFonts w:ascii="Times New Roman"/>
          <w:color w:val="1A262D"/>
          <w:spacing w:val="5"/>
          <w:sz w:val="19"/>
        </w:rPr>
        <w:t xml:space="preserve"> </w:t>
      </w:r>
      <w:r>
        <w:rPr>
          <w:rFonts w:ascii="Arial" w:hAnsi="Arial" w:cs="Arial"/>
          <w:color w:val="1A262D"/>
          <w:sz w:val="19"/>
        </w:rPr>
        <w:t>připravit</w:t>
      </w:r>
      <w:r>
        <w:rPr>
          <w:rFonts w:ascii="Times New Roman"/>
          <w:color w:val="1A262D"/>
          <w:spacing w:val="6"/>
          <w:sz w:val="19"/>
        </w:rPr>
        <w:t xml:space="preserve"> </w:t>
      </w:r>
      <w:proofErr w:type="gramStart"/>
      <w:r>
        <w:rPr>
          <w:rFonts w:ascii="Arial"/>
          <w:color w:val="1A262D"/>
          <w:sz w:val="19"/>
        </w:rPr>
        <w:t>a</w:t>
      </w:r>
      <w:proofErr w:type="gramEnd"/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/>
          <w:color w:val="1A262D"/>
          <w:sz w:val="19"/>
        </w:rPr>
        <w:t>esteticky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/>
          <w:color w:val="1A262D"/>
          <w:sz w:val="19"/>
        </w:rPr>
        <w:t>upravit</w:t>
      </w:r>
      <w:r>
        <w:rPr>
          <w:rFonts w:ascii="Times New Roman"/>
          <w:color w:val="1A262D"/>
          <w:spacing w:val="5"/>
          <w:sz w:val="19"/>
        </w:rPr>
        <w:t xml:space="preserve"> </w:t>
      </w:r>
      <w:r>
        <w:rPr>
          <w:rFonts w:ascii="Arial" w:hAnsi="Arial" w:cs="Arial"/>
          <w:color w:val="1A262D"/>
          <w:sz w:val="19"/>
        </w:rPr>
        <w:t>různé</w:t>
      </w:r>
    </w:p>
    <w:p w:rsidR="00D965C7" w:rsidRDefault="004F2355">
      <w:pPr>
        <w:framePr w:w="10185" w:wrap="auto" w:hAnchor="text" w:x="925" w:y="11674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1A262D"/>
          <w:sz w:val="19"/>
        </w:rPr>
        <w:t>studené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/>
          <w:color w:val="1A262D"/>
          <w:spacing w:val="1"/>
          <w:sz w:val="19"/>
        </w:rPr>
        <w:t>pokrmy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/>
          <w:color w:val="1A262D"/>
          <w:sz w:val="19"/>
        </w:rPr>
        <w:t>pro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 w:hAnsi="Arial" w:cs="Arial"/>
          <w:color w:val="1A262D"/>
          <w:spacing w:val="1"/>
          <w:sz w:val="19"/>
        </w:rPr>
        <w:t>běžné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/>
          <w:color w:val="1A262D"/>
          <w:sz w:val="19"/>
        </w:rPr>
        <w:t>i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 w:hAnsi="Arial" w:cs="Arial"/>
          <w:color w:val="1A262D"/>
          <w:sz w:val="19"/>
        </w:rPr>
        <w:t>slavnostní</w:t>
      </w:r>
      <w:r>
        <w:rPr>
          <w:rFonts w:ascii="Times New Roman"/>
          <w:color w:val="1A262D"/>
          <w:spacing w:val="5"/>
          <w:sz w:val="19"/>
        </w:rPr>
        <w:t xml:space="preserve"> </w:t>
      </w:r>
      <w:r>
        <w:rPr>
          <w:rFonts w:ascii="Arial" w:hAnsi="Arial" w:cs="Arial"/>
          <w:color w:val="1A262D"/>
          <w:sz w:val="19"/>
        </w:rPr>
        <w:t>příležitosti.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 w:hAnsi="Arial" w:cs="Arial"/>
          <w:color w:val="1A262D"/>
          <w:spacing w:val="1"/>
          <w:sz w:val="19"/>
        </w:rPr>
        <w:t>Osvojí</w:t>
      </w:r>
      <w:r>
        <w:rPr>
          <w:rFonts w:ascii="Times New Roman"/>
          <w:color w:val="1A262D"/>
          <w:spacing w:val="5"/>
          <w:sz w:val="19"/>
        </w:rPr>
        <w:t xml:space="preserve"> </w:t>
      </w:r>
      <w:r>
        <w:rPr>
          <w:rFonts w:ascii="Arial"/>
          <w:color w:val="1A262D"/>
          <w:sz w:val="19"/>
        </w:rPr>
        <w:t>si</w:t>
      </w:r>
      <w:r>
        <w:rPr>
          <w:rFonts w:ascii="Times New Roman"/>
          <w:color w:val="1A262D"/>
          <w:spacing w:val="5"/>
          <w:sz w:val="19"/>
        </w:rPr>
        <w:t xml:space="preserve"> </w:t>
      </w:r>
      <w:r>
        <w:rPr>
          <w:rFonts w:ascii="Arial"/>
          <w:color w:val="1A262D"/>
          <w:sz w:val="19"/>
        </w:rPr>
        <w:t>i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 w:hAnsi="Arial" w:cs="Arial"/>
          <w:color w:val="1A262D"/>
          <w:spacing w:val="1"/>
          <w:sz w:val="19"/>
        </w:rPr>
        <w:t>nové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/>
          <w:color w:val="1A262D"/>
          <w:sz w:val="19"/>
        </w:rPr>
        <w:t>trendy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/>
          <w:color w:val="1A262D"/>
          <w:sz w:val="19"/>
        </w:rPr>
        <w:t>z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 w:hAnsi="Arial" w:cs="Arial"/>
          <w:color w:val="1A262D"/>
          <w:sz w:val="19"/>
        </w:rPr>
        <w:t>této</w:t>
      </w:r>
      <w:r>
        <w:rPr>
          <w:rFonts w:ascii="Times New Roman"/>
          <w:color w:val="1A262D"/>
          <w:spacing w:val="6"/>
          <w:sz w:val="19"/>
        </w:rPr>
        <w:t xml:space="preserve"> </w:t>
      </w:r>
      <w:r>
        <w:rPr>
          <w:rFonts w:ascii="Arial"/>
          <w:color w:val="1A262D"/>
          <w:sz w:val="19"/>
        </w:rPr>
        <w:t>oblasti.</w:t>
      </w:r>
    </w:p>
    <w:p w:rsidR="00D965C7" w:rsidRDefault="004F2355">
      <w:pPr>
        <w:framePr w:w="10241" w:wrap="auto" w:hAnchor="text" w:x="925" w:y="12270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b/>
          <w:color w:val="1F1F1F"/>
          <w:spacing w:val="1"/>
          <w:sz w:val="19"/>
        </w:rPr>
        <w:t>Food</w:t>
      </w:r>
      <w:r>
        <w:rPr>
          <w:rFonts w:ascii="Arial"/>
          <w:b/>
          <w:color w:val="1F1F1F"/>
          <w:sz w:val="19"/>
        </w:rPr>
        <w:t xml:space="preserve"> carving</w:t>
      </w:r>
      <w:r>
        <w:rPr>
          <w:rFonts w:ascii="Arial"/>
          <w:b/>
          <w:color w:val="1F1F1F"/>
          <w:spacing w:val="17"/>
          <w:sz w:val="19"/>
        </w:rPr>
        <w:t xml:space="preserve"> </w:t>
      </w:r>
      <w:r>
        <w:rPr>
          <w:rFonts w:ascii="Arial"/>
          <w:color w:val="1F1F1F"/>
          <w:sz w:val="19"/>
        </w:rPr>
        <w:t>je</w:t>
      </w:r>
      <w:r>
        <w:rPr>
          <w:rFonts w:ascii="Times New Roman"/>
          <w:color w:val="1F1F1F"/>
          <w:spacing w:val="22"/>
          <w:sz w:val="19"/>
        </w:rPr>
        <w:t xml:space="preserve"> </w:t>
      </w:r>
      <w:r>
        <w:rPr>
          <w:rFonts w:ascii="Arial" w:hAnsi="Arial" w:cs="Arial"/>
          <w:color w:val="040C28"/>
          <w:sz w:val="19"/>
        </w:rPr>
        <w:t>originální</w:t>
      </w:r>
      <w:r>
        <w:rPr>
          <w:rFonts w:ascii="Times New Roman"/>
          <w:color w:val="040C28"/>
          <w:spacing w:val="6"/>
          <w:sz w:val="19"/>
        </w:rPr>
        <w:t xml:space="preserve"> </w:t>
      </w:r>
      <w:r>
        <w:rPr>
          <w:rFonts w:ascii="Arial" w:hAnsi="Arial" w:cs="Arial"/>
          <w:color w:val="040C28"/>
          <w:sz w:val="19"/>
        </w:rPr>
        <w:t>kuchařská</w:t>
      </w:r>
      <w:r>
        <w:rPr>
          <w:rFonts w:ascii="Times New Roman"/>
          <w:color w:val="040C28"/>
          <w:spacing w:val="6"/>
          <w:sz w:val="19"/>
        </w:rPr>
        <w:t xml:space="preserve"> </w:t>
      </w:r>
      <w:r>
        <w:rPr>
          <w:rFonts w:ascii="Arial"/>
          <w:color w:val="040C28"/>
          <w:sz w:val="19"/>
        </w:rPr>
        <w:t>technika,</w:t>
      </w:r>
      <w:r>
        <w:rPr>
          <w:rFonts w:ascii="Times New Roman"/>
          <w:color w:val="040C28"/>
          <w:spacing w:val="5"/>
          <w:sz w:val="19"/>
        </w:rPr>
        <w:t xml:space="preserve"> </w:t>
      </w:r>
      <w:r>
        <w:rPr>
          <w:rFonts w:ascii="Arial" w:hAnsi="Arial" w:cs="Arial"/>
          <w:color w:val="040C28"/>
          <w:sz w:val="19"/>
        </w:rPr>
        <w:t>při</w:t>
      </w:r>
      <w:r>
        <w:rPr>
          <w:rFonts w:ascii="Times New Roman"/>
          <w:color w:val="040C28"/>
          <w:spacing w:val="5"/>
          <w:sz w:val="19"/>
        </w:rPr>
        <w:t xml:space="preserve"> </w:t>
      </w:r>
      <w:r>
        <w:rPr>
          <w:rFonts w:ascii="Arial" w:hAnsi="Arial" w:cs="Arial"/>
          <w:color w:val="040C28"/>
          <w:sz w:val="19"/>
        </w:rPr>
        <w:t>které</w:t>
      </w:r>
      <w:r>
        <w:rPr>
          <w:rFonts w:ascii="Times New Roman"/>
          <w:color w:val="040C28"/>
          <w:spacing w:val="6"/>
          <w:sz w:val="19"/>
        </w:rPr>
        <w:t xml:space="preserve"> </w:t>
      </w:r>
      <w:r>
        <w:rPr>
          <w:rFonts w:ascii="Arial"/>
          <w:color w:val="040C28"/>
          <w:sz w:val="19"/>
        </w:rPr>
        <w:t>se</w:t>
      </w:r>
      <w:r>
        <w:rPr>
          <w:rFonts w:ascii="Times New Roman"/>
          <w:color w:val="040C28"/>
          <w:spacing w:val="6"/>
          <w:sz w:val="19"/>
        </w:rPr>
        <w:t xml:space="preserve"> </w:t>
      </w:r>
      <w:r>
        <w:rPr>
          <w:rFonts w:ascii="Arial"/>
          <w:color w:val="040C28"/>
          <w:sz w:val="19"/>
        </w:rPr>
        <w:t>z</w:t>
      </w:r>
      <w:r>
        <w:rPr>
          <w:rFonts w:ascii="Times New Roman"/>
          <w:color w:val="040C28"/>
          <w:spacing w:val="6"/>
          <w:sz w:val="19"/>
        </w:rPr>
        <w:t xml:space="preserve"> </w:t>
      </w:r>
      <w:r>
        <w:rPr>
          <w:rFonts w:ascii="Arial"/>
          <w:color w:val="040C28"/>
          <w:spacing w:val="1"/>
          <w:sz w:val="19"/>
        </w:rPr>
        <w:t>ovoce</w:t>
      </w:r>
      <w:r>
        <w:rPr>
          <w:rFonts w:ascii="Times New Roman"/>
          <w:color w:val="040C28"/>
          <w:spacing w:val="6"/>
          <w:sz w:val="19"/>
        </w:rPr>
        <w:t xml:space="preserve"> </w:t>
      </w:r>
      <w:r>
        <w:rPr>
          <w:rFonts w:ascii="Arial"/>
          <w:color w:val="040C28"/>
          <w:spacing w:val="1"/>
          <w:sz w:val="19"/>
        </w:rPr>
        <w:t>nebo</w:t>
      </w:r>
      <w:r>
        <w:rPr>
          <w:rFonts w:ascii="Times New Roman"/>
          <w:color w:val="040C28"/>
          <w:spacing w:val="6"/>
          <w:sz w:val="19"/>
        </w:rPr>
        <w:t xml:space="preserve"> </w:t>
      </w:r>
      <w:r>
        <w:rPr>
          <w:rFonts w:ascii="Arial"/>
          <w:color w:val="040C28"/>
          <w:spacing w:val="1"/>
          <w:sz w:val="19"/>
        </w:rPr>
        <w:t>do</w:t>
      </w:r>
      <w:r>
        <w:rPr>
          <w:rFonts w:ascii="Times New Roman"/>
          <w:color w:val="040C28"/>
          <w:spacing w:val="6"/>
          <w:sz w:val="19"/>
        </w:rPr>
        <w:t xml:space="preserve"> </w:t>
      </w:r>
      <w:r>
        <w:rPr>
          <w:rFonts w:ascii="Arial"/>
          <w:color w:val="040C28"/>
          <w:spacing w:val="1"/>
          <w:sz w:val="19"/>
        </w:rPr>
        <w:t>ovoce</w:t>
      </w:r>
      <w:r>
        <w:rPr>
          <w:rFonts w:ascii="Times New Roman"/>
          <w:color w:val="040C28"/>
          <w:spacing w:val="6"/>
          <w:sz w:val="19"/>
        </w:rPr>
        <w:t xml:space="preserve"> </w:t>
      </w:r>
      <w:r>
        <w:rPr>
          <w:rFonts w:ascii="Arial"/>
          <w:color w:val="040C28"/>
          <w:sz w:val="19"/>
        </w:rPr>
        <w:t>a</w:t>
      </w:r>
      <w:r>
        <w:rPr>
          <w:rFonts w:ascii="Times New Roman"/>
          <w:color w:val="040C28"/>
          <w:spacing w:val="6"/>
          <w:sz w:val="19"/>
        </w:rPr>
        <w:t xml:space="preserve"> </w:t>
      </w:r>
      <w:r>
        <w:rPr>
          <w:rFonts w:ascii="Arial"/>
          <w:color w:val="040C28"/>
          <w:sz w:val="19"/>
        </w:rPr>
        <w:t>zeleniny</w:t>
      </w:r>
      <w:r>
        <w:rPr>
          <w:rFonts w:ascii="Times New Roman"/>
          <w:color w:val="040C28"/>
          <w:spacing w:val="6"/>
          <w:sz w:val="19"/>
        </w:rPr>
        <w:t xml:space="preserve"> </w:t>
      </w:r>
      <w:r>
        <w:rPr>
          <w:rFonts w:ascii="Arial" w:hAnsi="Arial" w:cs="Arial"/>
          <w:color w:val="040C28"/>
          <w:sz w:val="19"/>
        </w:rPr>
        <w:t>vyřezávají</w:t>
      </w:r>
      <w:r>
        <w:rPr>
          <w:rFonts w:ascii="Times New Roman"/>
          <w:color w:val="040C28"/>
          <w:spacing w:val="5"/>
          <w:sz w:val="19"/>
        </w:rPr>
        <w:t xml:space="preserve"> </w:t>
      </w:r>
      <w:r>
        <w:rPr>
          <w:rFonts w:ascii="Arial" w:hAnsi="Arial" w:cs="Arial"/>
          <w:color w:val="040C28"/>
          <w:sz w:val="19"/>
        </w:rPr>
        <w:t>různé</w:t>
      </w:r>
      <w:r>
        <w:rPr>
          <w:rFonts w:ascii="Times New Roman"/>
          <w:color w:val="040C28"/>
          <w:spacing w:val="6"/>
          <w:sz w:val="19"/>
        </w:rPr>
        <w:t xml:space="preserve"> </w:t>
      </w:r>
      <w:r>
        <w:rPr>
          <w:rFonts w:ascii="Arial"/>
          <w:color w:val="040C28"/>
          <w:sz w:val="19"/>
        </w:rPr>
        <w:t>tvary</w:t>
      </w:r>
      <w:r>
        <w:rPr>
          <w:rFonts w:ascii="Times New Roman"/>
          <w:color w:val="040C28"/>
          <w:spacing w:val="6"/>
          <w:sz w:val="19"/>
        </w:rPr>
        <w:t xml:space="preserve"> </w:t>
      </w:r>
      <w:r>
        <w:rPr>
          <w:rFonts w:ascii="Arial"/>
          <w:color w:val="040C28"/>
          <w:sz w:val="19"/>
        </w:rPr>
        <w:t>a</w:t>
      </w:r>
    </w:p>
    <w:p w:rsidR="00D965C7" w:rsidRDefault="004F2355">
      <w:pPr>
        <w:framePr w:w="10241" w:wrap="auto" w:hAnchor="text" w:x="925" w:y="12270"/>
        <w:widowControl w:val="0"/>
        <w:autoSpaceDE w:val="0"/>
        <w:autoSpaceDN w:val="0"/>
        <w:spacing w:before="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color w:val="040C28"/>
          <w:spacing w:val="-1"/>
          <w:sz w:val="19"/>
        </w:rPr>
        <w:t>ornamenty,</w:t>
      </w:r>
      <w:r>
        <w:rPr>
          <w:rFonts w:ascii="Times New Roman"/>
          <w:color w:val="040C28"/>
          <w:spacing w:val="7"/>
          <w:sz w:val="19"/>
        </w:rPr>
        <w:t xml:space="preserve"> </w:t>
      </w:r>
      <w:r>
        <w:rPr>
          <w:rFonts w:ascii="Arial"/>
          <w:color w:val="040C28"/>
          <w:sz w:val="19"/>
        </w:rPr>
        <w:t>takto</w:t>
      </w:r>
      <w:r>
        <w:rPr>
          <w:rFonts w:ascii="Times New Roman"/>
          <w:color w:val="040C28"/>
          <w:spacing w:val="6"/>
          <w:sz w:val="19"/>
        </w:rPr>
        <w:t xml:space="preserve"> </w:t>
      </w:r>
      <w:r>
        <w:rPr>
          <w:rFonts w:ascii="Arial" w:hAnsi="Arial" w:cs="Arial"/>
          <w:color w:val="040C28"/>
          <w:sz w:val="19"/>
        </w:rPr>
        <w:t>vykrajované</w:t>
      </w:r>
      <w:r>
        <w:rPr>
          <w:rFonts w:ascii="Times New Roman"/>
          <w:color w:val="040C28"/>
          <w:spacing w:val="6"/>
          <w:sz w:val="19"/>
        </w:rPr>
        <w:t xml:space="preserve"> </w:t>
      </w:r>
      <w:r>
        <w:rPr>
          <w:rFonts w:ascii="Arial"/>
          <w:color w:val="040C28"/>
          <w:sz w:val="19"/>
        </w:rPr>
        <w:t>suroviny</w:t>
      </w:r>
      <w:r>
        <w:rPr>
          <w:rFonts w:ascii="Times New Roman"/>
          <w:color w:val="040C28"/>
          <w:spacing w:val="6"/>
          <w:sz w:val="19"/>
        </w:rPr>
        <w:t xml:space="preserve"> </w:t>
      </w:r>
      <w:r>
        <w:rPr>
          <w:rFonts w:ascii="Arial"/>
          <w:color w:val="040C28"/>
          <w:sz w:val="19"/>
        </w:rPr>
        <w:t>jsou</w:t>
      </w:r>
      <w:r>
        <w:rPr>
          <w:rFonts w:ascii="Times New Roman"/>
          <w:color w:val="040C28"/>
          <w:spacing w:val="6"/>
          <w:sz w:val="19"/>
        </w:rPr>
        <w:t xml:space="preserve"> </w:t>
      </w:r>
      <w:r>
        <w:rPr>
          <w:rFonts w:ascii="Arial"/>
          <w:color w:val="040C28"/>
          <w:spacing w:val="1"/>
          <w:sz w:val="19"/>
        </w:rPr>
        <w:t>pak</w:t>
      </w:r>
      <w:r>
        <w:rPr>
          <w:rFonts w:ascii="Times New Roman"/>
          <w:color w:val="040C28"/>
          <w:spacing w:val="6"/>
          <w:sz w:val="19"/>
        </w:rPr>
        <w:t xml:space="preserve"> </w:t>
      </w:r>
      <w:r>
        <w:rPr>
          <w:rFonts w:ascii="Arial"/>
          <w:color w:val="040C28"/>
          <w:spacing w:val="1"/>
          <w:sz w:val="19"/>
        </w:rPr>
        <w:t>ozdobou</w:t>
      </w:r>
      <w:r>
        <w:rPr>
          <w:rFonts w:ascii="Times New Roman"/>
          <w:color w:val="040C28"/>
          <w:spacing w:val="6"/>
          <w:sz w:val="19"/>
        </w:rPr>
        <w:t xml:space="preserve"> </w:t>
      </w:r>
      <w:r>
        <w:rPr>
          <w:rFonts w:ascii="Arial" w:hAnsi="Arial" w:cs="Arial"/>
          <w:color w:val="040C28"/>
          <w:spacing w:val="1"/>
          <w:sz w:val="19"/>
        </w:rPr>
        <w:t>každého</w:t>
      </w:r>
      <w:r>
        <w:rPr>
          <w:rFonts w:ascii="Times New Roman"/>
          <w:color w:val="040C28"/>
          <w:spacing w:val="6"/>
          <w:sz w:val="19"/>
        </w:rPr>
        <w:t xml:space="preserve"> </w:t>
      </w:r>
      <w:r>
        <w:rPr>
          <w:rFonts w:ascii="Arial" w:hAnsi="Arial" w:cs="Arial"/>
          <w:color w:val="040C28"/>
          <w:sz w:val="19"/>
        </w:rPr>
        <w:t>rautového</w:t>
      </w:r>
      <w:r>
        <w:rPr>
          <w:rFonts w:ascii="Times New Roman"/>
          <w:color w:val="040C28"/>
          <w:spacing w:val="6"/>
          <w:sz w:val="19"/>
        </w:rPr>
        <w:t xml:space="preserve"> </w:t>
      </w:r>
      <w:r>
        <w:rPr>
          <w:rFonts w:ascii="Arial"/>
          <w:color w:val="040C28"/>
          <w:sz w:val="19"/>
        </w:rPr>
        <w:t>stolu.</w:t>
      </w:r>
    </w:p>
    <w:p w:rsidR="00D965C7" w:rsidRDefault="004F2355">
      <w:pPr>
        <w:framePr w:w="1652" w:wrap="auto" w:hAnchor="text" w:x="915" w:y="12834"/>
        <w:widowControl w:val="0"/>
        <w:autoSpaceDE w:val="0"/>
        <w:autoSpaceDN w:val="0"/>
        <w:spacing w:before="0" w:after="0" w:line="213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1"/>
          <w:sz w:val="19"/>
        </w:rPr>
        <w:t>Výstup</w:t>
      </w:r>
      <w:r>
        <w:rPr>
          <w:rFonts w:ascii="Arial"/>
          <w:b/>
          <w:color w:val="000000"/>
          <w:sz w:val="19"/>
        </w:rPr>
        <w:t xml:space="preserve"> aktivity:</w:t>
      </w:r>
    </w:p>
    <w:p w:rsidR="00D965C7" w:rsidRDefault="004F2355">
      <w:pPr>
        <w:framePr w:w="4179" w:wrap="auto" w:hAnchor="text" w:x="925" w:y="13068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color w:val="000000"/>
          <w:spacing w:val="1"/>
          <w:sz w:val="19"/>
        </w:rPr>
        <w:t>13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žáků,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kteří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úspěšně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absolvují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tento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seminář</w:t>
      </w:r>
    </w:p>
    <w:p w:rsidR="00D965C7" w:rsidRDefault="004F2355">
      <w:pPr>
        <w:framePr w:w="2215" w:wrap="auto" w:hAnchor="text" w:x="915" w:y="13514"/>
        <w:widowControl w:val="0"/>
        <w:autoSpaceDE w:val="0"/>
        <w:autoSpaceDN w:val="0"/>
        <w:spacing w:before="0" w:after="0" w:line="213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z w:val="19"/>
        </w:rPr>
        <w:t>Cílová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hodnota:</w:t>
      </w:r>
    </w:p>
    <w:p w:rsidR="00D965C7" w:rsidRDefault="004F2355">
      <w:pPr>
        <w:framePr w:w="2215" w:wrap="auto" w:hAnchor="text" w:x="915" w:y="13514"/>
        <w:widowControl w:val="0"/>
        <w:autoSpaceDE w:val="0"/>
        <w:autoSpaceDN w:val="0"/>
        <w:spacing w:before="13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color w:val="000000"/>
          <w:spacing w:val="1"/>
          <w:sz w:val="19"/>
        </w:rPr>
        <w:t>13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žáků/2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dny/16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hodin</w:t>
      </w:r>
    </w:p>
    <w:p w:rsidR="00D965C7" w:rsidRDefault="004F2355">
      <w:pPr>
        <w:framePr w:w="3680" w:wrap="auto" w:hAnchor="text" w:x="915" w:y="14194"/>
        <w:widowControl w:val="0"/>
        <w:autoSpaceDE w:val="0"/>
        <w:autoSpaceDN w:val="0"/>
        <w:spacing w:before="0" w:after="0" w:line="213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1"/>
          <w:sz w:val="19"/>
        </w:rPr>
        <w:t>Způsob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9"/>
        </w:rPr>
        <w:t>ověření:</w:t>
      </w:r>
    </w:p>
    <w:p w:rsidR="00D965C7" w:rsidRDefault="004F2355">
      <w:pPr>
        <w:framePr w:w="3680" w:wrap="auto" w:hAnchor="text" w:x="915" w:y="14194"/>
        <w:widowControl w:val="0"/>
        <w:autoSpaceDE w:val="0"/>
        <w:autoSpaceDN w:val="0"/>
        <w:spacing w:before="13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pacing w:val="1"/>
          <w:sz w:val="19"/>
        </w:rPr>
        <w:t>osvědčení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získané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po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absolvování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kurzu</w:t>
      </w:r>
    </w:p>
    <w:p w:rsidR="00D965C7" w:rsidRDefault="004F2355">
      <w:pPr>
        <w:framePr w:w="4507" w:wrap="auto" w:hAnchor="text" w:x="915" w:y="14875"/>
        <w:widowControl w:val="0"/>
        <w:autoSpaceDE w:val="0"/>
        <w:autoSpaceDN w:val="0"/>
        <w:spacing w:before="0" w:after="0" w:line="213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1"/>
          <w:sz w:val="19"/>
        </w:rPr>
        <w:t>Finanční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9"/>
        </w:rPr>
        <w:t>spoluúčast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z w:val="19"/>
        </w:rPr>
        <w:t>cílové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skupiny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na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z w:val="19"/>
        </w:rPr>
        <w:t>aktivitě:</w:t>
      </w:r>
    </w:p>
    <w:p w:rsidR="00D965C7" w:rsidRDefault="004F2355">
      <w:pPr>
        <w:framePr w:w="346" w:wrap="auto" w:hAnchor="text" w:x="915" w:y="15102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color w:val="000000"/>
          <w:sz w:val="19"/>
        </w:rPr>
        <w:t>0</w:t>
      </w:r>
    </w:p>
    <w:p w:rsidR="00D965C7" w:rsidRDefault="004F2355">
      <w:pPr>
        <w:framePr w:w="463" w:wrap="auto" w:hAnchor="text" w:x="1074" w:y="15102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pacing w:val="1"/>
          <w:sz w:val="19"/>
        </w:rPr>
        <w:t>Kč</w:t>
      </w:r>
    </w:p>
    <w:p w:rsidR="00D965C7" w:rsidRDefault="004F2355">
      <w:pPr>
        <w:framePr w:w="3552" w:wrap="auto" w:hAnchor="text" w:x="915" w:y="15442"/>
        <w:widowControl w:val="0"/>
        <w:autoSpaceDE w:val="0"/>
        <w:autoSpaceDN w:val="0"/>
        <w:spacing w:before="0" w:after="0" w:line="213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1"/>
          <w:sz w:val="19"/>
        </w:rPr>
        <w:t>Zapojení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z w:val="19"/>
        </w:rPr>
        <w:t>cílové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skupiny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do</w:t>
      </w:r>
      <w:r>
        <w:rPr>
          <w:rFonts w:ascii="Arial"/>
          <w:b/>
          <w:color w:val="000000"/>
          <w:sz w:val="19"/>
        </w:rPr>
        <w:t xml:space="preserve"> projektu:</w:t>
      </w:r>
    </w:p>
    <w:p w:rsidR="00D965C7" w:rsidRDefault="004F2355">
      <w:pPr>
        <w:framePr w:w="10378" w:wrap="auto" w:hAnchor="text" w:x="925" w:y="15830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color w:val="333333"/>
          <w:sz w:val="19"/>
        </w:rPr>
        <w:t>Pro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sociálně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slabé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pacing w:val="1"/>
          <w:sz w:val="19"/>
        </w:rPr>
        <w:t>žáky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z w:val="19"/>
        </w:rPr>
        <w:t>je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z w:val="19"/>
        </w:rPr>
        <w:t>obrovskou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motivací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již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z w:val="19"/>
        </w:rPr>
        <w:t>to,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že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z w:val="19"/>
        </w:rPr>
        <w:t>jsou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pacing w:val="1"/>
          <w:sz w:val="19"/>
        </w:rPr>
        <w:t>do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z w:val="19"/>
        </w:rPr>
        <w:t>projektu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vybráni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/>
          <w:color w:val="333333"/>
          <w:sz w:val="19"/>
        </w:rPr>
        <w:t>a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z w:val="19"/>
        </w:rPr>
        <w:t>zapojeni.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Ví,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že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 w:hAnsi="Arial" w:cs="Arial"/>
          <w:color w:val="333333"/>
          <w:sz w:val="19"/>
        </w:rPr>
        <w:t>absolvování</w:t>
      </w:r>
      <w:r>
        <w:rPr>
          <w:rFonts w:ascii="Times New Roman"/>
          <w:color w:val="333333"/>
          <w:spacing w:val="5"/>
          <w:sz w:val="19"/>
        </w:rPr>
        <w:t xml:space="preserve"> </w:t>
      </w:r>
      <w:r>
        <w:rPr>
          <w:rFonts w:ascii="Arial"/>
          <w:color w:val="333333"/>
          <w:sz w:val="19"/>
        </w:rPr>
        <w:t>kurzu</w:t>
      </w:r>
      <w:r>
        <w:rPr>
          <w:rFonts w:ascii="Times New Roman"/>
          <w:color w:val="333333"/>
          <w:spacing w:val="6"/>
          <w:sz w:val="19"/>
        </w:rPr>
        <w:t xml:space="preserve"> </w:t>
      </w:r>
      <w:r>
        <w:rPr>
          <w:rFonts w:ascii="Arial"/>
          <w:color w:val="333333"/>
          <w:sz w:val="19"/>
        </w:rPr>
        <w:t>jim</w:t>
      </w:r>
    </w:p>
    <w:p w:rsidR="00D965C7" w:rsidRDefault="004F23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635000</wp:posOffset>
            </wp:positionH>
            <wp:positionV relativeFrom="page">
              <wp:posOffset>4562475</wp:posOffset>
            </wp:positionV>
            <wp:extent cx="6433185" cy="313690"/>
            <wp:effectExtent l="0" t="0" r="5715" b="0"/>
            <wp:wrapNone/>
            <wp:docPr id="9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85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4922520</wp:posOffset>
            </wp:positionV>
            <wp:extent cx="6289675" cy="1321435"/>
            <wp:effectExtent l="0" t="0" r="0" b="0"/>
            <wp:wrapNone/>
            <wp:docPr id="8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132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6650355</wp:posOffset>
            </wp:positionV>
            <wp:extent cx="6577330" cy="313690"/>
            <wp:effectExtent l="0" t="0" r="0" b="0"/>
            <wp:wrapNone/>
            <wp:docPr id="7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965C7" w:rsidRDefault="004F23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D965C7" w:rsidRDefault="004F2355">
      <w:pPr>
        <w:framePr w:w="10373" w:wrap="auto" w:hAnchor="text" w:x="925" w:y="561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ulehčí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hledání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prázdninových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brigád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či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případného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zaměstnání.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Zvednou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si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sebevědomí,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neboť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budou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umět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jiné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aktivity,</w:t>
      </w:r>
    </w:p>
    <w:p w:rsidR="00D965C7" w:rsidRDefault="004F2355">
      <w:pPr>
        <w:framePr w:w="10373" w:wrap="auto" w:hAnchor="text" w:x="925" w:y="561"/>
        <w:widowControl w:val="0"/>
        <w:autoSpaceDE w:val="0"/>
        <w:autoSpaceDN w:val="0"/>
        <w:spacing w:before="11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pacing w:val="1"/>
          <w:sz w:val="19"/>
        </w:rPr>
        <w:t>než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ostatní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vrstevníci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ve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stejném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oboru.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Seznámí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se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novými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vzory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-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mistry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ČR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SR.,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které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pro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ně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budou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inspirací.</w:t>
      </w:r>
    </w:p>
    <w:p w:rsidR="00D965C7" w:rsidRDefault="004F2355">
      <w:pPr>
        <w:framePr w:w="2458" w:wrap="auto" w:hAnchor="text" w:x="1146" w:y="1347"/>
        <w:widowControl w:val="0"/>
        <w:autoSpaceDE w:val="0"/>
        <w:autoSpaceDN w:val="0"/>
        <w:spacing w:before="0" w:after="0" w:line="235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Harmonogram aktivity</w:t>
      </w:r>
    </w:p>
    <w:p w:rsidR="00D965C7" w:rsidRDefault="004F2355">
      <w:pPr>
        <w:framePr w:w="1697" w:wrap="auto" w:hAnchor="text" w:x="1215" w:y="1935"/>
        <w:widowControl w:val="0"/>
        <w:autoSpaceDE w:val="0"/>
        <w:autoSpaceDN w:val="0"/>
        <w:spacing w:before="0" w:after="0" w:line="192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pacing w:val="1"/>
          <w:sz w:val="17"/>
        </w:rPr>
        <w:t>červenec</w:t>
      </w:r>
      <w:r>
        <w:rPr>
          <w:rFonts w:ascii="Arial"/>
          <w:b/>
          <w:color w:val="000000"/>
          <w:spacing w:val="197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srpen</w:t>
      </w:r>
    </w:p>
    <w:p w:rsidR="00D965C7" w:rsidRDefault="004F2355">
      <w:pPr>
        <w:framePr w:w="536" w:wrap="auto" w:hAnchor="text" w:x="3083" w:y="1935"/>
        <w:widowControl w:val="0"/>
        <w:autoSpaceDE w:val="0"/>
        <w:autoSpaceDN w:val="0"/>
        <w:spacing w:before="0" w:after="0" w:line="192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pacing w:val="1"/>
          <w:sz w:val="17"/>
        </w:rPr>
        <w:t>září</w:t>
      </w:r>
    </w:p>
    <w:p w:rsidR="00D965C7" w:rsidRDefault="004F2355">
      <w:pPr>
        <w:framePr w:w="603" w:wrap="auto" w:hAnchor="text" w:x="3844" w:y="1935"/>
        <w:widowControl w:val="0"/>
        <w:autoSpaceDE w:val="0"/>
        <w:autoSpaceDN w:val="0"/>
        <w:spacing w:before="0" w:after="0" w:line="192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pacing w:val="1"/>
          <w:sz w:val="17"/>
        </w:rPr>
        <w:t>říjen</w:t>
      </w:r>
    </w:p>
    <w:p w:rsidR="00D965C7" w:rsidRDefault="004F2355">
      <w:pPr>
        <w:framePr w:w="1835" w:wrap="auto" w:hAnchor="text" w:x="4546" w:y="1935"/>
        <w:widowControl w:val="0"/>
        <w:autoSpaceDE w:val="0"/>
        <w:autoSpaceDN w:val="0"/>
        <w:spacing w:before="0" w:after="0" w:line="192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1"/>
          <w:sz w:val="17"/>
        </w:rPr>
        <w:t>listopad</w:t>
      </w:r>
      <w:r>
        <w:rPr>
          <w:rFonts w:ascii="Arial"/>
          <w:b/>
          <w:color w:val="000000"/>
          <w:spacing w:val="172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prosinec</w:t>
      </w:r>
    </w:p>
    <w:p w:rsidR="00D965C7" w:rsidRDefault="004F2355">
      <w:pPr>
        <w:framePr w:w="689" w:wrap="auto" w:hAnchor="text" w:x="6409" w:y="1935"/>
        <w:widowControl w:val="0"/>
        <w:autoSpaceDE w:val="0"/>
        <w:autoSpaceDN w:val="0"/>
        <w:spacing w:before="0" w:after="0" w:line="192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1"/>
          <w:sz w:val="17"/>
        </w:rPr>
        <w:t>leden</w:t>
      </w:r>
    </w:p>
    <w:p w:rsidR="00D965C7" w:rsidRDefault="004F2355">
      <w:pPr>
        <w:framePr w:w="622" w:wrap="auto" w:hAnchor="text" w:x="7236" w:y="1935"/>
        <w:widowControl w:val="0"/>
        <w:autoSpaceDE w:val="0"/>
        <w:autoSpaceDN w:val="0"/>
        <w:spacing w:before="0" w:after="0" w:line="192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pacing w:val="1"/>
          <w:sz w:val="17"/>
        </w:rPr>
        <w:t>únor</w:t>
      </w:r>
    </w:p>
    <w:p w:rsidR="00D965C7" w:rsidRDefault="004F2355">
      <w:pPr>
        <w:framePr w:w="794" w:wrap="auto" w:hAnchor="text" w:x="7943" w:y="1935"/>
        <w:widowControl w:val="0"/>
        <w:autoSpaceDE w:val="0"/>
        <w:autoSpaceDN w:val="0"/>
        <w:spacing w:before="0" w:after="0" w:line="192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pacing w:val="1"/>
          <w:sz w:val="17"/>
        </w:rPr>
        <w:t>březen</w:t>
      </w:r>
    </w:p>
    <w:p w:rsidR="00D965C7" w:rsidRDefault="004F2355">
      <w:pPr>
        <w:framePr w:w="756" w:wrap="auto" w:hAnchor="text" w:x="8756" w:y="1935"/>
        <w:widowControl w:val="0"/>
        <w:autoSpaceDE w:val="0"/>
        <w:autoSpaceDN w:val="0"/>
        <w:spacing w:before="0" w:after="0" w:line="192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1"/>
          <w:sz w:val="17"/>
        </w:rPr>
        <w:t>duben</w:t>
      </w:r>
    </w:p>
    <w:p w:rsidR="00D965C7" w:rsidRDefault="004F2355">
      <w:pPr>
        <w:framePr w:w="1583" w:wrap="auto" w:hAnchor="text" w:x="9536" w:y="1935"/>
        <w:widowControl w:val="0"/>
        <w:autoSpaceDE w:val="0"/>
        <w:autoSpaceDN w:val="0"/>
        <w:spacing w:before="0" w:after="0" w:line="192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pacing w:val="1"/>
          <w:sz w:val="17"/>
        </w:rPr>
        <w:t>květen</w:t>
      </w:r>
      <w:r>
        <w:rPr>
          <w:rFonts w:ascii="Arial"/>
          <w:b/>
          <w:color w:val="000000"/>
          <w:spacing w:val="197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7"/>
        </w:rPr>
        <w:t>červen</w:t>
      </w:r>
    </w:p>
    <w:p w:rsidR="00D965C7" w:rsidRDefault="004F23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635000</wp:posOffset>
            </wp:positionH>
            <wp:positionV relativeFrom="page">
              <wp:posOffset>771525</wp:posOffset>
            </wp:positionV>
            <wp:extent cx="6433185" cy="313690"/>
            <wp:effectExtent l="0" t="0" r="5715" b="0"/>
            <wp:wrapNone/>
            <wp:docPr id="6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85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1131570</wp:posOffset>
            </wp:positionV>
            <wp:extent cx="6289675" cy="1321435"/>
            <wp:effectExtent l="0" t="0" r="0" b="0"/>
            <wp:wrapNone/>
            <wp:docPr id="5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132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965C7" w:rsidRDefault="00D965C7">
      <w:pPr>
        <w:pStyle w:val="Bezseznamu1"/>
        <w:sectPr w:rsidR="00D965C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D965C7" w:rsidRDefault="00D965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965C7" w:rsidRDefault="004F23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D965C7" w:rsidRDefault="004F2355">
      <w:pPr>
        <w:framePr w:w="2239" w:wrap="auto" w:hAnchor="text" w:x="797" w:y="789"/>
        <w:widowControl w:val="0"/>
        <w:autoSpaceDE w:val="0"/>
        <w:autoSpaceDN w:val="0"/>
        <w:spacing w:before="0" w:after="0" w:line="256" w:lineRule="exact"/>
        <w:jc w:val="left"/>
        <w:rPr>
          <w:rFonts w:ascii="Arial"/>
          <w:b/>
          <w:color w:val="000000"/>
          <w:sz w:val="23"/>
        </w:rPr>
      </w:pPr>
      <w:r>
        <w:rPr>
          <w:rFonts w:ascii="Arial" w:hAnsi="Arial" w:cs="Arial"/>
          <w:b/>
          <w:color w:val="000000"/>
          <w:sz w:val="23"/>
        </w:rPr>
        <w:t>Rozpočet</w:t>
      </w:r>
      <w:r>
        <w:rPr>
          <w:rFonts w:ascii="Arial"/>
          <w:b/>
          <w:color w:val="000000"/>
          <w:sz w:val="23"/>
        </w:rPr>
        <w:t xml:space="preserve"> projektu</w:t>
      </w:r>
    </w:p>
    <w:p w:rsidR="00D965C7" w:rsidRDefault="004F2355">
      <w:pPr>
        <w:framePr w:w="1333" w:wrap="auto" w:hAnchor="text" w:x="801" w:y="1700"/>
        <w:widowControl w:val="0"/>
        <w:autoSpaceDE w:val="0"/>
        <w:autoSpaceDN w:val="0"/>
        <w:spacing w:before="0" w:after="0" w:line="213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>Organizace:</w:t>
      </w:r>
    </w:p>
    <w:p w:rsidR="00D965C7" w:rsidRDefault="004F2355">
      <w:pPr>
        <w:framePr w:w="8916" w:wrap="auto" w:hAnchor="text" w:x="2389" w:y="1700"/>
        <w:widowControl w:val="0"/>
        <w:autoSpaceDE w:val="0"/>
        <w:autoSpaceDN w:val="0"/>
        <w:spacing w:before="0" w:after="0" w:line="213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1"/>
          <w:sz w:val="19"/>
        </w:rPr>
        <w:t>Odborné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učiliště,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Praktická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škola,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Základní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škola</w:t>
      </w:r>
      <w:r>
        <w:rPr>
          <w:rFonts w:ascii="Arial"/>
          <w:color w:val="000000"/>
          <w:sz w:val="19"/>
        </w:rPr>
        <w:t xml:space="preserve"> a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Mateřská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škola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Příbram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8"/>
          <w:sz w:val="19"/>
        </w:rPr>
        <w:t>IV,</w:t>
      </w:r>
      <w:r>
        <w:rPr>
          <w:rFonts w:ascii="Arial"/>
          <w:color w:val="000000"/>
          <w:spacing w:val="9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příspěvková</w:t>
      </w:r>
      <w:r>
        <w:rPr>
          <w:rFonts w:ascii="Arial"/>
          <w:color w:val="000000"/>
          <w:sz w:val="19"/>
        </w:rPr>
        <w:t xml:space="preserve"> organizace</w:t>
      </w:r>
    </w:p>
    <w:p w:rsidR="00D965C7" w:rsidRDefault="004F2355">
      <w:pPr>
        <w:framePr w:w="4651" w:wrap="auto" w:hAnchor="text" w:x="801" w:y="2040"/>
        <w:widowControl w:val="0"/>
        <w:autoSpaceDE w:val="0"/>
        <w:autoSpaceDN w:val="0"/>
        <w:spacing w:before="0" w:after="0" w:line="213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b/>
          <w:color w:val="000000"/>
          <w:spacing w:val="1"/>
          <w:sz w:val="19"/>
        </w:rPr>
        <w:t>Název</w:t>
      </w:r>
      <w:r>
        <w:rPr>
          <w:rFonts w:ascii="Arial"/>
          <w:b/>
          <w:color w:val="000000"/>
          <w:sz w:val="19"/>
        </w:rPr>
        <w:t xml:space="preserve"> projektu:</w:t>
      </w:r>
      <w:r>
        <w:rPr>
          <w:rFonts w:ascii="Arial"/>
          <w:b/>
          <w:color w:val="000000"/>
          <w:spacing w:val="112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Kurz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studené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kuchyně</w:t>
      </w:r>
      <w:r>
        <w:rPr>
          <w:rFonts w:ascii="Arial"/>
          <w:color w:val="000000"/>
          <w:sz w:val="19"/>
        </w:rPr>
        <w:t xml:space="preserve"> a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z w:val="19"/>
        </w:rPr>
        <w:t>carvingu</w:t>
      </w:r>
    </w:p>
    <w:p w:rsidR="00D965C7" w:rsidRDefault="004F2355">
      <w:pPr>
        <w:framePr w:w="4651" w:wrap="auto" w:hAnchor="text" w:x="801" w:y="2040"/>
        <w:widowControl w:val="0"/>
        <w:autoSpaceDE w:val="0"/>
        <w:autoSpaceDN w:val="0"/>
        <w:spacing w:before="127" w:after="0" w:line="213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b/>
          <w:color w:val="000000"/>
          <w:sz w:val="19"/>
        </w:rPr>
        <w:t>Číslo</w:t>
      </w:r>
      <w:r>
        <w:rPr>
          <w:rFonts w:ascii="Arial"/>
          <w:b/>
          <w:color w:val="000000"/>
          <w:sz w:val="19"/>
        </w:rPr>
        <w:t xml:space="preserve"> projektu:</w:t>
      </w:r>
      <w:r>
        <w:rPr>
          <w:rFonts w:ascii="Arial"/>
          <w:b/>
          <w:color w:val="000000"/>
          <w:spacing w:val="197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1624122_612</w:t>
      </w:r>
    </w:p>
    <w:p w:rsidR="00D965C7" w:rsidRDefault="004F2355">
      <w:pPr>
        <w:framePr w:w="3531" w:wrap="auto" w:hAnchor="text" w:x="849" w:y="3008"/>
        <w:widowControl w:val="0"/>
        <w:autoSpaceDE w:val="0"/>
        <w:autoSpaceDN w:val="0"/>
        <w:spacing w:before="0" w:after="0" w:line="213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1"/>
          <w:sz w:val="19"/>
        </w:rPr>
        <w:t>Celková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9"/>
        </w:rPr>
        <w:t>výše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9"/>
        </w:rPr>
        <w:t>projektových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9"/>
        </w:rPr>
        <w:t>nákladů:</w:t>
      </w:r>
    </w:p>
    <w:p w:rsidR="00D965C7" w:rsidRDefault="004F2355">
      <w:pPr>
        <w:framePr w:w="1047" w:wrap="auto" w:hAnchor="text" w:x="4430" w:y="3008"/>
        <w:widowControl w:val="0"/>
        <w:autoSpaceDE w:val="0"/>
        <w:autoSpaceDN w:val="0"/>
        <w:spacing w:before="0" w:after="0" w:line="213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1"/>
          <w:sz w:val="19"/>
        </w:rPr>
        <w:t>Kč51,761</w:t>
      </w:r>
    </w:p>
    <w:p w:rsidR="00D965C7" w:rsidRDefault="004F2355">
      <w:pPr>
        <w:framePr w:w="3046" w:wrap="auto" w:hAnchor="text" w:x="849" w:y="3354"/>
        <w:widowControl w:val="0"/>
        <w:autoSpaceDE w:val="0"/>
        <w:autoSpaceDN w:val="0"/>
        <w:spacing w:before="0" w:after="0" w:line="213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b/>
          <w:color w:val="000000"/>
          <w:spacing w:val="1"/>
          <w:sz w:val="19"/>
        </w:rPr>
        <w:t>Požadovaná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z w:val="19"/>
        </w:rPr>
        <w:t>částka:</w:t>
      </w:r>
      <w:r>
        <w:rPr>
          <w:rFonts w:ascii="Arial"/>
          <w:b/>
          <w:color w:val="000000"/>
          <w:spacing w:val="121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Kč51,761</w:t>
      </w:r>
    </w:p>
    <w:p w:rsidR="00D965C7" w:rsidRDefault="004F2355">
      <w:pPr>
        <w:framePr w:w="5544" w:wrap="auto" w:hAnchor="text" w:x="849" w:y="3682"/>
        <w:widowControl w:val="0"/>
        <w:autoSpaceDE w:val="0"/>
        <w:autoSpaceDN w:val="0"/>
        <w:spacing w:before="0" w:after="0" w:line="213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b/>
          <w:color w:val="000000"/>
          <w:spacing w:val="1"/>
          <w:sz w:val="19"/>
        </w:rPr>
        <w:t>Spolufinancování:</w:t>
      </w:r>
      <w:r>
        <w:rPr>
          <w:rFonts w:ascii="Arial"/>
          <w:b/>
          <w:color w:val="000000"/>
          <w:spacing w:val="177"/>
          <w:sz w:val="19"/>
        </w:rPr>
        <w:t xml:space="preserve"> </w:t>
      </w:r>
      <w:r>
        <w:rPr>
          <w:rFonts w:ascii="Arial"/>
          <w:color w:val="000000"/>
          <w:sz w:val="19"/>
        </w:rPr>
        <w:t>0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Kč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(vlastní</w:t>
      </w:r>
      <w:r>
        <w:rPr>
          <w:rFonts w:ascii="Arial"/>
          <w:color w:val="000000"/>
          <w:sz w:val="19"/>
        </w:rPr>
        <w:t xml:space="preserve"> zdroje:</w:t>
      </w:r>
      <w:r>
        <w:rPr>
          <w:rFonts w:ascii="Arial"/>
          <w:color w:val="000000"/>
          <w:spacing w:val="53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Kč,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cizí</w:t>
      </w:r>
      <w:r>
        <w:rPr>
          <w:rFonts w:ascii="Arial"/>
          <w:color w:val="000000"/>
          <w:sz w:val="19"/>
        </w:rPr>
        <w:t xml:space="preserve"> zdroje:</w:t>
      </w:r>
      <w:r>
        <w:rPr>
          <w:rFonts w:ascii="Arial"/>
          <w:color w:val="000000"/>
          <w:spacing w:val="53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Kč)</w:t>
      </w:r>
    </w:p>
    <w:p w:rsidR="00D965C7" w:rsidRDefault="004F2355">
      <w:pPr>
        <w:framePr w:w="951" w:wrap="auto" w:hAnchor="text" w:x="1005" w:y="4202"/>
        <w:widowControl w:val="0"/>
        <w:autoSpaceDE w:val="0"/>
        <w:autoSpaceDN w:val="0"/>
        <w:spacing w:before="0" w:after="0" w:line="213" w:lineRule="exact"/>
        <w:ind w:left="122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FFFFFF"/>
          <w:sz w:val="19"/>
        </w:rPr>
        <w:t>Číslo</w:t>
      </w:r>
    </w:p>
    <w:p w:rsidR="00D965C7" w:rsidRDefault="004F2355">
      <w:pPr>
        <w:framePr w:w="951" w:wrap="auto" w:hAnchor="text" w:x="1005" w:y="4202"/>
        <w:widowControl w:val="0"/>
        <w:autoSpaceDE w:val="0"/>
        <w:autoSpaceDN w:val="0"/>
        <w:spacing w:before="6" w:after="0" w:line="213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FFFFFF"/>
          <w:spacing w:val="1"/>
          <w:sz w:val="19"/>
        </w:rPr>
        <w:t>položky</w:t>
      </w:r>
    </w:p>
    <w:p w:rsidR="00D965C7" w:rsidRDefault="004F2355">
      <w:pPr>
        <w:framePr w:w="2097" w:wrap="auto" w:hAnchor="text" w:x="2360" w:y="4312"/>
        <w:widowControl w:val="0"/>
        <w:autoSpaceDE w:val="0"/>
        <w:autoSpaceDN w:val="0"/>
        <w:spacing w:before="0" w:after="0" w:line="213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FFFFFF"/>
          <w:spacing w:val="1"/>
          <w:sz w:val="19"/>
        </w:rPr>
        <w:t>Rozpočtová</w:t>
      </w:r>
      <w:r>
        <w:rPr>
          <w:rFonts w:ascii="Arial"/>
          <w:b/>
          <w:color w:val="FFFFFF"/>
          <w:sz w:val="19"/>
        </w:rPr>
        <w:t xml:space="preserve"> kapitola</w:t>
      </w:r>
    </w:p>
    <w:p w:rsidR="00D965C7" w:rsidRDefault="004F2355">
      <w:pPr>
        <w:framePr w:w="1524" w:wrap="auto" w:hAnchor="text" w:x="5424" w:y="4312"/>
        <w:widowControl w:val="0"/>
        <w:autoSpaceDE w:val="0"/>
        <w:autoSpaceDN w:val="0"/>
        <w:spacing w:before="0" w:after="0" w:line="213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FFFFFF"/>
          <w:spacing w:val="1"/>
          <w:sz w:val="19"/>
        </w:rPr>
        <w:t>Popis</w:t>
      </w:r>
      <w:r>
        <w:rPr>
          <w:rFonts w:ascii="Arial"/>
          <w:b/>
          <w:color w:val="FFFFFF"/>
          <w:sz w:val="19"/>
        </w:rPr>
        <w:t xml:space="preserve"> </w:t>
      </w:r>
      <w:r>
        <w:rPr>
          <w:rFonts w:ascii="Arial" w:hAnsi="Arial" w:cs="Arial"/>
          <w:b/>
          <w:color w:val="FFFFFF"/>
          <w:spacing w:val="1"/>
          <w:sz w:val="19"/>
        </w:rPr>
        <w:t>položky</w:t>
      </w:r>
    </w:p>
    <w:p w:rsidR="00D965C7" w:rsidRDefault="004F2355">
      <w:pPr>
        <w:framePr w:w="930" w:wrap="auto" w:hAnchor="text" w:x="8499" w:y="4312"/>
        <w:widowControl w:val="0"/>
        <w:autoSpaceDE w:val="0"/>
        <w:autoSpaceDN w:val="0"/>
        <w:spacing w:before="0" w:after="0" w:line="213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FFFFFF"/>
          <w:sz w:val="19"/>
        </w:rPr>
        <w:t>Aktivita</w:t>
      </w:r>
    </w:p>
    <w:p w:rsidR="00D965C7" w:rsidRDefault="004F2355">
      <w:pPr>
        <w:framePr w:w="1461" w:wrap="auto" w:hAnchor="text" w:x="10898" w:y="4312"/>
        <w:widowControl w:val="0"/>
        <w:autoSpaceDE w:val="0"/>
        <w:autoSpaceDN w:val="0"/>
        <w:spacing w:before="0" w:after="0" w:line="213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FFFFFF"/>
          <w:spacing w:val="1"/>
          <w:sz w:val="19"/>
        </w:rPr>
        <w:t>Výše</w:t>
      </w:r>
      <w:r>
        <w:rPr>
          <w:rFonts w:ascii="Arial"/>
          <w:b/>
          <w:color w:val="FFFFFF"/>
          <w:sz w:val="19"/>
        </w:rPr>
        <w:t xml:space="preserve"> </w:t>
      </w:r>
      <w:r>
        <w:rPr>
          <w:rFonts w:ascii="Arial" w:hAnsi="Arial" w:cs="Arial"/>
          <w:b/>
          <w:color w:val="FFFFFF"/>
          <w:spacing w:val="1"/>
          <w:sz w:val="19"/>
        </w:rPr>
        <w:t>nákladů</w:t>
      </w:r>
    </w:p>
    <w:p w:rsidR="00D965C7" w:rsidRDefault="004F2355">
      <w:pPr>
        <w:framePr w:w="2129" w:wrap="auto" w:hAnchor="text" w:x="13455" w:y="4312"/>
        <w:widowControl w:val="0"/>
        <w:autoSpaceDE w:val="0"/>
        <w:autoSpaceDN w:val="0"/>
        <w:spacing w:before="0" w:after="0" w:line="213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FFFFFF"/>
          <w:spacing w:val="1"/>
          <w:sz w:val="19"/>
        </w:rPr>
        <w:t>Doplňující</w:t>
      </w:r>
      <w:r>
        <w:rPr>
          <w:rFonts w:ascii="Arial"/>
          <w:b/>
          <w:color w:val="FFFFFF"/>
          <w:sz w:val="19"/>
        </w:rPr>
        <w:t xml:space="preserve"> </w:t>
      </w:r>
      <w:r>
        <w:rPr>
          <w:rFonts w:ascii="Arial"/>
          <w:b/>
          <w:color w:val="FFFFFF"/>
          <w:spacing w:val="1"/>
          <w:sz w:val="19"/>
        </w:rPr>
        <w:t>informace</w:t>
      </w:r>
    </w:p>
    <w:p w:rsidR="00D965C7" w:rsidRDefault="004F2355">
      <w:pPr>
        <w:framePr w:w="1151" w:wrap="auto" w:hAnchor="text" w:x="861" w:y="4982"/>
        <w:widowControl w:val="0"/>
        <w:autoSpaceDE w:val="0"/>
        <w:autoSpaceDN w:val="0"/>
        <w:spacing w:before="0" w:after="0" w:line="235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 xml:space="preserve">3. </w:t>
      </w:r>
      <w:r>
        <w:rPr>
          <w:rFonts w:ascii="Arial" w:hAnsi="Arial" w:cs="Arial"/>
          <w:b/>
          <w:color w:val="000000"/>
          <w:sz w:val="21"/>
        </w:rPr>
        <w:t>Služby</w:t>
      </w:r>
    </w:p>
    <w:p w:rsidR="00D965C7" w:rsidRDefault="004F2355">
      <w:pPr>
        <w:framePr w:w="2989" w:wrap="auto" w:hAnchor="text" w:x="4663" w:y="5336"/>
        <w:widowControl w:val="0"/>
        <w:autoSpaceDE w:val="0"/>
        <w:autoSpaceDN w:val="0"/>
        <w:spacing w:before="0" w:after="0" w:line="213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1"/>
          <w:sz w:val="19"/>
        </w:rPr>
        <w:t>Cena</w:t>
      </w:r>
      <w:r>
        <w:rPr>
          <w:rFonts w:ascii="Arial"/>
          <w:color w:val="000000"/>
          <w:sz w:val="19"/>
        </w:rPr>
        <w:t xml:space="preserve"> za realizaci kurzu </w:t>
      </w:r>
      <w:r>
        <w:rPr>
          <w:rFonts w:ascii="Arial" w:hAnsi="Arial" w:cs="Arial"/>
          <w:color w:val="000000"/>
          <w:spacing w:val="1"/>
          <w:sz w:val="19"/>
        </w:rPr>
        <w:t>Studené</w:t>
      </w:r>
    </w:p>
    <w:p w:rsidR="00D965C7" w:rsidRDefault="004F2355">
      <w:pPr>
        <w:framePr w:w="2989" w:wrap="auto" w:hAnchor="text" w:x="4663" w:y="5336"/>
        <w:widowControl w:val="0"/>
        <w:autoSpaceDE w:val="0"/>
        <w:autoSpaceDN w:val="0"/>
        <w:spacing w:before="6" w:after="0" w:line="213" w:lineRule="exact"/>
        <w:jc w:val="left"/>
        <w:rPr>
          <w:rFonts w:ascii="Arial"/>
          <w:color w:val="000000"/>
          <w:sz w:val="19"/>
        </w:rPr>
      </w:pPr>
      <w:proofErr w:type="gramStart"/>
      <w:r>
        <w:rPr>
          <w:rFonts w:ascii="Arial" w:hAnsi="Arial" w:cs="Arial"/>
          <w:color w:val="000000"/>
          <w:spacing w:val="1"/>
          <w:sz w:val="19"/>
        </w:rPr>
        <w:t>kuchyně</w:t>
      </w:r>
      <w:r>
        <w:rPr>
          <w:rFonts w:ascii="Arial"/>
          <w:color w:val="000000"/>
          <w:sz w:val="19"/>
        </w:rPr>
        <w:t xml:space="preserve"> ;</w:t>
      </w:r>
      <w:proofErr w:type="gramEnd"/>
    </w:p>
    <w:p w:rsidR="00D965C7" w:rsidRDefault="004F2355">
      <w:pPr>
        <w:framePr w:w="346" w:wrap="auto" w:hAnchor="text" w:x="1254" w:y="5446"/>
        <w:widowControl w:val="0"/>
        <w:autoSpaceDE w:val="0"/>
        <w:autoSpaceDN w:val="0"/>
        <w:spacing w:before="0" w:after="0" w:line="213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3</w:t>
      </w:r>
    </w:p>
    <w:p w:rsidR="00D965C7" w:rsidRDefault="004F2355">
      <w:pPr>
        <w:framePr w:w="399" w:wrap="auto" w:hAnchor="text" w:x="1361" w:y="5446"/>
        <w:widowControl w:val="0"/>
        <w:autoSpaceDE w:val="0"/>
        <w:autoSpaceDN w:val="0"/>
        <w:spacing w:before="0" w:after="0" w:line="213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.1</w:t>
      </w:r>
    </w:p>
    <w:p w:rsidR="00D965C7" w:rsidRDefault="004F2355">
      <w:pPr>
        <w:framePr w:w="399" w:wrap="auto" w:hAnchor="text" w:x="1361" w:y="5446"/>
        <w:widowControl w:val="0"/>
        <w:autoSpaceDE w:val="0"/>
        <w:autoSpaceDN w:val="0"/>
        <w:spacing w:before="240" w:after="0" w:line="213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.2</w:t>
      </w:r>
    </w:p>
    <w:p w:rsidR="00D965C7" w:rsidRDefault="004F2355">
      <w:pPr>
        <w:framePr w:w="1026" w:wrap="auto" w:hAnchor="text" w:x="1942" w:y="5446"/>
        <w:widowControl w:val="0"/>
        <w:autoSpaceDE w:val="0"/>
        <w:autoSpaceDN w:val="0"/>
        <w:spacing w:before="0" w:after="0" w:line="213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1"/>
          <w:sz w:val="19"/>
        </w:rPr>
        <w:t>3.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Služby</w:t>
      </w:r>
    </w:p>
    <w:p w:rsidR="00D965C7" w:rsidRDefault="004F2355">
      <w:pPr>
        <w:framePr w:w="1026" w:wrap="auto" w:hAnchor="text" w:x="1942" w:y="5446"/>
        <w:widowControl w:val="0"/>
        <w:autoSpaceDE w:val="0"/>
        <w:autoSpaceDN w:val="0"/>
        <w:spacing w:before="240" w:after="0" w:line="213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1"/>
          <w:sz w:val="19"/>
        </w:rPr>
        <w:t>3.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Služby</w:t>
      </w:r>
    </w:p>
    <w:p w:rsidR="00D965C7" w:rsidRDefault="004F2355">
      <w:pPr>
        <w:framePr w:w="1939" w:wrap="auto" w:hAnchor="text" w:x="8021" w:y="5446"/>
        <w:widowControl w:val="0"/>
        <w:autoSpaceDE w:val="0"/>
        <w:autoSpaceDN w:val="0"/>
        <w:spacing w:before="0" w:after="0" w:line="213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1"/>
          <w:sz w:val="19"/>
        </w:rPr>
        <w:t>1-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Studená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kuchyně</w:t>
      </w:r>
    </w:p>
    <w:p w:rsidR="00D965C7" w:rsidRDefault="004F2355">
      <w:pPr>
        <w:framePr w:w="1939" w:wrap="auto" w:hAnchor="text" w:x="8021" w:y="5446"/>
        <w:widowControl w:val="0"/>
        <w:autoSpaceDE w:val="0"/>
        <w:autoSpaceDN w:val="0"/>
        <w:spacing w:before="240" w:after="0" w:line="213" w:lineRule="exact"/>
        <w:ind w:left="176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2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z w:val="19"/>
        </w:rPr>
        <w:t>-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z w:val="19"/>
        </w:rPr>
        <w:t>Carving kurz</w:t>
      </w:r>
    </w:p>
    <w:p w:rsidR="00D965C7" w:rsidRDefault="004F2355">
      <w:pPr>
        <w:framePr w:w="1047" w:wrap="auto" w:hAnchor="text" w:x="11105" w:y="5446"/>
        <w:widowControl w:val="0"/>
        <w:autoSpaceDE w:val="0"/>
        <w:autoSpaceDN w:val="0"/>
        <w:spacing w:before="0" w:after="0" w:line="213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1"/>
          <w:sz w:val="19"/>
        </w:rPr>
        <w:t>38410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Kč</w:t>
      </w:r>
    </w:p>
    <w:p w:rsidR="00D965C7" w:rsidRDefault="004F2355">
      <w:pPr>
        <w:framePr w:w="1047" w:wrap="auto" w:hAnchor="text" w:x="11105" w:y="5446"/>
        <w:widowControl w:val="0"/>
        <w:autoSpaceDE w:val="0"/>
        <w:autoSpaceDN w:val="0"/>
        <w:spacing w:before="240" w:after="0" w:line="213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1"/>
          <w:sz w:val="19"/>
        </w:rPr>
        <w:t>13351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Kč</w:t>
      </w:r>
    </w:p>
    <w:p w:rsidR="00D965C7" w:rsidRDefault="004F2355">
      <w:pPr>
        <w:framePr w:w="2374" w:wrap="auto" w:hAnchor="text" w:x="12827" w:y="5446"/>
        <w:widowControl w:val="0"/>
        <w:autoSpaceDE w:val="0"/>
        <w:autoSpaceDN w:val="0"/>
        <w:spacing w:before="0" w:after="0" w:line="213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1"/>
          <w:sz w:val="19"/>
        </w:rPr>
        <w:t>13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Kurzovné</w:t>
      </w:r>
      <w:r>
        <w:rPr>
          <w:rFonts w:ascii="Arial"/>
          <w:color w:val="000000"/>
          <w:sz w:val="19"/>
        </w:rPr>
        <w:t xml:space="preserve"> pro </w:t>
      </w:r>
      <w:r>
        <w:rPr>
          <w:rFonts w:ascii="Arial"/>
          <w:color w:val="000000"/>
          <w:spacing w:val="1"/>
          <w:sz w:val="19"/>
        </w:rPr>
        <w:t>13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osob</w:t>
      </w:r>
    </w:p>
    <w:p w:rsidR="00D965C7" w:rsidRDefault="004F2355">
      <w:pPr>
        <w:framePr w:w="2374" w:wrap="auto" w:hAnchor="text" w:x="12827" w:y="5446"/>
        <w:widowControl w:val="0"/>
        <w:autoSpaceDE w:val="0"/>
        <w:autoSpaceDN w:val="0"/>
        <w:spacing w:before="240" w:after="0" w:line="213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1"/>
          <w:sz w:val="19"/>
        </w:rPr>
        <w:t>13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osoba</w:t>
      </w:r>
    </w:p>
    <w:p w:rsidR="00D965C7" w:rsidRDefault="004F2355">
      <w:pPr>
        <w:framePr w:w="346" w:wrap="auto" w:hAnchor="text" w:x="1254" w:y="5899"/>
        <w:widowControl w:val="0"/>
        <w:autoSpaceDE w:val="0"/>
        <w:autoSpaceDN w:val="0"/>
        <w:spacing w:before="0" w:after="0" w:line="213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3</w:t>
      </w:r>
    </w:p>
    <w:p w:rsidR="00D965C7" w:rsidRDefault="004F2355">
      <w:pPr>
        <w:framePr w:w="3042" w:wrap="auto" w:hAnchor="text" w:x="4663" w:y="5899"/>
        <w:widowControl w:val="0"/>
        <w:autoSpaceDE w:val="0"/>
        <w:autoSpaceDN w:val="0"/>
        <w:spacing w:before="0" w:after="0" w:line="213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1"/>
          <w:sz w:val="19"/>
        </w:rPr>
        <w:t>Cena</w:t>
      </w:r>
      <w:r>
        <w:rPr>
          <w:rFonts w:ascii="Arial"/>
          <w:color w:val="000000"/>
          <w:sz w:val="19"/>
        </w:rPr>
        <w:t xml:space="preserve"> za realizaci Carving </w:t>
      </w:r>
      <w:proofErr w:type="gramStart"/>
      <w:r>
        <w:rPr>
          <w:rFonts w:ascii="Arial"/>
          <w:color w:val="000000"/>
          <w:sz w:val="19"/>
        </w:rPr>
        <w:t>kurzu ;</w:t>
      </w:r>
      <w:proofErr w:type="gramEnd"/>
    </w:p>
    <w:p w:rsidR="00D965C7" w:rsidRDefault="004F2355">
      <w:pPr>
        <w:framePr w:w="2655" w:wrap="auto" w:hAnchor="text" w:x="8679" w:y="6353"/>
        <w:widowControl w:val="0"/>
        <w:autoSpaceDE w:val="0"/>
        <w:autoSpaceDN w:val="0"/>
        <w:spacing w:before="0" w:after="0" w:line="213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 xml:space="preserve">Celkem </w:t>
      </w:r>
      <w:r>
        <w:rPr>
          <w:rFonts w:ascii="Arial"/>
          <w:b/>
          <w:color w:val="000000"/>
          <w:sz w:val="19"/>
        </w:rPr>
        <w:t>kapitola:</w:t>
      </w:r>
      <w:r>
        <w:rPr>
          <w:rFonts w:ascii="Arial"/>
          <w:b/>
          <w:color w:val="000000"/>
          <w:spacing w:val="15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51761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9"/>
        </w:rPr>
        <w:t>Kč</w:t>
      </w:r>
    </w:p>
    <w:p w:rsidR="00D965C7" w:rsidRDefault="004F23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8987155</wp:posOffset>
            </wp:positionH>
            <wp:positionV relativeFrom="page">
              <wp:posOffset>487680</wp:posOffset>
            </wp:positionV>
            <wp:extent cx="1142365" cy="385445"/>
            <wp:effectExtent l="0" t="0" r="635" b="0"/>
            <wp:wrapNone/>
            <wp:docPr id="4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38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2647950</wp:posOffset>
            </wp:positionV>
            <wp:extent cx="9673590" cy="313690"/>
            <wp:effectExtent l="0" t="0" r="3810" b="0"/>
            <wp:wrapNone/>
            <wp:docPr id="3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359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419100</wp:posOffset>
            </wp:positionH>
            <wp:positionV relativeFrom="page">
              <wp:posOffset>3079750</wp:posOffset>
            </wp:positionV>
            <wp:extent cx="9745345" cy="1177290"/>
            <wp:effectExtent l="0" t="0" r="8255" b="3810"/>
            <wp:wrapNone/>
            <wp:docPr id="2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345" cy="117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65C7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8A096D5-A56A-4368-AA71-61C26D5783B3}"/>
    <w:embedBold r:id="rId2" w:fontKey="{CAD23472-33F9-4DCC-8391-A907B24FCBBB}"/>
    <w:embedItalic r:id="rId3" w:fontKey="{1D5C1828-56FF-4359-A890-879C2AEA27E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A9A88706-CFA3-4CA8-BFB8-A7704D19768E}"/>
    <w:embedBold r:id="rId5" w:fontKey="{42111E6D-050E-443B-AB77-5E9BFBF5C63A}"/>
    <w:embedItalic r:id="rId6" w:fontKey="{4BBA616D-F1AE-4AAC-A79F-CD8BDD86BCB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17950B63-FAF6-47B3-A615-24B8E2AC0F0C}"/>
    <w:embedBold r:id="rId8" w:fontKey="{EBCA23A4-2945-43E2-9195-721862B40D79}"/>
  </w:font>
  <w:font w:name="VTMJNA+MyriadPro-Regular">
    <w:charset w:val="01"/>
    <w:family w:val="auto"/>
    <w:pitch w:val="variable"/>
    <w:sig w:usb0="01010101" w:usb1="01010101" w:usb2="01010101" w:usb3="01010101" w:csb0="01010101" w:csb1="01010101"/>
    <w:embedRegular r:id="rId9" w:fontKey="{A3C2E276-7FE5-4D87-8909-50C6F18F838B}"/>
  </w:font>
  <w:font w:name="EBVQIO+MyriadPro-Regular">
    <w:charset w:val="01"/>
    <w:family w:val="auto"/>
    <w:pitch w:val="variable"/>
    <w:sig w:usb0="01010101" w:usb1="01010101" w:usb2="01010101" w:usb3="01010101" w:csb0="01010101" w:csb1="01010101"/>
    <w:embedRegular r:id="rId10" w:fontKey="{BF82561C-D793-4867-8DF7-EBB003F928CC}"/>
  </w:font>
  <w:font w:name="HETICE+MyriadPro-Regular">
    <w:charset w:val="01"/>
    <w:family w:val="auto"/>
    <w:pitch w:val="variable"/>
    <w:sig w:usb0="01010101" w:usb1="01010101" w:usb2="01010101" w:usb3="01010101" w:csb0="01010101" w:csb1="01010101"/>
    <w:embedRegular r:id="rId11" w:fontKey="{B592E397-0EA3-481D-930D-84FD0208395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6610C355-2C2F-4194-BE66-F1CB09C53E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embedTrueTypeFonts/>
  <w:embedSystemFonts/>
  <w:hideSpellingError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932FC"/>
    <w:rsid w:val="004D0169"/>
    <w:rsid w:val="004F2355"/>
    <w:rsid w:val="00B06B85"/>
    <w:rsid w:val="00BA5B2D"/>
    <w:rsid w:val="00D96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05561"/>
  <w15:docId w15:val="{1A7950DB-6B07-48FD-8C0B-1ABDCD750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2899</Words>
  <Characters>17107</Characters>
  <Application>Microsoft Office Word</Application>
  <DocSecurity>0</DocSecurity>
  <Lines>142</Lines>
  <Paragraphs>39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19967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obedy </cp:lastModifiedBy>
  <cp:revision>3</cp:revision>
  <dcterms:created xsi:type="dcterms:W3CDTF">2025-01-30T08:53:00Z</dcterms:created>
  <dcterms:modified xsi:type="dcterms:W3CDTF">2025-01-30T08:56:00Z</dcterms:modified>
</cp:coreProperties>
</file>