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Pr="00915663">
        <w:rPr>
          <w:rFonts w:cs="Arial"/>
          <w:b/>
          <w:sz w:val="28"/>
          <w:szCs w:val="28"/>
        </w:rPr>
        <w:t>č. </w:t>
      </w:r>
      <w:r w:rsidR="00CA69F4" w:rsidRPr="00CA69F4">
        <w:rPr>
          <w:rFonts w:cs="Arial"/>
          <w:b/>
          <w:sz w:val="28"/>
          <w:szCs w:val="28"/>
        </w:rPr>
        <w:t>OLA-MN-134/2017</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CA69F4" w:rsidRPr="00CA69F4">
        <w:rPr>
          <w:rFonts w:cs="Arial"/>
          <w:b/>
          <w:bCs/>
          <w:sz w:val="28"/>
          <w:szCs w:val="28"/>
        </w:rPr>
        <w:t>CZ.03</w:t>
      </w:r>
      <w:r w:rsidR="00CA69F4" w:rsidRPr="00CA69F4">
        <w:rPr>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CA69F4" w:rsidRPr="00CA69F4">
        <w:t xml:space="preserve">Ing. </w:t>
      </w:r>
      <w:r w:rsidR="00CA69F4">
        <w:rPr>
          <w:szCs w:val="20"/>
        </w:rPr>
        <w:t>Bořivoj Novotný</w:t>
      </w:r>
      <w:r w:rsidRPr="004521C7">
        <w:rPr>
          <w:rFonts w:cs="Arial"/>
          <w:szCs w:val="20"/>
        </w:rPr>
        <w:t xml:space="preserve">, </w:t>
      </w:r>
      <w:r w:rsidR="00CA69F4" w:rsidRPr="00CA69F4">
        <w:t>ředitel Odboru</w:t>
      </w:r>
      <w:r w:rsidR="00CA69F4">
        <w:rPr>
          <w:szCs w:val="20"/>
        </w:rPr>
        <w:t xml:space="preserve">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CA69F4" w:rsidRPr="00CA69F4">
        <w:t>Dobrovského 1278</w:t>
      </w:r>
      <w:r w:rsidR="00CA69F4">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CA69F4" w:rsidRPr="00CA69F4">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CA69F4" w:rsidRPr="00CA69F4">
        <w:t>Úřad práce</w:t>
      </w:r>
      <w:r w:rsidR="00CA69F4">
        <w:rPr>
          <w:szCs w:val="20"/>
        </w:rPr>
        <w:t xml:space="preserve"> ČR – krajská pobočka v  Olomouci, </w:t>
      </w:r>
      <w:proofErr w:type="spellStart"/>
      <w:r w:rsidR="00CA69F4">
        <w:rPr>
          <w:szCs w:val="20"/>
        </w:rPr>
        <w:t>Vejdovského</w:t>
      </w:r>
      <w:proofErr w:type="spellEnd"/>
      <w:r w:rsidR="00CA69F4">
        <w:rPr>
          <w:szCs w:val="20"/>
        </w:rPr>
        <w:t xml:space="preserve"> č.p.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D85920">
        <w:t>xxxxxxxxxxxxxxxx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CA69F4"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bookmarkStart w:id="0" w:name="_GoBack"/>
      <w:r w:rsidR="00CA69F4" w:rsidRPr="00CA69F4">
        <w:t>VALIANT -</w:t>
      </w:r>
      <w:r w:rsidR="00CA69F4">
        <w:rPr>
          <w:szCs w:val="20"/>
        </w:rPr>
        <w:t xml:space="preserve"> TMS Czech s.r.o.</w:t>
      </w:r>
      <w:bookmarkEnd w:id="0"/>
    </w:p>
    <w:p w:rsidR="000E23BB" w:rsidRPr="004521C7" w:rsidRDefault="00CA69F4"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CA69F4">
        <w:rPr>
          <w:noProof/>
        </w:rPr>
        <w:t>Dipl. Ing. Miroslaw Szaniawski, zastoupený Ing. Fricem – na základě zplnomocnění</w:t>
      </w:r>
    </w:p>
    <w:p w:rsidR="000E23BB" w:rsidRPr="004521C7" w:rsidRDefault="00CA69F4"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CA69F4">
        <w:t>Hálkova č</w:t>
      </w:r>
      <w:r>
        <w:rPr>
          <w:szCs w:val="20"/>
        </w:rPr>
        <w:t>.p. 171/2, Hodolany, 779 00 Olomouc 9</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CA69F4" w:rsidRPr="00CA69F4">
        <w:t>48394114</w:t>
      </w:r>
    </w:p>
    <w:p w:rsidR="00C2620A" w:rsidRPr="004521C7" w:rsidRDefault="00CA69F4" w:rsidP="00C2620A">
      <w:pPr>
        <w:tabs>
          <w:tab w:val="left" w:pos="2977"/>
        </w:tabs>
        <w:ind w:left="2977" w:hanging="2977"/>
        <w:rPr>
          <w:rFonts w:cs="Arial"/>
          <w:szCs w:val="20"/>
        </w:rPr>
      </w:pPr>
      <w:r w:rsidRPr="00CA69F4">
        <w:rPr>
          <w:rFonts w:cs="Arial"/>
          <w:noProof/>
          <w:szCs w:val="20"/>
        </w:rPr>
        <w:t>adresa provozovny:</w:t>
      </w:r>
      <w:r w:rsidR="00C2620A" w:rsidRPr="004521C7">
        <w:rPr>
          <w:rFonts w:cs="Arial"/>
          <w:szCs w:val="20"/>
        </w:rPr>
        <w:tab/>
      </w:r>
      <w:r w:rsidRPr="00CA69F4">
        <w:t>Hálkova č</w:t>
      </w:r>
      <w:r>
        <w:rPr>
          <w:szCs w:val="20"/>
        </w:rPr>
        <w:t>.p. 171/2, Hodolany, 779 00 Olomouc 9</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D85920">
        <w:t>xxxxxxxxxxxxxxxx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CA69F4" w:rsidRPr="00CA69F4">
        <w:rPr>
          <w:bCs/>
        </w:rPr>
        <w:t>Podpora odborného</w:t>
      </w:r>
      <w:r w:rsidR="00CA69F4">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CA69F4" w:rsidRPr="00CA69F4">
        <w:rPr>
          <w:bCs/>
        </w:rPr>
        <w:t>CZ.03</w:t>
      </w:r>
      <w:r w:rsidR="00CA69F4">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F4141">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proofErr w:type="spellStart"/>
      <w:r w:rsidR="00CA69F4" w:rsidRPr="00CA69F4">
        <w:rPr>
          <w:b/>
        </w:rPr>
        <w:t>Eplan</w:t>
      </w:r>
      <w:proofErr w:type="spellEnd"/>
      <w:r w:rsidR="00CA69F4" w:rsidRPr="00CA69F4">
        <w:rPr>
          <w:b/>
        </w:rPr>
        <w:t xml:space="preserve"> Fluid</w:t>
      </w:r>
      <w:r w:rsidR="00CA69F4" w:rsidRPr="00CA69F4">
        <w:rPr>
          <w:b/>
          <w:szCs w:val="20"/>
        </w:rPr>
        <w:t xml:space="preserve"> Basic a </w:t>
      </w:r>
      <w:proofErr w:type="spellStart"/>
      <w:r w:rsidR="00CA69F4" w:rsidRPr="00CA69F4">
        <w:rPr>
          <w:b/>
          <w:szCs w:val="20"/>
        </w:rPr>
        <w:t>Individual</w:t>
      </w:r>
      <w:proofErr w:type="spellEnd"/>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CA69F4" w:rsidRPr="00CA69F4">
        <w:t>42,00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CA69F4" w:rsidRPr="00CA69F4">
        <w:t>38,00</w:t>
      </w:r>
      <w:r>
        <w:rPr>
          <w:lang w:val="en-US"/>
        </w:rPr>
        <w:tab/>
      </w:r>
      <w:r w:rsidR="00E53B1B" w:rsidRPr="00E53B1B">
        <w:t>vyučovacích</w:t>
      </w:r>
      <w:r w:rsidR="00E53B1B">
        <w:t> </w:t>
      </w:r>
      <w:r w:rsidRPr="00B75BEF">
        <w:t>hodin</w:t>
      </w:r>
      <w:r w:rsidRPr="00B75BEF">
        <w:br/>
      </w:r>
      <w:r w:rsidRPr="00B75BEF">
        <w:lastRenderedPageBreak/>
        <w:tab/>
        <w:t>- praktická příprava:</w:t>
      </w:r>
      <w:r>
        <w:tab/>
      </w:r>
      <w:r w:rsidR="00CA69F4" w:rsidRPr="00CA69F4">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CA69F4" w:rsidRPr="00CA69F4">
        <w:t>4,00</w:t>
      </w:r>
      <w:r>
        <w:tab/>
      </w:r>
      <w:r w:rsidR="00E53B1B" w:rsidRPr="00E53B1B">
        <w:t>vyuč</w:t>
      </w:r>
      <w:r w:rsidR="00E53B1B">
        <w:t>. </w:t>
      </w:r>
      <w:r>
        <w:t>hodin</w:t>
      </w:r>
    </w:p>
    <w:p w:rsidR="005E6F04" w:rsidRDefault="005E6F04" w:rsidP="001F74BF">
      <w:pPr>
        <w:pStyle w:val="BoddohodyIII"/>
        <w:tabs>
          <w:tab w:val="left" w:pos="3969"/>
        </w:tabs>
      </w:pPr>
      <w:r>
        <w:t>Dodavatel vzdělávací aktivity:</w:t>
      </w:r>
      <w:r w:rsidR="001F74BF">
        <w:tab/>
      </w:r>
      <w:proofErr w:type="spellStart"/>
      <w:r w:rsidR="00D85920">
        <w:t>xxxxxxxxxxxxxxxx</w:t>
      </w:r>
      <w:proofErr w:type="spellEnd"/>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CA69F4" w:rsidRPr="00CA69F4">
        <w:t>28.</w:t>
      </w:r>
      <w:r w:rsidR="00CA69F4">
        <w:t xml:space="preserve"> </w:t>
      </w:r>
      <w:r w:rsidR="00CA69F4" w:rsidRPr="00CA69F4">
        <w:t>8</w:t>
      </w:r>
      <w:r w:rsidR="00CA69F4">
        <w:rPr>
          <w:szCs w:val="20"/>
        </w:rPr>
        <w:t>. 2017</w:t>
      </w:r>
      <w:r w:rsidR="000E23BB" w:rsidRPr="009218DC">
        <w:br/>
      </w:r>
      <w:r w:rsidRPr="009218DC">
        <w:t xml:space="preserve">Datum </w:t>
      </w:r>
      <w:r w:rsidR="005579D7">
        <w:t>ukončení</w:t>
      </w:r>
      <w:r w:rsidR="00AA5674">
        <w:t>:</w:t>
      </w:r>
      <w:r w:rsidR="00113907">
        <w:tab/>
      </w:r>
      <w:r w:rsidR="00943374" w:rsidRPr="009218DC">
        <w:t xml:space="preserve"> </w:t>
      </w:r>
      <w:r w:rsidR="00CA69F4" w:rsidRPr="00CA69F4">
        <w:t>25.</w:t>
      </w:r>
      <w:r w:rsidR="00CA69F4">
        <w:t xml:space="preserve"> </w:t>
      </w:r>
      <w:r w:rsidR="00CA69F4" w:rsidRPr="00CA69F4">
        <w:t>9</w:t>
      </w:r>
      <w:r w:rsidR="00CA69F4">
        <w:rPr>
          <w:szCs w:val="20"/>
        </w:rPr>
        <w:t>. 2017</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CA69F4" w:rsidRPr="00CA69F4">
        <w:t>Závěrečný test</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CA69F4" w:rsidRPr="00CA69F4">
        <w:t>3</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CA69F4" w:rsidRPr="00CA69F4">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CA69F4"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lastRenderedPageBreak/>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6 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B3395D">
      <w:pPr>
        <w:numPr>
          <w:ilvl w:val="0"/>
          <w:numId w:val="41"/>
        </w:numPr>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B3395D">
      <w:pPr>
        <w:numPr>
          <w:ilvl w:val="0"/>
          <w:numId w:val="41"/>
        </w:numPr>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r w:rsidRPr="002B4CA6">
        <w:rPr>
          <w:rFonts w:cs="Arial"/>
          <w:szCs w:val="20"/>
        </w:rPr>
        <w:t>III.8,</w:t>
      </w:r>
      <w:r w:rsidRPr="002A4979">
        <w:rPr>
          <w:rFonts w:cs="Arial"/>
          <w:szCs w:val="20"/>
        </w:rPr>
        <w:t xml:space="preserve"> je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w:t>
      </w:r>
      <w:r w:rsidR="00A00F54">
        <w:rPr>
          <w:rFonts w:cs="Arial"/>
          <w:szCs w:val="20"/>
        </w:rPr>
        <w:t> </w:t>
      </w:r>
      <w:r>
        <w:rPr>
          <w:rFonts w:cs="Arial"/>
          <w:szCs w:val="20"/>
        </w:rPr>
        <w:t xml:space="preserve">splnit podmínky dle </w:t>
      </w:r>
      <w:r w:rsidRPr="000E3B85">
        <w:rPr>
          <w:rFonts w:cs="Arial"/>
          <w:szCs w:val="20"/>
        </w:rPr>
        <w:t>bodu</w:t>
      </w:r>
      <w:r>
        <w:rPr>
          <w:rFonts w:cs="Arial"/>
          <w:szCs w:val="20"/>
        </w:rPr>
        <w:t xml:space="preserve"> III.3 a</w:t>
      </w:r>
      <w:r w:rsidR="00A00F54">
        <w:rPr>
          <w:rFonts w:cs="Arial"/>
          <w:szCs w:val="20"/>
        </w:rPr>
        <w:t>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lastRenderedPageBreak/>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CA69F4" w:rsidRPr="00CA69F4">
        <w:rPr>
          <w:b/>
          <w:szCs w:val="20"/>
        </w:rPr>
        <w:t>116 748</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CA69F4">
        <w:rPr>
          <w:szCs w:val="20"/>
        </w:rPr>
        <w:t>24 948</w:t>
      </w:r>
      <w:r w:rsidR="00C13AD5">
        <w:rPr>
          <w:rFonts w:cs="Arial"/>
          <w:szCs w:val="20"/>
        </w:rPr>
        <w:t xml:space="preserve"> </w:t>
      </w:r>
      <w:r w:rsidR="00C13AD5" w:rsidRPr="009E7648">
        <w:t>Kč</w:t>
      </w:r>
      <w:r w:rsidR="00C13AD5" w:rsidRPr="00556278">
        <w:t xml:space="preserve"> a maximální výše příspěvku na vzdělávací aktivity činí </w:t>
      </w:r>
      <w:r w:rsidR="00CA69F4" w:rsidRPr="00CA69F4">
        <w:rPr>
          <w:bCs/>
          <w:lang w:val="en-US"/>
        </w:rPr>
        <w:t>91 800</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CA69F4" w:rsidRPr="00CA69F4">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CA69F4" w:rsidRPr="00CA69F4">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w:t>
      </w:r>
      <w:r w:rsidRPr="002B327F">
        <w:rPr>
          <w:rFonts w:cs="Arial"/>
          <w:szCs w:val="20"/>
        </w:rPr>
        <w:lastRenderedPageBreak/>
        <w:t>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POVEZ II“ 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lastRenderedPageBreak/>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 xml:space="preserve">bude </w:t>
      </w:r>
      <w:r>
        <w:rPr>
          <w:rFonts w:cs="Arial"/>
          <w:szCs w:val="20"/>
        </w:rPr>
        <w:lastRenderedPageBreak/>
        <w:t>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lastRenderedPageBreak/>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CA69F4" w:rsidP="001C4C77">
      <w:pPr>
        <w:pStyle w:val="BoddohodyII"/>
        <w:keepNext/>
        <w:numPr>
          <w:ilvl w:val="0"/>
          <w:numId w:val="0"/>
        </w:numPr>
      </w:pPr>
      <w:r>
        <w:t>V</w:t>
      </w:r>
      <w:r>
        <w:rPr>
          <w:szCs w:val="20"/>
        </w:rPr>
        <w:t xml:space="preserve"> Olomouci</w:t>
      </w:r>
      <w:r w:rsidR="005D3993">
        <w:t xml:space="preserve"> dne </w:t>
      </w:r>
      <w:r w:rsidR="00D85920">
        <w:t>3.8.2017</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CA69F4" w:rsidP="001C4C77">
      <w:pPr>
        <w:keepNext/>
        <w:keepLines/>
        <w:jc w:val="center"/>
        <w:rPr>
          <w:rFonts w:cs="Arial"/>
          <w:szCs w:val="20"/>
        </w:rPr>
      </w:pPr>
      <w:proofErr w:type="spellStart"/>
      <w:r w:rsidRPr="00CA69F4">
        <w:t>Dipl</w:t>
      </w:r>
      <w:proofErr w:type="spellEnd"/>
      <w:r w:rsidRPr="00CA69F4">
        <w:t xml:space="preserve">. Ing. </w:t>
      </w:r>
      <w:proofErr w:type="spellStart"/>
      <w:r w:rsidRPr="00CA69F4">
        <w:t>Miroslaw</w:t>
      </w:r>
      <w:proofErr w:type="spellEnd"/>
      <w:r w:rsidRPr="00CA69F4">
        <w:t xml:space="preserve"> </w:t>
      </w:r>
      <w:proofErr w:type="spellStart"/>
      <w:r w:rsidRPr="00CA69F4">
        <w:t>Szaniawski</w:t>
      </w:r>
      <w:proofErr w:type="spellEnd"/>
      <w:r w:rsidRPr="00CA69F4">
        <w:t>, zastoupený Ing. Fricem – na základě zplnomocnění</w:t>
      </w:r>
      <w:r>
        <w:rPr>
          <w:szCs w:val="20"/>
        </w:rPr>
        <w:tab/>
      </w:r>
      <w:r>
        <w:rPr>
          <w:szCs w:val="20"/>
        </w:rPr>
        <w:br/>
        <w:t>VALIANT - TMS Czech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CA69F4" w:rsidP="001C4C77">
      <w:pPr>
        <w:keepNext/>
        <w:tabs>
          <w:tab w:val="center" w:pos="1800"/>
          <w:tab w:val="center" w:pos="7200"/>
        </w:tabs>
        <w:jc w:val="center"/>
      </w:pPr>
      <w:r w:rsidRPr="00CA69F4">
        <w:t xml:space="preserve">Ing. </w:t>
      </w:r>
      <w:r>
        <w:rPr>
          <w:szCs w:val="20"/>
        </w:rPr>
        <w:t>Bořivoj Novotný</w:t>
      </w:r>
    </w:p>
    <w:p w:rsidR="00CA69F4" w:rsidRDefault="00CA69F4" w:rsidP="00580136">
      <w:pPr>
        <w:tabs>
          <w:tab w:val="center" w:pos="1800"/>
          <w:tab w:val="center" w:pos="7200"/>
        </w:tabs>
        <w:jc w:val="center"/>
        <w:rPr>
          <w:szCs w:val="20"/>
        </w:rPr>
      </w:pPr>
      <w:r w:rsidRPr="00CA69F4">
        <w:t>ředitel Odboru</w:t>
      </w:r>
      <w:r>
        <w:rPr>
          <w:szCs w:val="20"/>
        </w:rPr>
        <w:t xml:space="preserve"> zaměstnanosti</w:t>
      </w:r>
    </w:p>
    <w:p w:rsidR="00580136" w:rsidRDefault="00CA69F4" w:rsidP="00580136">
      <w:pPr>
        <w:tabs>
          <w:tab w:val="center" w:pos="1800"/>
          <w:tab w:val="center" w:pos="7200"/>
        </w:tabs>
        <w:jc w:val="center"/>
      </w:pPr>
      <w:r>
        <w:rPr>
          <w:szCs w:val="20"/>
        </w:rPr>
        <w:t xml:space="preserve"> krajské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CA69F4" w:rsidRPr="00CA69F4">
        <w:t>Marcela Hlavinková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CA69F4" w:rsidRPr="00CA69F4">
        <w:t>950 141</w:t>
      </w:r>
      <w:r w:rsidR="00CA69F4">
        <w:rPr>
          <w:szCs w:val="20"/>
        </w:rPr>
        <w:t xml:space="preserve"> 694</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266" w:rsidRDefault="00465266">
      <w:r>
        <w:separator/>
      </w:r>
    </w:p>
  </w:endnote>
  <w:endnote w:type="continuationSeparator" w:id="0">
    <w:p w:rsidR="00465266" w:rsidRDefault="00465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9F4" w:rsidRDefault="00CA69F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CA69F4" w:rsidRPr="00CA69F4">
      <w:rPr>
        <w:i/>
      </w:rPr>
      <w:t>OLA-MN-134/2017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D85920">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D85920">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CA69F4" w:rsidRPr="00CA69F4">
      <w:rPr>
        <w:i/>
      </w:rPr>
      <w:t>OLA-MN-134/2017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D85920">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D85920">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266" w:rsidRDefault="00465266">
      <w:r>
        <w:separator/>
      </w:r>
    </w:p>
  </w:footnote>
  <w:footnote w:type="continuationSeparator" w:id="0">
    <w:p w:rsidR="00465266" w:rsidRDefault="004652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9F4" w:rsidRDefault="00CA69F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A69F4">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42CD8"/>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65266"/>
    <w:rsid w:val="00470D34"/>
    <w:rsid w:val="00472D91"/>
    <w:rsid w:val="00474AD4"/>
    <w:rsid w:val="00476B3B"/>
    <w:rsid w:val="00481B8E"/>
    <w:rsid w:val="00482CD5"/>
    <w:rsid w:val="00483C9F"/>
    <w:rsid w:val="00483D09"/>
    <w:rsid w:val="00495114"/>
    <w:rsid w:val="004954A6"/>
    <w:rsid w:val="004A155F"/>
    <w:rsid w:val="004A189A"/>
    <w:rsid w:val="004A553D"/>
    <w:rsid w:val="004A7281"/>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A69F4"/>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5920"/>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DF068-DA10-4692-B279-9AA5C0075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4176</Words>
  <Characters>24639</Characters>
  <Application>Microsoft Office Word</Application>
  <DocSecurity>0</DocSecurity>
  <Lines>205</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28758</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Uživatel systému Windows</dc:creator>
  <cp:lastModifiedBy>Skulová Vysloužilová Denisa Mgr. (UPM-OLA)</cp:lastModifiedBy>
  <cp:revision>2</cp:revision>
  <cp:lastPrinted>2017-08-02T12:21:00Z</cp:lastPrinted>
  <dcterms:created xsi:type="dcterms:W3CDTF">2017-08-04T06:54:00Z</dcterms:created>
  <dcterms:modified xsi:type="dcterms:W3CDTF">2017-08-04T06:54:00Z</dcterms:modified>
</cp:coreProperties>
</file>