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C5DB3" w14:textId="77777777" w:rsidR="00F8625F" w:rsidRPr="00F8625F" w:rsidRDefault="00735CFF" w:rsidP="00F8625F">
      <w:pPr>
        <w:pStyle w:val="Bezmezer"/>
        <w:rPr>
          <w:b/>
          <w:sz w:val="28"/>
          <w:szCs w:val="28"/>
        </w:rPr>
      </w:pPr>
      <w:r w:rsidRPr="00F8625F">
        <w:rPr>
          <w:b/>
          <w:sz w:val="28"/>
          <w:szCs w:val="28"/>
        </w:rPr>
        <w:t xml:space="preserve">Smlouva </w:t>
      </w:r>
      <w:r w:rsidR="00316384">
        <w:rPr>
          <w:b/>
          <w:sz w:val="28"/>
          <w:szCs w:val="28"/>
        </w:rPr>
        <w:t>o poskytování služeb</w:t>
      </w:r>
      <w:r w:rsidR="00DF42F5">
        <w:rPr>
          <w:b/>
          <w:sz w:val="28"/>
          <w:szCs w:val="28"/>
        </w:rPr>
        <w:t xml:space="preserve"> - </w:t>
      </w:r>
      <w:r w:rsidR="006E2076" w:rsidRPr="006E2076">
        <w:rPr>
          <w:b/>
          <w:sz w:val="28"/>
          <w:szCs w:val="28"/>
        </w:rPr>
        <w:t xml:space="preserve">Rehabilitační centrum </w:t>
      </w:r>
      <w:proofErr w:type="spellStart"/>
      <w:proofErr w:type="gramStart"/>
      <w:r w:rsidR="006E2076" w:rsidRPr="006E2076">
        <w:rPr>
          <w:b/>
          <w:sz w:val="28"/>
          <w:szCs w:val="28"/>
        </w:rPr>
        <w:t>Semily,s.</w:t>
      </w:r>
      <w:proofErr w:type="gramEnd"/>
      <w:r w:rsidR="006E2076" w:rsidRPr="006E2076">
        <w:rPr>
          <w:b/>
          <w:sz w:val="28"/>
          <w:szCs w:val="28"/>
        </w:rPr>
        <w:t>r.o</w:t>
      </w:r>
      <w:proofErr w:type="spellEnd"/>
      <w:r w:rsidR="006E2076" w:rsidRPr="006E2076">
        <w:rPr>
          <w:b/>
          <w:sz w:val="28"/>
          <w:szCs w:val="28"/>
        </w:rPr>
        <w:t>.</w:t>
      </w:r>
    </w:p>
    <w:p w14:paraId="3DC36F3C" w14:textId="77777777" w:rsidR="00735CFF" w:rsidRDefault="00735CFF" w:rsidP="00F8625F">
      <w:pPr>
        <w:pStyle w:val="Bezmezer"/>
      </w:pPr>
      <w:r>
        <w:t>uzavřená dle ustanovení §1746, odst. 2 zákona č. 89/2012, občanského zákoníku</w:t>
      </w:r>
    </w:p>
    <w:p w14:paraId="0D8F32CE" w14:textId="77777777" w:rsidR="00735CFF" w:rsidRPr="00606E2A" w:rsidRDefault="00735CFF" w:rsidP="00F8625F">
      <w:pPr>
        <w:pStyle w:val="Bezmezer"/>
        <w:rPr>
          <w:b/>
          <w:sz w:val="24"/>
          <w:szCs w:val="24"/>
        </w:rPr>
      </w:pPr>
    </w:p>
    <w:p w14:paraId="499CD2CA" w14:textId="77777777" w:rsidR="00735CFF" w:rsidRPr="00606E2A" w:rsidRDefault="00735CFF" w:rsidP="00F8625F">
      <w:pPr>
        <w:pStyle w:val="Bezmezer"/>
        <w:rPr>
          <w:b/>
          <w:sz w:val="24"/>
          <w:szCs w:val="24"/>
        </w:rPr>
      </w:pPr>
      <w:r w:rsidRPr="00606E2A">
        <w:rPr>
          <w:b/>
          <w:sz w:val="24"/>
          <w:szCs w:val="24"/>
        </w:rPr>
        <w:t>Smluvní strany</w:t>
      </w:r>
    </w:p>
    <w:p w14:paraId="204F73F0" w14:textId="77777777" w:rsidR="004B301E" w:rsidRDefault="00F8625F" w:rsidP="00F8625F">
      <w:pPr>
        <w:pStyle w:val="Bezmezer"/>
        <w:jc w:val="both"/>
      </w:pPr>
      <w:r w:rsidRPr="002754FE">
        <w:rPr>
          <w:b/>
        </w:rPr>
        <w:t>Objednatel:</w:t>
      </w:r>
    </w:p>
    <w:p w14:paraId="231F8EE3" w14:textId="77777777" w:rsidR="00F7790F" w:rsidRPr="00F7790F" w:rsidRDefault="00F7790F" w:rsidP="00F7790F">
      <w:pPr>
        <w:spacing w:after="0"/>
        <w:jc w:val="left"/>
        <w:rPr>
          <w:rFonts w:ascii="Calibri" w:eastAsia="Times New Roman" w:hAnsi="Calibri" w:cs="Calibri"/>
        </w:rPr>
      </w:pPr>
      <w:r w:rsidRPr="00F7790F">
        <w:rPr>
          <w:rFonts w:ascii="Calibri" w:eastAsia="Times New Roman" w:hAnsi="Calibri" w:cs="Calibri"/>
        </w:rPr>
        <w:t xml:space="preserve">Rehabilitační centrum </w:t>
      </w:r>
      <w:proofErr w:type="spellStart"/>
      <w:proofErr w:type="gramStart"/>
      <w:r w:rsidRPr="00F7790F">
        <w:rPr>
          <w:rFonts w:ascii="Calibri" w:eastAsia="Times New Roman" w:hAnsi="Calibri" w:cs="Calibri"/>
        </w:rPr>
        <w:t>Semily,s.</w:t>
      </w:r>
      <w:proofErr w:type="gramEnd"/>
      <w:r w:rsidRPr="00F7790F">
        <w:rPr>
          <w:rFonts w:ascii="Calibri" w:eastAsia="Times New Roman" w:hAnsi="Calibri" w:cs="Calibri"/>
        </w:rPr>
        <w:t>r.o</w:t>
      </w:r>
      <w:proofErr w:type="spellEnd"/>
      <w:r w:rsidRPr="00F7790F">
        <w:rPr>
          <w:rFonts w:ascii="Calibri" w:eastAsia="Times New Roman" w:hAnsi="Calibri" w:cs="Calibri"/>
        </w:rPr>
        <w:t>.</w:t>
      </w:r>
    </w:p>
    <w:p w14:paraId="0CB965FF" w14:textId="77777777" w:rsidR="00F7790F" w:rsidRPr="00F7790F" w:rsidRDefault="00F7790F" w:rsidP="00F7790F">
      <w:pPr>
        <w:spacing w:after="0"/>
        <w:jc w:val="left"/>
        <w:rPr>
          <w:rFonts w:ascii="Calibri" w:eastAsia="Times New Roman" w:hAnsi="Calibri" w:cs="Calibri"/>
        </w:rPr>
      </w:pPr>
      <w:r w:rsidRPr="00F7790F">
        <w:rPr>
          <w:rFonts w:ascii="Calibri" w:eastAsia="Times New Roman" w:hAnsi="Calibri" w:cs="Calibri"/>
        </w:rPr>
        <w:t>MUDr. Miroslav Holub</w:t>
      </w:r>
    </w:p>
    <w:p w14:paraId="3F8A9EB6" w14:textId="6766695A" w:rsidR="00F7790F" w:rsidRDefault="00F7790F" w:rsidP="00F7790F">
      <w:pPr>
        <w:spacing w:after="0"/>
        <w:jc w:val="left"/>
        <w:rPr>
          <w:rFonts w:ascii="Calibri" w:eastAsia="Times New Roman" w:hAnsi="Calibri" w:cs="Calibri"/>
        </w:rPr>
      </w:pPr>
      <w:r w:rsidRPr="00F7790F">
        <w:rPr>
          <w:rFonts w:ascii="Calibri" w:eastAsia="Times New Roman" w:hAnsi="Calibri" w:cs="Calibri"/>
        </w:rPr>
        <w:t>U Potoka 76, 513 01 Semily</w:t>
      </w:r>
    </w:p>
    <w:p w14:paraId="43F77300" w14:textId="5FBE4671" w:rsidR="004B301E" w:rsidRPr="004B301E" w:rsidRDefault="007F5629" w:rsidP="00F7790F">
      <w:pPr>
        <w:spacing w:after="0"/>
        <w:jc w:val="left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</w:rPr>
        <w:t>I</w:t>
      </w:r>
      <w:r w:rsidR="004B301E" w:rsidRPr="004B301E">
        <w:rPr>
          <w:rFonts w:ascii="Calibri" w:eastAsia="Times New Roman" w:hAnsi="Calibri" w:cs="Calibri"/>
        </w:rPr>
        <w:t xml:space="preserve">Č: </w:t>
      </w:r>
      <w:r>
        <w:rPr>
          <w:rFonts w:ascii="Calibri" w:eastAsia="Times New Roman" w:hAnsi="Calibri" w:cs="Calibri"/>
        </w:rPr>
        <w:t>19940998</w:t>
      </w:r>
    </w:p>
    <w:p w14:paraId="07039A66" w14:textId="77777777" w:rsidR="004B301E" w:rsidRDefault="004B301E" w:rsidP="00F8625F">
      <w:pPr>
        <w:pStyle w:val="Bezmezer"/>
        <w:jc w:val="both"/>
      </w:pPr>
      <w:r>
        <w:t>zastoupena:</w:t>
      </w:r>
      <w:r w:rsidR="00F7790F" w:rsidRPr="00F7790F">
        <w:t xml:space="preserve"> MUDr. Miroslav</w:t>
      </w:r>
      <w:r w:rsidR="00F7790F">
        <w:t>em</w:t>
      </w:r>
      <w:r w:rsidR="00F7790F" w:rsidRPr="00F7790F">
        <w:t xml:space="preserve"> Holub</w:t>
      </w:r>
      <w:r w:rsidR="00F7790F">
        <w:t>em</w:t>
      </w:r>
    </w:p>
    <w:p w14:paraId="3046F4E7" w14:textId="77777777" w:rsidR="004B301E" w:rsidRDefault="004B301E" w:rsidP="00F8625F">
      <w:pPr>
        <w:pStyle w:val="Bezmezer"/>
        <w:jc w:val="both"/>
      </w:pPr>
      <w:r w:rsidRPr="004B301E">
        <w:t>(dále jen objednatel)</w:t>
      </w:r>
    </w:p>
    <w:p w14:paraId="2D2DFE16" w14:textId="77777777" w:rsidR="004B301E" w:rsidRDefault="004B301E" w:rsidP="00F8625F">
      <w:pPr>
        <w:pStyle w:val="Bezmezer"/>
        <w:jc w:val="both"/>
      </w:pPr>
    </w:p>
    <w:p w14:paraId="5879665C" w14:textId="77777777" w:rsidR="00857A39" w:rsidRDefault="00157075" w:rsidP="00F8625F">
      <w:pPr>
        <w:pStyle w:val="Bezmezer"/>
        <w:jc w:val="left"/>
      </w:pPr>
      <w:r>
        <w:t>a</w:t>
      </w:r>
    </w:p>
    <w:p w14:paraId="4458C57E" w14:textId="77777777" w:rsidR="00157075" w:rsidRDefault="00157075" w:rsidP="00F8625F">
      <w:pPr>
        <w:pStyle w:val="Bezmezer"/>
        <w:jc w:val="left"/>
      </w:pPr>
    </w:p>
    <w:p w14:paraId="1C9D4619" w14:textId="77777777" w:rsidR="00157075" w:rsidRPr="002754FE" w:rsidRDefault="00157075" w:rsidP="00F8625F">
      <w:pPr>
        <w:pStyle w:val="Bezmezer"/>
        <w:jc w:val="left"/>
        <w:rPr>
          <w:b/>
        </w:rPr>
      </w:pPr>
      <w:r w:rsidRPr="002754FE">
        <w:rPr>
          <w:b/>
        </w:rPr>
        <w:t>Zhotovitel:</w:t>
      </w:r>
    </w:p>
    <w:p w14:paraId="5896DFF5" w14:textId="77777777" w:rsidR="004B301E" w:rsidRDefault="004B301E" w:rsidP="004B301E">
      <w:pPr>
        <w:pStyle w:val="Bezmezer"/>
        <w:jc w:val="left"/>
      </w:pPr>
      <w:r>
        <w:t>MMN, a.s.</w:t>
      </w:r>
    </w:p>
    <w:p w14:paraId="2F1AA0A8" w14:textId="77777777" w:rsidR="004B301E" w:rsidRDefault="004B301E" w:rsidP="004B301E">
      <w:pPr>
        <w:pStyle w:val="Bezmezer"/>
        <w:jc w:val="left"/>
      </w:pPr>
      <w:proofErr w:type="spellStart"/>
      <w:r>
        <w:t>Metyšova</w:t>
      </w:r>
      <w:proofErr w:type="spellEnd"/>
      <w:r>
        <w:t xml:space="preserve"> 465, 514 01 Jilemnice</w:t>
      </w:r>
    </w:p>
    <w:p w14:paraId="2B922107" w14:textId="77777777" w:rsidR="004B301E" w:rsidRDefault="004B301E" w:rsidP="004B301E">
      <w:pPr>
        <w:pStyle w:val="Bezmezer"/>
        <w:jc w:val="left"/>
      </w:pPr>
      <w:r>
        <w:t>IČ: 05421888</w:t>
      </w:r>
    </w:p>
    <w:p w14:paraId="2009D4C6" w14:textId="77777777" w:rsidR="004B301E" w:rsidRDefault="004B301E" w:rsidP="004B301E">
      <w:pPr>
        <w:pStyle w:val="Bezmezer"/>
        <w:jc w:val="left"/>
      </w:pPr>
      <w:r>
        <w:t>DIČ: CZ05421888</w:t>
      </w:r>
    </w:p>
    <w:p w14:paraId="3434717E" w14:textId="77777777" w:rsidR="004B301E" w:rsidRDefault="004B301E" w:rsidP="004B301E">
      <w:pPr>
        <w:pStyle w:val="Bezmezer"/>
        <w:jc w:val="left"/>
      </w:pPr>
    </w:p>
    <w:p w14:paraId="5AF2C623" w14:textId="77777777" w:rsidR="004B301E" w:rsidRDefault="004B301E" w:rsidP="004B301E">
      <w:pPr>
        <w:pStyle w:val="Bezmezer"/>
        <w:jc w:val="left"/>
      </w:pPr>
      <w:r>
        <w:t>zastoupena: MUDr. Jiří Kalenský, předseda představenstva</w:t>
      </w:r>
    </w:p>
    <w:p w14:paraId="2EA824FA" w14:textId="5EE4929C" w:rsidR="004B301E" w:rsidRDefault="004B301E" w:rsidP="004B301E">
      <w:pPr>
        <w:pStyle w:val="Bezmezer"/>
        <w:jc w:val="left"/>
      </w:pPr>
      <w:r>
        <w:tab/>
        <w:t xml:space="preserve">         Ing. </w:t>
      </w:r>
      <w:r w:rsidR="00064FFF">
        <w:t>Alena Kuželová</w:t>
      </w:r>
      <w:r>
        <w:t>,</w:t>
      </w:r>
      <w:r w:rsidR="00064FFF">
        <w:t xml:space="preserve"> </w:t>
      </w:r>
      <w:r>
        <w:t>MBA, místopředseda představenstva</w:t>
      </w:r>
    </w:p>
    <w:p w14:paraId="039F52C1" w14:textId="77777777" w:rsidR="00A11684" w:rsidRDefault="004B301E" w:rsidP="00A11684">
      <w:pPr>
        <w:tabs>
          <w:tab w:val="left" w:pos="1260"/>
          <w:tab w:val="center" w:pos="4536"/>
        </w:tabs>
        <w:jc w:val="left"/>
      </w:pPr>
      <w:r>
        <w:tab/>
      </w:r>
      <w:r w:rsidR="00064FFF" w:rsidRPr="004B301E">
        <w:t>(dále</w:t>
      </w:r>
      <w:r w:rsidRPr="004B301E">
        <w:t xml:space="preserve"> jen zhotovitel)</w:t>
      </w:r>
    </w:p>
    <w:p w14:paraId="123677FA" w14:textId="77777777" w:rsidR="00A070B3" w:rsidRDefault="00A11684" w:rsidP="00A070B3">
      <w:pPr>
        <w:pStyle w:val="Default"/>
      </w:pPr>
      <w:r w:rsidRPr="00A11684">
        <w:t>bankovní spojení</w:t>
      </w:r>
      <w:r>
        <w:t>:</w:t>
      </w:r>
    </w:p>
    <w:p w14:paraId="4EA57EB2" w14:textId="77777777" w:rsidR="004B301E" w:rsidRDefault="00A11684" w:rsidP="00A070B3">
      <w:pPr>
        <w:pStyle w:val="Default"/>
      </w:pPr>
      <w:r>
        <w:t xml:space="preserve">Komerční banka, a.s., č. </w:t>
      </w:r>
      <w:proofErr w:type="spellStart"/>
      <w:r>
        <w:t>ú.</w:t>
      </w:r>
      <w:proofErr w:type="spellEnd"/>
      <w:r>
        <w:t xml:space="preserve"> 115-34 53 310 267 / 0100</w:t>
      </w:r>
    </w:p>
    <w:p w14:paraId="3DFA5A71" w14:textId="77777777" w:rsidR="00067CCC" w:rsidRPr="008B1B55" w:rsidRDefault="00067CCC" w:rsidP="008B1B55">
      <w:pPr>
        <w:pStyle w:val="Bezmezer"/>
        <w:rPr>
          <w:rFonts w:ascii="Times New Roman" w:hAnsi="Times New Roman" w:cs="Times New Roman"/>
          <w:b/>
          <w:color w:val="010302"/>
          <w:lang w:val="en-US"/>
        </w:rPr>
      </w:pPr>
      <w:r w:rsidRPr="008B1B55">
        <w:rPr>
          <w:b/>
          <w:lang w:val="en-US"/>
        </w:rPr>
        <w:t>I.</w:t>
      </w:r>
    </w:p>
    <w:p w14:paraId="486C6A7B" w14:textId="77777777" w:rsidR="00067CCC" w:rsidRPr="008B1B55" w:rsidRDefault="00067CCC" w:rsidP="00F61F28">
      <w:pPr>
        <w:pStyle w:val="Bezmezer"/>
        <w:rPr>
          <w:rFonts w:ascii="Times New Roman" w:hAnsi="Times New Roman" w:cs="Times New Roman"/>
          <w:b/>
          <w:color w:val="010302"/>
          <w:lang w:val="en-US"/>
        </w:rPr>
      </w:pPr>
      <w:proofErr w:type="spellStart"/>
      <w:r w:rsidRPr="008B1B55">
        <w:rPr>
          <w:b/>
          <w:lang w:val="en-US"/>
        </w:rPr>
        <w:t>Preambule</w:t>
      </w:r>
      <w:proofErr w:type="spellEnd"/>
    </w:p>
    <w:p w14:paraId="023DCAD4" w14:textId="77777777" w:rsidR="00067CCC" w:rsidRPr="00064FFF" w:rsidRDefault="00067CCC" w:rsidP="00064FFF">
      <w:pPr>
        <w:pStyle w:val="Bezmezer"/>
        <w:numPr>
          <w:ilvl w:val="0"/>
          <w:numId w:val="1"/>
        </w:numPr>
        <w:jc w:val="both"/>
      </w:pPr>
      <w:r w:rsidRPr="00064FFF">
        <w:t>Tato smlouva je uzavřena na základě písemné dohody smluvních stran</w:t>
      </w:r>
      <w:r w:rsidR="00064FFF" w:rsidRPr="00064FFF">
        <w:t>.</w:t>
      </w:r>
    </w:p>
    <w:p w14:paraId="179AC7D6" w14:textId="77777777" w:rsidR="00067CCC" w:rsidRPr="00064FFF" w:rsidRDefault="00067CCC" w:rsidP="00064FFF">
      <w:pPr>
        <w:pStyle w:val="Bezmezer"/>
        <w:numPr>
          <w:ilvl w:val="0"/>
          <w:numId w:val="1"/>
        </w:numPr>
        <w:jc w:val="both"/>
      </w:pPr>
      <w:r w:rsidRPr="00064FFF">
        <w:t>Smluvní strany si před uzavřením této smlouvy vzájemně ověřily svou právní i věcnou způsobilost k</w:t>
      </w:r>
      <w:r w:rsidR="00064FFF">
        <w:t> </w:t>
      </w:r>
      <w:r w:rsidRPr="00064FFF">
        <w:t>podpisu</w:t>
      </w:r>
      <w:r w:rsidR="00064FFF">
        <w:t xml:space="preserve"> </w:t>
      </w:r>
      <w:r w:rsidRPr="00064FFF">
        <w:t xml:space="preserve">smlouvy a </w:t>
      </w:r>
      <w:r w:rsidR="00064FFF" w:rsidRPr="00064FFF">
        <w:t>k převzetí</w:t>
      </w:r>
      <w:r w:rsidRPr="00064FFF">
        <w:t xml:space="preserve"> práv a povinností zní vyplývajících.</w:t>
      </w:r>
    </w:p>
    <w:p w14:paraId="27F125A7" w14:textId="77777777" w:rsidR="00067CCC" w:rsidRPr="00064FFF" w:rsidRDefault="00067CCC" w:rsidP="00064FFF">
      <w:pPr>
        <w:pStyle w:val="Bezmezer"/>
        <w:numPr>
          <w:ilvl w:val="0"/>
          <w:numId w:val="1"/>
        </w:numPr>
        <w:jc w:val="both"/>
      </w:pPr>
      <w:r w:rsidRPr="00064FFF">
        <w:t xml:space="preserve">Účelem této smlouvy </w:t>
      </w:r>
      <w:r w:rsidR="00064FFF" w:rsidRPr="00064FFF">
        <w:t>je zajištění</w:t>
      </w:r>
      <w:r w:rsidRPr="00064FFF">
        <w:t xml:space="preserve"> plynulého poskytování pracích služeb Dodavatelem nezbytných pro řádný chod Objednatele a </w:t>
      </w:r>
      <w:r w:rsidR="00064FFF" w:rsidRPr="00064FFF">
        <w:t>vzájemná úprava</w:t>
      </w:r>
      <w:r w:rsidRPr="00064FFF">
        <w:t xml:space="preserve"> práv a povinností smluvních stran</w:t>
      </w:r>
      <w:r w:rsidR="00064FFF">
        <w:t xml:space="preserve"> </w:t>
      </w:r>
      <w:r w:rsidRPr="00064FFF">
        <w:t xml:space="preserve">při komplexním </w:t>
      </w:r>
      <w:r w:rsidR="00064FFF" w:rsidRPr="00064FFF">
        <w:t>zajištění těchto</w:t>
      </w:r>
      <w:r w:rsidRPr="00064FFF">
        <w:t xml:space="preserve"> služeb.</w:t>
      </w:r>
    </w:p>
    <w:p w14:paraId="693E3807" w14:textId="77777777" w:rsidR="00067CCC" w:rsidRPr="00064FFF" w:rsidRDefault="00067CCC" w:rsidP="00064FFF">
      <w:pPr>
        <w:pStyle w:val="Bezmezer"/>
        <w:numPr>
          <w:ilvl w:val="0"/>
          <w:numId w:val="1"/>
        </w:numPr>
        <w:jc w:val="both"/>
      </w:pPr>
      <w:r w:rsidRPr="00064FFF">
        <w:t>Obě smluvní strany stvrzují podpisem této smlouvy, že jsou seznámeni s</w:t>
      </w:r>
      <w:r w:rsidR="00064FFF">
        <w:t xml:space="preserve"> </w:t>
      </w:r>
      <w:r w:rsidRPr="00064FFF">
        <w:t xml:space="preserve">tím, že prioritou Objednatele je kvalita vypraného prádla a jeho včasné a pravidelné </w:t>
      </w:r>
      <w:r w:rsidR="00064FFF" w:rsidRPr="00064FFF">
        <w:t>dodávky do</w:t>
      </w:r>
      <w:r w:rsidRPr="00064FFF">
        <w:t xml:space="preserve"> zařízení Objednatele. Dodavatel </w:t>
      </w:r>
      <w:r w:rsidR="00064FFF" w:rsidRPr="00064FFF">
        <w:t>potvrzuje, že</w:t>
      </w:r>
      <w:r w:rsidRPr="00064FFF">
        <w:t xml:space="preserve"> jím prováděné služby </w:t>
      </w:r>
      <w:r w:rsidR="00064FFF" w:rsidRPr="00064FFF">
        <w:t>budou vykazovat</w:t>
      </w:r>
      <w:r w:rsidRPr="00064FFF">
        <w:t xml:space="preserve"> znaky nejvyšší kvality</w:t>
      </w:r>
      <w:r w:rsidR="00064FFF" w:rsidRPr="00064FFF">
        <w:t>.</w:t>
      </w:r>
    </w:p>
    <w:p w14:paraId="12F865DF" w14:textId="77777777" w:rsidR="00857A39" w:rsidRPr="008B1B55" w:rsidRDefault="00857A39" w:rsidP="00F61F28">
      <w:pPr>
        <w:pStyle w:val="Bezmezer"/>
        <w:rPr>
          <w:b/>
          <w:sz w:val="24"/>
          <w:szCs w:val="24"/>
        </w:rPr>
      </w:pPr>
      <w:r w:rsidRPr="008B1B55">
        <w:rPr>
          <w:b/>
          <w:sz w:val="24"/>
          <w:szCs w:val="24"/>
        </w:rPr>
        <w:t>II.</w:t>
      </w:r>
    </w:p>
    <w:p w14:paraId="5E68E31E" w14:textId="77777777" w:rsidR="00857A39" w:rsidRPr="008B1B55" w:rsidRDefault="00857A39" w:rsidP="00F61F28">
      <w:pPr>
        <w:pStyle w:val="Bezmezer"/>
        <w:rPr>
          <w:b/>
          <w:sz w:val="24"/>
          <w:szCs w:val="24"/>
        </w:rPr>
      </w:pPr>
      <w:r w:rsidRPr="008B1B55">
        <w:rPr>
          <w:b/>
          <w:sz w:val="24"/>
          <w:szCs w:val="24"/>
        </w:rPr>
        <w:t>Předmět smlouvy</w:t>
      </w:r>
    </w:p>
    <w:p w14:paraId="78DDDE32" w14:textId="77777777" w:rsidR="00857A39" w:rsidRDefault="00857A39" w:rsidP="00F61F28">
      <w:pPr>
        <w:pStyle w:val="Bezmezer"/>
        <w:jc w:val="left"/>
      </w:pPr>
    </w:p>
    <w:p w14:paraId="72A21E5F" w14:textId="77777777" w:rsidR="00CF7F6D" w:rsidRPr="00CF7F6D" w:rsidRDefault="009E5DF4" w:rsidP="00064FFF">
      <w:pPr>
        <w:pStyle w:val="Bezmezer"/>
        <w:numPr>
          <w:ilvl w:val="0"/>
          <w:numId w:val="2"/>
        </w:numPr>
        <w:jc w:val="both"/>
      </w:pPr>
      <w:r>
        <w:t xml:space="preserve">Předmětem smlouvy je závazek zhotovitele poskytovat objednateli služby uvedené v čl. II., </w:t>
      </w:r>
      <w:r w:rsidR="00CF7F6D">
        <w:t xml:space="preserve">odst. 2) </w:t>
      </w:r>
      <w:r w:rsidR="00C33E93">
        <w:t>této smlouvy a závazek objednatele zaplatit zhotoviteli za tyto služby dohodnutou cenu.</w:t>
      </w:r>
      <w:r w:rsidR="005C2717" w:rsidRPr="00CF7F6D">
        <w:rPr>
          <w:rFonts w:ascii="Calibri" w:hAnsi="Calibri" w:cs="Calibri"/>
          <w:color w:val="000000"/>
        </w:rPr>
        <w:t xml:space="preserve"> Předmět</w:t>
      </w:r>
      <w:r w:rsidR="005C2717" w:rsidRPr="00CF7F6D">
        <w:rPr>
          <w:rFonts w:ascii="Calibri" w:hAnsi="Calibri" w:cs="Calibri"/>
          <w:color w:val="000000"/>
          <w:spacing w:val="-3"/>
        </w:rPr>
        <w:t>e</w:t>
      </w:r>
      <w:r w:rsidR="005C2717" w:rsidRPr="00CF7F6D">
        <w:rPr>
          <w:rFonts w:ascii="Calibri" w:hAnsi="Calibri" w:cs="Calibri"/>
          <w:color w:val="000000"/>
        </w:rPr>
        <w:t>m</w:t>
      </w:r>
      <w:r w:rsidR="005C2717" w:rsidRPr="00CF7F6D">
        <w:rPr>
          <w:rFonts w:ascii="Calibri" w:hAnsi="Calibri" w:cs="Calibri"/>
          <w:color w:val="000000"/>
          <w:spacing w:val="32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této</w:t>
      </w:r>
      <w:r w:rsidR="005C2717" w:rsidRPr="00CF7F6D">
        <w:rPr>
          <w:rFonts w:ascii="Calibri" w:hAnsi="Calibri" w:cs="Calibri"/>
          <w:color w:val="000000"/>
          <w:spacing w:val="31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smlouvy</w:t>
      </w:r>
      <w:r w:rsidR="005C2717" w:rsidRPr="00CF7F6D">
        <w:rPr>
          <w:rFonts w:ascii="Calibri" w:hAnsi="Calibri" w:cs="Calibri"/>
          <w:color w:val="000000"/>
          <w:spacing w:val="30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je</w:t>
      </w:r>
      <w:r w:rsidR="005C2717" w:rsidRPr="00CF7F6D">
        <w:rPr>
          <w:rFonts w:ascii="Calibri" w:hAnsi="Calibri" w:cs="Calibri"/>
          <w:color w:val="000000"/>
          <w:spacing w:val="32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zajištění</w:t>
      </w:r>
      <w:r w:rsidR="005C2717" w:rsidRPr="00CF7F6D">
        <w:rPr>
          <w:rFonts w:ascii="Calibri" w:hAnsi="Calibri" w:cs="Calibri"/>
          <w:color w:val="000000"/>
          <w:spacing w:val="30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Praní</w:t>
      </w:r>
      <w:r w:rsidR="005C2717" w:rsidRPr="00CF7F6D">
        <w:rPr>
          <w:rFonts w:ascii="Calibri" w:hAnsi="Calibri" w:cs="Calibri"/>
          <w:color w:val="000000"/>
          <w:spacing w:val="31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prádla,</w:t>
      </w:r>
      <w:r w:rsidR="005C2717" w:rsidRPr="00CF7F6D">
        <w:rPr>
          <w:rFonts w:ascii="Calibri" w:hAnsi="Calibri" w:cs="Calibri"/>
          <w:color w:val="000000"/>
          <w:spacing w:val="29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které</w:t>
      </w:r>
      <w:r w:rsidR="005C2717" w:rsidRPr="00CF7F6D">
        <w:rPr>
          <w:rFonts w:ascii="Calibri" w:hAnsi="Calibri" w:cs="Calibri"/>
          <w:color w:val="000000"/>
          <w:spacing w:val="33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je</w:t>
      </w:r>
      <w:r w:rsidR="005C2717" w:rsidRPr="00CF7F6D">
        <w:rPr>
          <w:rFonts w:ascii="Calibri" w:hAnsi="Calibri" w:cs="Calibri"/>
          <w:color w:val="000000"/>
          <w:spacing w:val="32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ve</w:t>
      </w:r>
      <w:r w:rsidR="005C2717" w:rsidRPr="00CF7F6D">
        <w:rPr>
          <w:rFonts w:ascii="Calibri" w:hAnsi="Calibri" w:cs="Calibri"/>
          <w:color w:val="000000"/>
          <w:spacing w:val="30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vlastnictví</w:t>
      </w:r>
      <w:r w:rsidR="005C2717" w:rsidRPr="00CF7F6D">
        <w:rPr>
          <w:rFonts w:ascii="Calibri" w:hAnsi="Calibri" w:cs="Calibri"/>
          <w:color w:val="000000"/>
          <w:spacing w:val="31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Obje</w:t>
      </w:r>
      <w:r w:rsidR="005C2717" w:rsidRPr="00CF7F6D">
        <w:rPr>
          <w:rFonts w:ascii="Calibri" w:hAnsi="Calibri" w:cs="Calibri"/>
          <w:color w:val="000000"/>
          <w:spacing w:val="-3"/>
        </w:rPr>
        <w:t>d</w:t>
      </w:r>
      <w:r w:rsidR="005C2717" w:rsidRPr="00CF7F6D">
        <w:rPr>
          <w:rFonts w:ascii="Calibri" w:hAnsi="Calibri" w:cs="Calibri"/>
          <w:color w:val="000000"/>
        </w:rPr>
        <w:t>natele</w:t>
      </w:r>
      <w:r w:rsidR="005C2717" w:rsidRPr="00CF7F6D">
        <w:rPr>
          <w:rFonts w:ascii="Calibri" w:hAnsi="Calibri" w:cs="Calibri"/>
          <w:color w:val="000000"/>
          <w:spacing w:val="32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a</w:t>
      </w:r>
      <w:r w:rsidR="005C2717" w:rsidRPr="00CF7F6D">
        <w:rPr>
          <w:rFonts w:ascii="Calibri" w:hAnsi="Calibri" w:cs="Calibri"/>
          <w:color w:val="000000"/>
          <w:spacing w:val="31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kte</w:t>
      </w:r>
      <w:r w:rsidR="005C2717" w:rsidRPr="00CF7F6D">
        <w:rPr>
          <w:rFonts w:ascii="Calibri" w:hAnsi="Calibri" w:cs="Calibri"/>
          <w:color w:val="000000"/>
          <w:spacing w:val="-3"/>
        </w:rPr>
        <w:t>r</w:t>
      </w:r>
      <w:r w:rsidR="005C2717" w:rsidRPr="00CF7F6D">
        <w:rPr>
          <w:rFonts w:ascii="Calibri" w:hAnsi="Calibri" w:cs="Calibri"/>
          <w:color w:val="000000"/>
        </w:rPr>
        <w:t>é</w:t>
      </w:r>
      <w:r w:rsidR="005C2717" w:rsidRPr="00CF7F6D">
        <w:rPr>
          <w:rFonts w:ascii="Times New Roman" w:hAnsi="Times New Roman" w:cs="Times New Roman"/>
        </w:rPr>
        <w:t xml:space="preserve"> </w:t>
      </w:r>
      <w:r w:rsidR="00064FFF" w:rsidRPr="00CF7F6D">
        <w:rPr>
          <w:rFonts w:ascii="Calibri" w:hAnsi="Calibri" w:cs="Calibri"/>
          <w:color w:val="000000"/>
          <w:spacing w:val="51"/>
        </w:rPr>
        <w:t>v</w:t>
      </w:r>
      <w:r w:rsidR="00064FFF" w:rsidRPr="00CF7F6D">
        <w:rPr>
          <w:rFonts w:ascii="Calibri" w:hAnsi="Calibri" w:cs="Calibri"/>
          <w:color w:val="000000"/>
        </w:rPr>
        <w:t> soula</w:t>
      </w:r>
      <w:r w:rsidR="00064FFF" w:rsidRPr="00CF7F6D">
        <w:rPr>
          <w:rFonts w:ascii="Calibri" w:hAnsi="Calibri" w:cs="Calibri"/>
          <w:color w:val="000000"/>
          <w:spacing w:val="-3"/>
        </w:rPr>
        <w:t>du</w:t>
      </w:r>
      <w:r w:rsidR="00064FFF" w:rsidRPr="00CF7F6D">
        <w:rPr>
          <w:rFonts w:ascii="Calibri" w:hAnsi="Calibri" w:cs="Calibri"/>
          <w:color w:val="000000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ostatn</w:t>
      </w:r>
      <w:r w:rsidR="005C2717" w:rsidRPr="00CF7F6D">
        <w:rPr>
          <w:rFonts w:ascii="Calibri" w:hAnsi="Calibri" w:cs="Calibri"/>
          <w:color w:val="000000"/>
          <w:spacing w:val="-3"/>
        </w:rPr>
        <w:t>í</w:t>
      </w:r>
      <w:r w:rsidR="005C2717" w:rsidRPr="00CF7F6D">
        <w:rPr>
          <w:rFonts w:ascii="Calibri" w:hAnsi="Calibri" w:cs="Calibri"/>
          <w:color w:val="000000"/>
        </w:rPr>
        <w:t>mi usta</w:t>
      </w:r>
      <w:r w:rsidR="005C2717" w:rsidRPr="00CF7F6D">
        <w:rPr>
          <w:rFonts w:ascii="Calibri" w:hAnsi="Calibri" w:cs="Calibri"/>
          <w:color w:val="000000"/>
          <w:spacing w:val="-3"/>
        </w:rPr>
        <w:t>n</w:t>
      </w:r>
      <w:r w:rsidR="005C2717" w:rsidRPr="00CF7F6D">
        <w:rPr>
          <w:rFonts w:ascii="Calibri" w:hAnsi="Calibri" w:cs="Calibri"/>
          <w:color w:val="000000"/>
        </w:rPr>
        <w:t>oveními této sm</w:t>
      </w:r>
      <w:r w:rsidR="005C2717" w:rsidRPr="00CF7F6D">
        <w:rPr>
          <w:rFonts w:ascii="Calibri" w:hAnsi="Calibri" w:cs="Calibri"/>
          <w:color w:val="000000"/>
          <w:spacing w:val="-3"/>
        </w:rPr>
        <w:t>l</w:t>
      </w:r>
      <w:r w:rsidR="005C2717" w:rsidRPr="00CF7F6D">
        <w:rPr>
          <w:rFonts w:ascii="Calibri" w:hAnsi="Calibri" w:cs="Calibri"/>
          <w:color w:val="000000"/>
        </w:rPr>
        <w:t>ouvy zaji</w:t>
      </w:r>
      <w:r w:rsidR="005C2717" w:rsidRPr="00CF7F6D">
        <w:rPr>
          <w:rFonts w:ascii="Calibri" w:hAnsi="Calibri" w:cs="Calibri"/>
          <w:color w:val="000000"/>
          <w:spacing w:val="-3"/>
        </w:rPr>
        <w:t>s</w:t>
      </w:r>
      <w:r w:rsidR="005C2717" w:rsidRPr="00CF7F6D">
        <w:rPr>
          <w:rFonts w:ascii="Calibri" w:hAnsi="Calibri" w:cs="Calibri"/>
          <w:color w:val="000000"/>
        </w:rPr>
        <w:t>tí pro Objed</w:t>
      </w:r>
      <w:r w:rsidR="005C2717" w:rsidRPr="00CF7F6D">
        <w:rPr>
          <w:rFonts w:ascii="Calibri" w:hAnsi="Calibri" w:cs="Calibri"/>
          <w:color w:val="000000"/>
          <w:spacing w:val="-3"/>
        </w:rPr>
        <w:t>n</w:t>
      </w:r>
      <w:r w:rsidR="005C2717" w:rsidRPr="00CF7F6D">
        <w:rPr>
          <w:rFonts w:ascii="Calibri" w:hAnsi="Calibri" w:cs="Calibri"/>
          <w:color w:val="000000"/>
        </w:rPr>
        <w:t>atele Dodav</w:t>
      </w:r>
      <w:r w:rsidR="005C2717" w:rsidRPr="00CF7F6D">
        <w:rPr>
          <w:rFonts w:ascii="Calibri" w:hAnsi="Calibri" w:cs="Calibri"/>
          <w:color w:val="000000"/>
          <w:spacing w:val="-5"/>
        </w:rPr>
        <w:t>a</w:t>
      </w:r>
      <w:r w:rsidR="005C2717" w:rsidRPr="00CF7F6D">
        <w:rPr>
          <w:rFonts w:ascii="Calibri" w:hAnsi="Calibri" w:cs="Calibri"/>
          <w:color w:val="000000"/>
        </w:rPr>
        <w:t>tel (dále též jen</w:t>
      </w:r>
      <w:r w:rsidR="005C2717" w:rsidRPr="00CF7F6D">
        <w:rPr>
          <w:rFonts w:ascii="Times New Roman" w:hAnsi="Times New Roman" w:cs="Times New Roman"/>
        </w:rPr>
        <w:t xml:space="preserve"> </w:t>
      </w:r>
      <w:r w:rsidR="005C2717" w:rsidRPr="00CF7F6D">
        <w:rPr>
          <w:rFonts w:ascii="Calibri" w:hAnsi="Calibri" w:cs="Calibri"/>
          <w:color w:val="000000"/>
        </w:rPr>
        <w:t>„PP“).</w:t>
      </w:r>
      <w:r w:rsidR="00CF7F6D">
        <w:rPr>
          <w:rFonts w:ascii="Calibri" w:hAnsi="Calibri" w:cs="Calibri"/>
          <w:color w:val="000000"/>
        </w:rPr>
        <w:t xml:space="preserve"> </w:t>
      </w:r>
    </w:p>
    <w:p w14:paraId="5074063E" w14:textId="77777777" w:rsidR="00F86AA5" w:rsidRDefault="00C33E93" w:rsidP="00064FFF">
      <w:pPr>
        <w:pStyle w:val="Bezmezer"/>
        <w:numPr>
          <w:ilvl w:val="0"/>
          <w:numId w:val="2"/>
        </w:numPr>
        <w:jc w:val="both"/>
      </w:pPr>
      <w:r>
        <w:t xml:space="preserve"> Zhotovitel se zavazuje vykonávat pro objednatele </w:t>
      </w:r>
      <w:r w:rsidR="00064FFF">
        <w:t>následující činnosti</w:t>
      </w:r>
      <w:r>
        <w:t>:</w:t>
      </w:r>
    </w:p>
    <w:p w14:paraId="0E204960" w14:textId="77777777" w:rsidR="00C33E93" w:rsidRDefault="00085E4C" w:rsidP="00F86AA5">
      <w:pPr>
        <w:pStyle w:val="Bezmezer"/>
        <w:ind w:left="720"/>
        <w:jc w:val="both"/>
      </w:pPr>
      <w:r w:rsidRPr="00085E4C">
        <w:t xml:space="preserve"> POSKYTOVÁNÍ PRACÍCH SLUŽEB</w:t>
      </w:r>
    </w:p>
    <w:p w14:paraId="07AB9AFB" w14:textId="77777777" w:rsidR="00C33E93" w:rsidRPr="008B1B55" w:rsidRDefault="00A070B3" w:rsidP="00F61F2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C33E93" w:rsidRPr="008B1B55">
        <w:rPr>
          <w:b/>
          <w:sz w:val="24"/>
          <w:szCs w:val="24"/>
        </w:rPr>
        <w:lastRenderedPageBreak/>
        <w:t>III.</w:t>
      </w:r>
    </w:p>
    <w:p w14:paraId="5D653E03" w14:textId="77777777" w:rsidR="00C33E93" w:rsidRPr="008B1B55" w:rsidRDefault="00C33E93" w:rsidP="00F61F28">
      <w:pPr>
        <w:pStyle w:val="Bezmezer"/>
        <w:rPr>
          <w:b/>
          <w:sz w:val="24"/>
          <w:szCs w:val="24"/>
        </w:rPr>
      </w:pPr>
      <w:r w:rsidRPr="008B1B55">
        <w:rPr>
          <w:b/>
          <w:sz w:val="24"/>
          <w:szCs w:val="24"/>
        </w:rPr>
        <w:t>Doba plnění</w:t>
      </w:r>
    </w:p>
    <w:p w14:paraId="1008E716" w14:textId="77777777" w:rsidR="00C33E93" w:rsidRDefault="00C33E93" w:rsidP="00F61F28">
      <w:pPr>
        <w:pStyle w:val="Bezmezer"/>
        <w:jc w:val="left"/>
      </w:pPr>
    </w:p>
    <w:p w14:paraId="40960358" w14:textId="77777777" w:rsidR="00C33E93" w:rsidRDefault="00C33E93" w:rsidP="00F86AA5">
      <w:pPr>
        <w:pStyle w:val="Bezmezer"/>
        <w:numPr>
          <w:ilvl w:val="0"/>
          <w:numId w:val="6"/>
        </w:numPr>
        <w:jc w:val="left"/>
      </w:pPr>
      <w:r>
        <w:t xml:space="preserve">Tato </w:t>
      </w:r>
      <w:r w:rsidR="00CF7F6D">
        <w:t>smlouva se</w:t>
      </w:r>
      <w:r>
        <w:t xml:space="preserve"> uzavírá na dobu n</w:t>
      </w:r>
      <w:r w:rsidR="001D2BFB">
        <w:t xml:space="preserve">eurčitou s účinností od </w:t>
      </w:r>
      <w:r w:rsidR="00CF7F6D">
        <w:t xml:space="preserve">1. </w:t>
      </w:r>
      <w:r w:rsidR="00F7790F">
        <w:t>2</w:t>
      </w:r>
      <w:r w:rsidR="00CF7F6D">
        <w:t>. 202</w:t>
      </w:r>
      <w:r w:rsidR="00F7790F">
        <w:t>5</w:t>
      </w:r>
    </w:p>
    <w:p w14:paraId="560B2454" w14:textId="77777777" w:rsidR="00C33E93" w:rsidRDefault="00C33E93" w:rsidP="00F86AA5">
      <w:pPr>
        <w:pStyle w:val="Bezmezer"/>
        <w:numPr>
          <w:ilvl w:val="0"/>
          <w:numId w:val="6"/>
        </w:numPr>
        <w:jc w:val="left"/>
      </w:pPr>
      <w:r>
        <w:t>Smlouvu lze ukončit:</w:t>
      </w:r>
    </w:p>
    <w:p w14:paraId="047D90CC" w14:textId="77777777" w:rsidR="00C33E93" w:rsidRDefault="00C33E93" w:rsidP="00F86AA5">
      <w:pPr>
        <w:pStyle w:val="Bezmezer"/>
        <w:numPr>
          <w:ilvl w:val="1"/>
          <w:numId w:val="6"/>
        </w:numPr>
        <w:jc w:val="left"/>
      </w:pPr>
      <w:r>
        <w:t>na základě písemné dohody smluvních stran</w:t>
      </w:r>
    </w:p>
    <w:p w14:paraId="60289343" w14:textId="77777777" w:rsidR="00C33E93" w:rsidRDefault="00C33E93" w:rsidP="00F86AA5">
      <w:pPr>
        <w:pStyle w:val="Bezmezer"/>
        <w:numPr>
          <w:ilvl w:val="1"/>
          <w:numId w:val="6"/>
        </w:numPr>
        <w:jc w:val="left"/>
      </w:pPr>
      <w:r>
        <w:t>jednorázovým písemným odstoupením od smlouvy v případě závažného neplnění podmínek smlouvy</w:t>
      </w:r>
      <w:r w:rsidR="000372AE">
        <w:t>.</w:t>
      </w:r>
    </w:p>
    <w:p w14:paraId="0FA6512D" w14:textId="77777777" w:rsidR="000372AE" w:rsidRDefault="000372AE" w:rsidP="00F86AA5">
      <w:pPr>
        <w:pStyle w:val="Bezmezer"/>
        <w:numPr>
          <w:ilvl w:val="1"/>
          <w:numId w:val="6"/>
        </w:numPr>
        <w:jc w:val="left"/>
      </w:pPr>
      <w:r>
        <w:t>písemnou výpovědí bez udání důvodu – smluvní strany se dohodly na výpovědní lhůtě 30 kalendářních dnů od data doručení výpovědi druhé straně</w:t>
      </w:r>
    </w:p>
    <w:p w14:paraId="7A84EB09" w14:textId="77777777" w:rsidR="000372AE" w:rsidRDefault="000372AE" w:rsidP="00F61F28">
      <w:pPr>
        <w:pStyle w:val="Bezmezer"/>
        <w:jc w:val="left"/>
      </w:pPr>
    </w:p>
    <w:p w14:paraId="5839A13E" w14:textId="77777777" w:rsidR="000372AE" w:rsidRPr="008B1B55" w:rsidRDefault="000372AE" w:rsidP="00F61F28">
      <w:pPr>
        <w:pStyle w:val="Bezmezer"/>
        <w:rPr>
          <w:b/>
          <w:sz w:val="24"/>
          <w:szCs w:val="24"/>
        </w:rPr>
      </w:pPr>
      <w:r w:rsidRPr="008B1B55">
        <w:rPr>
          <w:b/>
          <w:sz w:val="24"/>
          <w:szCs w:val="24"/>
        </w:rPr>
        <w:t>IV.</w:t>
      </w:r>
    </w:p>
    <w:p w14:paraId="35EBB3CC" w14:textId="77777777" w:rsidR="000372AE" w:rsidRPr="008B1B55" w:rsidRDefault="000372AE" w:rsidP="00F61F28">
      <w:pPr>
        <w:pStyle w:val="Bezmezer"/>
        <w:rPr>
          <w:b/>
          <w:sz w:val="24"/>
          <w:szCs w:val="24"/>
        </w:rPr>
      </w:pPr>
      <w:r w:rsidRPr="008B1B55">
        <w:rPr>
          <w:b/>
          <w:sz w:val="24"/>
          <w:szCs w:val="24"/>
        </w:rPr>
        <w:t>Cena</w:t>
      </w:r>
    </w:p>
    <w:p w14:paraId="2E5D5EA5" w14:textId="77777777" w:rsidR="00D5690F" w:rsidRDefault="00D5690F" w:rsidP="00F61F28">
      <w:pPr>
        <w:pStyle w:val="Bezmezer"/>
      </w:pPr>
    </w:p>
    <w:p w14:paraId="4F04A8FF" w14:textId="77777777" w:rsidR="00D5690F" w:rsidRDefault="00D5690F" w:rsidP="00F86AA5">
      <w:pPr>
        <w:pStyle w:val="Bezmezer"/>
        <w:jc w:val="both"/>
      </w:pPr>
      <w:r>
        <w:t>Objednatel se zavazuje hradit zhotoviteli za poskytnuté služby částku dle domluvené nabídky.</w:t>
      </w:r>
    </w:p>
    <w:p w14:paraId="00D41C4D" w14:textId="77777777" w:rsidR="007236E5" w:rsidRPr="00F86AA5" w:rsidRDefault="007236E5" w:rsidP="00321AA2">
      <w:pPr>
        <w:pStyle w:val="Bezmezer"/>
        <w:numPr>
          <w:ilvl w:val="0"/>
          <w:numId w:val="7"/>
        </w:numPr>
        <w:jc w:val="both"/>
      </w:pPr>
      <w:r>
        <w:t>Smluvní cena byla pro účely té</w:t>
      </w:r>
      <w:r w:rsidRPr="00F86AA5">
        <w:t>t</w:t>
      </w:r>
      <w:r>
        <w:t>o smlo</w:t>
      </w:r>
      <w:r w:rsidRPr="00F86AA5">
        <w:t>u</w:t>
      </w:r>
      <w:r>
        <w:t>vy stanove</w:t>
      </w:r>
      <w:r w:rsidRPr="00F86AA5">
        <w:t>n</w:t>
      </w:r>
      <w:r>
        <w:t xml:space="preserve">a na </w:t>
      </w:r>
      <w:r w:rsidR="00F86AA5">
        <w:t>základ</w:t>
      </w:r>
      <w:r w:rsidR="00F86AA5" w:rsidRPr="00F86AA5">
        <w:t>ě odsouhlasené</w:t>
      </w:r>
      <w:r w:rsidRPr="00F86AA5">
        <w:tab/>
        <w:t xml:space="preserve">cenové </w:t>
      </w:r>
      <w:r w:rsidR="00F86AA5" w:rsidRPr="00F86AA5">
        <w:t>nabídky. Cenová</w:t>
      </w:r>
      <w:r w:rsidR="00AD3E6E" w:rsidRPr="00F86AA5">
        <w:t xml:space="preserve"> nabídka bude </w:t>
      </w:r>
      <w:r w:rsidR="00F86AA5" w:rsidRPr="00F86AA5">
        <w:t>předložena</w:t>
      </w:r>
      <w:r w:rsidR="00AD3E6E" w:rsidRPr="00F86AA5">
        <w:t xml:space="preserve"> vždy nejpozději k 31.</w:t>
      </w:r>
      <w:r w:rsidR="00F86AA5">
        <w:t xml:space="preserve"> </w:t>
      </w:r>
      <w:r w:rsidR="00AD3E6E" w:rsidRPr="00F86AA5">
        <w:t xml:space="preserve">12 kalendářního </w:t>
      </w:r>
      <w:r w:rsidR="00F86AA5" w:rsidRPr="00F86AA5">
        <w:t>roku.</w:t>
      </w:r>
      <w:r w:rsidR="00F86AA5">
        <w:t xml:space="preserve"> Sjedna</w:t>
      </w:r>
      <w:r w:rsidR="00F86AA5" w:rsidRPr="00F86AA5">
        <w:t>n</w:t>
      </w:r>
      <w:r w:rsidR="00F86AA5">
        <w:t xml:space="preserve">ými </w:t>
      </w:r>
      <w:r>
        <w:t>cenami jsou jed</w:t>
      </w:r>
      <w:r w:rsidRPr="00F86AA5">
        <w:t>n</w:t>
      </w:r>
      <w:r>
        <w:t>otkové ceny za jednotli</w:t>
      </w:r>
      <w:r w:rsidRPr="00F86AA5">
        <w:t>v</w:t>
      </w:r>
      <w:r>
        <w:t>é</w:t>
      </w:r>
      <w:r w:rsidR="00F86AA5">
        <w:t xml:space="preserve"> </w:t>
      </w:r>
      <w:r>
        <w:t>druhy</w:t>
      </w:r>
      <w:r w:rsidRPr="00F86AA5">
        <w:t xml:space="preserve"> </w:t>
      </w:r>
      <w:r>
        <w:t>prádla.</w:t>
      </w:r>
      <w:r w:rsidRPr="00F86AA5">
        <w:t xml:space="preserve"> </w:t>
      </w:r>
      <w:r>
        <w:t>Cel</w:t>
      </w:r>
      <w:r w:rsidRPr="00F86AA5">
        <w:t>k</w:t>
      </w:r>
      <w:r>
        <w:t>ová</w:t>
      </w:r>
      <w:r w:rsidRPr="00F86AA5">
        <w:t xml:space="preserve"> </w:t>
      </w:r>
      <w:r>
        <w:t>cena</w:t>
      </w:r>
      <w:r w:rsidRPr="00F86AA5">
        <w:t xml:space="preserve"> </w:t>
      </w:r>
      <w:r>
        <w:t>se</w:t>
      </w:r>
      <w:r w:rsidRPr="00F86AA5">
        <w:t xml:space="preserve"> </w:t>
      </w:r>
      <w:r>
        <w:t>pak</w:t>
      </w:r>
      <w:r w:rsidR="00F86AA5">
        <w:t xml:space="preserve"> </w:t>
      </w:r>
      <w:r>
        <w:t>odvodí od sku</w:t>
      </w:r>
      <w:r w:rsidRPr="00F86AA5">
        <w:t>t</w:t>
      </w:r>
      <w:r>
        <w:t>ečné</w:t>
      </w:r>
      <w:r w:rsidRPr="00F86AA5">
        <w:t>h</w:t>
      </w:r>
      <w:r>
        <w:t>o počtu a dr</w:t>
      </w:r>
      <w:r w:rsidRPr="00F86AA5">
        <w:t>u</w:t>
      </w:r>
      <w:r>
        <w:t xml:space="preserve">hů praného prádla </w:t>
      </w:r>
      <w:r w:rsidRPr="00F86AA5">
        <w:t>a</w:t>
      </w:r>
      <w:r>
        <w:t xml:space="preserve"> dle sjednanýc</w:t>
      </w:r>
      <w:r w:rsidRPr="00F86AA5">
        <w:t>h</w:t>
      </w:r>
      <w:r>
        <w:t xml:space="preserve"> jednotko</w:t>
      </w:r>
      <w:r w:rsidRPr="00F86AA5">
        <w:t>v</w:t>
      </w:r>
      <w:r>
        <w:t>ých cen.</w:t>
      </w:r>
    </w:p>
    <w:p w14:paraId="644E6B65" w14:textId="77777777" w:rsidR="007236E5" w:rsidRPr="00F86AA5" w:rsidRDefault="007236E5" w:rsidP="00321AA2">
      <w:pPr>
        <w:pStyle w:val="Bezmezer"/>
        <w:numPr>
          <w:ilvl w:val="0"/>
          <w:numId w:val="7"/>
        </w:numPr>
        <w:jc w:val="both"/>
      </w:pPr>
      <w:r>
        <w:t>Smluvn</w:t>
      </w:r>
      <w:r w:rsidRPr="00F86AA5">
        <w:t>í</w:t>
      </w:r>
      <w:r w:rsidR="00F86AA5">
        <w:t xml:space="preserve"> </w:t>
      </w:r>
      <w:r>
        <w:t>jed</w:t>
      </w:r>
      <w:r w:rsidRPr="00F86AA5">
        <w:t>n</w:t>
      </w:r>
      <w:r>
        <w:t>otkov</w:t>
      </w:r>
      <w:r w:rsidRPr="00F86AA5">
        <w:t>é</w:t>
      </w:r>
      <w:r w:rsidR="00F86AA5">
        <w:t xml:space="preserve"> </w:t>
      </w:r>
      <w:r>
        <w:t>cen</w:t>
      </w:r>
      <w:r w:rsidRPr="00F86AA5">
        <w:t>y</w:t>
      </w:r>
      <w:r w:rsidR="00F86AA5">
        <w:t xml:space="preserve"> </w:t>
      </w:r>
      <w:r>
        <w:t>za jednotliv</w:t>
      </w:r>
      <w:r w:rsidRPr="00F86AA5">
        <w:t>é</w:t>
      </w:r>
      <w:r w:rsidR="00F86AA5">
        <w:t xml:space="preserve"> </w:t>
      </w:r>
      <w:r>
        <w:t>druh</w:t>
      </w:r>
      <w:r w:rsidRPr="00F86AA5">
        <w:t>y</w:t>
      </w:r>
      <w:r w:rsidR="00F86AA5">
        <w:t xml:space="preserve"> </w:t>
      </w:r>
      <w:r>
        <w:t>prádl</w:t>
      </w:r>
      <w:r w:rsidRPr="00F86AA5">
        <w:t>a</w:t>
      </w:r>
      <w:r w:rsidR="00F86AA5">
        <w:t xml:space="preserve"> </w:t>
      </w:r>
      <w:r w:rsidRPr="00F86AA5">
        <w:t>v</w:t>
      </w:r>
      <w:r w:rsidR="00F86AA5">
        <w:t> </w:t>
      </w:r>
      <w:r>
        <w:t>systému</w:t>
      </w:r>
      <w:r w:rsidR="00F86AA5">
        <w:t xml:space="preserve"> </w:t>
      </w:r>
      <w:r>
        <w:t>jso</w:t>
      </w:r>
      <w:r w:rsidRPr="00F86AA5">
        <w:t>u</w:t>
      </w:r>
      <w:r w:rsidR="00F86AA5">
        <w:t xml:space="preserve"> </w:t>
      </w:r>
      <w:r w:rsidRPr="00F86AA5">
        <w:t>v</w:t>
      </w:r>
      <w:r w:rsidR="00F86AA5">
        <w:t xml:space="preserve"> </w:t>
      </w:r>
      <w:r>
        <w:t>souladu</w:t>
      </w:r>
      <w:r w:rsidRPr="00F86AA5">
        <w:t xml:space="preserve"> s</w:t>
      </w:r>
      <w:r w:rsidR="00F86AA5">
        <w:t xml:space="preserve"> </w:t>
      </w:r>
      <w:r>
        <w:t>nabídkou</w:t>
      </w:r>
      <w:r w:rsidRPr="00F86AA5">
        <w:t xml:space="preserve"> </w:t>
      </w:r>
      <w:r>
        <w:t>Dodavatele</w:t>
      </w:r>
      <w:r w:rsidRPr="00F86AA5">
        <w:t xml:space="preserve"> </w:t>
      </w:r>
      <w:r>
        <w:t>poda</w:t>
      </w:r>
      <w:r w:rsidRPr="00F86AA5">
        <w:t>n</w:t>
      </w:r>
      <w:r>
        <w:t>ou</w:t>
      </w:r>
      <w:r w:rsidRPr="00F86AA5">
        <w:t xml:space="preserve"> </w:t>
      </w:r>
      <w:r w:rsidR="00F86AA5" w:rsidRPr="00F86AA5">
        <w:t>v</w:t>
      </w:r>
      <w:r w:rsidR="00F86AA5">
        <w:t xml:space="preserve"> rámci</w:t>
      </w:r>
      <w:r w:rsidRPr="00F86AA5">
        <w:t xml:space="preserve"> písemné dohody smluvních stran.</w:t>
      </w:r>
    </w:p>
    <w:p w14:paraId="2F7AEF17" w14:textId="77777777" w:rsidR="007236E5" w:rsidRPr="00F86AA5" w:rsidRDefault="007236E5" w:rsidP="000E1445">
      <w:pPr>
        <w:pStyle w:val="Bezmezer"/>
        <w:ind w:left="720"/>
        <w:jc w:val="both"/>
      </w:pPr>
      <w:r>
        <w:t>Jednotkové</w:t>
      </w:r>
      <w:r w:rsidRPr="00F86AA5">
        <w:t xml:space="preserve"> </w:t>
      </w:r>
      <w:r>
        <w:t>cen</w:t>
      </w:r>
      <w:r w:rsidRPr="00F86AA5">
        <w:t>y</w:t>
      </w:r>
      <w:r w:rsidR="00F86AA5">
        <w:t xml:space="preserve"> zahrn</w:t>
      </w:r>
      <w:r w:rsidR="00F86AA5" w:rsidRPr="00F86AA5">
        <w:t>u</w:t>
      </w:r>
      <w:r w:rsidR="00F86AA5">
        <w:t>j</w:t>
      </w:r>
      <w:r w:rsidR="00F86AA5" w:rsidRPr="00F86AA5">
        <w:t>í veškeré</w:t>
      </w:r>
      <w:r w:rsidRPr="00F86AA5">
        <w:t xml:space="preserve"> </w:t>
      </w:r>
      <w:r>
        <w:t>n</w:t>
      </w:r>
      <w:r w:rsidRPr="00F86AA5">
        <w:t>á</w:t>
      </w:r>
      <w:r>
        <w:t>klady</w:t>
      </w:r>
      <w:r w:rsidRPr="00F86AA5">
        <w:t xml:space="preserve"> </w:t>
      </w:r>
      <w:r>
        <w:t>Dodavat</w:t>
      </w:r>
      <w:r w:rsidRPr="00F86AA5">
        <w:t>e</w:t>
      </w:r>
      <w:r>
        <w:t>le</w:t>
      </w:r>
      <w:r w:rsidRPr="00F86AA5">
        <w:t xml:space="preserve"> </w:t>
      </w:r>
      <w:r w:rsidR="00F86AA5">
        <w:t>n</w:t>
      </w:r>
      <w:r w:rsidR="00F86AA5" w:rsidRPr="00F86AA5">
        <w:t>a</w:t>
      </w:r>
      <w:r w:rsidR="00F86AA5">
        <w:t xml:space="preserve"> údr</w:t>
      </w:r>
      <w:r w:rsidR="00F86AA5" w:rsidRPr="00F86AA5">
        <w:t>žbu</w:t>
      </w:r>
      <w:r w:rsidR="00F86AA5">
        <w:t xml:space="preserve"> </w:t>
      </w:r>
      <w:r w:rsidRPr="00F86AA5">
        <w:t xml:space="preserve">lůžkového </w:t>
      </w:r>
      <w:r>
        <w:t>prádla,</w:t>
      </w:r>
      <w:r w:rsidRPr="00F86AA5">
        <w:t xml:space="preserve"> </w:t>
      </w:r>
      <w:r>
        <w:t>tedy</w:t>
      </w:r>
      <w:r w:rsidRPr="00F86AA5">
        <w:t xml:space="preserve"> </w:t>
      </w:r>
      <w:r w:rsidR="00F86AA5">
        <w:t>zejmén</w:t>
      </w:r>
      <w:r w:rsidR="00F86AA5" w:rsidRPr="00F86AA5">
        <w:t>a</w:t>
      </w:r>
      <w:r w:rsidR="00F86AA5">
        <w:t xml:space="preserve"> zaj</w:t>
      </w:r>
      <w:r w:rsidR="00F86AA5" w:rsidRPr="00F86AA5">
        <w:t>i</w:t>
      </w:r>
      <w:r w:rsidR="00F86AA5">
        <w:t>štění</w:t>
      </w:r>
      <w:r w:rsidRPr="00F86AA5">
        <w:t xml:space="preserve"> </w:t>
      </w:r>
      <w:r>
        <w:t>praní,</w:t>
      </w:r>
      <w:r w:rsidRPr="00F86AA5">
        <w:t xml:space="preserve"> </w:t>
      </w:r>
      <w:r>
        <w:t>bělení,</w:t>
      </w:r>
      <w:r w:rsidRPr="00F86AA5">
        <w:t xml:space="preserve"> </w:t>
      </w:r>
      <w:r>
        <w:t>mandlování,</w:t>
      </w:r>
      <w:r w:rsidRPr="00F86AA5">
        <w:t xml:space="preserve"> </w:t>
      </w:r>
      <w:r>
        <w:t>napa</w:t>
      </w:r>
      <w:r w:rsidRPr="00F86AA5">
        <w:t>ř</w:t>
      </w:r>
      <w:r>
        <w:t>ování,</w:t>
      </w:r>
      <w:r w:rsidRPr="00F86AA5">
        <w:t xml:space="preserve"> </w:t>
      </w:r>
      <w:r>
        <w:t>žeh</w:t>
      </w:r>
      <w:r w:rsidRPr="00F86AA5">
        <w:t>l</w:t>
      </w:r>
      <w:r>
        <w:t>ení,</w:t>
      </w:r>
      <w:r w:rsidRPr="00F86AA5">
        <w:t xml:space="preserve"> </w:t>
      </w:r>
      <w:r>
        <w:t>ozna</w:t>
      </w:r>
      <w:r w:rsidRPr="00F86AA5">
        <w:t>č</w:t>
      </w:r>
      <w:r>
        <w:t>ení,</w:t>
      </w:r>
      <w:r w:rsidRPr="00F86AA5">
        <w:t xml:space="preserve"> </w:t>
      </w:r>
      <w:r>
        <w:t>třídění,</w:t>
      </w:r>
      <w:r w:rsidRPr="00F86AA5">
        <w:t xml:space="preserve"> </w:t>
      </w:r>
      <w:r>
        <w:t>opravy,</w:t>
      </w:r>
      <w:r w:rsidRPr="00F86AA5">
        <w:t xml:space="preserve"> </w:t>
      </w:r>
      <w:r>
        <w:t>čištění</w:t>
      </w:r>
      <w:r w:rsidRPr="00F86AA5">
        <w:t xml:space="preserve"> </w:t>
      </w:r>
      <w:r>
        <w:t>a</w:t>
      </w:r>
      <w:r w:rsidRPr="00F86AA5">
        <w:t xml:space="preserve"> </w:t>
      </w:r>
      <w:r>
        <w:t>chemic</w:t>
      </w:r>
      <w:r w:rsidRPr="00F86AA5">
        <w:t>k</w:t>
      </w:r>
      <w:r>
        <w:t>é</w:t>
      </w:r>
      <w:r w:rsidRPr="00F86AA5">
        <w:t xml:space="preserve"> </w:t>
      </w:r>
      <w:r>
        <w:t>čištěn</w:t>
      </w:r>
      <w:r w:rsidRPr="00F86AA5">
        <w:t xml:space="preserve">í </w:t>
      </w:r>
      <w:r>
        <w:t>a</w:t>
      </w:r>
      <w:r w:rsidRPr="00F86AA5">
        <w:t xml:space="preserve"> </w:t>
      </w:r>
      <w:r>
        <w:t>drobnou</w:t>
      </w:r>
      <w:r w:rsidRPr="00F86AA5">
        <w:t xml:space="preserve"> </w:t>
      </w:r>
      <w:r>
        <w:t>textilní</w:t>
      </w:r>
      <w:r w:rsidRPr="00F86AA5">
        <w:t xml:space="preserve"> </w:t>
      </w:r>
      <w:r>
        <w:t>údrž</w:t>
      </w:r>
      <w:r w:rsidRPr="00F86AA5">
        <w:t>b</w:t>
      </w:r>
      <w:r>
        <w:t>u</w:t>
      </w:r>
      <w:r w:rsidRPr="00F86AA5">
        <w:t xml:space="preserve"> </w:t>
      </w:r>
      <w:r>
        <w:t>prádla,</w:t>
      </w:r>
      <w:r w:rsidRPr="00F86AA5">
        <w:t xml:space="preserve"> </w:t>
      </w:r>
      <w:r>
        <w:t>vč.</w:t>
      </w:r>
      <w:r w:rsidRPr="00F86AA5">
        <w:t xml:space="preserve"> </w:t>
      </w:r>
      <w:r>
        <w:t>jeho</w:t>
      </w:r>
      <w:r w:rsidRPr="00F86AA5">
        <w:t xml:space="preserve"> </w:t>
      </w:r>
      <w:r>
        <w:t>dodáv</w:t>
      </w:r>
      <w:r w:rsidRPr="00F86AA5">
        <w:t>k</w:t>
      </w:r>
      <w:r>
        <w:t>y</w:t>
      </w:r>
      <w:r w:rsidR="006D44F4">
        <w:t xml:space="preserve"> na adres</w:t>
      </w:r>
      <w:r w:rsidR="00F86AA5">
        <w:t>u</w:t>
      </w:r>
      <w:r w:rsidR="006D44F4">
        <w:t xml:space="preserve"> </w:t>
      </w:r>
      <w:r w:rsidR="00F86AA5">
        <w:t>Objednatele</w:t>
      </w:r>
      <w:r>
        <w:t>.</w:t>
      </w:r>
    </w:p>
    <w:p w14:paraId="1A330BCA" w14:textId="77777777" w:rsidR="007236E5" w:rsidRPr="00F86AA5" w:rsidRDefault="007236E5" w:rsidP="00321AA2">
      <w:pPr>
        <w:pStyle w:val="Bezmezer"/>
        <w:numPr>
          <w:ilvl w:val="0"/>
          <w:numId w:val="7"/>
        </w:numPr>
        <w:jc w:val="both"/>
      </w:pPr>
      <w:r>
        <w:t>Ke změ</w:t>
      </w:r>
      <w:r w:rsidRPr="00F86AA5">
        <w:t>n</w:t>
      </w:r>
      <w:r>
        <w:t>ě sjednaných jed</w:t>
      </w:r>
      <w:r w:rsidRPr="00F86AA5">
        <w:t>n</w:t>
      </w:r>
      <w:r>
        <w:t xml:space="preserve">otkových </w:t>
      </w:r>
      <w:r w:rsidR="00F86AA5">
        <w:t>ce</w:t>
      </w:r>
      <w:r w:rsidR="00F86AA5" w:rsidRPr="00F86AA5">
        <w:t>n</w:t>
      </w:r>
      <w:r w:rsidR="00F86AA5">
        <w:t xml:space="preserve"> může</w:t>
      </w:r>
      <w:r>
        <w:t xml:space="preserve"> </w:t>
      </w:r>
      <w:r w:rsidR="00F86AA5">
        <w:t>dojí</w:t>
      </w:r>
      <w:r w:rsidR="00F86AA5" w:rsidRPr="00F86AA5">
        <w:t>t</w:t>
      </w:r>
      <w:r w:rsidR="00F86AA5">
        <w:t xml:space="preserve"> nejdříve</w:t>
      </w:r>
      <w:r>
        <w:t xml:space="preserve"> za </w:t>
      </w:r>
      <w:r w:rsidR="006D44F4">
        <w:t>3</w:t>
      </w:r>
      <w:r>
        <w:t xml:space="preserve"> měsíc</w:t>
      </w:r>
      <w:r w:rsidR="006D44F4">
        <w:t>e</w:t>
      </w:r>
      <w:r>
        <w:t xml:space="preserve"> od z</w:t>
      </w:r>
      <w:r w:rsidRPr="00F86AA5">
        <w:t>a</w:t>
      </w:r>
      <w:r>
        <w:t>hájení plnění dle</w:t>
      </w:r>
      <w:r w:rsidRPr="00F86AA5">
        <w:t xml:space="preserve"> </w:t>
      </w:r>
      <w:r>
        <w:t>této smlouvy</w:t>
      </w:r>
      <w:r w:rsidRPr="00F86AA5">
        <w:t>,</w:t>
      </w:r>
      <w:r>
        <w:t xml:space="preserve"> a to </w:t>
      </w:r>
      <w:r w:rsidR="00F86AA5">
        <w:t>pou</w:t>
      </w:r>
      <w:r w:rsidR="00F86AA5" w:rsidRPr="00F86AA5">
        <w:t xml:space="preserve">ze </w:t>
      </w:r>
      <w:r w:rsidR="00F86AA5">
        <w:t>případě</w:t>
      </w:r>
      <w:r>
        <w:t>:</w:t>
      </w:r>
    </w:p>
    <w:p w14:paraId="33581455" w14:textId="77777777" w:rsidR="007236E5" w:rsidRPr="00F86AA5" w:rsidRDefault="007236E5" w:rsidP="000E1445">
      <w:pPr>
        <w:pStyle w:val="Bezmezer"/>
        <w:numPr>
          <w:ilvl w:val="1"/>
          <w:numId w:val="7"/>
        </w:numPr>
        <w:jc w:val="both"/>
      </w:pPr>
      <w:r>
        <w:t xml:space="preserve">že dojde </w:t>
      </w:r>
      <w:r w:rsidRPr="00F86AA5">
        <w:t>k</w:t>
      </w:r>
      <w:r>
        <w:t xml:space="preserve">e změně zákonné </w:t>
      </w:r>
      <w:r w:rsidR="00F86AA5">
        <w:t>výš</w:t>
      </w:r>
      <w:r w:rsidR="00F86AA5" w:rsidRPr="00F86AA5">
        <w:t>e</w:t>
      </w:r>
      <w:r w:rsidR="00F86AA5">
        <w:t xml:space="preserve"> minimální</w:t>
      </w:r>
      <w:r>
        <w:t xml:space="preserve"> mzdy</w:t>
      </w:r>
      <w:r w:rsidRPr="00F86AA5">
        <w:t>.</w:t>
      </w:r>
      <w:r w:rsidR="00F86AA5">
        <w:t xml:space="preserve"> Dodavate</w:t>
      </w:r>
      <w:r w:rsidR="00F86AA5" w:rsidRPr="00F86AA5">
        <w:t>l</w:t>
      </w:r>
      <w:r w:rsidR="00F86AA5">
        <w:t xml:space="preserve"> je</w:t>
      </w:r>
      <w:r>
        <w:t xml:space="preserve"> v takovém příp</w:t>
      </w:r>
      <w:r w:rsidRPr="00F86AA5">
        <w:t>a</w:t>
      </w:r>
      <w:r>
        <w:t>dě oprávněn</w:t>
      </w:r>
      <w:r w:rsidRPr="00F86AA5">
        <w:t xml:space="preserve"> </w:t>
      </w:r>
      <w:r>
        <w:t>sjednan</w:t>
      </w:r>
      <w:r w:rsidRPr="00F86AA5">
        <w:t>é</w:t>
      </w:r>
      <w:r w:rsidR="00F86AA5">
        <w:t xml:space="preserve"> </w:t>
      </w:r>
      <w:r>
        <w:t>jednot</w:t>
      </w:r>
      <w:r w:rsidRPr="00F86AA5">
        <w:t>k</w:t>
      </w:r>
      <w:r>
        <w:t>ov</w:t>
      </w:r>
      <w:r w:rsidRPr="00F86AA5">
        <w:t>é</w:t>
      </w:r>
      <w:r w:rsidR="00F86AA5">
        <w:t xml:space="preserve"> </w:t>
      </w:r>
      <w:r>
        <w:t>cen</w:t>
      </w:r>
      <w:r w:rsidRPr="00F86AA5">
        <w:t>y</w:t>
      </w:r>
      <w:r w:rsidR="00F86AA5">
        <w:t xml:space="preserve"> </w:t>
      </w:r>
      <w:r>
        <w:t>změnit</w:t>
      </w:r>
      <w:r w:rsidRPr="00F86AA5">
        <w:t xml:space="preserve"> </w:t>
      </w:r>
      <w:r w:rsidR="00F86AA5">
        <w:t>nejvý</w:t>
      </w:r>
      <w:r w:rsidR="00F86AA5" w:rsidRPr="00F86AA5">
        <w:t>še</w:t>
      </w:r>
      <w:r w:rsidR="00F86AA5">
        <w:t xml:space="preserve"> o</w:t>
      </w:r>
      <w:r w:rsidRPr="00F86AA5">
        <w:t xml:space="preserve"> </w:t>
      </w:r>
      <w:r>
        <w:t>tolik</w:t>
      </w:r>
      <w:r w:rsidRPr="00F86AA5">
        <w:t xml:space="preserve"> </w:t>
      </w:r>
      <w:r>
        <w:t>p</w:t>
      </w:r>
      <w:r w:rsidRPr="00F86AA5">
        <w:t>r</w:t>
      </w:r>
      <w:r>
        <w:t>ocentních</w:t>
      </w:r>
      <w:r w:rsidRPr="00F86AA5">
        <w:t xml:space="preserve"> </w:t>
      </w:r>
      <w:r>
        <w:t>bo</w:t>
      </w:r>
      <w:r w:rsidRPr="00F86AA5">
        <w:t>d</w:t>
      </w:r>
      <w:r>
        <w:t>ů,</w:t>
      </w:r>
      <w:r w:rsidRPr="00F86AA5">
        <w:t xml:space="preserve"> </w:t>
      </w:r>
      <w:r>
        <w:t>kolik</w:t>
      </w:r>
      <w:r w:rsidRPr="00F86AA5">
        <w:t xml:space="preserve"> </w:t>
      </w:r>
      <w:r>
        <w:t>činí</w:t>
      </w:r>
      <w:r w:rsidRPr="00F86AA5">
        <w:t xml:space="preserve"> </w:t>
      </w:r>
      <w:r>
        <w:t>0,6</w:t>
      </w:r>
      <w:r w:rsidRPr="00F86AA5">
        <w:t xml:space="preserve"> </w:t>
      </w:r>
      <w:r>
        <w:t>ná</w:t>
      </w:r>
      <w:r w:rsidRPr="00F86AA5">
        <w:t>s</w:t>
      </w:r>
      <w:r>
        <w:t>ob</w:t>
      </w:r>
      <w:r w:rsidRPr="00F86AA5">
        <w:t>e</w:t>
      </w:r>
      <w:r>
        <w:t>k</w:t>
      </w:r>
      <w:r w:rsidRPr="00F86AA5">
        <w:t xml:space="preserve"> </w:t>
      </w:r>
      <w:r>
        <w:t xml:space="preserve">procentuální </w:t>
      </w:r>
      <w:r w:rsidRPr="00F86AA5">
        <w:t>z</w:t>
      </w:r>
      <w:r>
        <w:t>mě</w:t>
      </w:r>
      <w:r w:rsidRPr="00F86AA5">
        <w:t>n</w:t>
      </w:r>
      <w:r>
        <w:t>y</w:t>
      </w:r>
      <w:r w:rsidRPr="00F86AA5">
        <w:t xml:space="preserve"> </w:t>
      </w:r>
      <w:r>
        <w:t>záko</w:t>
      </w:r>
      <w:r w:rsidRPr="00F86AA5">
        <w:t>n</w:t>
      </w:r>
      <w:r>
        <w:t xml:space="preserve">né výše minimální </w:t>
      </w:r>
      <w:r w:rsidR="00F86AA5">
        <w:t>mzdy</w:t>
      </w:r>
      <w:r w:rsidR="00F86AA5" w:rsidRPr="00F86AA5">
        <w:t>.</w:t>
      </w:r>
      <w:r w:rsidR="00F86AA5">
        <w:t xml:space="preserve"> Případná</w:t>
      </w:r>
      <w:r>
        <w:t xml:space="preserve"> změna </w:t>
      </w:r>
      <w:r w:rsidR="00F86AA5">
        <w:t>jed</w:t>
      </w:r>
      <w:r w:rsidR="00F86AA5" w:rsidRPr="00F86AA5">
        <w:t>n</w:t>
      </w:r>
      <w:r w:rsidR="00F86AA5">
        <w:t>otkovýc</w:t>
      </w:r>
      <w:r w:rsidR="00F86AA5" w:rsidRPr="00F86AA5">
        <w:t>h</w:t>
      </w:r>
      <w:r w:rsidR="00F86AA5">
        <w:t xml:space="preserve"> cen</w:t>
      </w:r>
      <w:r>
        <w:t xml:space="preserve"> bude</w:t>
      </w:r>
      <w:r w:rsidRPr="00F86AA5">
        <w:t xml:space="preserve"> </w:t>
      </w:r>
      <w:r>
        <w:t>projednán</w:t>
      </w:r>
      <w:r w:rsidRPr="00F86AA5">
        <w:t>a</w:t>
      </w:r>
      <w:r w:rsidR="00F86AA5">
        <w:t xml:space="preserve"> </w:t>
      </w:r>
      <w:r w:rsidRPr="00F86AA5">
        <w:t>s</w:t>
      </w:r>
      <w:r w:rsidR="00F86AA5">
        <w:t> </w:t>
      </w:r>
      <w:r>
        <w:t>Objedna</w:t>
      </w:r>
      <w:r w:rsidRPr="00F86AA5">
        <w:t>t</w:t>
      </w:r>
      <w:r>
        <w:t>ele</w:t>
      </w:r>
      <w:r w:rsidRPr="00F86AA5">
        <w:t>m</w:t>
      </w:r>
      <w:r w:rsidR="00F86AA5">
        <w:t xml:space="preserve"> </w:t>
      </w:r>
      <w:r>
        <w:t>minimál</w:t>
      </w:r>
      <w:r w:rsidRPr="00F86AA5">
        <w:t>ně</w:t>
      </w:r>
      <w:r w:rsidR="00F86AA5">
        <w:t xml:space="preserve"> </w:t>
      </w:r>
      <w:r>
        <w:t>3</w:t>
      </w:r>
      <w:r w:rsidRPr="00F86AA5">
        <w:t>0</w:t>
      </w:r>
      <w:r w:rsidR="00F86AA5">
        <w:t xml:space="preserve"> </w:t>
      </w:r>
      <w:r>
        <w:t>dn</w:t>
      </w:r>
      <w:r w:rsidRPr="00F86AA5">
        <w:t>ů</w:t>
      </w:r>
      <w:r w:rsidR="00F86AA5">
        <w:t xml:space="preserve"> </w:t>
      </w:r>
      <w:r>
        <w:t>pře</w:t>
      </w:r>
      <w:r w:rsidRPr="00F86AA5">
        <w:t>d</w:t>
      </w:r>
      <w:r w:rsidR="00F86AA5">
        <w:t xml:space="preserve"> </w:t>
      </w:r>
      <w:r>
        <w:t>jejím</w:t>
      </w:r>
      <w:r w:rsidRPr="00F86AA5">
        <w:t xml:space="preserve"> </w:t>
      </w:r>
      <w:r>
        <w:t>uplatněním</w:t>
      </w:r>
      <w:r w:rsidRPr="00F86AA5">
        <w:t>.</w:t>
      </w:r>
      <w:r w:rsidR="00F86AA5">
        <w:t xml:space="preserve"> </w:t>
      </w:r>
      <w:r>
        <w:t>O</w:t>
      </w:r>
      <w:r w:rsidRPr="00F86AA5">
        <w:t xml:space="preserve"> </w:t>
      </w:r>
      <w:r>
        <w:t>této</w:t>
      </w:r>
      <w:r w:rsidRPr="00F86AA5">
        <w:t xml:space="preserve"> </w:t>
      </w:r>
      <w:r>
        <w:t>změn</w:t>
      </w:r>
      <w:r w:rsidRPr="00F86AA5">
        <w:t>ě</w:t>
      </w:r>
      <w:r w:rsidR="00F86AA5">
        <w:t xml:space="preserve"> </w:t>
      </w:r>
      <w:r>
        <w:t>bu</w:t>
      </w:r>
      <w:r w:rsidRPr="00F86AA5">
        <w:t>d</w:t>
      </w:r>
      <w:r>
        <w:t>e</w:t>
      </w:r>
      <w:r w:rsidRPr="00F86AA5">
        <w:t xml:space="preserve"> </w:t>
      </w:r>
      <w:r>
        <w:t>uzavřen písemn</w:t>
      </w:r>
      <w:r w:rsidRPr="00F86AA5">
        <w:t>ý</w:t>
      </w:r>
      <w:r>
        <w:t xml:space="preserve"> dodatek.</w:t>
      </w:r>
    </w:p>
    <w:p w14:paraId="5510D373" w14:textId="77777777" w:rsidR="007236E5" w:rsidRPr="00F86AA5" w:rsidRDefault="007236E5" w:rsidP="000E1445">
      <w:pPr>
        <w:pStyle w:val="Bezmezer"/>
        <w:numPr>
          <w:ilvl w:val="1"/>
          <w:numId w:val="7"/>
        </w:numPr>
        <w:jc w:val="both"/>
      </w:pPr>
      <w:r>
        <w:t>změny obec</w:t>
      </w:r>
      <w:r w:rsidRPr="00F86AA5">
        <w:t>n</w:t>
      </w:r>
      <w:r>
        <w:t>ě plat</w:t>
      </w:r>
      <w:r w:rsidRPr="00F86AA5">
        <w:t>n</w:t>
      </w:r>
      <w:r>
        <w:t>ých p</w:t>
      </w:r>
      <w:r w:rsidRPr="00F86AA5">
        <w:t>r</w:t>
      </w:r>
      <w:r>
        <w:t>ávních předpisů, plat</w:t>
      </w:r>
      <w:r w:rsidRPr="00F86AA5">
        <w:t>n</w:t>
      </w:r>
      <w:r>
        <w:t xml:space="preserve">ých </w:t>
      </w:r>
      <w:r w:rsidRPr="00F86AA5">
        <w:t>v</w:t>
      </w:r>
      <w:r w:rsidR="00F86AA5">
        <w:t xml:space="preserve"> </w:t>
      </w:r>
      <w:r>
        <w:t>době usk</w:t>
      </w:r>
      <w:r w:rsidRPr="00F86AA5">
        <w:t>u</w:t>
      </w:r>
      <w:r>
        <w:t>teč</w:t>
      </w:r>
      <w:r w:rsidRPr="00F86AA5">
        <w:t>n</w:t>
      </w:r>
      <w:r>
        <w:t>ění zdanite</w:t>
      </w:r>
      <w:r w:rsidRPr="00F86AA5">
        <w:t>l</w:t>
      </w:r>
      <w:r>
        <w:t>ného plnění,</w:t>
      </w:r>
      <w:r w:rsidRPr="00F86AA5">
        <w:t xml:space="preserve"> </w:t>
      </w:r>
      <w:r>
        <w:t>zejména</w:t>
      </w:r>
      <w:r w:rsidRPr="00F86AA5">
        <w:t xml:space="preserve"> </w:t>
      </w:r>
      <w:r>
        <w:t>pak</w:t>
      </w:r>
      <w:r w:rsidRPr="00F86AA5">
        <w:t xml:space="preserve"> v</w:t>
      </w:r>
      <w:r w:rsidR="00F86AA5">
        <w:t xml:space="preserve"> </w:t>
      </w:r>
      <w:r>
        <w:t>případě</w:t>
      </w:r>
      <w:r w:rsidRPr="00F86AA5">
        <w:t xml:space="preserve"> </w:t>
      </w:r>
      <w:r>
        <w:t>změny</w:t>
      </w:r>
      <w:r w:rsidRPr="00F86AA5">
        <w:t xml:space="preserve"> </w:t>
      </w:r>
      <w:r>
        <w:t>sazeb</w:t>
      </w:r>
      <w:r w:rsidRPr="00F86AA5">
        <w:t xml:space="preserve"> </w:t>
      </w:r>
      <w:r>
        <w:t>dan</w:t>
      </w:r>
      <w:r w:rsidRPr="00F86AA5">
        <w:t>ě</w:t>
      </w:r>
      <w:r w:rsidR="00F86AA5">
        <w:t xml:space="preserve"> </w:t>
      </w:r>
      <w:r w:rsidRPr="00F86AA5">
        <w:t>z</w:t>
      </w:r>
      <w:r w:rsidR="00F86AA5">
        <w:t xml:space="preserve"> </w:t>
      </w:r>
      <w:r>
        <w:t>přidané</w:t>
      </w:r>
      <w:r w:rsidRPr="00F86AA5">
        <w:t xml:space="preserve"> </w:t>
      </w:r>
      <w:r>
        <w:t>hodnoty.</w:t>
      </w:r>
      <w:r w:rsidRPr="00F86AA5">
        <w:t xml:space="preserve"> V</w:t>
      </w:r>
      <w:r w:rsidR="00F86AA5">
        <w:t xml:space="preserve"> </w:t>
      </w:r>
      <w:r>
        <w:t>takov</w:t>
      </w:r>
      <w:r w:rsidRPr="00F86AA5">
        <w:t>é</w:t>
      </w:r>
      <w:r>
        <w:t>m</w:t>
      </w:r>
      <w:r w:rsidRPr="00F86AA5">
        <w:t xml:space="preserve"> p</w:t>
      </w:r>
      <w:r>
        <w:t>řípadě</w:t>
      </w:r>
      <w:r w:rsidRPr="00F86AA5">
        <w:t xml:space="preserve"> </w:t>
      </w:r>
      <w:r>
        <w:t>bude</w:t>
      </w:r>
      <w:r w:rsidRPr="00F86AA5">
        <w:t xml:space="preserve"> </w:t>
      </w:r>
      <w:r>
        <w:t>smluvní</w:t>
      </w:r>
      <w:r w:rsidRPr="00F86AA5">
        <w:t xml:space="preserve"> </w:t>
      </w:r>
      <w:r>
        <w:t>cena</w:t>
      </w:r>
      <w:r w:rsidRPr="00F86AA5">
        <w:t xml:space="preserve"> </w:t>
      </w:r>
      <w:r>
        <w:t>upravena</w:t>
      </w:r>
      <w:r w:rsidRPr="00F86AA5">
        <w:t xml:space="preserve"> </w:t>
      </w:r>
      <w:r>
        <w:t>podle</w:t>
      </w:r>
      <w:r w:rsidRPr="00F86AA5">
        <w:t xml:space="preserve"> </w:t>
      </w:r>
      <w:r>
        <w:t>sazeb</w:t>
      </w:r>
      <w:r w:rsidRPr="00F86AA5">
        <w:t xml:space="preserve"> </w:t>
      </w:r>
      <w:r>
        <w:t>daně</w:t>
      </w:r>
      <w:r w:rsidRPr="00F86AA5">
        <w:t xml:space="preserve"> z</w:t>
      </w:r>
      <w:r w:rsidR="00F86AA5">
        <w:t xml:space="preserve"> </w:t>
      </w:r>
      <w:r>
        <w:t>při</w:t>
      </w:r>
      <w:r w:rsidRPr="00F86AA5">
        <w:t>d</w:t>
      </w:r>
      <w:r>
        <w:t>ané</w:t>
      </w:r>
      <w:r w:rsidRPr="00F86AA5">
        <w:t xml:space="preserve"> </w:t>
      </w:r>
      <w:r>
        <w:t>hodnoty</w:t>
      </w:r>
      <w:r w:rsidRPr="00F86AA5">
        <w:t xml:space="preserve"> </w:t>
      </w:r>
      <w:r>
        <w:t>platnýc</w:t>
      </w:r>
      <w:r w:rsidRPr="00F86AA5">
        <w:t>h v</w:t>
      </w:r>
      <w:r w:rsidR="00F86AA5">
        <w:t xml:space="preserve"> </w:t>
      </w:r>
      <w:r>
        <w:t>době</w:t>
      </w:r>
      <w:r w:rsidRPr="00F86AA5">
        <w:t xml:space="preserve"> </w:t>
      </w:r>
      <w:r>
        <w:t>vzniku</w:t>
      </w:r>
      <w:r w:rsidRPr="00F86AA5">
        <w:t xml:space="preserve"> </w:t>
      </w:r>
      <w:r>
        <w:t>zdanitelného</w:t>
      </w:r>
      <w:r w:rsidRPr="00F86AA5">
        <w:t xml:space="preserve"> </w:t>
      </w:r>
      <w:r>
        <w:t>plnění.</w:t>
      </w:r>
      <w:r w:rsidRPr="00F86AA5">
        <w:t xml:space="preserve"> </w:t>
      </w:r>
      <w:r>
        <w:t>Cena</w:t>
      </w:r>
      <w:r w:rsidRPr="00F86AA5">
        <w:t xml:space="preserve"> </w:t>
      </w:r>
      <w:r>
        <w:t>může</w:t>
      </w:r>
      <w:r w:rsidRPr="00F86AA5">
        <w:t xml:space="preserve"> </w:t>
      </w:r>
      <w:r>
        <w:t>být</w:t>
      </w:r>
      <w:r w:rsidRPr="00F86AA5">
        <w:t xml:space="preserve"> </w:t>
      </w:r>
      <w:r>
        <w:t>měněna</w:t>
      </w:r>
      <w:r w:rsidRPr="00F86AA5">
        <w:t xml:space="preserve"> </w:t>
      </w:r>
      <w:r>
        <w:t>pou</w:t>
      </w:r>
      <w:r w:rsidRPr="00F86AA5">
        <w:t>z</w:t>
      </w:r>
      <w:r>
        <w:t>e</w:t>
      </w:r>
      <w:r w:rsidRPr="00F86AA5">
        <w:t xml:space="preserve"> v</w:t>
      </w:r>
      <w:r w:rsidR="00F86AA5">
        <w:t xml:space="preserve"> </w:t>
      </w:r>
      <w:r>
        <w:t>souvis</w:t>
      </w:r>
      <w:r w:rsidRPr="00F86AA5">
        <w:t>l</w:t>
      </w:r>
      <w:r>
        <w:t>osti</w:t>
      </w:r>
      <w:r w:rsidRPr="00F86AA5">
        <w:t xml:space="preserve"> </w:t>
      </w:r>
      <w:r>
        <w:t>se</w:t>
      </w:r>
      <w:r w:rsidRPr="00F86AA5">
        <w:t xml:space="preserve"> z</w:t>
      </w:r>
      <w:r>
        <w:t>mě</w:t>
      </w:r>
      <w:r w:rsidRPr="00F86AA5">
        <w:t>n</w:t>
      </w:r>
      <w:r>
        <w:t>ou</w:t>
      </w:r>
      <w:r w:rsidRPr="00F86AA5">
        <w:t xml:space="preserve"> </w:t>
      </w:r>
      <w:r>
        <w:t>daňových</w:t>
      </w:r>
      <w:r w:rsidRPr="00F86AA5">
        <w:t xml:space="preserve"> </w:t>
      </w:r>
      <w:r>
        <w:t>předpisů majících proka</w:t>
      </w:r>
      <w:r w:rsidRPr="00F86AA5">
        <w:t>z</w:t>
      </w:r>
      <w:r>
        <w:t>atelný</w:t>
      </w:r>
      <w:r w:rsidRPr="00F86AA5">
        <w:t xml:space="preserve"> </w:t>
      </w:r>
      <w:r>
        <w:t>vliv na cenu předmět</w:t>
      </w:r>
      <w:r w:rsidR="00F86AA5">
        <w:t xml:space="preserve"> </w:t>
      </w:r>
      <w:r w:rsidR="00F86AA5" w:rsidRPr="00F86AA5">
        <w:t>u</w:t>
      </w:r>
      <w:r w:rsidR="00F86AA5">
        <w:t xml:space="preserve"> plnění</w:t>
      </w:r>
      <w:r>
        <w:t>.</w:t>
      </w:r>
    </w:p>
    <w:p w14:paraId="018CC310" w14:textId="77777777" w:rsidR="007236E5" w:rsidRPr="00F86AA5" w:rsidRDefault="007236E5" w:rsidP="000E1445">
      <w:pPr>
        <w:pStyle w:val="Bezmezer"/>
        <w:numPr>
          <w:ilvl w:val="1"/>
          <w:numId w:val="7"/>
        </w:numPr>
        <w:jc w:val="both"/>
      </w:pPr>
      <w:r>
        <w:t>že</w:t>
      </w:r>
      <w:r w:rsidRPr="00F86AA5">
        <w:t xml:space="preserve"> </w:t>
      </w:r>
      <w:r>
        <w:t>dojde</w:t>
      </w:r>
      <w:r w:rsidRPr="00F86AA5">
        <w:t xml:space="preserve"> </w:t>
      </w:r>
      <w:r w:rsidR="00F86AA5" w:rsidRPr="00F86AA5">
        <w:t>k</w:t>
      </w:r>
      <w:r w:rsidR="00F86AA5">
        <w:t xml:space="preserve"> mezi</w:t>
      </w:r>
      <w:r w:rsidR="00F86AA5" w:rsidRPr="00F86AA5">
        <w:t>r</w:t>
      </w:r>
      <w:r w:rsidR="00F86AA5">
        <w:t>očnímu</w:t>
      </w:r>
      <w:r w:rsidRPr="00F86AA5">
        <w:t xml:space="preserve"> </w:t>
      </w:r>
      <w:r>
        <w:t>nárůstu</w:t>
      </w:r>
      <w:r w:rsidRPr="00F86AA5">
        <w:t xml:space="preserve"> </w:t>
      </w:r>
      <w:r>
        <w:t>cen</w:t>
      </w:r>
      <w:r w:rsidRPr="00F86AA5">
        <w:t xml:space="preserve"> </w:t>
      </w:r>
      <w:r>
        <w:t>(inflace)</w:t>
      </w:r>
      <w:r w:rsidRPr="00F86AA5">
        <w:t xml:space="preserve"> </w:t>
      </w:r>
      <w:r>
        <w:t>o</w:t>
      </w:r>
      <w:r w:rsidRPr="00F86AA5">
        <w:t xml:space="preserve"> </w:t>
      </w:r>
      <w:r>
        <w:t>víc</w:t>
      </w:r>
      <w:r w:rsidRPr="00F86AA5">
        <w:t xml:space="preserve">e </w:t>
      </w:r>
      <w:r>
        <w:t>jak</w:t>
      </w:r>
      <w:r w:rsidRPr="00F86AA5">
        <w:t xml:space="preserve"> </w:t>
      </w:r>
      <w:r>
        <w:t>2%</w:t>
      </w:r>
      <w:r w:rsidRPr="00F86AA5">
        <w:t>.</w:t>
      </w:r>
      <w:r w:rsidR="00F86AA5">
        <w:t xml:space="preserve"> </w:t>
      </w:r>
      <w:r>
        <w:t>Dodavatel</w:t>
      </w:r>
      <w:r w:rsidRPr="00F86AA5">
        <w:t xml:space="preserve"> </w:t>
      </w:r>
      <w:r>
        <w:t>je</w:t>
      </w:r>
      <w:r w:rsidRPr="00F86AA5">
        <w:t xml:space="preserve"> </w:t>
      </w:r>
      <w:r w:rsidR="00F86AA5">
        <w:t>oprávně</w:t>
      </w:r>
      <w:r w:rsidR="00F86AA5" w:rsidRPr="00F86AA5">
        <w:t>n</w:t>
      </w:r>
      <w:r w:rsidR="00F86AA5">
        <w:t xml:space="preserve"> změ</w:t>
      </w:r>
      <w:r w:rsidR="00F86AA5" w:rsidRPr="00F86AA5">
        <w:t>n</w:t>
      </w:r>
      <w:r w:rsidR="00F86AA5">
        <w:t>it</w:t>
      </w:r>
      <w:r w:rsidRPr="00F86AA5">
        <w:t xml:space="preserve"> </w:t>
      </w:r>
      <w:r>
        <w:t>sjednané jednotk</w:t>
      </w:r>
      <w:r w:rsidRPr="00F86AA5">
        <w:t>o</w:t>
      </w:r>
      <w:r>
        <w:t xml:space="preserve">vé ceny vždy </w:t>
      </w:r>
      <w:r w:rsidRPr="00F86AA5">
        <w:t>k</w:t>
      </w:r>
      <w:r>
        <w:t>1. 6</w:t>
      </w:r>
      <w:r w:rsidRPr="00F86AA5">
        <w:t>.</w:t>
      </w:r>
      <w:r>
        <w:t>každé</w:t>
      </w:r>
      <w:r w:rsidRPr="00F86AA5">
        <w:t>ho</w:t>
      </w:r>
      <w:r>
        <w:t>kalen</w:t>
      </w:r>
      <w:r w:rsidRPr="00F86AA5">
        <w:t>d</w:t>
      </w:r>
      <w:r>
        <w:t xml:space="preserve">ářního </w:t>
      </w:r>
      <w:r w:rsidR="00F86AA5">
        <w:t>rok</w:t>
      </w:r>
      <w:r w:rsidR="00F86AA5" w:rsidRPr="00F86AA5">
        <w:t xml:space="preserve">u </w:t>
      </w:r>
      <w:r w:rsidR="00F86AA5">
        <w:t>shodné</w:t>
      </w:r>
      <w:r>
        <w:t xml:space="preserve"> </w:t>
      </w:r>
      <w:r w:rsidR="00F86AA5">
        <w:t>pro</w:t>
      </w:r>
      <w:r w:rsidR="00F86AA5" w:rsidRPr="00F86AA5">
        <w:t>c</w:t>
      </w:r>
      <w:r w:rsidR="00F86AA5">
        <w:t>ento</w:t>
      </w:r>
      <w:r w:rsidR="00F86AA5" w:rsidRPr="00F86AA5">
        <w:t xml:space="preserve">, </w:t>
      </w:r>
      <w:r w:rsidR="00F86AA5">
        <w:t>o které</w:t>
      </w:r>
      <w:r w:rsidRPr="00F86AA5">
        <w:t xml:space="preserve"> </w:t>
      </w:r>
      <w:r w:rsidR="00F86AA5">
        <w:t>mír</w:t>
      </w:r>
      <w:r w:rsidR="00F86AA5" w:rsidRPr="00F86AA5">
        <w:t>a</w:t>
      </w:r>
      <w:r w:rsidR="00F86AA5">
        <w:t xml:space="preserve"> inflace</w:t>
      </w:r>
      <w:r w:rsidRPr="00F86AA5">
        <w:t xml:space="preserve"> </w:t>
      </w:r>
      <w:r w:rsidR="00F86AA5">
        <w:t>vyhlášen</w:t>
      </w:r>
      <w:r w:rsidR="00F86AA5" w:rsidRPr="00F86AA5">
        <w:t>á</w:t>
      </w:r>
      <w:r w:rsidR="00F86AA5">
        <w:t xml:space="preserve"> Čes</w:t>
      </w:r>
      <w:r w:rsidR="00F86AA5" w:rsidRPr="00F86AA5">
        <w:t>k</w:t>
      </w:r>
      <w:r w:rsidR="00F86AA5">
        <w:t>ým</w:t>
      </w:r>
      <w:r w:rsidRPr="00F86AA5">
        <w:t xml:space="preserve"> </w:t>
      </w:r>
      <w:r>
        <w:t>statistic</w:t>
      </w:r>
      <w:r w:rsidRPr="00F86AA5">
        <w:t>k</w:t>
      </w:r>
      <w:r>
        <w:t>ým</w:t>
      </w:r>
      <w:r w:rsidRPr="00F86AA5">
        <w:t xml:space="preserve"> </w:t>
      </w:r>
      <w:r>
        <w:t>úřade</w:t>
      </w:r>
      <w:r w:rsidRPr="00F86AA5">
        <w:t xml:space="preserve">m </w:t>
      </w:r>
      <w:r>
        <w:t>přesáhla</w:t>
      </w:r>
      <w:r w:rsidRPr="00F86AA5">
        <w:t xml:space="preserve"> </w:t>
      </w:r>
      <w:r>
        <w:t>2%.</w:t>
      </w:r>
      <w:r w:rsidRPr="00F86AA5">
        <w:t xml:space="preserve"> </w:t>
      </w:r>
      <w:r w:rsidR="00F86AA5">
        <w:t>Tut</w:t>
      </w:r>
      <w:r w:rsidR="00F86AA5" w:rsidRPr="00F86AA5">
        <w:t>o</w:t>
      </w:r>
      <w:r w:rsidR="00F86AA5">
        <w:t xml:space="preserve"> </w:t>
      </w:r>
      <w:r w:rsidR="00F86AA5" w:rsidRPr="00F86AA5">
        <w:t>z</w:t>
      </w:r>
      <w:r w:rsidR="00F86AA5">
        <w:t>mě</w:t>
      </w:r>
      <w:r w:rsidR="00F86AA5" w:rsidRPr="00F86AA5">
        <w:t>nu</w:t>
      </w:r>
      <w:r w:rsidRPr="00F86AA5">
        <w:t xml:space="preserve"> </w:t>
      </w:r>
      <w:r>
        <w:t>lze</w:t>
      </w:r>
      <w:r w:rsidRPr="00F86AA5">
        <w:t xml:space="preserve"> </w:t>
      </w:r>
      <w:r>
        <w:t>uplatnit</w:t>
      </w:r>
      <w:r w:rsidRPr="00F86AA5">
        <w:t xml:space="preserve"> </w:t>
      </w:r>
      <w:r>
        <w:t>vždy jede</w:t>
      </w:r>
      <w:r w:rsidRPr="00F86AA5">
        <w:t>n</w:t>
      </w:r>
      <w:r>
        <w:t>krát roč</w:t>
      </w:r>
      <w:r w:rsidRPr="00F86AA5">
        <w:t>n</w:t>
      </w:r>
      <w:r>
        <w:t>ě, a to</w:t>
      </w:r>
      <w:r w:rsidRPr="00F86AA5">
        <w:t xml:space="preserve"> k</w:t>
      </w:r>
      <w:r w:rsidR="00F86AA5">
        <w:t xml:space="preserve"> </w:t>
      </w:r>
      <w:r>
        <w:t>1. červn</w:t>
      </w:r>
      <w:r w:rsidRPr="00F86AA5">
        <w:t>u</w:t>
      </w:r>
      <w:r w:rsidR="00F86AA5">
        <w:t xml:space="preserve"> </w:t>
      </w:r>
      <w:r>
        <w:t>příslušnéh</w:t>
      </w:r>
      <w:r w:rsidRPr="00F86AA5">
        <w:t>o</w:t>
      </w:r>
      <w:r w:rsidR="00F86AA5">
        <w:t xml:space="preserve"> </w:t>
      </w:r>
      <w:r>
        <w:t>kalen</w:t>
      </w:r>
      <w:r w:rsidRPr="00F86AA5">
        <w:t>d</w:t>
      </w:r>
      <w:r>
        <w:t>ářního roku.</w:t>
      </w:r>
    </w:p>
    <w:p w14:paraId="1023FFF4" w14:textId="77777777" w:rsidR="007236E5" w:rsidRPr="00F86AA5" w:rsidRDefault="007236E5" w:rsidP="00321AA2">
      <w:pPr>
        <w:pStyle w:val="Bezmezer"/>
        <w:numPr>
          <w:ilvl w:val="0"/>
          <w:numId w:val="7"/>
        </w:numPr>
        <w:jc w:val="both"/>
      </w:pPr>
      <w:r>
        <w:t>Dodavatel</w:t>
      </w:r>
      <w:r w:rsidRPr="00F86AA5">
        <w:t xml:space="preserve"> </w:t>
      </w:r>
      <w:r>
        <w:t>písem</w:t>
      </w:r>
      <w:r w:rsidRPr="00F86AA5">
        <w:t>n</w:t>
      </w:r>
      <w:r>
        <w:t>ě</w:t>
      </w:r>
      <w:r w:rsidRPr="00F86AA5">
        <w:t xml:space="preserve"> </w:t>
      </w:r>
      <w:r>
        <w:t>ozná</w:t>
      </w:r>
      <w:r w:rsidRPr="00F86AA5">
        <w:t>m</w:t>
      </w:r>
      <w:r>
        <w:t>í</w:t>
      </w:r>
      <w:r w:rsidRPr="00F86AA5">
        <w:t xml:space="preserve"> </w:t>
      </w:r>
      <w:r>
        <w:t>svůj</w:t>
      </w:r>
      <w:r w:rsidRPr="00F86AA5">
        <w:t xml:space="preserve"> </w:t>
      </w:r>
      <w:r>
        <w:t>z</w:t>
      </w:r>
      <w:r w:rsidRPr="00F86AA5">
        <w:t>á</w:t>
      </w:r>
      <w:r>
        <w:t>měr</w:t>
      </w:r>
      <w:r w:rsidRPr="00F86AA5">
        <w:t xml:space="preserve"> z</w:t>
      </w:r>
      <w:r>
        <w:t>měnit</w:t>
      </w:r>
      <w:r w:rsidRPr="00F86AA5">
        <w:t xml:space="preserve"> </w:t>
      </w:r>
      <w:r>
        <w:t>jed</w:t>
      </w:r>
      <w:r w:rsidRPr="00F86AA5">
        <w:t>n</w:t>
      </w:r>
      <w:r>
        <w:t>otk</w:t>
      </w:r>
      <w:r w:rsidRPr="00F86AA5">
        <w:t>o</w:t>
      </w:r>
      <w:r>
        <w:t>vé</w:t>
      </w:r>
      <w:r w:rsidRPr="00F86AA5">
        <w:t xml:space="preserve"> </w:t>
      </w:r>
      <w:r>
        <w:t>cen</w:t>
      </w:r>
      <w:r w:rsidRPr="00F86AA5">
        <w:t>y</w:t>
      </w:r>
      <w:r w:rsidR="00F86AA5">
        <w:t xml:space="preserve"> </w:t>
      </w:r>
      <w:r>
        <w:t>za</w:t>
      </w:r>
      <w:r w:rsidRPr="00F86AA5">
        <w:t xml:space="preserve"> </w:t>
      </w:r>
      <w:r>
        <w:t>pos</w:t>
      </w:r>
      <w:r w:rsidRPr="00F86AA5">
        <w:t>k</w:t>
      </w:r>
      <w:r>
        <w:t>ytované služby</w:t>
      </w:r>
      <w:r w:rsidRPr="00F86AA5">
        <w:t xml:space="preserve"> </w:t>
      </w:r>
      <w:r>
        <w:t>a</w:t>
      </w:r>
      <w:r w:rsidRPr="00F86AA5">
        <w:t xml:space="preserve"> </w:t>
      </w:r>
      <w:r>
        <w:t>doloží</w:t>
      </w:r>
      <w:r w:rsidRPr="00F86AA5">
        <w:t xml:space="preserve"> </w:t>
      </w:r>
      <w:r>
        <w:t>oprávně</w:t>
      </w:r>
      <w:r w:rsidRPr="00F86AA5">
        <w:t>n</w:t>
      </w:r>
      <w:r>
        <w:t>ost</w:t>
      </w:r>
      <w:r w:rsidRPr="00F86AA5">
        <w:t xml:space="preserve"> </w:t>
      </w:r>
      <w:r>
        <w:t>této</w:t>
      </w:r>
      <w:r w:rsidRPr="00F86AA5">
        <w:t xml:space="preserve"> </w:t>
      </w:r>
      <w:r>
        <w:t>změny</w:t>
      </w:r>
      <w:r w:rsidRPr="00F86AA5">
        <w:t xml:space="preserve"> </w:t>
      </w:r>
      <w:r>
        <w:t>nej</w:t>
      </w:r>
      <w:r w:rsidRPr="00F86AA5">
        <w:t>p</w:t>
      </w:r>
      <w:r>
        <w:t>ozději</w:t>
      </w:r>
      <w:r w:rsidRPr="00F86AA5">
        <w:t xml:space="preserve"> </w:t>
      </w:r>
      <w:r>
        <w:t>15</w:t>
      </w:r>
      <w:r w:rsidRPr="00F86AA5">
        <w:t xml:space="preserve"> </w:t>
      </w:r>
      <w:r>
        <w:t>kalendářních</w:t>
      </w:r>
      <w:r w:rsidRPr="00F86AA5">
        <w:t xml:space="preserve"> </w:t>
      </w:r>
      <w:r>
        <w:t>dnů</w:t>
      </w:r>
      <w:r w:rsidRPr="00F86AA5">
        <w:t xml:space="preserve"> </w:t>
      </w:r>
      <w:r>
        <w:t>přede</w:t>
      </w:r>
      <w:r w:rsidRPr="00F86AA5">
        <w:t xml:space="preserve"> </w:t>
      </w:r>
      <w:r>
        <w:t>dnem,</w:t>
      </w:r>
      <w:r w:rsidRPr="00F86AA5">
        <w:t xml:space="preserve"> </w:t>
      </w:r>
      <w:r>
        <w:t>ke</w:t>
      </w:r>
      <w:r w:rsidRPr="00F86AA5">
        <w:t xml:space="preserve"> </w:t>
      </w:r>
      <w:r>
        <w:t>kterému</w:t>
      </w:r>
      <w:r w:rsidRPr="00F86AA5">
        <w:t xml:space="preserve"> </w:t>
      </w:r>
      <w:r>
        <w:t>má</w:t>
      </w:r>
      <w:r w:rsidRPr="00F86AA5">
        <w:t xml:space="preserve"> </w:t>
      </w:r>
      <w:r>
        <w:t>změ</w:t>
      </w:r>
      <w:r w:rsidRPr="00F86AA5">
        <w:t>n</w:t>
      </w:r>
      <w:r>
        <w:t>a</w:t>
      </w:r>
      <w:r w:rsidR="000E1445">
        <w:t xml:space="preserve"> </w:t>
      </w:r>
      <w:r>
        <w:t>cen nabýt účinnosti</w:t>
      </w:r>
      <w:r w:rsidRPr="00F86AA5">
        <w:t>.</w:t>
      </w:r>
      <w:r w:rsidR="00F86AA5">
        <w:t xml:space="preserve"> </w:t>
      </w:r>
      <w:r>
        <w:t>Jakoukol</w:t>
      </w:r>
      <w:r w:rsidRPr="00F86AA5">
        <w:t>i</w:t>
      </w:r>
      <w:r>
        <w:t>v</w:t>
      </w:r>
      <w:r w:rsidRPr="00F86AA5">
        <w:t xml:space="preserve"> </w:t>
      </w:r>
      <w:r>
        <w:t>z</w:t>
      </w:r>
      <w:r w:rsidRPr="00F86AA5">
        <w:t>m</w:t>
      </w:r>
      <w:r>
        <w:t>ěnu cen</w:t>
      </w:r>
      <w:r w:rsidRPr="00F86AA5">
        <w:t>y</w:t>
      </w:r>
      <w:r w:rsidR="00F86AA5">
        <w:t xml:space="preserve"> </w:t>
      </w:r>
      <w:r>
        <w:t>je možn</w:t>
      </w:r>
      <w:r w:rsidRPr="00F86AA5">
        <w:t>é</w:t>
      </w:r>
      <w:r w:rsidR="00F86AA5">
        <w:t xml:space="preserve"> </w:t>
      </w:r>
      <w:r>
        <w:t>provés</w:t>
      </w:r>
      <w:r w:rsidRPr="00F86AA5">
        <w:t>t</w:t>
      </w:r>
      <w:r w:rsidR="00F86AA5">
        <w:t xml:space="preserve"> </w:t>
      </w:r>
      <w:r>
        <w:t>vždy jen od 1.</w:t>
      </w:r>
      <w:r w:rsidRPr="00F86AA5">
        <w:t xml:space="preserve"> </w:t>
      </w:r>
      <w:r>
        <w:t>d</w:t>
      </w:r>
      <w:r w:rsidRPr="00F86AA5">
        <w:t>n</w:t>
      </w:r>
      <w:r>
        <w:t>e</w:t>
      </w:r>
      <w:r w:rsidRPr="00F86AA5">
        <w:t xml:space="preserve"> </w:t>
      </w:r>
      <w:r>
        <w:t>kalendářn</w:t>
      </w:r>
      <w:r w:rsidRPr="00F86AA5">
        <w:t>í</w:t>
      </w:r>
      <w:r>
        <w:t>ho</w:t>
      </w:r>
      <w:r w:rsidRPr="00F86AA5">
        <w:t xml:space="preserve"> </w:t>
      </w:r>
      <w:r>
        <w:t xml:space="preserve">měsíce </w:t>
      </w:r>
      <w:r w:rsidRPr="00F86AA5">
        <w:t>(</w:t>
      </w:r>
      <w:r>
        <w:t>tj. nelze je</w:t>
      </w:r>
      <w:r w:rsidRPr="00F86AA5">
        <w:t xml:space="preserve"> </w:t>
      </w:r>
      <w:r>
        <w:t xml:space="preserve">měnit </w:t>
      </w:r>
      <w:r w:rsidRPr="00F86AA5">
        <w:t>v</w:t>
      </w:r>
      <w:r w:rsidR="00F86AA5">
        <w:t xml:space="preserve"> </w:t>
      </w:r>
      <w:r>
        <w:t>průběhu měsíce).</w:t>
      </w:r>
    </w:p>
    <w:p w14:paraId="501EDD87" w14:textId="77777777" w:rsidR="007236E5" w:rsidRDefault="007236E5" w:rsidP="000E1445">
      <w:pPr>
        <w:pStyle w:val="Bezmezer"/>
        <w:ind w:left="720"/>
        <w:jc w:val="both"/>
      </w:pPr>
      <w:r w:rsidRPr="00F86AA5">
        <w:t>V</w:t>
      </w:r>
      <w:r w:rsidR="00F86AA5">
        <w:t xml:space="preserve"> </w:t>
      </w:r>
      <w:r>
        <w:t>případě,</w:t>
      </w:r>
      <w:r w:rsidRPr="00F86AA5">
        <w:t xml:space="preserve"> </w:t>
      </w:r>
      <w:r>
        <w:t>kdy</w:t>
      </w:r>
      <w:r w:rsidRPr="00F86AA5">
        <w:t xml:space="preserve"> </w:t>
      </w:r>
      <w:r>
        <w:t>by</w:t>
      </w:r>
      <w:r w:rsidRPr="00F86AA5">
        <w:t xml:space="preserve"> </w:t>
      </w:r>
      <w:r>
        <w:t>Objedn</w:t>
      </w:r>
      <w:r w:rsidRPr="00F86AA5">
        <w:t>a</w:t>
      </w:r>
      <w:r>
        <w:t>tel</w:t>
      </w:r>
      <w:r w:rsidRPr="00F86AA5">
        <w:t xml:space="preserve"> </w:t>
      </w:r>
      <w:r>
        <w:t>požadoval</w:t>
      </w:r>
      <w:r w:rsidRPr="00F86AA5">
        <w:t xml:space="preserve"> </w:t>
      </w:r>
      <w:r>
        <w:t>provedení</w:t>
      </w:r>
      <w:r w:rsidRPr="00F86AA5">
        <w:t xml:space="preserve"> </w:t>
      </w:r>
      <w:r>
        <w:t>slu</w:t>
      </w:r>
      <w:r w:rsidRPr="00F86AA5">
        <w:t>ž</w:t>
      </w:r>
      <w:r>
        <w:t>eb</w:t>
      </w:r>
      <w:r w:rsidRPr="00F86AA5">
        <w:t xml:space="preserve"> </w:t>
      </w:r>
      <w:r>
        <w:t>nad</w:t>
      </w:r>
      <w:r w:rsidRPr="00F86AA5">
        <w:t xml:space="preserve"> </w:t>
      </w:r>
      <w:r>
        <w:t>rámec</w:t>
      </w:r>
      <w:r w:rsidRPr="00F86AA5">
        <w:t xml:space="preserve"> </w:t>
      </w:r>
      <w:r>
        <w:t>této</w:t>
      </w:r>
      <w:r w:rsidRPr="00F86AA5">
        <w:t xml:space="preserve"> </w:t>
      </w:r>
      <w:r>
        <w:t>smlo</w:t>
      </w:r>
      <w:r w:rsidRPr="00F86AA5">
        <w:t>u</w:t>
      </w:r>
      <w:r>
        <w:t>vy,</w:t>
      </w:r>
      <w:r w:rsidRPr="00F86AA5">
        <w:t xml:space="preserve"> </w:t>
      </w:r>
      <w:r>
        <w:t>bude</w:t>
      </w:r>
      <w:r w:rsidRPr="00F86AA5">
        <w:t xml:space="preserve"> </w:t>
      </w:r>
      <w:r>
        <w:t>mezi</w:t>
      </w:r>
      <w:r w:rsidRPr="00F86AA5">
        <w:t xml:space="preserve"> </w:t>
      </w:r>
      <w:r>
        <w:t>účastníky</w:t>
      </w:r>
      <w:r w:rsidRPr="00F86AA5">
        <w:t xml:space="preserve"> </w:t>
      </w:r>
      <w:r>
        <w:t>ohledně</w:t>
      </w:r>
      <w:r w:rsidRPr="00F86AA5">
        <w:t xml:space="preserve"> </w:t>
      </w:r>
      <w:r>
        <w:t>takov</w:t>
      </w:r>
      <w:r w:rsidRPr="00F86AA5">
        <w:t>ý</w:t>
      </w:r>
      <w:r>
        <w:t>chto</w:t>
      </w:r>
      <w:r w:rsidRPr="00F86AA5">
        <w:t xml:space="preserve"> </w:t>
      </w:r>
      <w:r>
        <w:t>služeb</w:t>
      </w:r>
      <w:r w:rsidRPr="00F86AA5">
        <w:t xml:space="preserve"> </w:t>
      </w:r>
      <w:r>
        <w:t>uzavřena</w:t>
      </w:r>
      <w:r w:rsidRPr="00F86AA5">
        <w:t xml:space="preserve"> v</w:t>
      </w:r>
      <w:r w:rsidR="00F86AA5">
        <w:t xml:space="preserve"> </w:t>
      </w:r>
      <w:r>
        <w:t>soulad</w:t>
      </w:r>
      <w:r w:rsidRPr="00F86AA5">
        <w:t>u s</w:t>
      </w:r>
      <w:r>
        <w:t>platnou</w:t>
      </w:r>
      <w:r w:rsidRPr="00F86AA5">
        <w:t xml:space="preserve"> </w:t>
      </w:r>
      <w:r>
        <w:t>legislativou</w:t>
      </w:r>
      <w:r w:rsidRPr="00F86AA5">
        <w:t xml:space="preserve"> </w:t>
      </w:r>
      <w:r>
        <w:t>samostat</w:t>
      </w:r>
      <w:r w:rsidRPr="00F86AA5">
        <w:t>n</w:t>
      </w:r>
      <w:r>
        <w:t>á</w:t>
      </w:r>
      <w:r>
        <w:rPr>
          <w:rFonts w:ascii="Times New Roman" w:hAnsi="Times New Roman" w:cs="Times New Roman"/>
        </w:rPr>
        <w:t xml:space="preserve"> </w:t>
      </w:r>
      <w:r>
        <w:t>smlouva.</w:t>
      </w:r>
    </w:p>
    <w:p w14:paraId="4B2557A0" w14:textId="77777777" w:rsidR="00AD3E6E" w:rsidRPr="008B1B55" w:rsidRDefault="00A070B3" w:rsidP="00A070B3">
      <w:pPr>
        <w:pStyle w:val="Bezmezer"/>
        <w:ind w:left="720"/>
        <w:rPr>
          <w:rFonts w:ascii="Times New Roman" w:hAnsi="Times New Roman" w:cs="Times New Roman"/>
          <w:b/>
          <w:color w:val="010302"/>
        </w:rPr>
      </w:pPr>
      <w:r>
        <w:rPr>
          <w:rFonts w:ascii="Times New Roman" w:hAnsi="Times New Roman" w:cs="Times New Roman"/>
          <w:color w:val="010302"/>
        </w:rPr>
        <w:br w:type="column"/>
      </w:r>
      <w:r w:rsidR="00AD3E6E" w:rsidRPr="008B1B55">
        <w:rPr>
          <w:b/>
        </w:rPr>
        <w:lastRenderedPageBreak/>
        <w:t>V.</w:t>
      </w:r>
    </w:p>
    <w:p w14:paraId="729F7388" w14:textId="77777777" w:rsidR="00AD3E6E" w:rsidRPr="008B1B55" w:rsidRDefault="00AD3E6E" w:rsidP="00F61F28">
      <w:pPr>
        <w:pStyle w:val="Bezmezer"/>
        <w:rPr>
          <w:rFonts w:ascii="Times New Roman" w:hAnsi="Times New Roman" w:cs="Times New Roman"/>
          <w:b/>
          <w:color w:val="010302"/>
        </w:rPr>
      </w:pPr>
      <w:r w:rsidRPr="008B1B55">
        <w:rPr>
          <w:b/>
        </w:rPr>
        <w:t>Za</w:t>
      </w:r>
      <w:r w:rsidRPr="008B1B55">
        <w:rPr>
          <w:rFonts w:ascii="Calibri-Bold" w:hAnsi="Calibri-Bold" w:cs="Calibri-Bold"/>
          <w:b/>
        </w:rPr>
        <w:t>ř</w:t>
      </w:r>
      <w:r w:rsidRPr="008B1B55">
        <w:rPr>
          <w:b/>
        </w:rPr>
        <w:t>azování nové</w:t>
      </w:r>
      <w:r w:rsidRPr="008B1B55">
        <w:rPr>
          <w:b/>
          <w:spacing w:val="-3"/>
        </w:rPr>
        <w:t>h</w:t>
      </w:r>
      <w:r w:rsidRPr="008B1B55">
        <w:rPr>
          <w:b/>
        </w:rPr>
        <w:t>o s</w:t>
      </w:r>
      <w:r w:rsidRPr="008B1B55">
        <w:rPr>
          <w:b/>
          <w:spacing w:val="-3"/>
        </w:rPr>
        <w:t>o</w:t>
      </w:r>
      <w:r w:rsidRPr="008B1B55">
        <w:rPr>
          <w:b/>
        </w:rPr>
        <w:t>rtime</w:t>
      </w:r>
      <w:r w:rsidRPr="008B1B55">
        <w:rPr>
          <w:b/>
          <w:spacing w:val="-4"/>
        </w:rPr>
        <w:t>n</w:t>
      </w:r>
      <w:r w:rsidRPr="008B1B55">
        <w:rPr>
          <w:b/>
        </w:rPr>
        <w:t>tu</w:t>
      </w:r>
    </w:p>
    <w:p w14:paraId="6A202383" w14:textId="77777777" w:rsidR="00AD3E6E" w:rsidRDefault="00AD3E6E" w:rsidP="000E1445">
      <w:pPr>
        <w:pStyle w:val="Bezmezer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FF4336" w14:textId="77777777" w:rsidR="00AD3E6E" w:rsidRDefault="00AD3E6E" w:rsidP="000E144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color w:val="010302"/>
        </w:rPr>
      </w:pPr>
      <w:r>
        <w:t>Smluvní strany jsou si vě</w:t>
      </w:r>
      <w:r>
        <w:rPr>
          <w:spacing w:val="-3"/>
        </w:rPr>
        <w:t>d</w:t>
      </w:r>
      <w:r>
        <w:t>om</w:t>
      </w:r>
      <w:r w:rsidR="00F86AA5">
        <w:rPr>
          <w:spacing w:val="71"/>
        </w:rPr>
        <w:t xml:space="preserve"> </w:t>
      </w:r>
      <w:r>
        <w:t>skuteč</w:t>
      </w:r>
      <w:r>
        <w:rPr>
          <w:spacing w:val="-3"/>
        </w:rPr>
        <w:t>n</w:t>
      </w:r>
      <w:r>
        <w:t>osti,</w:t>
      </w:r>
      <w:r>
        <w:rPr>
          <w:spacing w:val="21"/>
        </w:rPr>
        <w:t xml:space="preserve"> </w:t>
      </w:r>
      <w:r>
        <w:rPr>
          <w:spacing w:val="-3"/>
        </w:rPr>
        <w:t>ž</w:t>
      </w:r>
      <w:r>
        <w:t>e</w:t>
      </w:r>
      <w:r>
        <w:rPr>
          <w:spacing w:val="20"/>
        </w:rPr>
        <w:t xml:space="preserve"> </w:t>
      </w:r>
      <w:r>
        <w:t>průběhu trvání to</w:t>
      </w:r>
      <w:r>
        <w:rPr>
          <w:spacing w:val="-3"/>
        </w:rPr>
        <w:t>h</w:t>
      </w:r>
      <w:r>
        <w:t>oto</w:t>
      </w:r>
      <w:r>
        <w:rPr>
          <w:spacing w:val="20"/>
        </w:rPr>
        <w:t xml:space="preserve"> </w:t>
      </w:r>
      <w:r>
        <w:t>smluvn</w:t>
      </w:r>
      <w:r>
        <w:rPr>
          <w:spacing w:val="-4"/>
        </w:rPr>
        <w:t>í</w:t>
      </w:r>
      <w:r>
        <w:t>ho</w:t>
      </w:r>
      <w:r>
        <w:rPr>
          <w:spacing w:val="20"/>
        </w:rPr>
        <w:t xml:space="preserve"> </w:t>
      </w:r>
      <w:r>
        <w:t>vztahu mů</w:t>
      </w:r>
      <w:r>
        <w:rPr>
          <w:spacing w:val="-3"/>
        </w:rPr>
        <w:t>ž</w:t>
      </w:r>
      <w:r>
        <w:t>e</w:t>
      </w:r>
      <w:r>
        <w:rPr>
          <w:rFonts w:ascii="Times New Roman" w:hAnsi="Times New Roman" w:cs="Times New Roman"/>
        </w:rPr>
        <w:t xml:space="preserve"> </w:t>
      </w:r>
      <w:r>
        <w:t>dojít ke změně sortimentu</w:t>
      </w:r>
      <w:r>
        <w:rPr>
          <w:spacing w:val="-4"/>
        </w:rPr>
        <w:t xml:space="preserve"> </w:t>
      </w:r>
      <w:r>
        <w:t xml:space="preserve">zařazeného </w:t>
      </w:r>
      <w:r w:rsidR="00290165">
        <w:rPr>
          <w:spacing w:val="49"/>
        </w:rPr>
        <w:t>v</w:t>
      </w:r>
      <w:r w:rsidR="00290165">
        <w:t xml:space="preserve"> sy</w:t>
      </w:r>
      <w:r w:rsidR="00290165">
        <w:rPr>
          <w:spacing w:val="-3"/>
        </w:rPr>
        <w:t>s</w:t>
      </w:r>
      <w:r w:rsidR="00290165">
        <w:t>tému</w:t>
      </w:r>
      <w:r>
        <w:t>.</w:t>
      </w:r>
    </w:p>
    <w:p w14:paraId="74C25AA9" w14:textId="77777777" w:rsidR="00AD3E6E" w:rsidRDefault="000E1445" w:rsidP="000E144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color w:val="010302"/>
        </w:rPr>
      </w:pPr>
      <w:r>
        <w:t>Z</w:t>
      </w:r>
      <w:r w:rsidR="00AD3E6E">
        <w:t>mě</w:t>
      </w:r>
      <w:r w:rsidR="00AD3E6E">
        <w:rPr>
          <w:spacing w:val="-3"/>
        </w:rPr>
        <w:t>n</w:t>
      </w:r>
      <w:r w:rsidR="00AD3E6E">
        <w:t>ou sortimentu zařaze</w:t>
      </w:r>
      <w:r w:rsidR="00AD3E6E">
        <w:rPr>
          <w:spacing w:val="-3"/>
        </w:rPr>
        <w:t>n</w:t>
      </w:r>
      <w:r w:rsidR="00AD3E6E">
        <w:t xml:space="preserve">ého </w:t>
      </w:r>
      <w:r w:rsidR="00290165">
        <w:rPr>
          <w:spacing w:val="49"/>
        </w:rPr>
        <w:t>v</w:t>
      </w:r>
      <w:r w:rsidR="00290165">
        <w:t xml:space="preserve"> systé</w:t>
      </w:r>
      <w:r w:rsidR="00290165">
        <w:rPr>
          <w:spacing w:val="62"/>
        </w:rPr>
        <w:t>mu</w:t>
      </w:r>
      <w:r w:rsidR="00AD3E6E">
        <w:t xml:space="preserve"> se pro účely této sm</w:t>
      </w:r>
      <w:r w:rsidR="00AD3E6E">
        <w:rPr>
          <w:spacing w:val="-3"/>
        </w:rPr>
        <w:t>l</w:t>
      </w:r>
      <w:r w:rsidR="00AD3E6E">
        <w:t>ouvy rozumí zařaze</w:t>
      </w:r>
      <w:r w:rsidR="00AD3E6E">
        <w:rPr>
          <w:spacing w:val="-3"/>
        </w:rPr>
        <w:t>n</w:t>
      </w:r>
      <w:r w:rsidR="00AD3E6E">
        <w:t>í</w:t>
      </w:r>
      <w:r w:rsidR="00AD3E6E">
        <w:rPr>
          <w:rFonts w:ascii="Times New Roman" w:hAnsi="Times New Roman" w:cs="Times New Roman"/>
        </w:rPr>
        <w:t xml:space="preserve"> </w:t>
      </w:r>
      <w:r w:rsidR="00AD3E6E">
        <w:t>nových</w:t>
      </w:r>
      <w:r w:rsidR="00AD3E6E">
        <w:rPr>
          <w:spacing w:val="23"/>
        </w:rPr>
        <w:t xml:space="preserve"> </w:t>
      </w:r>
      <w:r w:rsidR="00290165">
        <w:t>polože</w:t>
      </w:r>
      <w:r w:rsidR="00290165">
        <w:rPr>
          <w:spacing w:val="73"/>
        </w:rPr>
        <w:t>k</w:t>
      </w:r>
      <w:r w:rsidR="00290165">
        <w:t xml:space="preserve"> (nových</w:t>
      </w:r>
      <w:r w:rsidR="00AD3E6E">
        <w:rPr>
          <w:spacing w:val="21"/>
        </w:rPr>
        <w:t xml:space="preserve"> </w:t>
      </w:r>
      <w:r w:rsidR="00AD3E6E">
        <w:t>dru</w:t>
      </w:r>
      <w:r w:rsidR="00AD3E6E">
        <w:rPr>
          <w:spacing w:val="-2"/>
        </w:rPr>
        <w:t>h</w:t>
      </w:r>
      <w:r w:rsidR="00AD3E6E">
        <w:t>ů</w:t>
      </w:r>
      <w:r w:rsidR="00AD3E6E">
        <w:rPr>
          <w:spacing w:val="24"/>
        </w:rPr>
        <w:t xml:space="preserve"> </w:t>
      </w:r>
      <w:r w:rsidR="00AD3E6E">
        <w:t>prádla</w:t>
      </w:r>
      <w:r w:rsidR="00AD3E6E">
        <w:rPr>
          <w:spacing w:val="73"/>
        </w:rPr>
        <w:t>)</w:t>
      </w:r>
      <w:r w:rsidR="00AD3E6E">
        <w:t>do</w:t>
      </w:r>
      <w:r w:rsidR="00AD3E6E">
        <w:rPr>
          <w:spacing w:val="24"/>
        </w:rPr>
        <w:t xml:space="preserve"> </w:t>
      </w:r>
      <w:r w:rsidR="00AD3E6E">
        <w:t>sortimen</w:t>
      </w:r>
      <w:r w:rsidR="00AD3E6E">
        <w:rPr>
          <w:spacing w:val="-3"/>
        </w:rPr>
        <w:t>t</w:t>
      </w:r>
      <w:r w:rsidR="00AD3E6E">
        <w:t>u,</w:t>
      </w:r>
      <w:r w:rsidR="00AD3E6E">
        <w:rPr>
          <w:spacing w:val="22"/>
        </w:rPr>
        <w:t xml:space="preserve"> </w:t>
      </w:r>
      <w:r w:rsidR="00AD3E6E">
        <w:t>přičemž</w:t>
      </w:r>
      <w:r w:rsidR="00AD3E6E">
        <w:rPr>
          <w:spacing w:val="22"/>
        </w:rPr>
        <w:t xml:space="preserve"> </w:t>
      </w:r>
      <w:r w:rsidR="00AD3E6E">
        <w:t>novými</w:t>
      </w:r>
      <w:r w:rsidR="00AD3E6E">
        <w:rPr>
          <w:spacing w:val="22"/>
        </w:rPr>
        <w:t xml:space="preserve"> </w:t>
      </w:r>
      <w:r w:rsidR="00AD3E6E">
        <w:t>položk</w:t>
      </w:r>
      <w:r w:rsidR="00AD3E6E">
        <w:rPr>
          <w:spacing w:val="-3"/>
        </w:rPr>
        <w:t>a</w:t>
      </w:r>
      <w:r w:rsidR="00AD3E6E">
        <w:t>mi</w:t>
      </w:r>
      <w:r w:rsidR="00AD3E6E">
        <w:rPr>
          <w:spacing w:val="25"/>
        </w:rPr>
        <w:t xml:space="preserve"> </w:t>
      </w:r>
      <w:r w:rsidR="00AD3E6E">
        <w:t>se</w:t>
      </w:r>
      <w:r w:rsidR="00AD3E6E">
        <w:rPr>
          <w:rFonts w:ascii="Times New Roman" w:hAnsi="Times New Roman" w:cs="Times New Roman"/>
        </w:rPr>
        <w:t xml:space="preserve"> </w:t>
      </w:r>
      <w:r w:rsidR="00AD3E6E">
        <w:t xml:space="preserve">rozumí položky </w:t>
      </w:r>
      <w:r w:rsidR="00AD3E6E">
        <w:rPr>
          <w:spacing w:val="-4"/>
        </w:rPr>
        <w:t>n</w:t>
      </w:r>
      <w:r w:rsidR="00AD3E6E">
        <w:t>eobsažené k</w:t>
      </w:r>
      <w:r w:rsidR="00AD3E6E">
        <w:rPr>
          <w:spacing w:val="-3"/>
        </w:rPr>
        <w:t>e</w:t>
      </w:r>
      <w:r w:rsidR="00AD3E6E">
        <w:t xml:space="preserve"> dni podpisu </w:t>
      </w:r>
      <w:r w:rsidR="00AD3E6E">
        <w:rPr>
          <w:spacing w:val="-3"/>
        </w:rPr>
        <w:t>t</w:t>
      </w:r>
      <w:r w:rsidR="00AD3E6E">
        <w:t>éto smlouvy</w:t>
      </w:r>
      <w:r w:rsidR="00AD3E6E">
        <w:rPr>
          <w:spacing w:val="-3"/>
        </w:rPr>
        <w:t xml:space="preserve"> </w:t>
      </w:r>
      <w:r w:rsidR="00290165">
        <w:rPr>
          <w:spacing w:val="52"/>
        </w:rPr>
        <w:t>v</w:t>
      </w:r>
      <w:r w:rsidR="00290165">
        <w:t xml:space="preserve"> příloze</w:t>
      </w:r>
      <w:r w:rsidR="00AD3E6E">
        <w:t xml:space="preserve"> č. 1 té</w:t>
      </w:r>
      <w:r w:rsidR="00AD3E6E">
        <w:rPr>
          <w:spacing w:val="-4"/>
        </w:rPr>
        <w:t>t</w:t>
      </w:r>
      <w:r w:rsidR="00AD3E6E">
        <w:t>o smlo</w:t>
      </w:r>
      <w:r w:rsidR="00AD3E6E">
        <w:rPr>
          <w:spacing w:val="-3"/>
        </w:rPr>
        <w:t>u</w:t>
      </w:r>
      <w:r w:rsidR="00AD3E6E">
        <w:t>vy.</w:t>
      </w:r>
    </w:p>
    <w:p w14:paraId="5F1D02E6" w14:textId="77777777" w:rsidR="00AD3E6E" w:rsidRDefault="00AD3E6E" w:rsidP="000E144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color w:val="010302"/>
        </w:rPr>
      </w:pPr>
      <w:r>
        <w:t xml:space="preserve">Dojde-li </w:t>
      </w:r>
      <w:r w:rsidR="00290165">
        <w:rPr>
          <w:spacing w:val="50"/>
        </w:rPr>
        <w:t>k</w:t>
      </w:r>
      <w:r w:rsidR="00290165">
        <w:t xml:space="preserve"> po</w:t>
      </w:r>
      <w:r w:rsidR="00290165">
        <w:rPr>
          <w:spacing w:val="-2"/>
        </w:rPr>
        <w:t>t</w:t>
      </w:r>
      <w:r w:rsidR="00290165">
        <w:t>řebě</w:t>
      </w:r>
      <w:r>
        <w:t xml:space="preserve"> Objed</w:t>
      </w:r>
      <w:r>
        <w:rPr>
          <w:spacing w:val="-3"/>
        </w:rPr>
        <w:t>n</w:t>
      </w:r>
      <w:r>
        <w:t>atele na praní nového sor</w:t>
      </w:r>
      <w:r>
        <w:rPr>
          <w:spacing w:val="-3"/>
        </w:rPr>
        <w:t>t</w:t>
      </w:r>
      <w:r>
        <w:t>imentu prádla nezařazen</w:t>
      </w:r>
      <w:r>
        <w:rPr>
          <w:spacing w:val="-3"/>
        </w:rPr>
        <w:t>é</w:t>
      </w:r>
      <w:r>
        <w:t xml:space="preserve">ho </w:t>
      </w:r>
      <w:r w:rsidR="00290165">
        <w:rPr>
          <w:spacing w:val="53"/>
        </w:rPr>
        <w:t>v</w:t>
      </w:r>
      <w:r w:rsidR="00290165">
        <w:t xml:space="preserve"> systému je</w:t>
      </w:r>
      <w:r>
        <w:t xml:space="preserve"> Objedna</w:t>
      </w:r>
      <w:r>
        <w:rPr>
          <w:spacing w:val="-3"/>
        </w:rPr>
        <w:t>t</w:t>
      </w:r>
      <w:r>
        <w:t xml:space="preserve">el povinen tuto </w:t>
      </w:r>
      <w:r>
        <w:rPr>
          <w:spacing w:val="-2"/>
        </w:rPr>
        <w:t>z</w:t>
      </w:r>
      <w:r>
        <w:t>měnu oznámit Dodavateli, který p</w:t>
      </w:r>
      <w:r>
        <w:rPr>
          <w:spacing w:val="-3"/>
        </w:rPr>
        <w:t>r</w:t>
      </w:r>
      <w:r>
        <w:t xml:space="preserve">ovede </w:t>
      </w:r>
      <w:r w:rsidR="00290165">
        <w:t>stanoven</w:t>
      </w:r>
      <w:r w:rsidR="00290165">
        <w:rPr>
          <w:spacing w:val="62"/>
        </w:rPr>
        <w:t>í</w:t>
      </w:r>
      <w:r w:rsidR="00290165">
        <w:rPr>
          <w:spacing w:val="-3"/>
        </w:rPr>
        <w:t xml:space="preserve"> </w:t>
      </w:r>
      <w:r w:rsidR="00290165">
        <w:t>nové</w:t>
      </w:r>
      <w:r>
        <w:rPr>
          <w:rFonts w:ascii="Times New Roman" w:hAnsi="Times New Roman" w:cs="Times New Roman"/>
        </w:rPr>
        <w:t xml:space="preserve"> </w:t>
      </w:r>
      <w:r>
        <w:t>jednotkové cen</w:t>
      </w:r>
      <w:r>
        <w:rPr>
          <w:spacing w:val="-3"/>
        </w:rPr>
        <w:t>a</w:t>
      </w:r>
      <w:r>
        <w:t xml:space="preserve"> za </w:t>
      </w:r>
      <w:r w:rsidR="00290165">
        <w:t>pran</w:t>
      </w:r>
      <w:r w:rsidR="00290165">
        <w:rPr>
          <w:spacing w:val="46"/>
        </w:rPr>
        <w:t>í</w:t>
      </w:r>
      <w:r w:rsidR="00290165">
        <w:t xml:space="preserve"> tohoto</w:t>
      </w:r>
      <w:r>
        <w:t xml:space="preserve"> </w:t>
      </w:r>
      <w:r>
        <w:rPr>
          <w:spacing w:val="-3"/>
        </w:rPr>
        <w:t>n</w:t>
      </w:r>
      <w:r>
        <w:t xml:space="preserve">ového </w:t>
      </w:r>
      <w:r w:rsidR="00290165">
        <w:t>sorti</w:t>
      </w:r>
      <w:r w:rsidR="00290165">
        <w:rPr>
          <w:spacing w:val="-3"/>
        </w:rPr>
        <w:t>m</w:t>
      </w:r>
      <w:r w:rsidR="00290165">
        <w:t>ent</w:t>
      </w:r>
      <w:r w:rsidR="00290165">
        <w:rPr>
          <w:spacing w:val="47"/>
        </w:rPr>
        <w:t>u</w:t>
      </w:r>
      <w:r w:rsidR="00290165">
        <w:t xml:space="preserve"> prádla</w:t>
      </w:r>
      <w:r>
        <w:t xml:space="preserve"> a </w:t>
      </w:r>
      <w:r w:rsidR="00290165">
        <w:t>projedn</w:t>
      </w:r>
      <w:r w:rsidR="00290165">
        <w:rPr>
          <w:spacing w:val="-4"/>
        </w:rPr>
        <w:t>a</w:t>
      </w:r>
      <w:r w:rsidR="00290165">
        <w:rPr>
          <w:spacing w:val="51"/>
        </w:rPr>
        <w:t>t</w:t>
      </w:r>
      <w:r w:rsidR="00290165">
        <w:t xml:space="preserve"> ji</w:t>
      </w:r>
      <w:r>
        <w:t xml:space="preserve"> </w:t>
      </w:r>
      <w:r w:rsidR="00290165">
        <w:rPr>
          <w:spacing w:val="48"/>
        </w:rPr>
        <w:t>s</w:t>
      </w:r>
      <w:r w:rsidR="00290165">
        <w:t xml:space="preserve"> Obj</w:t>
      </w:r>
      <w:r w:rsidR="00290165">
        <w:rPr>
          <w:spacing w:val="-3"/>
        </w:rPr>
        <w:t>e</w:t>
      </w:r>
      <w:r w:rsidR="00290165">
        <w:t>dnatelem</w:t>
      </w:r>
      <w:r>
        <w:t>.</w:t>
      </w:r>
    </w:p>
    <w:p w14:paraId="770514FB" w14:textId="77777777" w:rsidR="00AD3E6E" w:rsidRDefault="00AD3E6E" w:rsidP="000E144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color w:val="010302"/>
        </w:rPr>
      </w:pPr>
      <w:r>
        <w:t>Na</w:t>
      </w:r>
      <w:r>
        <w:rPr>
          <w:spacing w:val="73"/>
        </w:rPr>
        <w:t xml:space="preserve"> </w:t>
      </w:r>
      <w:r>
        <w:t>základě</w:t>
      </w:r>
      <w:r>
        <w:rPr>
          <w:spacing w:val="72"/>
        </w:rPr>
        <w:t xml:space="preserve"> </w:t>
      </w:r>
      <w:r>
        <w:t>vzájemné</w:t>
      </w:r>
      <w:r>
        <w:rPr>
          <w:spacing w:val="73"/>
        </w:rPr>
        <w:t xml:space="preserve"> </w:t>
      </w:r>
      <w:r>
        <w:t>d</w:t>
      </w:r>
      <w:r>
        <w:rPr>
          <w:spacing w:val="-4"/>
        </w:rPr>
        <w:t>o</w:t>
      </w:r>
      <w:r>
        <w:t>hody</w:t>
      </w:r>
      <w:r>
        <w:rPr>
          <w:spacing w:val="73"/>
        </w:rPr>
        <w:t xml:space="preserve"> </w:t>
      </w:r>
      <w:r>
        <w:t>obou</w:t>
      </w:r>
      <w:r>
        <w:rPr>
          <w:spacing w:val="73"/>
        </w:rPr>
        <w:t xml:space="preserve"> </w:t>
      </w:r>
      <w:r>
        <w:t>smluvních</w:t>
      </w:r>
      <w:r>
        <w:rPr>
          <w:spacing w:val="72"/>
        </w:rPr>
        <w:t xml:space="preserve"> </w:t>
      </w:r>
      <w:r>
        <w:t>stran</w:t>
      </w:r>
      <w:r>
        <w:rPr>
          <w:spacing w:val="71"/>
        </w:rPr>
        <w:t xml:space="preserve"> </w:t>
      </w:r>
      <w:r>
        <w:t>bud</w:t>
      </w:r>
      <w:r w:rsidR="00290165">
        <w:rPr>
          <w:spacing w:val="124"/>
        </w:rPr>
        <w:t xml:space="preserve">e </w:t>
      </w:r>
      <w:r>
        <w:t>příslušn</w:t>
      </w:r>
      <w:r w:rsidR="00290165">
        <w:t>á</w:t>
      </w:r>
      <w:r w:rsidR="00290165">
        <w:rPr>
          <w:spacing w:val="123"/>
        </w:rPr>
        <w:t xml:space="preserve"> </w:t>
      </w:r>
      <w:r>
        <w:t>příloha</w:t>
      </w:r>
      <w:r>
        <w:rPr>
          <w:spacing w:val="72"/>
        </w:rPr>
        <w:t xml:space="preserve"> </w:t>
      </w:r>
      <w:r>
        <w:t>této</w:t>
      </w:r>
      <w:r>
        <w:rPr>
          <w:spacing w:val="72"/>
        </w:rPr>
        <w:t xml:space="preserve"> </w:t>
      </w:r>
      <w:r>
        <w:t>smlou</w:t>
      </w:r>
      <w:r>
        <w:rPr>
          <w:spacing w:val="-4"/>
        </w:rPr>
        <w:t>v</w:t>
      </w:r>
      <w:r>
        <w:t>y</w:t>
      </w:r>
      <w:r>
        <w:rPr>
          <w:rFonts w:ascii="Times New Roman" w:hAnsi="Times New Roman" w:cs="Times New Roman"/>
        </w:rPr>
        <w:t xml:space="preserve"> </w:t>
      </w:r>
      <w:r>
        <w:t>doplněna o nov</w:t>
      </w:r>
      <w:r>
        <w:rPr>
          <w:spacing w:val="-3"/>
        </w:rPr>
        <w:t>ý</w:t>
      </w:r>
      <w:r>
        <w:t xml:space="preserve"> sortimen</w:t>
      </w:r>
      <w:r>
        <w:rPr>
          <w:spacing w:val="-3"/>
        </w:rPr>
        <w:t>t</w:t>
      </w:r>
      <w:r>
        <w:t xml:space="preserve"> prádla v</w:t>
      </w:r>
      <w:r>
        <w:rPr>
          <w:spacing w:val="-2"/>
        </w:rPr>
        <w:t>č</w:t>
      </w:r>
      <w:r>
        <w:t>etně jeh</w:t>
      </w:r>
      <w:r>
        <w:rPr>
          <w:spacing w:val="-3"/>
        </w:rPr>
        <w:t>o</w:t>
      </w:r>
      <w:r>
        <w:t xml:space="preserve"> jednot</w:t>
      </w:r>
      <w:r>
        <w:rPr>
          <w:spacing w:val="-3"/>
        </w:rPr>
        <w:t>k</w:t>
      </w:r>
      <w:r>
        <w:t>ové ceny.</w:t>
      </w:r>
    </w:p>
    <w:p w14:paraId="1902E2D0" w14:textId="77777777" w:rsidR="008B1B55" w:rsidRDefault="008B1B55" w:rsidP="000E1445">
      <w:pPr>
        <w:pStyle w:val="Bezmezer"/>
        <w:jc w:val="both"/>
      </w:pPr>
    </w:p>
    <w:p w14:paraId="1EC40255" w14:textId="77777777" w:rsidR="00AD3E6E" w:rsidRPr="008B1B55" w:rsidRDefault="00AD3E6E" w:rsidP="00F61F28">
      <w:pPr>
        <w:pStyle w:val="Bezmezer"/>
        <w:rPr>
          <w:rFonts w:ascii="Times New Roman" w:hAnsi="Times New Roman" w:cs="Times New Roman"/>
          <w:b/>
          <w:color w:val="010302"/>
        </w:rPr>
      </w:pPr>
      <w:r w:rsidRPr="008B1B55">
        <w:rPr>
          <w:b/>
        </w:rPr>
        <w:t>VI.</w:t>
      </w:r>
    </w:p>
    <w:p w14:paraId="609A3644" w14:textId="77777777" w:rsidR="00AD3E6E" w:rsidRPr="008B1B55" w:rsidRDefault="00AD3E6E" w:rsidP="00F61F28">
      <w:pPr>
        <w:pStyle w:val="Bezmezer"/>
        <w:rPr>
          <w:rFonts w:ascii="Times New Roman" w:hAnsi="Times New Roman" w:cs="Times New Roman"/>
          <w:b/>
          <w:color w:val="010302"/>
        </w:rPr>
      </w:pPr>
      <w:r w:rsidRPr="008B1B55">
        <w:rPr>
          <w:b/>
        </w:rPr>
        <w:t xml:space="preserve">Práva a </w:t>
      </w:r>
      <w:r w:rsidR="000E1445" w:rsidRPr="008B1B55">
        <w:rPr>
          <w:b/>
        </w:rPr>
        <w:t>po</w:t>
      </w:r>
      <w:r w:rsidR="000E1445" w:rsidRPr="008B1B55">
        <w:rPr>
          <w:b/>
          <w:spacing w:val="-3"/>
        </w:rPr>
        <w:t>v</w:t>
      </w:r>
      <w:r w:rsidR="000E1445" w:rsidRPr="008B1B55">
        <w:rPr>
          <w:b/>
        </w:rPr>
        <w:t>innost</w:t>
      </w:r>
      <w:r w:rsidR="000E1445" w:rsidRPr="008B1B55">
        <w:rPr>
          <w:b/>
          <w:spacing w:val="47"/>
        </w:rPr>
        <w:t>i</w:t>
      </w:r>
      <w:r w:rsidR="000E1445" w:rsidRPr="008B1B55">
        <w:rPr>
          <w:b/>
        </w:rPr>
        <w:t xml:space="preserve"> Do</w:t>
      </w:r>
      <w:r w:rsidR="000E1445" w:rsidRPr="008B1B55">
        <w:rPr>
          <w:b/>
          <w:spacing w:val="-3"/>
        </w:rPr>
        <w:t>d</w:t>
      </w:r>
      <w:r w:rsidR="000E1445" w:rsidRPr="008B1B55">
        <w:rPr>
          <w:b/>
        </w:rPr>
        <w:t>avatele</w:t>
      </w:r>
    </w:p>
    <w:p w14:paraId="1720C22C" w14:textId="77777777" w:rsidR="00AD3E6E" w:rsidRDefault="00AD3E6E" w:rsidP="00F61F28">
      <w:pPr>
        <w:pStyle w:val="Bezmezer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5EC5C1F0" w14:textId="757D6B30" w:rsidR="00AD3E6E" w:rsidRDefault="00AD3E6E" w:rsidP="005D4764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color w:val="010302"/>
        </w:rPr>
      </w:pPr>
      <w:r>
        <w:t>Dodavatel se zavazuj</w:t>
      </w:r>
      <w:r w:rsidR="00732105">
        <w:t>e</w:t>
      </w:r>
      <w:r w:rsidR="005D4764">
        <w:rPr>
          <w:spacing w:val="53"/>
        </w:rPr>
        <w:t xml:space="preserve"> </w:t>
      </w:r>
      <w:r>
        <w:rPr>
          <w:spacing w:val="-3"/>
        </w:rPr>
        <w:t>p</w:t>
      </w:r>
      <w:r>
        <w:t xml:space="preserve">oskytovat služby dle této </w:t>
      </w:r>
      <w:r w:rsidR="005D4764">
        <w:t>smlo</w:t>
      </w:r>
      <w:r w:rsidR="005D4764">
        <w:rPr>
          <w:spacing w:val="-3"/>
        </w:rPr>
        <w:t>u</w:t>
      </w:r>
      <w:r w:rsidR="005D4764">
        <w:t>vy</w:t>
      </w:r>
      <w:r w:rsidR="005D4764">
        <w:rPr>
          <w:spacing w:val="53"/>
        </w:rPr>
        <w:t xml:space="preserve">, </w:t>
      </w:r>
      <w:r w:rsidR="005D4764">
        <w:rPr>
          <w:spacing w:val="48"/>
        </w:rPr>
        <w:t>v</w:t>
      </w:r>
      <w:r w:rsidR="005D4764">
        <w:t xml:space="preserve"> množství</w:t>
      </w:r>
      <w:r>
        <w:t xml:space="preserve"> požadova</w:t>
      </w:r>
      <w:r>
        <w:rPr>
          <w:spacing w:val="-4"/>
        </w:rPr>
        <w:t>n</w:t>
      </w:r>
      <w:r>
        <w:t>ém jed</w:t>
      </w:r>
      <w:r>
        <w:rPr>
          <w:spacing w:val="-3"/>
        </w:rPr>
        <w:t>n</w:t>
      </w:r>
      <w:r>
        <w:t>otlivými</w:t>
      </w:r>
      <w:r>
        <w:rPr>
          <w:rFonts w:ascii="Times New Roman" w:hAnsi="Times New Roman" w:cs="Times New Roman"/>
        </w:rPr>
        <w:t xml:space="preserve"> </w:t>
      </w:r>
      <w:r>
        <w:t>rozvozovým</w:t>
      </w:r>
      <w:r w:rsidR="005D4764">
        <w:rPr>
          <w:spacing w:val="82"/>
        </w:rPr>
        <w:t xml:space="preserve"> </w:t>
      </w:r>
      <w:r>
        <w:t>míst</w:t>
      </w:r>
      <w:r w:rsidR="005D4764">
        <w:rPr>
          <w:spacing w:val="8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zava</w:t>
      </w:r>
      <w:r>
        <w:rPr>
          <w:spacing w:val="-3"/>
        </w:rPr>
        <w:t>z</w:t>
      </w:r>
      <w:r>
        <w:t>uje</w:t>
      </w:r>
      <w:r>
        <w:rPr>
          <w:spacing w:val="36"/>
        </w:rPr>
        <w:t xml:space="preserve"> </w:t>
      </w:r>
      <w:r>
        <w:t>s</w:t>
      </w:r>
      <w:r w:rsidR="005D4764">
        <w:rPr>
          <w:spacing w:val="87"/>
        </w:rPr>
        <w:t xml:space="preserve">e </w:t>
      </w:r>
      <w:r>
        <w:rPr>
          <w:spacing w:val="-3"/>
        </w:rPr>
        <w:t>d</w:t>
      </w:r>
      <w:r>
        <w:t>odávat</w:t>
      </w:r>
      <w:r>
        <w:rPr>
          <w:spacing w:val="35"/>
        </w:rPr>
        <w:t xml:space="preserve"> </w:t>
      </w:r>
      <w:r>
        <w:t>prád</w:t>
      </w:r>
      <w:r>
        <w:rPr>
          <w:spacing w:val="-4"/>
        </w:rPr>
        <w:t>l</w:t>
      </w:r>
      <w:r>
        <w:t>o</w:t>
      </w:r>
      <w:r>
        <w:rPr>
          <w:spacing w:val="37"/>
        </w:rPr>
        <w:t xml:space="preserve"> </w:t>
      </w:r>
      <w:r>
        <w:t>čis</w:t>
      </w:r>
      <w:r>
        <w:rPr>
          <w:spacing w:val="-4"/>
        </w:rPr>
        <w:t>t</w:t>
      </w:r>
      <w:r>
        <w:t>é,</w:t>
      </w:r>
      <w:r>
        <w:rPr>
          <w:spacing w:val="37"/>
        </w:rPr>
        <w:t xml:space="preserve"> </w:t>
      </w:r>
      <w:r>
        <w:t>vyprané</w:t>
      </w:r>
      <w:r>
        <w:rPr>
          <w:spacing w:val="-4"/>
        </w:rPr>
        <w:t>,</w:t>
      </w:r>
      <w:r>
        <w:rPr>
          <w:spacing w:val="36"/>
        </w:rPr>
        <w:t xml:space="preserve"> </w:t>
      </w:r>
      <w:r>
        <w:t>vyžehlen</w:t>
      </w:r>
      <w:r>
        <w:rPr>
          <w:spacing w:val="-4"/>
        </w:rPr>
        <w:t>é</w:t>
      </w:r>
      <w:r>
        <w:rPr>
          <w:spacing w:val="36"/>
        </w:rPr>
        <w:t xml:space="preserve"> </w:t>
      </w:r>
      <w:r>
        <w:t>a</w:t>
      </w:r>
      <w:r w:rsidR="005D4764">
        <w:rPr>
          <w:spacing w:val="36"/>
        </w:rPr>
        <w:t> </w:t>
      </w:r>
      <w:r>
        <w:t>ne</w:t>
      </w:r>
      <w:r>
        <w:rPr>
          <w:spacing w:val="-3"/>
        </w:rPr>
        <w:t>p</w:t>
      </w:r>
      <w:r>
        <w:t>oškozené</w:t>
      </w:r>
      <w:r>
        <w:rPr>
          <w:spacing w:val="33"/>
        </w:rPr>
        <w:t xml:space="preserve"> </w:t>
      </w:r>
      <w:r>
        <w:t>ve</w:t>
      </w:r>
      <w:r>
        <w:rPr>
          <w:rFonts w:ascii="Times New Roman" w:hAnsi="Times New Roman" w:cs="Times New Roman"/>
        </w:rPr>
        <w:t xml:space="preserve"> </w:t>
      </w:r>
      <w:r>
        <w:t>stavu</w:t>
      </w:r>
      <w:r>
        <w:rPr>
          <w:spacing w:val="46"/>
        </w:rPr>
        <w:t xml:space="preserve"> </w:t>
      </w:r>
      <w:r>
        <w:t>způsobilém</w:t>
      </w:r>
      <w:r>
        <w:rPr>
          <w:spacing w:val="43"/>
        </w:rPr>
        <w:t xml:space="preserve"> </w:t>
      </w:r>
      <w:r>
        <w:rPr>
          <w:spacing w:val="50"/>
        </w:rPr>
        <w:t>k</w:t>
      </w:r>
      <w:r w:rsidR="005D4764">
        <w:rPr>
          <w:spacing w:val="50"/>
        </w:rPr>
        <w:t xml:space="preserve"> </w:t>
      </w:r>
      <w:r>
        <w:t>uží</w:t>
      </w:r>
      <w:r>
        <w:rPr>
          <w:spacing w:val="-3"/>
        </w:rPr>
        <w:t>v</w:t>
      </w:r>
      <w:r>
        <w:t>ání</w:t>
      </w:r>
      <w:r>
        <w:rPr>
          <w:spacing w:val="45"/>
        </w:rPr>
        <w:t xml:space="preserve"> </w:t>
      </w:r>
      <w:r>
        <w:t>dle</w:t>
      </w:r>
      <w:r>
        <w:rPr>
          <w:spacing w:val="45"/>
        </w:rPr>
        <w:t xml:space="preserve"> </w:t>
      </w:r>
      <w:r>
        <w:t>jeho</w:t>
      </w:r>
      <w:r>
        <w:rPr>
          <w:spacing w:val="44"/>
        </w:rPr>
        <w:t xml:space="preserve"> </w:t>
      </w:r>
      <w:r>
        <w:t>určení</w:t>
      </w:r>
      <w:r>
        <w:rPr>
          <w:spacing w:val="93"/>
        </w:rPr>
        <w:t>.</w:t>
      </w:r>
      <w:r w:rsidR="005D4764">
        <w:rPr>
          <w:spacing w:val="93"/>
        </w:rPr>
        <w:t xml:space="preserve"> </w:t>
      </w:r>
      <w:r>
        <w:t>Dodavatel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rovněž</w:t>
      </w:r>
      <w:r>
        <w:rPr>
          <w:spacing w:val="45"/>
        </w:rPr>
        <w:t xml:space="preserve"> </w:t>
      </w:r>
      <w:r>
        <w:t>z</w:t>
      </w:r>
      <w:r>
        <w:rPr>
          <w:spacing w:val="-3"/>
        </w:rPr>
        <w:t>a</w:t>
      </w:r>
      <w:r>
        <w:t>vazuje</w:t>
      </w:r>
      <w:r>
        <w:rPr>
          <w:spacing w:val="45"/>
        </w:rPr>
        <w:t xml:space="preserve"> </w:t>
      </w:r>
      <w:r>
        <w:t>d</w:t>
      </w:r>
      <w:r>
        <w:rPr>
          <w:spacing w:val="-4"/>
        </w:rPr>
        <w:t>o</w:t>
      </w:r>
      <w:r>
        <w:t>držovat</w:t>
      </w:r>
      <w:r>
        <w:rPr>
          <w:spacing w:val="44"/>
        </w:rPr>
        <w:t xml:space="preserve"> </w:t>
      </w:r>
      <w:r>
        <w:t>plynu</w:t>
      </w:r>
      <w:r>
        <w:rPr>
          <w:spacing w:val="-4"/>
        </w:rPr>
        <w:t>l</w:t>
      </w:r>
      <w:r>
        <w:t>é</w:t>
      </w:r>
      <w:r>
        <w:rPr>
          <w:rFonts w:ascii="Times New Roman" w:hAnsi="Times New Roman" w:cs="Times New Roman"/>
        </w:rPr>
        <w:t xml:space="preserve"> </w:t>
      </w:r>
      <w:r>
        <w:t>zásobování prád</w:t>
      </w:r>
      <w:r>
        <w:rPr>
          <w:spacing w:val="-3"/>
        </w:rPr>
        <w:t>l</w:t>
      </w:r>
      <w:r>
        <w:t xml:space="preserve">em dle </w:t>
      </w:r>
      <w:r>
        <w:rPr>
          <w:spacing w:val="-3"/>
        </w:rPr>
        <w:t>p</w:t>
      </w:r>
      <w:r>
        <w:t>ožadavků Objednatele.</w:t>
      </w:r>
    </w:p>
    <w:p w14:paraId="63ADF79E" w14:textId="77777777" w:rsidR="00AD3E6E" w:rsidRDefault="00AD3E6E" w:rsidP="005D4764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color w:val="010302"/>
        </w:rPr>
      </w:pPr>
      <w:r>
        <w:t>Dodavatel prohlašuje, že vlastní praní prádla bude prová</w:t>
      </w:r>
      <w:r>
        <w:rPr>
          <w:spacing w:val="-3"/>
        </w:rPr>
        <w:t>d</w:t>
      </w:r>
      <w:r>
        <w:t>ět sám, svými pra</w:t>
      </w:r>
      <w:r>
        <w:rPr>
          <w:spacing w:val="-3"/>
        </w:rPr>
        <w:t>c</w:t>
      </w:r>
      <w:r>
        <w:t xml:space="preserve">ovníky a </w:t>
      </w:r>
      <w:r w:rsidR="005D4764">
        <w:t> </w:t>
      </w:r>
      <w:r>
        <w:rPr>
          <w:spacing w:val="52"/>
        </w:rPr>
        <w:t>v</w:t>
      </w:r>
      <w:r w:rsidR="005D4764">
        <w:rPr>
          <w:spacing w:val="52"/>
        </w:rPr>
        <w:t> </w:t>
      </w:r>
      <w:r>
        <w:t>zařízen</w:t>
      </w:r>
      <w:r>
        <w:rPr>
          <w:spacing w:val="-3"/>
        </w:rPr>
        <w:t>í</w:t>
      </w:r>
      <w:r>
        <w:t>,</w:t>
      </w:r>
      <w:r>
        <w:rPr>
          <w:rFonts w:ascii="Times New Roman" w:hAnsi="Times New Roman" w:cs="Times New Roman"/>
        </w:rPr>
        <w:t xml:space="preserve"> </w:t>
      </w:r>
      <w:r>
        <w:t>které</w:t>
      </w:r>
      <w:r>
        <w:rPr>
          <w:spacing w:val="47"/>
        </w:rPr>
        <w:t xml:space="preserve"> </w:t>
      </w:r>
      <w:r>
        <w:rPr>
          <w:spacing w:val="48"/>
        </w:rPr>
        <w:t>k</w:t>
      </w:r>
      <w:r w:rsidR="005D4764">
        <w:rPr>
          <w:spacing w:val="48"/>
        </w:rPr>
        <w:t xml:space="preserve"> </w:t>
      </w:r>
      <w:r>
        <w:t>tomu</w:t>
      </w:r>
      <w:r>
        <w:rPr>
          <w:spacing w:val="45"/>
        </w:rPr>
        <w:t xml:space="preserve"> </w:t>
      </w:r>
      <w:r>
        <w:t>má</w:t>
      </w:r>
      <w:r>
        <w:rPr>
          <w:spacing w:val="47"/>
        </w:rPr>
        <w:t xml:space="preserve"> </w:t>
      </w:r>
      <w:r>
        <w:t>přísluš</w:t>
      </w:r>
      <w:r>
        <w:rPr>
          <w:spacing w:val="-4"/>
        </w:rPr>
        <w:t>n</w:t>
      </w:r>
      <w:r>
        <w:t>á</w:t>
      </w:r>
      <w:r>
        <w:rPr>
          <w:spacing w:val="45"/>
        </w:rPr>
        <w:t xml:space="preserve"> </w:t>
      </w:r>
      <w:r>
        <w:t>oprávnění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povolení</w:t>
      </w:r>
      <w:r>
        <w:rPr>
          <w:spacing w:val="45"/>
        </w:rPr>
        <w:t xml:space="preserve"> </w:t>
      </w:r>
      <w:r>
        <w:rPr>
          <w:spacing w:val="49"/>
        </w:rPr>
        <w:t>k</w:t>
      </w:r>
      <w:r w:rsidR="005D4764">
        <w:rPr>
          <w:spacing w:val="49"/>
        </w:rPr>
        <w:t xml:space="preserve"> </w:t>
      </w:r>
      <w:r>
        <w:t>praní</w:t>
      </w:r>
      <w:r>
        <w:rPr>
          <w:spacing w:val="43"/>
        </w:rPr>
        <w:t xml:space="preserve"> </w:t>
      </w:r>
      <w:r>
        <w:t>zdravotnického</w:t>
      </w:r>
      <w:r>
        <w:rPr>
          <w:spacing w:val="45"/>
        </w:rPr>
        <w:t xml:space="preserve"> </w:t>
      </w:r>
      <w:r>
        <w:t>prádla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které</w:t>
      </w:r>
      <w:r>
        <w:rPr>
          <w:spacing w:val="47"/>
        </w:rPr>
        <w:t xml:space="preserve"> </w:t>
      </w:r>
      <w:r>
        <w:t>bylo</w:t>
      </w:r>
      <w:r>
        <w:rPr>
          <w:rFonts w:ascii="Times New Roman" w:hAnsi="Times New Roman" w:cs="Times New Roman"/>
        </w:rPr>
        <w:t xml:space="preserve"> </w:t>
      </w:r>
      <w:r>
        <w:t xml:space="preserve">identifikováno </w:t>
      </w:r>
      <w:r>
        <w:rPr>
          <w:spacing w:val="46"/>
        </w:rPr>
        <w:t>v</w:t>
      </w:r>
      <w:r w:rsidR="005D4764">
        <w:rPr>
          <w:spacing w:val="46"/>
        </w:rPr>
        <w:t xml:space="preserve"> </w:t>
      </w:r>
      <w:r>
        <w:t>nabídce</w:t>
      </w:r>
      <w:r>
        <w:rPr>
          <w:spacing w:val="-3"/>
        </w:rPr>
        <w:t xml:space="preserve"> </w:t>
      </w:r>
      <w:r>
        <w:t>Dodavatel</w:t>
      </w:r>
      <w:r>
        <w:rPr>
          <w:spacing w:val="-3"/>
        </w:rPr>
        <w:t>e</w:t>
      </w:r>
      <w:r>
        <w:t>.</w:t>
      </w:r>
    </w:p>
    <w:p w14:paraId="240143AA" w14:textId="77777777" w:rsidR="00AD3E6E" w:rsidRDefault="00AD3E6E" w:rsidP="005D4764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color w:val="010302"/>
        </w:rPr>
      </w:pPr>
      <w:r>
        <w:t>Dodavatel se zavazuj</w:t>
      </w:r>
      <w:r>
        <w:rPr>
          <w:spacing w:val="58"/>
        </w:rPr>
        <w:t>e</w:t>
      </w:r>
      <w:r w:rsidR="005D4764">
        <w:rPr>
          <w:spacing w:val="58"/>
        </w:rPr>
        <w:t xml:space="preserve"> </w:t>
      </w:r>
      <w:r>
        <w:t>při plnění této smlouv</w:t>
      </w:r>
      <w:r>
        <w:rPr>
          <w:spacing w:val="59"/>
        </w:rPr>
        <w:t>y</w:t>
      </w:r>
      <w:r w:rsidR="005D4764">
        <w:rPr>
          <w:spacing w:val="59"/>
        </w:rPr>
        <w:t xml:space="preserve"> </w:t>
      </w:r>
      <w:r>
        <w:t>dodr</w:t>
      </w:r>
      <w:r>
        <w:rPr>
          <w:spacing w:val="-3"/>
        </w:rPr>
        <w:t>ž</w:t>
      </w:r>
      <w:r>
        <w:t>ovat veškeré právní, technické a</w:t>
      </w:r>
      <w:r w:rsidR="005D4764">
        <w:t> </w:t>
      </w:r>
      <w:r>
        <w:t>hygienické</w:t>
      </w:r>
      <w:r>
        <w:rPr>
          <w:rFonts w:ascii="Times New Roman" w:hAnsi="Times New Roman" w:cs="Times New Roman"/>
        </w:rPr>
        <w:t xml:space="preserve"> </w:t>
      </w:r>
      <w:r>
        <w:t xml:space="preserve">předpisy </w:t>
      </w:r>
      <w:r>
        <w:rPr>
          <w:spacing w:val="50"/>
        </w:rPr>
        <w:t>a</w:t>
      </w:r>
      <w:r w:rsidR="005D4764">
        <w:rPr>
          <w:spacing w:val="50"/>
        </w:rPr>
        <w:t xml:space="preserve"> </w:t>
      </w:r>
      <w:r>
        <w:rPr>
          <w:spacing w:val="-3"/>
        </w:rPr>
        <w:t>n</w:t>
      </w:r>
      <w:r>
        <w:t>ormy pro pran</w:t>
      </w:r>
      <w:r>
        <w:rPr>
          <w:spacing w:val="-4"/>
        </w:rPr>
        <w:t>í</w:t>
      </w:r>
      <w:r>
        <w:t xml:space="preserve"> a dodávku prádla </w:t>
      </w:r>
      <w:r>
        <w:rPr>
          <w:spacing w:val="-5"/>
        </w:rPr>
        <w:t>d</w:t>
      </w:r>
      <w:r>
        <w:t xml:space="preserve">o </w:t>
      </w:r>
      <w:r w:rsidR="005D4764">
        <w:t>lůžkových</w:t>
      </w:r>
      <w:r>
        <w:t xml:space="preserve"> z</w:t>
      </w:r>
      <w:r>
        <w:rPr>
          <w:spacing w:val="-2"/>
        </w:rPr>
        <w:t>a</w:t>
      </w:r>
      <w:r>
        <w:t>řízení</w:t>
      </w:r>
      <w:r>
        <w:rPr>
          <w:spacing w:val="49"/>
        </w:rPr>
        <w:t>,</w:t>
      </w:r>
      <w:r w:rsidR="005D4764">
        <w:rPr>
          <w:spacing w:val="49"/>
        </w:rPr>
        <w:t xml:space="preserve"> </w:t>
      </w:r>
      <w:r>
        <w:t xml:space="preserve">a </w:t>
      </w:r>
      <w:r>
        <w:rPr>
          <w:spacing w:val="-4"/>
        </w:rPr>
        <w:t>t</w:t>
      </w:r>
      <w:r>
        <w:rPr>
          <w:spacing w:val="51"/>
        </w:rPr>
        <w:t>o</w:t>
      </w:r>
      <w:r w:rsidR="005D4764">
        <w:rPr>
          <w:spacing w:val="51"/>
        </w:rPr>
        <w:t xml:space="preserve"> </w:t>
      </w:r>
      <w:r>
        <w:t>zejmén</w:t>
      </w:r>
      <w:r>
        <w:rPr>
          <w:spacing w:val="-3"/>
        </w:rPr>
        <w:t>a</w:t>
      </w:r>
      <w:r>
        <w:t>:</w:t>
      </w:r>
    </w:p>
    <w:p w14:paraId="5F8D8D60" w14:textId="77777777" w:rsidR="00AD3E6E" w:rsidRDefault="00AD3E6E" w:rsidP="005D4764">
      <w:pPr>
        <w:pStyle w:val="Bezmezer"/>
        <w:numPr>
          <w:ilvl w:val="1"/>
          <w:numId w:val="9"/>
        </w:numPr>
        <w:jc w:val="both"/>
        <w:rPr>
          <w:rFonts w:ascii="Times New Roman" w:hAnsi="Times New Roman" w:cs="Times New Roman"/>
          <w:color w:val="010302"/>
        </w:rPr>
      </w:pPr>
      <w:r>
        <w:t>Vyhlášku</w:t>
      </w:r>
      <w:r>
        <w:rPr>
          <w:spacing w:val="90"/>
        </w:rPr>
        <w:t xml:space="preserve"> </w:t>
      </w:r>
      <w:r>
        <w:t>č</w:t>
      </w:r>
      <w:r>
        <w:rPr>
          <w:spacing w:val="49"/>
        </w:rPr>
        <w:t>.</w:t>
      </w:r>
      <w:r>
        <w:t>306</w:t>
      </w:r>
      <w:r>
        <w:rPr>
          <w:spacing w:val="-3"/>
        </w:rPr>
        <w:t>/</w:t>
      </w:r>
      <w:r>
        <w:t>201</w:t>
      </w:r>
      <w:r>
        <w:rPr>
          <w:spacing w:val="143"/>
        </w:rPr>
        <w:t>2</w:t>
      </w:r>
      <w:r>
        <w:t>Sb</w:t>
      </w:r>
      <w:r>
        <w:rPr>
          <w:spacing w:val="139"/>
        </w:rPr>
        <w:t>.</w:t>
      </w:r>
      <w:r>
        <w:t>kterou</w:t>
      </w:r>
      <w:r>
        <w:rPr>
          <w:spacing w:val="92"/>
        </w:rPr>
        <w:t xml:space="preserve"> </w:t>
      </w:r>
      <w:r>
        <w:t>se</w:t>
      </w:r>
      <w:r>
        <w:rPr>
          <w:spacing w:val="92"/>
        </w:rPr>
        <w:t xml:space="preserve"> </w:t>
      </w:r>
      <w:r>
        <w:t>upr</w:t>
      </w:r>
      <w:r>
        <w:rPr>
          <w:spacing w:val="-4"/>
        </w:rPr>
        <w:t>a</w:t>
      </w:r>
      <w:r>
        <w:t>vují</w:t>
      </w:r>
      <w:r>
        <w:rPr>
          <w:spacing w:val="91"/>
        </w:rPr>
        <w:t xml:space="preserve"> </w:t>
      </w:r>
      <w:r>
        <w:t>podmínky</w:t>
      </w:r>
      <w:r>
        <w:rPr>
          <w:spacing w:val="90"/>
        </w:rPr>
        <w:t xml:space="preserve"> </w:t>
      </w:r>
      <w:r>
        <w:t>předchá</w:t>
      </w:r>
      <w:r>
        <w:rPr>
          <w:spacing w:val="-4"/>
        </w:rPr>
        <w:t>z</w:t>
      </w:r>
      <w:r>
        <w:t>ení</w:t>
      </w:r>
      <w:r>
        <w:rPr>
          <w:spacing w:val="91"/>
        </w:rPr>
        <w:t xml:space="preserve"> </w:t>
      </w:r>
      <w:r>
        <w:t>vznik</w:t>
      </w:r>
      <w:r>
        <w:rPr>
          <w:spacing w:val="-3"/>
        </w:rPr>
        <w:t>u</w:t>
      </w:r>
      <w:r>
        <w:rPr>
          <w:spacing w:val="91"/>
        </w:rPr>
        <w:t xml:space="preserve"> </w:t>
      </w:r>
      <w:r>
        <w:t>a</w:t>
      </w:r>
      <w:r w:rsidR="005D4764">
        <w:t> </w:t>
      </w:r>
      <w:r>
        <w:t>šíření</w:t>
      </w:r>
      <w:r>
        <w:rPr>
          <w:rFonts w:ascii="Times New Roman" w:hAnsi="Times New Roman" w:cs="Times New Roman"/>
        </w:rPr>
        <w:t xml:space="preserve"> </w:t>
      </w:r>
      <w:r>
        <w:t>infekčních onemocnění a hy</w:t>
      </w:r>
      <w:r>
        <w:rPr>
          <w:spacing w:val="-3"/>
        </w:rPr>
        <w:t>g</w:t>
      </w:r>
      <w:r>
        <w:t>ienické požad</w:t>
      </w:r>
      <w:r>
        <w:rPr>
          <w:spacing w:val="-3"/>
        </w:rPr>
        <w:t>a</w:t>
      </w:r>
      <w:r>
        <w:t>vky na p</w:t>
      </w:r>
      <w:r>
        <w:rPr>
          <w:spacing w:val="-3"/>
        </w:rPr>
        <w:t>r</w:t>
      </w:r>
      <w:r>
        <w:t>ovoz zdra</w:t>
      </w:r>
      <w:r>
        <w:rPr>
          <w:spacing w:val="-3"/>
        </w:rPr>
        <w:t>v</w:t>
      </w:r>
      <w:r>
        <w:t>otnickýc</w:t>
      </w:r>
      <w:r>
        <w:rPr>
          <w:spacing w:val="-3"/>
        </w:rPr>
        <w:t>h</w:t>
      </w:r>
      <w:r>
        <w:t xml:space="preserve"> zaříze</w:t>
      </w:r>
      <w:r>
        <w:rPr>
          <w:spacing w:val="-3"/>
        </w:rPr>
        <w:t>n</w:t>
      </w:r>
      <w:r>
        <w:t>í a ústavů</w:t>
      </w:r>
      <w:r>
        <w:rPr>
          <w:rFonts w:ascii="Times New Roman" w:hAnsi="Times New Roman" w:cs="Times New Roman"/>
        </w:rPr>
        <w:t xml:space="preserve"> </w:t>
      </w:r>
      <w:r>
        <w:t>sociální p</w:t>
      </w:r>
      <w:r>
        <w:rPr>
          <w:spacing w:val="-2"/>
        </w:rPr>
        <w:t>é</w:t>
      </w:r>
      <w:r>
        <w:t>če,</w:t>
      </w:r>
    </w:p>
    <w:p w14:paraId="547573B1" w14:textId="77777777" w:rsidR="00AD3E6E" w:rsidRDefault="00AD3E6E" w:rsidP="005D4764">
      <w:pPr>
        <w:pStyle w:val="Bezmezer"/>
        <w:numPr>
          <w:ilvl w:val="1"/>
          <w:numId w:val="9"/>
        </w:numPr>
        <w:jc w:val="both"/>
        <w:rPr>
          <w:rFonts w:ascii="Times New Roman" w:hAnsi="Times New Roman" w:cs="Times New Roman"/>
          <w:color w:val="010302"/>
        </w:rPr>
      </w:pPr>
      <w:r>
        <w:t>Zásady p</w:t>
      </w:r>
      <w:r>
        <w:rPr>
          <w:spacing w:val="-3"/>
        </w:rPr>
        <w:t>r</w:t>
      </w:r>
      <w:r>
        <w:t>o odborné ošet</w:t>
      </w:r>
      <w:r>
        <w:rPr>
          <w:spacing w:val="-2"/>
        </w:rPr>
        <w:t>ř</w:t>
      </w:r>
      <w:r>
        <w:t>ování lůžkového prádl</w:t>
      </w:r>
      <w:r>
        <w:rPr>
          <w:spacing w:val="-4"/>
        </w:rPr>
        <w:t>a</w:t>
      </w:r>
      <w:r>
        <w:t>, schvá</w:t>
      </w:r>
      <w:r>
        <w:rPr>
          <w:spacing w:val="-2"/>
        </w:rPr>
        <w:t>l</w:t>
      </w:r>
      <w:r>
        <w:t xml:space="preserve">ené </w:t>
      </w:r>
      <w:r w:rsidR="000E1445">
        <w:t>p</w:t>
      </w:r>
      <w:r w:rsidR="000E1445">
        <w:rPr>
          <w:spacing w:val="-2"/>
        </w:rPr>
        <w:t>ř</w:t>
      </w:r>
      <w:r w:rsidR="000E1445">
        <w:t>edsednic</w:t>
      </w:r>
      <w:r w:rsidR="000E1445">
        <w:rPr>
          <w:spacing w:val="-3"/>
        </w:rPr>
        <w:t>t</w:t>
      </w:r>
      <w:r w:rsidR="000E1445">
        <w:t>ve</w:t>
      </w:r>
      <w:r w:rsidR="000E1445">
        <w:rPr>
          <w:spacing w:val="60"/>
        </w:rPr>
        <w:t>m</w:t>
      </w:r>
      <w:r w:rsidR="000E1445">
        <w:t xml:space="preserve"> Asoci</w:t>
      </w:r>
      <w:r w:rsidR="000E1445">
        <w:rPr>
          <w:spacing w:val="-4"/>
        </w:rPr>
        <w:t>a</w:t>
      </w:r>
      <w:r w:rsidR="000E1445">
        <w:t>ce</w:t>
      </w:r>
      <w:r>
        <w:rPr>
          <w:rFonts w:ascii="Times New Roman" w:hAnsi="Times New Roman" w:cs="Times New Roman"/>
        </w:rPr>
        <w:t xml:space="preserve"> </w:t>
      </w:r>
      <w:r>
        <w:t xml:space="preserve">prádelen </w:t>
      </w:r>
      <w:r w:rsidR="000E1445">
        <w:rPr>
          <w:spacing w:val="48"/>
        </w:rPr>
        <w:t>a</w:t>
      </w:r>
      <w:r w:rsidR="000E1445">
        <w:t xml:space="preserve"> čistíren</w:t>
      </w:r>
      <w:r>
        <w:t>,</w:t>
      </w:r>
    </w:p>
    <w:p w14:paraId="38E422A5" w14:textId="77777777" w:rsidR="000E1445" w:rsidRPr="000E1445" w:rsidRDefault="00AD3E6E" w:rsidP="005D4764">
      <w:pPr>
        <w:pStyle w:val="Bezmezer"/>
        <w:numPr>
          <w:ilvl w:val="1"/>
          <w:numId w:val="9"/>
        </w:numPr>
        <w:jc w:val="both"/>
        <w:rPr>
          <w:rFonts w:ascii="Times New Roman" w:hAnsi="Times New Roman" w:cs="Times New Roman"/>
          <w:color w:val="010302"/>
        </w:rPr>
      </w:pPr>
      <w:r>
        <w:t>Prováděcí p</w:t>
      </w:r>
      <w:r>
        <w:rPr>
          <w:spacing w:val="-3"/>
        </w:rPr>
        <w:t>o</w:t>
      </w:r>
      <w:r>
        <w:t xml:space="preserve">kyny </w:t>
      </w:r>
      <w:r w:rsidR="000E1445">
        <w:t>tvoříc</w:t>
      </w:r>
      <w:r w:rsidR="000E1445">
        <w:rPr>
          <w:spacing w:val="48"/>
        </w:rPr>
        <w:t>í</w:t>
      </w:r>
      <w:r w:rsidR="000E1445">
        <w:t xml:space="preserve"> </w:t>
      </w:r>
      <w:r w:rsidR="000E1445">
        <w:rPr>
          <w:spacing w:val="-2"/>
        </w:rPr>
        <w:t>p</w:t>
      </w:r>
      <w:r w:rsidR="000E1445">
        <w:t>řílohu</w:t>
      </w:r>
      <w:r>
        <w:t xml:space="preserve"> č. </w:t>
      </w:r>
      <w:r>
        <w:rPr>
          <w:spacing w:val="48"/>
        </w:rPr>
        <w:t>2</w:t>
      </w:r>
      <w:r>
        <w:t xml:space="preserve">této </w:t>
      </w:r>
      <w:r>
        <w:rPr>
          <w:spacing w:val="-4"/>
        </w:rPr>
        <w:t>s</w:t>
      </w:r>
      <w:r>
        <w:t>mlouvy,</w:t>
      </w:r>
      <w:r>
        <w:rPr>
          <w:rFonts w:ascii="Times New Roman" w:hAnsi="Times New Roman" w:cs="Times New Roman"/>
        </w:rPr>
        <w:t xml:space="preserve"> </w:t>
      </w:r>
    </w:p>
    <w:p w14:paraId="2311E983" w14:textId="77777777" w:rsidR="000E1445" w:rsidRPr="000E1445" w:rsidRDefault="000E1445" w:rsidP="005D4764">
      <w:pPr>
        <w:pStyle w:val="Bezmezer"/>
        <w:numPr>
          <w:ilvl w:val="1"/>
          <w:numId w:val="9"/>
        </w:numPr>
        <w:jc w:val="both"/>
        <w:rPr>
          <w:rFonts w:ascii="Times New Roman" w:hAnsi="Times New Roman" w:cs="Times New Roman"/>
          <w:color w:val="010302"/>
        </w:rPr>
      </w:pPr>
      <w:r>
        <w:t>P</w:t>
      </w:r>
      <w:r w:rsidR="00AD3E6E">
        <w:t>rovozní řád prádelny,</w:t>
      </w:r>
    </w:p>
    <w:p w14:paraId="01380AB4" w14:textId="77777777" w:rsidR="00AD3E6E" w:rsidRDefault="000E1445" w:rsidP="005D4764">
      <w:pPr>
        <w:pStyle w:val="Bezmezer"/>
        <w:numPr>
          <w:ilvl w:val="1"/>
          <w:numId w:val="9"/>
        </w:numPr>
        <w:jc w:val="both"/>
        <w:rPr>
          <w:rFonts w:ascii="Times New Roman" w:hAnsi="Times New Roman" w:cs="Times New Roman"/>
          <w:color w:val="010302"/>
        </w:rPr>
      </w:pPr>
      <w:r>
        <w:t>D</w:t>
      </w:r>
      <w:r w:rsidR="00AD3E6E">
        <w:t>esinfekční plán prá</w:t>
      </w:r>
      <w:r w:rsidR="00AD3E6E">
        <w:rPr>
          <w:spacing w:val="-3"/>
        </w:rPr>
        <w:t>d</w:t>
      </w:r>
      <w:r w:rsidR="00AD3E6E">
        <w:t>elny.</w:t>
      </w:r>
    </w:p>
    <w:p w14:paraId="5DFF5323" w14:textId="77777777" w:rsidR="00AD3E6E" w:rsidRDefault="000E1445" w:rsidP="005D4764">
      <w:pPr>
        <w:pStyle w:val="Bezmezer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spacing w:val="49"/>
        </w:rPr>
        <w:t>V</w:t>
      </w:r>
      <w:r>
        <w:t xml:space="preserve"> případě</w:t>
      </w:r>
      <w:r w:rsidR="00AD3E6E">
        <w:t xml:space="preserve"> mimořádné udá</w:t>
      </w:r>
      <w:r w:rsidR="00AD3E6E">
        <w:rPr>
          <w:spacing w:val="-4"/>
        </w:rPr>
        <w:t>l</w:t>
      </w:r>
      <w:r w:rsidR="00AD3E6E">
        <w:t>osti Dodavatele zabezp</w:t>
      </w:r>
      <w:r w:rsidR="00AD3E6E">
        <w:rPr>
          <w:spacing w:val="-4"/>
        </w:rPr>
        <w:t>e</w:t>
      </w:r>
      <w:r w:rsidR="00AD3E6E">
        <w:t>čí Dodavatel pro Objednate</w:t>
      </w:r>
      <w:r w:rsidR="00AD3E6E">
        <w:rPr>
          <w:spacing w:val="-3"/>
        </w:rPr>
        <w:t>l</w:t>
      </w:r>
      <w:r w:rsidR="00AD3E6E">
        <w:t xml:space="preserve">e </w:t>
      </w:r>
      <w:r>
        <w:t>n</w:t>
      </w:r>
      <w:r>
        <w:rPr>
          <w:spacing w:val="65"/>
        </w:rPr>
        <w:t>a</w:t>
      </w:r>
      <w:r>
        <w:t xml:space="preserve"> svůj</w:t>
      </w:r>
      <w:r w:rsidR="00AD3E6E">
        <w:t xml:space="preserve"> náklad</w:t>
      </w:r>
      <w:r w:rsidR="00AD3E6E">
        <w:rPr>
          <w:rFonts w:ascii="Times New Roman" w:hAnsi="Times New Roman" w:cs="Times New Roman"/>
        </w:rPr>
        <w:t xml:space="preserve"> </w:t>
      </w:r>
      <w:r w:rsidR="00AD3E6E">
        <w:t>poskytování</w:t>
      </w:r>
      <w:r w:rsidR="00AD3E6E">
        <w:rPr>
          <w:spacing w:val="44"/>
        </w:rPr>
        <w:t xml:space="preserve"> </w:t>
      </w:r>
      <w:r w:rsidR="00AD3E6E">
        <w:t>služeb</w:t>
      </w:r>
      <w:r w:rsidR="00AD3E6E">
        <w:rPr>
          <w:spacing w:val="44"/>
        </w:rPr>
        <w:t xml:space="preserve"> </w:t>
      </w:r>
      <w:r w:rsidR="00AD3E6E">
        <w:t>dle</w:t>
      </w:r>
      <w:r w:rsidR="00AD3E6E">
        <w:rPr>
          <w:spacing w:val="43"/>
        </w:rPr>
        <w:t xml:space="preserve"> </w:t>
      </w:r>
      <w:r w:rsidR="00AD3E6E">
        <w:t>této</w:t>
      </w:r>
      <w:r w:rsidR="00AD3E6E">
        <w:rPr>
          <w:spacing w:val="46"/>
        </w:rPr>
        <w:t xml:space="preserve"> </w:t>
      </w:r>
      <w:r w:rsidR="00AD3E6E">
        <w:t>sm</w:t>
      </w:r>
      <w:r w:rsidR="00AD3E6E">
        <w:rPr>
          <w:spacing w:val="-3"/>
        </w:rPr>
        <w:t>l</w:t>
      </w:r>
      <w:r w:rsidR="00AD3E6E">
        <w:t>ouvy</w:t>
      </w:r>
      <w:r w:rsidR="00AD3E6E">
        <w:rPr>
          <w:spacing w:val="46"/>
        </w:rPr>
        <w:t xml:space="preserve"> </w:t>
      </w:r>
      <w:r w:rsidR="00AD3E6E">
        <w:t>náhrad</w:t>
      </w:r>
      <w:r w:rsidR="00AD3E6E">
        <w:rPr>
          <w:spacing w:val="-3"/>
        </w:rPr>
        <w:t>n</w:t>
      </w:r>
      <w:r w:rsidR="00AD3E6E">
        <w:t>í</w:t>
      </w:r>
      <w:r w:rsidR="00AD3E6E">
        <w:rPr>
          <w:spacing w:val="45"/>
        </w:rPr>
        <w:t xml:space="preserve"> </w:t>
      </w:r>
      <w:r w:rsidR="00AD3E6E">
        <w:t>prádelnou</w:t>
      </w:r>
      <w:r w:rsidR="00AD3E6E">
        <w:rPr>
          <w:spacing w:val="44"/>
        </w:rPr>
        <w:t xml:space="preserve"> </w:t>
      </w:r>
      <w:r w:rsidR="00AD3E6E">
        <w:t>tak,</w:t>
      </w:r>
      <w:r w:rsidR="00AD3E6E">
        <w:rPr>
          <w:spacing w:val="44"/>
        </w:rPr>
        <w:t xml:space="preserve"> </w:t>
      </w:r>
      <w:r w:rsidR="00AD3E6E">
        <w:t>aby</w:t>
      </w:r>
      <w:r w:rsidR="00AD3E6E">
        <w:rPr>
          <w:spacing w:val="46"/>
        </w:rPr>
        <w:t xml:space="preserve"> </w:t>
      </w:r>
      <w:r w:rsidR="00AD3E6E">
        <w:t>plnění</w:t>
      </w:r>
      <w:r w:rsidR="00AD3E6E">
        <w:rPr>
          <w:spacing w:val="42"/>
        </w:rPr>
        <w:t xml:space="preserve"> </w:t>
      </w:r>
      <w:r w:rsidR="00AD3E6E">
        <w:t>Dod</w:t>
      </w:r>
      <w:r w:rsidR="00AD3E6E">
        <w:rPr>
          <w:spacing w:val="-3"/>
        </w:rPr>
        <w:t>a</w:t>
      </w:r>
      <w:r w:rsidR="00AD3E6E">
        <w:t>vatele</w:t>
      </w:r>
      <w:r w:rsidR="00AD3E6E">
        <w:rPr>
          <w:spacing w:val="45"/>
        </w:rPr>
        <w:t xml:space="preserve"> </w:t>
      </w:r>
      <w:r w:rsidR="00AD3E6E">
        <w:t>neby</w:t>
      </w:r>
      <w:r w:rsidR="00AD3E6E">
        <w:rPr>
          <w:spacing w:val="-5"/>
        </w:rPr>
        <w:t>l</w:t>
      </w:r>
      <w:r w:rsidR="00AD3E6E">
        <w:t>o</w:t>
      </w:r>
      <w:r w:rsidR="00AD3E6E">
        <w:rPr>
          <w:rFonts w:ascii="Times New Roman" w:hAnsi="Times New Roman" w:cs="Times New Roman"/>
        </w:rPr>
        <w:t xml:space="preserve"> </w:t>
      </w:r>
      <w:r w:rsidR="00AD3E6E">
        <w:t>vadné jak co do kvality, tak co do množství</w:t>
      </w:r>
      <w:r w:rsidR="00CB707A">
        <w:t>,</w:t>
      </w:r>
      <w:r w:rsidR="00AD3E6E">
        <w:rPr>
          <w:rFonts w:ascii="Times New Roman" w:hAnsi="Times New Roman" w:cs="Times New Roman"/>
        </w:rPr>
        <w:t xml:space="preserve"> </w:t>
      </w:r>
      <w:r w:rsidR="00AD3E6E">
        <w:t>Dodavatel</w:t>
      </w:r>
      <w:r w:rsidR="00AD3E6E">
        <w:rPr>
          <w:spacing w:val="34"/>
        </w:rPr>
        <w:t xml:space="preserve"> </w:t>
      </w:r>
      <w:r w:rsidR="00AD3E6E">
        <w:t>ručí</w:t>
      </w:r>
      <w:r w:rsidR="00AD3E6E">
        <w:rPr>
          <w:spacing w:val="36"/>
        </w:rPr>
        <w:t xml:space="preserve"> </w:t>
      </w:r>
      <w:r w:rsidR="00AD3E6E">
        <w:t>za</w:t>
      </w:r>
      <w:r w:rsidR="00AD3E6E">
        <w:rPr>
          <w:spacing w:val="35"/>
        </w:rPr>
        <w:t xml:space="preserve"> </w:t>
      </w:r>
      <w:r w:rsidR="00AD3E6E">
        <w:t>to,</w:t>
      </w:r>
      <w:r w:rsidR="00AD3E6E">
        <w:rPr>
          <w:spacing w:val="35"/>
        </w:rPr>
        <w:t xml:space="preserve"> </w:t>
      </w:r>
      <w:r w:rsidR="00AD3E6E">
        <w:t>že</w:t>
      </w:r>
      <w:r w:rsidR="00AD3E6E">
        <w:rPr>
          <w:spacing w:val="36"/>
        </w:rPr>
        <w:t xml:space="preserve"> </w:t>
      </w:r>
      <w:r w:rsidR="00AD3E6E">
        <w:rPr>
          <w:spacing w:val="-3"/>
        </w:rPr>
        <w:t>n</w:t>
      </w:r>
      <w:r w:rsidR="00AD3E6E">
        <w:t>áhradní</w:t>
      </w:r>
      <w:r w:rsidR="00AD3E6E">
        <w:rPr>
          <w:spacing w:val="33"/>
        </w:rPr>
        <w:t xml:space="preserve"> </w:t>
      </w:r>
      <w:r w:rsidR="00AD3E6E">
        <w:t>prádelna</w:t>
      </w:r>
      <w:r w:rsidR="00AD3E6E">
        <w:rPr>
          <w:spacing w:val="34"/>
        </w:rPr>
        <w:t xml:space="preserve"> </w:t>
      </w:r>
      <w:r w:rsidR="00AD3E6E">
        <w:t>splňuje</w:t>
      </w:r>
      <w:r w:rsidR="00AD3E6E">
        <w:rPr>
          <w:spacing w:val="36"/>
        </w:rPr>
        <w:t xml:space="preserve"> </w:t>
      </w:r>
      <w:r w:rsidR="00AD3E6E">
        <w:t>všech</w:t>
      </w:r>
      <w:r w:rsidR="00AD3E6E">
        <w:rPr>
          <w:spacing w:val="-3"/>
        </w:rPr>
        <w:t>n</w:t>
      </w:r>
      <w:r w:rsidR="00AD3E6E">
        <w:t>y</w:t>
      </w:r>
      <w:r w:rsidR="00AD3E6E">
        <w:rPr>
          <w:spacing w:val="37"/>
        </w:rPr>
        <w:t xml:space="preserve"> </w:t>
      </w:r>
      <w:r w:rsidR="00AD3E6E">
        <w:t>podmínky</w:t>
      </w:r>
      <w:r w:rsidR="00AD3E6E">
        <w:rPr>
          <w:spacing w:val="35"/>
        </w:rPr>
        <w:t xml:space="preserve"> </w:t>
      </w:r>
      <w:r w:rsidR="00AD3E6E">
        <w:t>popsa</w:t>
      </w:r>
      <w:r w:rsidR="00AD3E6E">
        <w:rPr>
          <w:spacing w:val="-5"/>
        </w:rPr>
        <w:t>n</w:t>
      </w:r>
      <w:r w:rsidR="00AD3E6E">
        <w:t>é</w:t>
      </w:r>
      <w:r w:rsidR="00AD3E6E">
        <w:rPr>
          <w:spacing w:val="37"/>
        </w:rPr>
        <w:t xml:space="preserve"> </w:t>
      </w:r>
      <w:r>
        <w:rPr>
          <w:spacing w:val="52"/>
        </w:rPr>
        <w:t>v</w:t>
      </w:r>
      <w:r>
        <w:t xml:space="preserve"> </w:t>
      </w:r>
      <w:r>
        <w:rPr>
          <w:spacing w:val="-2"/>
        </w:rPr>
        <w:t>p</w:t>
      </w:r>
      <w:r>
        <w:t>ředchozím</w:t>
      </w:r>
      <w:r w:rsidR="00AD3E6E">
        <w:rPr>
          <w:rFonts w:ascii="Times New Roman" w:hAnsi="Times New Roman" w:cs="Times New Roman"/>
        </w:rPr>
        <w:t xml:space="preserve"> </w:t>
      </w:r>
      <w:r w:rsidR="00AD3E6E">
        <w:t xml:space="preserve">bodě této </w:t>
      </w:r>
      <w:r w:rsidR="00AD3E6E">
        <w:rPr>
          <w:spacing w:val="-3"/>
        </w:rPr>
        <w:t>s</w:t>
      </w:r>
      <w:r w:rsidR="00AD3E6E">
        <w:t>mlouvy.</w:t>
      </w:r>
    </w:p>
    <w:p w14:paraId="272544F4" w14:textId="77777777" w:rsidR="00AD3E6E" w:rsidRDefault="00AD3E6E" w:rsidP="005D4764">
      <w:pPr>
        <w:pStyle w:val="Bezmezer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D2FE69" w14:textId="77777777" w:rsidR="00AD3E6E" w:rsidRPr="005D4764" w:rsidRDefault="005D4764" w:rsidP="005D4764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90ED4" wp14:editId="582A83B3">
                <wp:simplePos x="0" y="0"/>
                <wp:positionH relativeFrom="page">
                  <wp:posOffset>3933825</wp:posOffset>
                </wp:positionH>
                <wp:positionV relativeFrom="paragraph">
                  <wp:posOffset>867410</wp:posOffset>
                </wp:positionV>
                <wp:extent cx="266700" cy="13970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342" h="140209">
                              <a:moveTo>
                                <a:pt x="0" y="140209"/>
                              </a:moveTo>
                              <a:lnTo>
                                <a:pt x="284342" y="140209"/>
                              </a:lnTo>
                              <a:lnTo>
                                <a:pt x="2843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F15D03E" id="Freeform 121" o:spid="_x0000_s1026" style="position:absolute;margin-left:309.75pt;margin-top:68.3pt;width:21pt;height:11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84342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" path="m,140209r284342,l284342,,,,,1402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B5C11" wp14:editId="38D7E38C">
                <wp:simplePos x="0" y="0"/>
                <wp:positionH relativeFrom="page">
                  <wp:posOffset>5287645</wp:posOffset>
                </wp:positionH>
                <wp:positionV relativeFrom="paragraph">
                  <wp:posOffset>350520</wp:posOffset>
                </wp:positionV>
                <wp:extent cx="558800" cy="13970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211" h="140209">
                              <a:moveTo>
                                <a:pt x="0" y="140209"/>
                              </a:moveTo>
                              <a:lnTo>
                                <a:pt x="559211" y="140209"/>
                              </a:lnTo>
                              <a:lnTo>
                                <a:pt x="5592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07C4592" id="Freeform 120" o:spid="_x0000_s1026" style="position:absolute;margin-left:416.35pt;margin-top:27.6pt;width:44pt;height:1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9211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" path="m,140209r559211,l559211,,,,,140209xe" fillcolor="black" stroked="f" strokeweight="1pt">
                <v:path arrowok="t"/>
                <w10:wrap anchorx="page"/>
              </v:shape>
            </w:pict>
          </mc:Fallback>
        </mc:AlternateContent>
      </w:r>
      <w:r w:rsidR="00AD3E6E">
        <w:t>Pro</w:t>
      </w:r>
      <w:r w:rsidR="00AD3E6E" w:rsidRPr="005D4764">
        <w:rPr>
          <w:spacing w:val="35"/>
        </w:rPr>
        <w:t xml:space="preserve"> </w:t>
      </w:r>
      <w:r w:rsidR="00AD3E6E">
        <w:t>případ</w:t>
      </w:r>
      <w:r w:rsidR="00AD3E6E" w:rsidRPr="005D4764">
        <w:rPr>
          <w:spacing w:val="32"/>
        </w:rPr>
        <w:t xml:space="preserve"> </w:t>
      </w:r>
      <w:r w:rsidR="00AD3E6E">
        <w:t>porušen</w:t>
      </w:r>
      <w:r w:rsidR="00AD3E6E" w:rsidRPr="005D4764">
        <w:rPr>
          <w:spacing w:val="-3"/>
        </w:rPr>
        <w:t>í</w:t>
      </w:r>
      <w:r w:rsidR="00AD3E6E" w:rsidRPr="005D4764">
        <w:rPr>
          <w:spacing w:val="34"/>
        </w:rPr>
        <w:t xml:space="preserve"> </w:t>
      </w:r>
      <w:r w:rsidR="000E1445">
        <w:t>povi</w:t>
      </w:r>
      <w:r w:rsidR="000E1445" w:rsidRPr="005D4764">
        <w:rPr>
          <w:spacing w:val="-4"/>
        </w:rPr>
        <w:t>n</w:t>
      </w:r>
      <w:r w:rsidR="000E1445">
        <w:t>nost</w:t>
      </w:r>
      <w:r w:rsidR="000E1445" w:rsidRPr="005D4764">
        <w:rPr>
          <w:spacing w:val="83"/>
        </w:rPr>
        <w:t>í</w:t>
      </w:r>
      <w:r w:rsidR="000E1445">
        <w:t xml:space="preserve"> vyplývajících</w:t>
      </w:r>
      <w:r w:rsidR="00AD3E6E" w:rsidRPr="005D4764">
        <w:rPr>
          <w:spacing w:val="31"/>
        </w:rPr>
        <w:t xml:space="preserve"> </w:t>
      </w:r>
      <w:r w:rsidR="000E1445" w:rsidRPr="005D4764">
        <w:rPr>
          <w:spacing w:val="49"/>
        </w:rPr>
        <w:t>z</w:t>
      </w:r>
      <w:r w:rsidR="000E1445">
        <w:t xml:space="preserve"> této</w:t>
      </w:r>
      <w:r w:rsidR="00AD3E6E" w:rsidRPr="005D4764">
        <w:rPr>
          <w:spacing w:val="34"/>
        </w:rPr>
        <w:t xml:space="preserve"> </w:t>
      </w:r>
      <w:r w:rsidR="00AD3E6E">
        <w:t>smlo</w:t>
      </w:r>
      <w:r w:rsidR="00AD3E6E" w:rsidRPr="005D4764">
        <w:rPr>
          <w:spacing w:val="-3"/>
        </w:rPr>
        <w:t>u</w:t>
      </w:r>
      <w:r w:rsidR="00AD3E6E">
        <w:t>vy</w:t>
      </w:r>
      <w:r w:rsidR="00AD3E6E" w:rsidRPr="005D4764">
        <w:rPr>
          <w:spacing w:val="33"/>
        </w:rPr>
        <w:t xml:space="preserve"> </w:t>
      </w:r>
      <w:r w:rsidR="00AD3E6E">
        <w:t>či</w:t>
      </w:r>
      <w:r w:rsidR="00AD3E6E" w:rsidRPr="005D4764">
        <w:rPr>
          <w:spacing w:val="33"/>
        </w:rPr>
        <w:t xml:space="preserve"> </w:t>
      </w:r>
      <w:r w:rsidR="00AD3E6E">
        <w:t>jiných</w:t>
      </w:r>
      <w:r w:rsidR="00AD3E6E" w:rsidRPr="005D4764">
        <w:rPr>
          <w:spacing w:val="33"/>
        </w:rPr>
        <w:t xml:space="preserve"> </w:t>
      </w:r>
      <w:r w:rsidR="00AD3E6E">
        <w:t>souv</w:t>
      </w:r>
      <w:r w:rsidR="00AD3E6E" w:rsidRPr="005D4764">
        <w:rPr>
          <w:spacing w:val="-3"/>
        </w:rPr>
        <w:t>i</w:t>
      </w:r>
      <w:r w:rsidR="00AD3E6E">
        <w:t>sejících</w:t>
      </w:r>
      <w:r w:rsidR="00AD3E6E" w:rsidRPr="005D4764">
        <w:rPr>
          <w:spacing w:val="31"/>
        </w:rPr>
        <w:t xml:space="preserve"> </w:t>
      </w:r>
      <w:r>
        <w:t>předpis</w:t>
      </w:r>
      <w:r w:rsidRPr="005D4764">
        <w:rPr>
          <w:spacing w:val="84"/>
        </w:rPr>
        <w:t>ů</w:t>
      </w:r>
      <w:r>
        <w:t xml:space="preserve"> je</w:t>
      </w:r>
      <w:r w:rsidR="00AD3E6E" w:rsidRPr="005D4764">
        <w:rPr>
          <w:rFonts w:ascii="Times New Roman" w:hAnsi="Times New Roman" w:cs="Times New Roman"/>
        </w:rPr>
        <w:t xml:space="preserve"> </w:t>
      </w:r>
      <w:r w:rsidR="00AD3E6E">
        <w:t>Dodavatel povinen udržovat po celou dobu trvání té</w:t>
      </w:r>
      <w:r w:rsidR="00AD3E6E" w:rsidRPr="005D4764">
        <w:rPr>
          <w:spacing w:val="-3"/>
        </w:rPr>
        <w:t>t</w:t>
      </w:r>
      <w:r w:rsidR="00AD3E6E">
        <w:t>o smlouvy pojištění odpo</w:t>
      </w:r>
      <w:r w:rsidR="00AD3E6E" w:rsidRPr="005D4764">
        <w:rPr>
          <w:spacing w:val="-2"/>
        </w:rPr>
        <w:t>v</w:t>
      </w:r>
      <w:r w:rsidR="00AD3E6E">
        <w:t>ědnosti za ško</w:t>
      </w:r>
      <w:r w:rsidR="00AD3E6E" w:rsidRPr="005D4764">
        <w:rPr>
          <w:spacing w:val="-3"/>
        </w:rPr>
        <w:t>d</w:t>
      </w:r>
      <w:r w:rsidR="00AD3E6E">
        <w:t>y</w:t>
      </w:r>
      <w:r w:rsidR="00AD3E6E" w:rsidRPr="005D4764">
        <w:rPr>
          <w:rFonts w:ascii="Times New Roman" w:hAnsi="Times New Roman" w:cs="Times New Roman"/>
        </w:rPr>
        <w:t xml:space="preserve"> </w:t>
      </w:r>
      <w:r w:rsidR="00AD3E6E">
        <w:t>způsobené t</w:t>
      </w:r>
      <w:r w:rsidR="00AD3E6E" w:rsidRPr="005D4764">
        <w:rPr>
          <w:spacing w:val="-2"/>
        </w:rPr>
        <w:t>ř</w:t>
      </w:r>
      <w:r w:rsidR="00AD3E6E">
        <w:t>etí osobě poj</w:t>
      </w:r>
      <w:r w:rsidR="00AD3E6E" w:rsidRPr="005D4764">
        <w:rPr>
          <w:spacing w:val="-4"/>
        </w:rPr>
        <w:t>i</w:t>
      </w:r>
      <w:r w:rsidR="00AD3E6E">
        <w:t xml:space="preserve">štění </w:t>
      </w:r>
      <w:r w:rsidRPr="005D4764">
        <w:rPr>
          <w:spacing w:val="47"/>
        </w:rPr>
        <w:t>v</w:t>
      </w:r>
      <w:r>
        <w:t xml:space="preserve"> min</w:t>
      </w:r>
      <w:r w:rsidR="00AD3E6E">
        <w:t xml:space="preserve">. výši </w:t>
      </w:r>
      <w:r w:rsidR="00AD3E6E">
        <w:tab/>
      </w:r>
      <w:r>
        <w:tab/>
      </w:r>
      <w:r w:rsidR="00AD3E6E">
        <w:t xml:space="preserve"> Kč bez DPH</w:t>
      </w:r>
      <w:r w:rsidRPr="005D4764">
        <w:rPr>
          <w:spacing w:val="63"/>
        </w:rPr>
        <w:t xml:space="preserve">. </w:t>
      </w:r>
      <w:r w:rsidR="00AD3E6E">
        <w:t>Doklad o poji</w:t>
      </w:r>
      <w:r w:rsidR="00AD3E6E" w:rsidRPr="005D4764">
        <w:rPr>
          <w:spacing w:val="-4"/>
        </w:rPr>
        <w:t>š</w:t>
      </w:r>
      <w:r w:rsidR="00AD3E6E">
        <w:t>tění Dod</w:t>
      </w:r>
      <w:r w:rsidR="00AD3E6E" w:rsidRPr="005D4764">
        <w:rPr>
          <w:spacing w:val="-3"/>
        </w:rPr>
        <w:t>a</w:t>
      </w:r>
      <w:r w:rsidR="00AD3E6E">
        <w:t>vatel</w:t>
      </w:r>
      <w:r w:rsidR="00AD3E6E" w:rsidRPr="005D4764">
        <w:rPr>
          <w:rFonts w:ascii="Times New Roman" w:hAnsi="Times New Roman" w:cs="Times New Roman"/>
        </w:rPr>
        <w:t xml:space="preserve"> </w:t>
      </w:r>
      <w:r w:rsidR="00AD3E6E">
        <w:t>předloží</w:t>
      </w:r>
      <w:r w:rsidR="00AD3E6E" w:rsidRPr="005D4764">
        <w:rPr>
          <w:spacing w:val="31"/>
        </w:rPr>
        <w:t xml:space="preserve"> </w:t>
      </w:r>
      <w:r w:rsidR="00AD3E6E">
        <w:t>Objedna</w:t>
      </w:r>
      <w:r w:rsidR="00AD3E6E" w:rsidRPr="005D4764">
        <w:rPr>
          <w:spacing w:val="-3"/>
        </w:rPr>
        <w:t>t</w:t>
      </w:r>
      <w:r w:rsidR="00AD3E6E">
        <w:t>eli</w:t>
      </w:r>
      <w:r w:rsidR="00AD3E6E" w:rsidRPr="005D4764">
        <w:rPr>
          <w:spacing w:val="31"/>
        </w:rPr>
        <w:t xml:space="preserve"> </w:t>
      </w:r>
      <w:r w:rsidR="00AD3E6E">
        <w:t>do</w:t>
      </w:r>
      <w:r w:rsidR="00AD3E6E" w:rsidRPr="005D4764">
        <w:rPr>
          <w:spacing w:val="29"/>
        </w:rPr>
        <w:t xml:space="preserve"> </w:t>
      </w:r>
      <w:r w:rsidR="00AD3E6E">
        <w:t>14</w:t>
      </w:r>
      <w:r w:rsidR="00AD3E6E" w:rsidRPr="005D4764">
        <w:rPr>
          <w:spacing w:val="31"/>
        </w:rPr>
        <w:t xml:space="preserve"> </w:t>
      </w:r>
      <w:r w:rsidR="00AD3E6E">
        <w:t>dnů</w:t>
      </w:r>
      <w:r w:rsidR="00AD3E6E" w:rsidRPr="005D4764">
        <w:rPr>
          <w:spacing w:val="31"/>
        </w:rPr>
        <w:t xml:space="preserve"> </w:t>
      </w:r>
      <w:r w:rsidR="00AD3E6E">
        <w:t>ode</w:t>
      </w:r>
      <w:r w:rsidR="00AD3E6E" w:rsidRPr="005D4764">
        <w:rPr>
          <w:spacing w:val="30"/>
        </w:rPr>
        <w:t xml:space="preserve"> </w:t>
      </w:r>
      <w:r w:rsidR="00AD3E6E">
        <w:t>dne</w:t>
      </w:r>
      <w:r w:rsidR="00AD3E6E" w:rsidRPr="005D4764">
        <w:rPr>
          <w:spacing w:val="28"/>
        </w:rPr>
        <w:t xml:space="preserve"> </w:t>
      </w:r>
      <w:r w:rsidR="00AD3E6E">
        <w:t>výzvy</w:t>
      </w:r>
      <w:r w:rsidR="00AD3E6E" w:rsidRPr="005D4764">
        <w:rPr>
          <w:spacing w:val="29"/>
        </w:rPr>
        <w:t xml:space="preserve"> </w:t>
      </w:r>
      <w:r w:rsidRPr="005D4764">
        <w:rPr>
          <w:spacing w:val="51"/>
        </w:rPr>
        <w:t>k</w:t>
      </w:r>
      <w:r>
        <w:t xml:space="preserve"> </w:t>
      </w:r>
      <w:r w:rsidRPr="005D4764">
        <w:rPr>
          <w:spacing w:val="-2"/>
        </w:rPr>
        <w:t>p</w:t>
      </w:r>
      <w:r>
        <w:t>ředložení</w:t>
      </w:r>
      <w:r w:rsidR="00AD3E6E">
        <w:t>,</w:t>
      </w:r>
      <w:r w:rsidR="00AD3E6E" w:rsidRPr="005D4764">
        <w:rPr>
          <w:spacing w:val="31"/>
        </w:rPr>
        <w:t xml:space="preserve"> </w:t>
      </w:r>
      <w:r w:rsidR="00AD3E6E">
        <w:t>pokud</w:t>
      </w:r>
      <w:r w:rsidR="00AD3E6E" w:rsidRPr="005D4764">
        <w:rPr>
          <w:spacing w:val="26"/>
        </w:rPr>
        <w:t xml:space="preserve"> </w:t>
      </w:r>
      <w:r w:rsidR="00AD3E6E">
        <w:t>Dodavatel</w:t>
      </w:r>
      <w:r w:rsidR="00AD3E6E" w:rsidRPr="005D4764">
        <w:rPr>
          <w:spacing w:val="29"/>
        </w:rPr>
        <w:t xml:space="preserve"> </w:t>
      </w:r>
      <w:r w:rsidR="00AD3E6E">
        <w:t>ve</w:t>
      </w:r>
      <w:r w:rsidR="00AD3E6E" w:rsidRPr="005D4764">
        <w:rPr>
          <w:spacing w:val="30"/>
        </w:rPr>
        <w:t xml:space="preserve"> </w:t>
      </w:r>
      <w:r w:rsidR="00AD3E6E">
        <w:t>stanove</w:t>
      </w:r>
      <w:r w:rsidR="00AD3E6E" w:rsidRPr="005D4764">
        <w:rPr>
          <w:spacing w:val="-5"/>
        </w:rPr>
        <w:t>n</w:t>
      </w:r>
      <w:r w:rsidR="00AD3E6E">
        <w:t>ém</w:t>
      </w:r>
      <w:r w:rsidR="00AD3E6E" w:rsidRPr="005D4764">
        <w:rPr>
          <w:rFonts w:ascii="Times New Roman" w:hAnsi="Times New Roman" w:cs="Times New Roman"/>
        </w:rPr>
        <w:t xml:space="preserve"> </w:t>
      </w:r>
      <w:r w:rsidR="00AD3E6E">
        <w:t>termínu</w:t>
      </w:r>
      <w:r w:rsidR="00AD3E6E" w:rsidRPr="005D4764">
        <w:rPr>
          <w:spacing w:val="31"/>
        </w:rPr>
        <w:t xml:space="preserve"> </w:t>
      </w:r>
      <w:r w:rsidR="00AD3E6E">
        <w:t>doklad</w:t>
      </w:r>
      <w:r w:rsidR="00AD3E6E" w:rsidRPr="005D4764">
        <w:rPr>
          <w:spacing w:val="29"/>
        </w:rPr>
        <w:t xml:space="preserve"> </w:t>
      </w:r>
      <w:r w:rsidR="00AD3E6E">
        <w:t>o</w:t>
      </w:r>
      <w:r w:rsidR="00AD3E6E" w:rsidRPr="005D4764">
        <w:rPr>
          <w:spacing w:val="32"/>
        </w:rPr>
        <w:t xml:space="preserve"> </w:t>
      </w:r>
      <w:r w:rsidR="00AD3E6E">
        <w:t>pojiš</w:t>
      </w:r>
      <w:r w:rsidR="00AD3E6E" w:rsidRPr="005D4764">
        <w:rPr>
          <w:spacing w:val="-3"/>
        </w:rPr>
        <w:t>t</w:t>
      </w:r>
      <w:r w:rsidR="00AD3E6E">
        <w:t>ění</w:t>
      </w:r>
      <w:r w:rsidR="00AD3E6E" w:rsidRPr="005D4764">
        <w:rPr>
          <w:spacing w:val="30"/>
        </w:rPr>
        <w:t xml:space="preserve"> </w:t>
      </w:r>
      <w:r w:rsidR="00AD3E6E">
        <w:t>nepředloží,</w:t>
      </w:r>
      <w:r w:rsidR="00AD3E6E" w:rsidRPr="005D4764">
        <w:rPr>
          <w:spacing w:val="31"/>
        </w:rPr>
        <w:t xml:space="preserve"> </w:t>
      </w:r>
      <w:r w:rsidR="00AD3E6E">
        <w:t>je</w:t>
      </w:r>
      <w:r w:rsidR="00AD3E6E" w:rsidRPr="005D4764">
        <w:rPr>
          <w:spacing w:val="32"/>
        </w:rPr>
        <w:t xml:space="preserve"> </w:t>
      </w:r>
      <w:r w:rsidR="00AD3E6E">
        <w:t>povinen</w:t>
      </w:r>
      <w:r w:rsidR="00AD3E6E" w:rsidRPr="005D4764">
        <w:rPr>
          <w:spacing w:val="29"/>
        </w:rPr>
        <w:t xml:space="preserve"> </w:t>
      </w:r>
      <w:r w:rsidR="00AD3E6E">
        <w:t>Objed</w:t>
      </w:r>
      <w:r w:rsidR="00AD3E6E" w:rsidRPr="005D4764">
        <w:rPr>
          <w:spacing w:val="-3"/>
        </w:rPr>
        <w:t>n</w:t>
      </w:r>
      <w:r w:rsidR="00AD3E6E">
        <w:t>ateli</w:t>
      </w:r>
      <w:r w:rsidR="00AD3E6E" w:rsidRPr="005D4764">
        <w:rPr>
          <w:spacing w:val="32"/>
        </w:rPr>
        <w:t xml:space="preserve"> </w:t>
      </w:r>
      <w:r w:rsidR="00AD3E6E">
        <w:t>uhradit</w:t>
      </w:r>
      <w:r w:rsidR="00AD3E6E" w:rsidRPr="005D4764">
        <w:rPr>
          <w:spacing w:val="29"/>
        </w:rPr>
        <w:t xml:space="preserve"> </w:t>
      </w:r>
      <w:r w:rsidR="00AD3E6E">
        <w:t>smluvní</w:t>
      </w:r>
      <w:r w:rsidR="00AD3E6E" w:rsidRPr="005D4764">
        <w:rPr>
          <w:spacing w:val="29"/>
        </w:rPr>
        <w:t xml:space="preserve"> </w:t>
      </w:r>
      <w:r w:rsidR="00AD3E6E">
        <w:t>pokutu</w:t>
      </w:r>
      <w:r w:rsidR="00AD3E6E" w:rsidRPr="005D4764">
        <w:rPr>
          <w:spacing w:val="31"/>
        </w:rPr>
        <w:t xml:space="preserve"> </w:t>
      </w:r>
      <w:r w:rsidR="00AD3E6E">
        <w:t>ve</w:t>
      </w:r>
      <w:r w:rsidR="00AD3E6E" w:rsidRPr="005D4764">
        <w:rPr>
          <w:spacing w:val="32"/>
        </w:rPr>
        <w:t xml:space="preserve"> </w:t>
      </w:r>
      <w:proofErr w:type="gramStart"/>
      <w:r w:rsidR="00AD3E6E">
        <w:t>vý</w:t>
      </w:r>
      <w:r w:rsidR="00AD3E6E" w:rsidRPr="005D4764">
        <w:rPr>
          <w:spacing w:val="-5"/>
        </w:rPr>
        <w:t>š</w:t>
      </w:r>
      <w:r w:rsidR="00AD3E6E">
        <w:t>i</w:t>
      </w:r>
      <w:r w:rsidR="00E31C49">
        <w:t xml:space="preserve"> </w:t>
      </w:r>
      <w:r>
        <w:t xml:space="preserve">     </w:t>
      </w:r>
      <w:r w:rsidR="00E31C49">
        <w:t xml:space="preserve">    </w:t>
      </w:r>
      <w:r w:rsidR="00AD3E6E">
        <w:t>,</w:t>
      </w:r>
      <w:r w:rsidR="00AD3E6E" w:rsidRPr="005D4764">
        <w:rPr>
          <w:spacing w:val="47"/>
        </w:rPr>
        <w:t>-</w:t>
      </w:r>
      <w:r w:rsidR="00AD3E6E">
        <w:t>Kč</w:t>
      </w:r>
      <w:proofErr w:type="gramEnd"/>
      <w:r w:rsidR="00AD3E6E">
        <w:t xml:space="preserve"> za kaž</w:t>
      </w:r>
      <w:r w:rsidR="00AD3E6E" w:rsidRPr="005D4764">
        <w:rPr>
          <w:spacing w:val="-3"/>
        </w:rPr>
        <w:t>d</w:t>
      </w:r>
      <w:r w:rsidR="00AD3E6E">
        <w:t>ý den pr</w:t>
      </w:r>
      <w:r w:rsidR="00AD3E6E" w:rsidRPr="005D4764">
        <w:rPr>
          <w:spacing w:val="-3"/>
        </w:rPr>
        <w:t>o</w:t>
      </w:r>
      <w:r w:rsidR="00AD3E6E">
        <w:t>dlení.</w:t>
      </w:r>
    </w:p>
    <w:p w14:paraId="4876DDB5" w14:textId="77777777" w:rsidR="00A070B3" w:rsidRDefault="00A070B3" w:rsidP="00E31C49">
      <w:pPr>
        <w:rPr>
          <w:b/>
        </w:rPr>
      </w:pPr>
    </w:p>
    <w:p w14:paraId="1324413F" w14:textId="77777777" w:rsidR="008B1B55" w:rsidRPr="008B1B55" w:rsidRDefault="00A070B3" w:rsidP="00E31C49">
      <w:pPr>
        <w:rPr>
          <w:b/>
        </w:rPr>
      </w:pPr>
      <w:r>
        <w:rPr>
          <w:b/>
        </w:rPr>
        <w:br w:type="column"/>
      </w:r>
      <w:r w:rsidR="008B1B55" w:rsidRPr="008B1B55">
        <w:rPr>
          <w:b/>
        </w:rPr>
        <w:lastRenderedPageBreak/>
        <w:t>VII.</w:t>
      </w:r>
    </w:p>
    <w:p w14:paraId="70E7D537" w14:textId="77777777" w:rsidR="00CB707A" w:rsidRPr="008B1B55" w:rsidRDefault="00CB707A" w:rsidP="00F61F28">
      <w:pPr>
        <w:pStyle w:val="Bezmezer"/>
        <w:rPr>
          <w:rFonts w:ascii="Times New Roman" w:hAnsi="Times New Roman" w:cs="Times New Roman"/>
          <w:b/>
          <w:color w:val="010302"/>
        </w:rPr>
      </w:pPr>
      <w:r w:rsidRPr="008B1B55">
        <w:rPr>
          <w:b/>
        </w:rPr>
        <w:t xml:space="preserve">Práva a </w:t>
      </w:r>
      <w:r w:rsidR="005D4764" w:rsidRPr="008B1B55">
        <w:rPr>
          <w:b/>
        </w:rPr>
        <w:t>po</w:t>
      </w:r>
      <w:r w:rsidR="005D4764" w:rsidRPr="008B1B55">
        <w:rPr>
          <w:b/>
          <w:spacing w:val="-3"/>
        </w:rPr>
        <w:t>v</w:t>
      </w:r>
      <w:r w:rsidR="005D4764" w:rsidRPr="008B1B55">
        <w:rPr>
          <w:b/>
        </w:rPr>
        <w:t>innost</w:t>
      </w:r>
      <w:r w:rsidR="005D4764" w:rsidRPr="008B1B55">
        <w:rPr>
          <w:b/>
          <w:spacing w:val="49"/>
        </w:rPr>
        <w:t>i</w:t>
      </w:r>
      <w:r w:rsidR="005D4764" w:rsidRPr="008B1B55">
        <w:rPr>
          <w:b/>
        </w:rPr>
        <w:t xml:space="preserve"> </w:t>
      </w:r>
      <w:r w:rsidR="005D4764" w:rsidRPr="008B1B55">
        <w:rPr>
          <w:b/>
          <w:spacing w:val="-3"/>
        </w:rPr>
        <w:t>O</w:t>
      </w:r>
      <w:r w:rsidR="005D4764" w:rsidRPr="008B1B55">
        <w:rPr>
          <w:b/>
        </w:rPr>
        <w:t>bjednatele</w:t>
      </w:r>
    </w:p>
    <w:p w14:paraId="08EB9C30" w14:textId="77777777" w:rsidR="00CB707A" w:rsidRPr="005D4764" w:rsidRDefault="00CB707A" w:rsidP="00F61F28">
      <w:pPr>
        <w:pStyle w:val="Bezmezer"/>
        <w:jc w:val="left"/>
      </w:pPr>
    </w:p>
    <w:p w14:paraId="51D3A4FE" w14:textId="77777777" w:rsidR="00CB707A" w:rsidRPr="005D4764" w:rsidRDefault="00CB707A" w:rsidP="005D4764">
      <w:pPr>
        <w:pStyle w:val="Bezmezer"/>
        <w:numPr>
          <w:ilvl w:val="0"/>
          <w:numId w:val="10"/>
        </w:numPr>
        <w:jc w:val="both"/>
      </w:pPr>
      <w:r>
        <w:t>Objednate</w:t>
      </w:r>
      <w:r w:rsidRPr="005D4764">
        <w:t>l</w:t>
      </w:r>
      <w:r w:rsidR="005D4764">
        <w:t xml:space="preserve"> </w:t>
      </w:r>
      <w:r>
        <w:t>se</w:t>
      </w:r>
      <w:r w:rsidRPr="005D4764">
        <w:t xml:space="preserve"> </w:t>
      </w:r>
      <w:r>
        <w:t>zava</w:t>
      </w:r>
      <w:r w:rsidRPr="005D4764">
        <w:t>z</w:t>
      </w:r>
      <w:r>
        <w:t>uj</w:t>
      </w:r>
      <w:r w:rsidRPr="005D4764">
        <w:t>e</w:t>
      </w:r>
      <w:r w:rsidR="005D4764">
        <w:t xml:space="preserve"> </w:t>
      </w:r>
      <w:r>
        <w:t>p</w:t>
      </w:r>
      <w:r w:rsidRPr="005D4764">
        <w:t>r</w:t>
      </w:r>
      <w:r>
        <w:t>ovádě</w:t>
      </w:r>
      <w:r w:rsidRPr="005D4764">
        <w:t>t</w:t>
      </w:r>
      <w:r w:rsidR="005D4764">
        <w:t xml:space="preserve"> </w:t>
      </w:r>
      <w:r w:rsidR="005D4764" w:rsidRPr="005D4764">
        <w:t>s</w:t>
      </w:r>
      <w:r w:rsidR="005D4764">
        <w:t xml:space="preserve"> přiměřenou</w:t>
      </w:r>
      <w:r w:rsidRPr="005D4764">
        <w:t xml:space="preserve"> </w:t>
      </w:r>
      <w:r>
        <w:t>p</w:t>
      </w:r>
      <w:r w:rsidRPr="005D4764">
        <w:t>e</w:t>
      </w:r>
      <w:r>
        <w:t>člivost</w:t>
      </w:r>
      <w:r w:rsidRPr="005D4764">
        <w:t>í</w:t>
      </w:r>
      <w:r w:rsidR="005D4764">
        <w:t xml:space="preserve"> </w:t>
      </w:r>
      <w:r>
        <w:t>kont</w:t>
      </w:r>
      <w:r w:rsidRPr="005D4764">
        <w:t>r</w:t>
      </w:r>
      <w:r>
        <w:t>ol</w:t>
      </w:r>
      <w:r w:rsidRPr="005D4764">
        <w:t>y</w:t>
      </w:r>
      <w:r w:rsidR="005D4764">
        <w:t xml:space="preserve"> </w:t>
      </w:r>
      <w:r>
        <w:t>špinavé</w:t>
      </w:r>
      <w:r w:rsidRPr="005D4764">
        <w:t>h</w:t>
      </w:r>
      <w:r>
        <w:t>o</w:t>
      </w:r>
      <w:r w:rsidRPr="005D4764">
        <w:t xml:space="preserve"> </w:t>
      </w:r>
      <w:r>
        <w:t>prádla</w:t>
      </w:r>
      <w:r w:rsidRPr="005D4764">
        <w:t xml:space="preserve"> </w:t>
      </w:r>
      <w:r>
        <w:t>tak</w:t>
      </w:r>
      <w:r w:rsidRPr="005D4764">
        <w:t>,</w:t>
      </w:r>
      <w:r w:rsidR="005D4764">
        <w:t xml:space="preserve"> </w:t>
      </w:r>
      <w:r>
        <w:t>a</w:t>
      </w:r>
      <w:r w:rsidRPr="005D4764">
        <w:t>b</w:t>
      </w:r>
      <w:r>
        <w:t>y</w:t>
      </w:r>
      <w:r w:rsidRPr="005D4764">
        <w:t xml:space="preserve"> </w:t>
      </w:r>
      <w:r>
        <w:t>použité</w:t>
      </w:r>
      <w:r w:rsidRPr="005D4764">
        <w:t xml:space="preserve"> </w:t>
      </w:r>
      <w:r>
        <w:t>prád</w:t>
      </w:r>
      <w:r w:rsidRPr="005D4764">
        <w:t>lo</w:t>
      </w:r>
      <w:r w:rsidR="005D4764">
        <w:t xml:space="preserve"> </w:t>
      </w:r>
      <w:r>
        <w:t>předa</w:t>
      </w:r>
      <w:r w:rsidRPr="005D4764">
        <w:t>n</w:t>
      </w:r>
      <w:r>
        <w:t>é</w:t>
      </w:r>
      <w:r w:rsidRPr="005D4764">
        <w:t xml:space="preserve"> k</w:t>
      </w:r>
      <w:r w:rsidR="005D4764">
        <w:t> pran</w:t>
      </w:r>
      <w:r w:rsidR="005D4764" w:rsidRPr="005D4764">
        <w:t>í</w:t>
      </w:r>
      <w:r w:rsidR="005D4764">
        <w:t xml:space="preserve"> ne</w:t>
      </w:r>
      <w:r>
        <w:t>obsah</w:t>
      </w:r>
      <w:r w:rsidRPr="005D4764">
        <w:t>o</w:t>
      </w:r>
      <w:r>
        <w:t>valo</w:t>
      </w:r>
      <w:r w:rsidRPr="005D4764">
        <w:t xml:space="preserve"> </w:t>
      </w:r>
      <w:r>
        <w:t>žá</w:t>
      </w:r>
      <w:r w:rsidRPr="005D4764">
        <w:t>d</w:t>
      </w:r>
      <w:r>
        <w:t>né</w:t>
      </w:r>
      <w:r w:rsidRPr="005D4764">
        <w:t xml:space="preserve"> </w:t>
      </w:r>
      <w:r>
        <w:t>cizí</w:t>
      </w:r>
      <w:r w:rsidRPr="005D4764">
        <w:t xml:space="preserve"> </w:t>
      </w:r>
      <w:r>
        <w:t>předměty</w:t>
      </w:r>
      <w:r w:rsidRPr="005D4764">
        <w:t xml:space="preserve"> </w:t>
      </w:r>
      <w:r>
        <w:t>(nástro</w:t>
      </w:r>
      <w:r w:rsidRPr="005D4764">
        <w:t>j</w:t>
      </w:r>
      <w:r>
        <w:t>e,</w:t>
      </w:r>
      <w:r w:rsidRPr="005D4764">
        <w:t xml:space="preserve"> </w:t>
      </w:r>
      <w:r>
        <w:t>jed</w:t>
      </w:r>
      <w:r w:rsidRPr="005D4764">
        <w:t>n</w:t>
      </w:r>
      <w:r>
        <w:t>orázové</w:t>
      </w:r>
      <w:r w:rsidRPr="005D4764">
        <w:t xml:space="preserve"> </w:t>
      </w:r>
      <w:r>
        <w:t>předměty, psací po</w:t>
      </w:r>
      <w:r w:rsidRPr="005D4764">
        <w:t>t</w:t>
      </w:r>
      <w:r>
        <w:t xml:space="preserve">řeby </w:t>
      </w:r>
      <w:r w:rsidRPr="005D4764">
        <w:t>a</w:t>
      </w:r>
      <w:r>
        <w:t>pod.)</w:t>
      </w:r>
    </w:p>
    <w:p w14:paraId="3F6D9005" w14:textId="77777777" w:rsidR="00CB707A" w:rsidRPr="005D4764" w:rsidRDefault="005D4764" w:rsidP="005D4764">
      <w:pPr>
        <w:pStyle w:val="Bezmezer"/>
        <w:numPr>
          <w:ilvl w:val="0"/>
          <w:numId w:val="10"/>
        </w:numPr>
        <w:jc w:val="both"/>
      </w:pPr>
      <w:r>
        <w:t>Objednate</w:t>
      </w:r>
      <w:r w:rsidRPr="005D4764">
        <w:t>l</w:t>
      </w:r>
      <w:r>
        <w:t xml:space="preserve"> si</w:t>
      </w:r>
      <w:r w:rsidR="00CB707A" w:rsidRPr="005D4764">
        <w:t xml:space="preserve"> </w:t>
      </w:r>
      <w:r w:rsidR="00CB707A">
        <w:t>vyhrazuje</w:t>
      </w:r>
      <w:r w:rsidR="00CB707A" w:rsidRPr="005D4764">
        <w:t xml:space="preserve"> </w:t>
      </w:r>
      <w:r w:rsidR="00CB707A">
        <w:t>p</w:t>
      </w:r>
      <w:r w:rsidR="00CB707A" w:rsidRPr="005D4764">
        <w:t>r</w:t>
      </w:r>
      <w:r w:rsidR="00CB707A">
        <w:t>ávo</w:t>
      </w:r>
      <w:r w:rsidR="00CB707A" w:rsidRPr="005D4764">
        <w:t xml:space="preserve"> </w:t>
      </w:r>
      <w:r w:rsidR="00CB707A">
        <w:t>přístu</w:t>
      </w:r>
      <w:r w:rsidR="00CB707A" w:rsidRPr="005D4764">
        <w:t>p</w:t>
      </w:r>
      <w:r w:rsidR="00CB707A">
        <w:t>u</w:t>
      </w:r>
      <w:r w:rsidR="00CB707A" w:rsidRPr="005D4764">
        <w:t xml:space="preserve"> </w:t>
      </w:r>
      <w:r w:rsidR="00CB707A">
        <w:t>do</w:t>
      </w:r>
      <w:r w:rsidR="00CB707A" w:rsidRPr="005D4764">
        <w:t xml:space="preserve"> </w:t>
      </w:r>
      <w:r w:rsidR="00CB707A">
        <w:t>provozní</w:t>
      </w:r>
      <w:r w:rsidR="00CB707A" w:rsidRPr="005D4764">
        <w:t>c</w:t>
      </w:r>
      <w:r w:rsidR="00CB707A">
        <w:t>h</w:t>
      </w:r>
      <w:r w:rsidR="00CB707A" w:rsidRPr="005D4764">
        <w:t xml:space="preserve"> </w:t>
      </w:r>
      <w:r w:rsidR="00CB707A">
        <w:t>prosto</w:t>
      </w:r>
      <w:r w:rsidR="00CB707A" w:rsidRPr="005D4764">
        <w:t>r</w:t>
      </w:r>
      <w:r>
        <w:t xml:space="preserve"> </w:t>
      </w:r>
      <w:r w:rsidR="00CB707A">
        <w:t>Dodavatel</w:t>
      </w:r>
      <w:r w:rsidR="00CB707A" w:rsidRPr="005D4764">
        <w:t>e</w:t>
      </w:r>
      <w:r>
        <w:t xml:space="preserve"> </w:t>
      </w:r>
      <w:r w:rsidR="00CB707A">
        <w:t>za</w:t>
      </w:r>
      <w:r w:rsidR="00CB707A" w:rsidRPr="005D4764">
        <w:t xml:space="preserve"> ú</w:t>
      </w:r>
      <w:r w:rsidR="00CB707A">
        <w:t>čelem</w:t>
      </w:r>
      <w:r w:rsidR="00CB707A" w:rsidRPr="005D4764">
        <w:t xml:space="preserve"> </w:t>
      </w:r>
      <w:r w:rsidR="00CB707A">
        <w:t>kont</w:t>
      </w:r>
      <w:r w:rsidR="00CB707A" w:rsidRPr="005D4764">
        <w:t>r</w:t>
      </w:r>
      <w:r w:rsidR="00CB707A">
        <w:t>oly</w:t>
      </w:r>
      <w:r w:rsidR="00CB707A" w:rsidRPr="005D4764">
        <w:t xml:space="preserve"> </w:t>
      </w:r>
      <w:r w:rsidR="00CB707A">
        <w:t>dodržování</w:t>
      </w:r>
      <w:r w:rsidR="00CB707A" w:rsidRPr="005D4764">
        <w:t xml:space="preserve"> </w:t>
      </w:r>
      <w:r w:rsidR="00CB707A">
        <w:t>technických</w:t>
      </w:r>
      <w:r w:rsidR="00CB707A" w:rsidRPr="005D4764">
        <w:t xml:space="preserve"> </w:t>
      </w:r>
      <w:r w:rsidR="00CB707A">
        <w:t>a</w:t>
      </w:r>
      <w:r w:rsidR="00CB707A" w:rsidRPr="005D4764">
        <w:t xml:space="preserve"> </w:t>
      </w:r>
      <w:r w:rsidR="00CB707A">
        <w:t>hygienic</w:t>
      </w:r>
      <w:r w:rsidR="00CB707A" w:rsidRPr="005D4764">
        <w:t>k</w:t>
      </w:r>
      <w:r w:rsidR="00CB707A">
        <w:t>ých</w:t>
      </w:r>
      <w:r w:rsidR="00CB707A" w:rsidRPr="005D4764">
        <w:t xml:space="preserve"> </w:t>
      </w:r>
      <w:r w:rsidR="00CB707A">
        <w:t>předpisů</w:t>
      </w:r>
      <w:r w:rsidR="00CB707A" w:rsidRPr="005D4764">
        <w:t xml:space="preserve"> </w:t>
      </w:r>
      <w:r w:rsidR="00CB707A">
        <w:t>a</w:t>
      </w:r>
      <w:r w:rsidR="00CB707A" w:rsidRPr="005D4764">
        <w:t xml:space="preserve"> </w:t>
      </w:r>
      <w:r w:rsidR="00CB707A">
        <w:t>norem</w:t>
      </w:r>
      <w:r w:rsidR="00CB707A" w:rsidRPr="005D4764">
        <w:t xml:space="preserve"> </w:t>
      </w:r>
      <w:r w:rsidR="00CB707A">
        <w:t>p</w:t>
      </w:r>
      <w:r w:rsidR="00CB707A" w:rsidRPr="005D4764">
        <w:t>r</w:t>
      </w:r>
      <w:r w:rsidR="00CB707A">
        <w:t>o</w:t>
      </w:r>
      <w:r w:rsidR="00CB707A" w:rsidRPr="005D4764">
        <w:t xml:space="preserve"> </w:t>
      </w:r>
      <w:r w:rsidR="00CB707A">
        <w:t>praní</w:t>
      </w:r>
      <w:r w:rsidR="00CB707A" w:rsidRPr="005D4764">
        <w:t xml:space="preserve"> </w:t>
      </w:r>
      <w:r w:rsidR="00CB707A">
        <w:t>a</w:t>
      </w:r>
      <w:r w:rsidR="00CB707A" w:rsidRPr="005D4764">
        <w:t xml:space="preserve"> </w:t>
      </w:r>
      <w:r w:rsidR="00CB707A">
        <w:t>dodávku</w:t>
      </w:r>
      <w:r w:rsidR="00CB707A" w:rsidRPr="005D4764">
        <w:t xml:space="preserve"> </w:t>
      </w:r>
      <w:r w:rsidR="00CB707A">
        <w:t>prádla</w:t>
      </w:r>
      <w:r w:rsidR="00CB707A" w:rsidRPr="005D4764">
        <w:t xml:space="preserve"> </w:t>
      </w:r>
      <w:r w:rsidR="00CB707A">
        <w:t>do</w:t>
      </w:r>
      <w:r w:rsidR="00CB707A" w:rsidRPr="005D4764">
        <w:t xml:space="preserve"> </w:t>
      </w:r>
      <w:r>
        <w:t>lůžkových zařízení</w:t>
      </w:r>
      <w:r w:rsidR="00CB707A">
        <w:t>.</w:t>
      </w:r>
    </w:p>
    <w:p w14:paraId="693AF14C" w14:textId="77777777" w:rsidR="00CB707A" w:rsidRPr="005D4764" w:rsidRDefault="00CB707A" w:rsidP="005D4764">
      <w:pPr>
        <w:pStyle w:val="Bezmezer"/>
        <w:numPr>
          <w:ilvl w:val="0"/>
          <w:numId w:val="10"/>
        </w:numPr>
        <w:jc w:val="both"/>
      </w:pPr>
      <w:r>
        <w:t>Objednatel je</w:t>
      </w:r>
      <w:r w:rsidRPr="005D4764">
        <w:t xml:space="preserve"> </w:t>
      </w:r>
      <w:r>
        <w:t>oprávněn, po</w:t>
      </w:r>
      <w:r w:rsidRPr="005D4764">
        <w:t xml:space="preserve"> </w:t>
      </w:r>
      <w:r>
        <w:t>předchozí výzv</w:t>
      </w:r>
      <w:r w:rsidRPr="005D4764">
        <w:t>ě</w:t>
      </w:r>
      <w:r w:rsidR="005D4764">
        <w:t xml:space="preserve"> </w:t>
      </w:r>
      <w:r>
        <w:t>Dodava</w:t>
      </w:r>
      <w:r w:rsidRPr="005D4764">
        <w:t>t</w:t>
      </w:r>
      <w:r>
        <w:t>eli, provés</w:t>
      </w:r>
      <w:r w:rsidRPr="005D4764">
        <w:t>t</w:t>
      </w:r>
      <w:r w:rsidR="005D4764">
        <w:t xml:space="preserve"> </w:t>
      </w:r>
      <w:r>
        <w:t>kontrol</w:t>
      </w:r>
      <w:r w:rsidRPr="005D4764">
        <w:t>u</w:t>
      </w:r>
      <w:r w:rsidR="005D4764">
        <w:t xml:space="preserve"> </w:t>
      </w:r>
      <w:r>
        <w:t>plnění prací a služeb</w:t>
      </w:r>
      <w:r w:rsidRPr="005D4764">
        <w:t xml:space="preserve"> </w:t>
      </w:r>
      <w:r>
        <w:t>poskytovanýc</w:t>
      </w:r>
      <w:r w:rsidRPr="005D4764">
        <w:t>h</w:t>
      </w:r>
      <w:r w:rsidR="005D4764">
        <w:t xml:space="preserve"> </w:t>
      </w:r>
      <w:r>
        <w:t>dle té</w:t>
      </w:r>
      <w:r w:rsidRPr="005D4764">
        <w:t>t</w:t>
      </w:r>
      <w:r>
        <w:t>o smlouv</w:t>
      </w:r>
      <w:r w:rsidRPr="005D4764">
        <w:t>y</w:t>
      </w:r>
      <w:r w:rsidR="005D4764">
        <w:t xml:space="preserve"> </w:t>
      </w:r>
      <w:r>
        <w:t xml:space="preserve">(zejm. </w:t>
      </w:r>
      <w:r w:rsidRPr="005D4764">
        <w:t>f</w:t>
      </w:r>
      <w:r>
        <w:t>ormou p</w:t>
      </w:r>
      <w:r w:rsidRPr="005D4764">
        <w:t>ř</w:t>
      </w:r>
      <w:r>
        <w:t>epo</w:t>
      </w:r>
      <w:r w:rsidRPr="005D4764">
        <w:t>č</w:t>
      </w:r>
      <w:r>
        <w:t>ítání, apod.)</w:t>
      </w:r>
    </w:p>
    <w:p w14:paraId="1547D684" w14:textId="77777777" w:rsidR="00CB707A" w:rsidRPr="005D4764" w:rsidRDefault="00CB707A" w:rsidP="00F61F28">
      <w:pPr>
        <w:pStyle w:val="Bezmezer"/>
        <w:jc w:val="left"/>
      </w:pPr>
    </w:p>
    <w:p w14:paraId="7FFD3AA0" w14:textId="77777777" w:rsidR="008B1B55" w:rsidRPr="008B1B55" w:rsidRDefault="008B1B55" w:rsidP="00F61F28">
      <w:pPr>
        <w:pStyle w:val="Bezmezer"/>
        <w:rPr>
          <w:b/>
        </w:rPr>
      </w:pPr>
      <w:r w:rsidRPr="008B1B55">
        <w:rPr>
          <w:b/>
        </w:rPr>
        <w:t>VIII.</w:t>
      </w:r>
    </w:p>
    <w:p w14:paraId="30BF0091" w14:textId="77777777" w:rsidR="00CB707A" w:rsidRPr="008B1B55" w:rsidRDefault="00CB707A" w:rsidP="00F61F28">
      <w:pPr>
        <w:pStyle w:val="Bezmezer"/>
        <w:rPr>
          <w:rFonts w:ascii="Times New Roman" w:hAnsi="Times New Roman" w:cs="Times New Roman"/>
          <w:b/>
          <w:color w:val="010302"/>
        </w:rPr>
      </w:pPr>
      <w:r w:rsidRPr="008B1B55">
        <w:rPr>
          <w:b/>
        </w:rPr>
        <w:t>Vlastnické pr</w:t>
      </w:r>
      <w:r w:rsidRPr="008B1B55">
        <w:rPr>
          <w:b/>
          <w:spacing w:val="-3"/>
        </w:rPr>
        <w:t>á</w:t>
      </w:r>
      <w:r w:rsidRPr="008B1B55">
        <w:rPr>
          <w:b/>
        </w:rPr>
        <w:t xml:space="preserve">vo </w:t>
      </w:r>
      <w:r w:rsidR="005D4764" w:rsidRPr="008B1B55">
        <w:rPr>
          <w:b/>
          <w:spacing w:val="48"/>
        </w:rPr>
        <w:t>k</w:t>
      </w:r>
      <w:r w:rsidR="005D4764" w:rsidRPr="008B1B55">
        <w:rPr>
          <w:b/>
        </w:rPr>
        <w:t xml:space="preserve"> </w:t>
      </w:r>
      <w:r w:rsidR="005D4764" w:rsidRPr="008B1B55">
        <w:rPr>
          <w:rFonts w:ascii="Calibri-Bold" w:hAnsi="Calibri-Bold" w:cs="Calibri-Bold"/>
          <w:b/>
          <w:spacing w:val="-3"/>
        </w:rPr>
        <w:t>v</w:t>
      </w:r>
      <w:r w:rsidR="005D4764" w:rsidRPr="008B1B55">
        <w:rPr>
          <w:b/>
        </w:rPr>
        <w:t>ěcem</w:t>
      </w:r>
      <w:r w:rsidRPr="008B1B55">
        <w:rPr>
          <w:b/>
        </w:rPr>
        <w:t xml:space="preserve"> a n</w:t>
      </w:r>
      <w:r w:rsidRPr="008B1B55">
        <w:rPr>
          <w:b/>
          <w:spacing w:val="-3"/>
        </w:rPr>
        <w:t>á</w:t>
      </w:r>
      <w:r w:rsidRPr="008B1B55">
        <w:rPr>
          <w:b/>
        </w:rPr>
        <w:t>hrad</w:t>
      </w:r>
      <w:r w:rsidRPr="008B1B55">
        <w:rPr>
          <w:b/>
          <w:spacing w:val="-3"/>
        </w:rPr>
        <w:t>a</w:t>
      </w:r>
      <w:r w:rsidRPr="008B1B55">
        <w:rPr>
          <w:b/>
        </w:rPr>
        <w:t xml:space="preserve"> škody</w:t>
      </w:r>
    </w:p>
    <w:p w14:paraId="2A8578A5" w14:textId="77777777" w:rsidR="00CB707A" w:rsidRDefault="00CB707A" w:rsidP="00F61F28">
      <w:pPr>
        <w:pStyle w:val="Bezmezer"/>
        <w:jc w:val="left"/>
        <w:rPr>
          <w:rFonts w:ascii="Times New Roman" w:hAnsi="Times New Roman" w:cs="Times New Roman"/>
          <w:color w:val="010302"/>
        </w:rPr>
      </w:pPr>
    </w:p>
    <w:p w14:paraId="5D720DBC" w14:textId="77777777" w:rsidR="00CB707A" w:rsidRPr="005D4764" w:rsidRDefault="00CB707A" w:rsidP="005D4764">
      <w:pPr>
        <w:pStyle w:val="Bezmezer"/>
        <w:numPr>
          <w:ilvl w:val="0"/>
          <w:numId w:val="11"/>
        </w:numPr>
        <w:jc w:val="both"/>
      </w:pPr>
      <w:r>
        <w:t>Soubor</w:t>
      </w:r>
      <w:r w:rsidRPr="005D4764">
        <w:t xml:space="preserve"> </w:t>
      </w:r>
      <w:r>
        <w:t>přepr</w:t>
      </w:r>
      <w:r w:rsidRPr="005D4764">
        <w:t>a</w:t>
      </w:r>
      <w:r>
        <w:t>vní</w:t>
      </w:r>
      <w:r w:rsidRPr="005D4764">
        <w:t xml:space="preserve"> </w:t>
      </w:r>
      <w:r w:rsidR="005D4764">
        <w:t>technik</w:t>
      </w:r>
      <w:r w:rsidR="005D4764" w:rsidRPr="005D4764">
        <w:t>y</w:t>
      </w:r>
      <w:r w:rsidR="005D4764">
        <w:t xml:space="preserve"> (kontejnery</w:t>
      </w:r>
      <w:r w:rsidRPr="005D4764">
        <w:t>)</w:t>
      </w:r>
      <w:r w:rsidR="005D4764" w:rsidRPr="005D4764">
        <w:t>k</w:t>
      </w:r>
      <w:r w:rsidR="005D4764">
        <w:t xml:space="preserve"> zabez</w:t>
      </w:r>
      <w:r w:rsidR="005D4764" w:rsidRPr="005D4764">
        <w:t>pe</w:t>
      </w:r>
      <w:r w:rsidR="005D4764">
        <w:t>čení</w:t>
      </w:r>
      <w:r w:rsidRPr="005D4764">
        <w:t xml:space="preserve"> </w:t>
      </w:r>
      <w:r>
        <w:t>služeb</w:t>
      </w:r>
      <w:r w:rsidRPr="005D4764">
        <w:t xml:space="preserve"> </w:t>
      </w:r>
      <w:r>
        <w:t>dle</w:t>
      </w:r>
      <w:r w:rsidRPr="005D4764">
        <w:t xml:space="preserve"> </w:t>
      </w:r>
      <w:r>
        <w:t>této</w:t>
      </w:r>
      <w:r w:rsidRPr="005D4764">
        <w:t xml:space="preserve"> </w:t>
      </w:r>
      <w:r>
        <w:t>smlo</w:t>
      </w:r>
      <w:r w:rsidRPr="005D4764">
        <w:t>u</w:t>
      </w:r>
      <w:r>
        <w:t>vy</w:t>
      </w:r>
      <w:r w:rsidRPr="005D4764">
        <w:t xml:space="preserve"> </w:t>
      </w:r>
      <w:r>
        <w:t>je</w:t>
      </w:r>
      <w:r w:rsidRPr="005D4764">
        <w:t xml:space="preserve"> </w:t>
      </w:r>
      <w:r>
        <w:t>majetk</w:t>
      </w:r>
      <w:r w:rsidRPr="005D4764">
        <w:t>e</w:t>
      </w:r>
      <w:r>
        <w:t>m</w:t>
      </w:r>
      <w:r w:rsidRPr="005D4764">
        <w:t xml:space="preserve"> </w:t>
      </w:r>
      <w:r>
        <w:t>Dodavatele</w:t>
      </w:r>
      <w:r w:rsidRPr="005D4764">
        <w:t>.</w:t>
      </w:r>
      <w:r w:rsidR="005D4764">
        <w:t xml:space="preserve"> </w:t>
      </w:r>
      <w:r>
        <w:t>Obje</w:t>
      </w:r>
      <w:r w:rsidRPr="005D4764">
        <w:t>d</w:t>
      </w:r>
      <w:r>
        <w:t>nate</w:t>
      </w:r>
      <w:r w:rsidRPr="005D4764">
        <w:t>l</w:t>
      </w:r>
      <w:r w:rsidR="005D4764">
        <w:t xml:space="preserve"> </w:t>
      </w:r>
      <w:r w:rsidRPr="005D4764">
        <w:t>h</w:t>
      </w:r>
      <w:r>
        <w:t>o</w:t>
      </w:r>
      <w:r w:rsidRPr="005D4764">
        <w:t xml:space="preserve"> </w:t>
      </w:r>
      <w:r>
        <w:t>může</w:t>
      </w:r>
      <w:r w:rsidRPr="005D4764">
        <w:t xml:space="preserve"> </w:t>
      </w:r>
      <w:r>
        <w:t>pou</w:t>
      </w:r>
      <w:r w:rsidRPr="005D4764">
        <w:t>ž</w:t>
      </w:r>
      <w:r>
        <w:t>ívat</w:t>
      </w:r>
      <w:r w:rsidRPr="005D4764">
        <w:t xml:space="preserve"> </w:t>
      </w:r>
      <w:r>
        <w:t>pouze</w:t>
      </w:r>
      <w:r w:rsidRPr="005D4764">
        <w:t xml:space="preserve"> </w:t>
      </w:r>
      <w:r w:rsidR="005D4764" w:rsidRPr="005D4764">
        <w:t>v</w:t>
      </w:r>
      <w:r w:rsidR="005D4764">
        <w:t xml:space="preserve"> souvislosti</w:t>
      </w:r>
      <w:r w:rsidRPr="005D4764">
        <w:t xml:space="preserve"> </w:t>
      </w:r>
      <w:r w:rsidR="005D4764" w:rsidRPr="005D4764">
        <w:t xml:space="preserve">s </w:t>
      </w:r>
      <w:r w:rsidR="005D4764">
        <w:t>poskytovan</w:t>
      </w:r>
      <w:r w:rsidR="005D4764" w:rsidRPr="005D4764">
        <w:t>ou</w:t>
      </w:r>
      <w:r w:rsidRPr="005D4764">
        <w:t xml:space="preserve"> </w:t>
      </w:r>
      <w:r>
        <w:t>službou</w:t>
      </w:r>
      <w:r w:rsidRPr="005D4764">
        <w:t xml:space="preserve"> </w:t>
      </w:r>
      <w:r>
        <w:t>a</w:t>
      </w:r>
      <w:r w:rsidRPr="005D4764">
        <w:t xml:space="preserve"> </w:t>
      </w:r>
      <w:r w:rsidR="005D4764">
        <w:t>musí</w:t>
      </w:r>
      <w:r w:rsidR="005D4764" w:rsidRPr="005D4764">
        <w:t>, sním</w:t>
      </w:r>
      <w:r>
        <w:t xml:space="preserve"> naklá</w:t>
      </w:r>
      <w:r w:rsidRPr="005D4764">
        <w:t>d</w:t>
      </w:r>
      <w:r>
        <w:t>at tak, a</w:t>
      </w:r>
      <w:r w:rsidRPr="005D4764">
        <w:t>b</w:t>
      </w:r>
      <w:r>
        <w:t>y nedocháze</w:t>
      </w:r>
      <w:r w:rsidRPr="005D4764">
        <w:t>l</w:t>
      </w:r>
      <w:r>
        <w:t xml:space="preserve">o </w:t>
      </w:r>
      <w:r w:rsidRPr="005D4764">
        <w:t>k</w:t>
      </w:r>
      <w:r w:rsidR="005D4764">
        <w:t xml:space="preserve"> </w:t>
      </w:r>
      <w:r>
        <w:t>jeho ztrá</w:t>
      </w:r>
      <w:r w:rsidRPr="005D4764">
        <w:t>t</w:t>
      </w:r>
      <w:r>
        <w:t>ě a na</w:t>
      </w:r>
      <w:r w:rsidRPr="005D4764">
        <w:t>d</w:t>
      </w:r>
      <w:r>
        <w:t>měrnému</w:t>
      </w:r>
      <w:r w:rsidRPr="005D4764">
        <w:t xml:space="preserve"> </w:t>
      </w:r>
      <w:r>
        <w:t>opotřebení.</w:t>
      </w:r>
    </w:p>
    <w:p w14:paraId="7B85BD2F" w14:textId="77777777" w:rsidR="00CB707A" w:rsidRPr="005D4764" w:rsidRDefault="00CB707A" w:rsidP="005D4764">
      <w:pPr>
        <w:pStyle w:val="Bezmezer"/>
        <w:numPr>
          <w:ilvl w:val="0"/>
          <w:numId w:val="11"/>
        </w:numPr>
        <w:jc w:val="both"/>
      </w:pPr>
      <w:r>
        <w:t>Prádlo, k</w:t>
      </w:r>
      <w:r w:rsidRPr="005D4764">
        <w:t>t</w:t>
      </w:r>
      <w:r>
        <w:t>er</w:t>
      </w:r>
      <w:r w:rsidRPr="005D4764">
        <w:t>é</w:t>
      </w:r>
      <w:r w:rsidR="005D4764">
        <w:t xml:space="preserve"> </w:t>
      </w:r>
      <w:r>
        <w:t>j</w:t>
      </w:r>
      <w:r w:rsidRPr="005D4764">
        <w:t>e</w:t>
      </w:r>
      <w:r w:rsidR="005D4764">
        <w:t xml:space="preserve"> </w:t>
      </w:r>
      <w:r>
        <w:t>zařaze</w:t>
      </w:r>
      <w:r w:rsidRPr="005D4764">
        <w:t>no</w:t>
      </w:r>
      <w:r w:rsidR="005D4764">
        <w:t xml:space="preserve"> </w:t>
      </w:r>
      <w:r w:rsidRPr="005D4764">
        <w:t>d</w:t>
      </w:r>
      <w:r>
        <w:t xml:space="preserve">o systému </w:t>
      </w:r>
      <w:r w:rsidRPr="005D4764">
        <w:t>P</w:t>
      </w:r>
      <w:r>
        <w:t>P, je maje</w:t>
      </w:r>
      <w:r w:rsidRPr="005D4764">
        <w:t>t</w:t>
      </w:r>
      <w:r>
        <w:t>ke</w:t>
      </w:r>
      <w:r w:rsidRPr="005D4764">
        <w:t>m</w:t>
      </w:r>
      <w:r w:rsidR="005D4764">
        <w:t xml:space="preserve"> </w:t>
      </w:r>
      <w:r>
        <w:t>Objednate</w:t>
      </w:r>
      <w:r w:rsidRPr="005D4764">
        <w:t>l</w:t>
      </w:r>
      <w:r>
        <w:t>e.</w:t>
      </w:r>
    </w:p>
    <w:p w14:paraId="54B7B6C0" w14:textId="77777777" w:rsidR="00CB707A" w:rsidRPr="005D4764" w:rsidRDefault="00CB707A" w:rsidP="005D4764">
      <w:pPr>
        <w:pStyle w:val="Bezmezer"/>
        <w:numPr>
          <w:ilvl w:val="0"/>
          <w:numId w:val="11"/>
        </w:numPr>
        <w:jc w:val="both"/>
      </w:pPr>
      <w:r w:rsidRPr="005D4764">
        <w:t>V</w:t>
      </w:r>
      <w:r w:rsidR="005D4764">
        <w:t xml:space="preserve"> </w:t>
      </w:r>
      <w:r>
        <w:t>případě</w:t>
      </w:r>
      <w:r w:rsidRPr="005D4764">
        <w:t xml:space="preserve"> </w:t>
      </w:r>
      <w:r>
        <w:t>prokazatelné</w:t>
      </w:r>
      <w:r w:rsidRPr="005D4764">
        <w:t>h</w:t>
      </w:r>
      <w:r>
        <w:t>o</w:t>
      </w:r>
      <w:r w:rsidRPr="005D4764">
        <w:t xml:space="preserve"> </w:t>
      </w:r>
      <w:r>
        <w:t>poškozen</w:t>
      </w:r>
      <w:r w:rsidRPr="005D4764">
        <w:t xml:space="preserve">í </w:t>
      </w:r>
      <w:r>
        <w:t>(zničení</w:t>
      </w:r>
      <w:r w:rsidRPr="005D4764">
        <w:t>)</w:t>
      </w:r>
      <w:r>
        <w:t>sortiment</w:t>
      </w:r>
      <w:r w:rsidRPr="005D4764">
        <w:t>u</w:t>
      </w:r>
      <w:r w:rsidR="005D4764">
        <w:t xml:space="preserve"> </w:t>
      </w:r>
      <w:r>
        <w:t>zařazené</w:t>
      </w:r>
      <w:r w:rsidRPr="005D4764">
        <w:t>h</w:t>
      </w:r>
      <w:r>
        <w:t>o</w:t>
      </w:r>
      <w:r w:rsidRPr="005D4764">
        <w:t xml:space="preserve"> </w:t>
      </w:r>
      <w:r>
        <w:t>d</w:t>
      </w:r>
      <w:r w:rsidRPr="005D4764">
        <w:t xml:space="preserve">o </w:t>
      </w:r>
      <w:r>
        <w:t>systému</w:t>
      </w:r>
      <w:r w:rsidRPr="005D4764">
        <w:t xml:space="preserve"> </w:t>
      </w:r>
      <w:r>
        <w:t>PP</w:t>
      </w:r>
      <w:r w:rsidRPr="005D4764">
        <w:t xml:space="preserve"> </w:t>
      </w:r>
      <w:r>
        <w:t>nevhodný</w:t>
      </w:r>
      <w:r w:rsidRPr="005D4764">
        <w:t>m</w:t>
      </w:r>
      <w:r w:rsidR="005D4764">
        <w:t xml:space="preserve"> </w:t>
      </w:r>
      <w:r>
        <w:t>poskyt</w:t>
      </w:r>
      <w:r w:rsidRPr="005D4764">
        <w:t>o</w:t>
      </w:r>
      <w:r>
        <w:t>váním</w:t>
      </w:r>
      <w:r w:rsidRPr="005D4764">
        <w:t xml:space="preserve"> </w:t>
      </w:r>
      <w:r>
        <w:t>služe</w:t>
      </w:r>
      <w:r w:rsidRPr="005D4764">
        <w:t xml:space="preserve">b </w:t>
      </w:r>
      <w:r>
        <w:t>č</w:t>
      </w:r>
      <w:r w:rsidRPr="005D4764">
        <w:t>i</w:t>
      </w:r>
      <w:r w:rsidR="005D4764">
        <w:t xml:space="preserve"> </w:t>
      </w:r>
      <w:r w:rsidRPr="005D4764">
        <w:t>ú</w:t>
      </w:r>
      <w:r>
        <w:t>myslným</w:t>
      </w:r>
      <w:r w:rsidRPr="005D4764">
        <w:t xml:space="preserve"> </w:t>
      </w:r>
      <w:r>
        <w:t>zničení</w:t>
      </w:r>
      <w:r w:rsidRPr="005D4764">
        <w:t>m</w:t>
      </w:r>
      <w:r w:rsidR="005D4764">
        <w:t xml:space="preserve"> </w:t>
      </w:r>
      <w:r>
        <w:t>j</w:t>
      </w:r>
      <w:r w:rsidRPr="005D4764">
        <w:t>e</w:t>
      </w:r>
      <w:r w:rsidR="005D4764">
        <w:t xml:space="preserve"> </w:t>
      </w:r>
      <w:r>
        <w:t>Dodavatel</w:t>
      </w:r>
      <w:r w:rsidRPr="005D4764">
        <w:t xml:space="preserve"> </w:t>
      </w:r>
      <w:r>
        <w:t>povine</w:t>
      </w:r>
      <w:r w:rsidRPr="005D4764">
        <w:t xml:space="preserve">n </w:t>
      </w:r>
      <w:r>
        <w:t>nahradit</w:t>
      </w:r>
      <w:r w:rsidRPr="005D4764">
        <w:t xml:space="preserve"> </w:t>
      </w:r>
      <w:r>
        <w:t>Objednatel</w:t>
      </w:r>
      <w:r w:rsidRPr="005D4764">
        <w:t>i</w:t>
      </w:r>
      <w:r w:rsidR="005D4764">
        <w:t xml:space="preserve"> </w:t>
      </w:r>
      <w:r>
        <w:t>škodu</w:t>
      </w:r>
      <w:r w:rsidRPr="005D4764">
        <w:t xml:space="preserve"> </w:t>
      </w:r>
      <w:r>
        <w:t xml:space="preserve">ve výši </w:t>
      </w:r>
      <w:r w:rsidRPr="005D4764">
        <w:t>1</w:t>
      </w:r>
      <w:r>
        <w:t>00% poři</w:t>
      </w:r>
      <w:r w:rsidRPr="005D4764">
        <w:t>z</w:t>
      </w:r>
      <w:r>
        <w:t>ovací hodno</w:t>
      </w:r>
      <w:r w:rsidRPr="005D4764">
        <w:t>t</w:t>
      </w:r>
      <w:r>
        <w:t>y dle jedn</w:t>
      </w:r>
      <w:r w:rsidRPr="005D4764">
        <w:t>o</w:t>
      </w:r>
      <w:r>
        <w:t>tlivého so</w:t>
      </w:r>
      <w:r w:rsidRPr="005D4764">
        <w:t>r</w:t>
      </w:r>
      <w:r>
        <w:t>timentu.</w:t>
      </w:r>
    </w:p>
    <w:p w14:paraId="26EAB533" w14:textId="77777777" w:rsidR="00CB707A" w:rsidRDefault="00CB707A" w:rsidP="00F61F28">
      <w:pPr>
        <w:pStyle w:val="Bezmezer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15362A04" w14:textId="77777777" w:rsidR="00CB707A" w:rsidRPr="00F61F28" w:rsidRDefault="008B1B55" w:rsidP="00F61F28">
      <w:pPr>
        <w:pStyle w:val="Bezmezer"/>
        <w:rPr>
          <w:rFonts w:ascii="Times New Roman" w:hAnsi="Times New Roman" w:cs="Times New Roman"/>
          <w:b/>
          <w:color w:val="010302"/>
        </w:rPr>
      </w:pPr>
      <w:r w:rsidRPr="00F61F28">
        <w:rPr>
          <w:b/>
        </w:rPr>
        <w:t>I</w:t>
      </w:r>
      <w:r w:rsidR="00CB707A" w:rsidRPr="00F61F28">
        <w:rPr>
          <w:b/>
        </w:rPr>
        <w:t>X.</w:t>
      </w:r>
    </w:p>
    <w:p w14:paraId="59F68FAD" w14:textId="77777777" w:rsidR="00CB707A" w:rsidRPr="00F61F28" w:rsidRDefault="00CB707A" w:rsidP="00F61F28">
      <w:pPr>
        <w:pStyle w:val="Bezmezer"/>
        <w:rPr>
          <w:rFonts w:ascii="Times New Roman" w:hAnsi="Times New Roman" w:cs="Times New Roman"/>
          <w:b/>
          <w:color w:val="010302"/>
        </w:rPr>
      </w:pPr>
      <w:r w:rsidRPr="00F61F28">
        <w:rPr>
          <w:b/>
        </w:rPr>
        <w:t>Odp</w:t>
      </w:r>
      <w:r w:rsidRPr="00F61F28">
        <w:rPr>
          <w:b/>
          <w:spacing w:val="-3"/>
        </w:rPr>
        <w:t>o</w:t>
      </w:r>
      <w:r w:rsidRPr="00F61F28">
        <w:rPr>
          <w:b/>
        </w:rPr>
        <w:t>v</w:t>
      </w:r>
      <w:r w:rsidRPr="00F61F28">
        <w:rPr>
          <w:rFonts w:ascii="Calibri-Bold" w:hAnsi="Calibri-Bold" w:cs="Calibri-Bold"/>
          <w:b/>
        </w:rPr>
        <w:t>ě</w:t>
      </w:r>
      <w:r w:rsidRPr="00F61F28">
        <w:rPr>
          <w:b/>
        </w:rPr>
        <w:t>dn</w:t>
      </w:r>
      <w:r w:rsidRPr="00F61F28">
        <w:rPr>
          <w:b/>
          <w:spacing w:val="-3"/>
        </w:rPr>
        <w:t>o</w:t>
      </w:r>
      <w:r w:rsidRPr="00F61F28">
        <w:rPr>
          <w:b/>
        </w:rPr>
        <w:t>st za vady</w:t>
      </w:r>
    </w:p>
    <w:p w14:paraId="62F2D0D6" w14:textId="77777777" w:rsidR="00CB707A" w:rsidRDefault="00CB707A" w:rsidP="00F61F28">
      <w:pPr>
        <w:pStyle w:val="Bezmezer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18429EA7" w14:textId="77777777" w:rsidR="00CB707A" w:rsidRPr="005D4764" w:rsidRDefault="00CB707A" w:rsidP="00E31C49">
      <w:pPr>
        <w:pStyle w:val="Bezmezer"/>
        <w:numPr>
          <w:ilvl w:val="0"/>
          <w:numId w:val="12"/>
        </w:numPr>
        <w:jc w:val="both"/>
      </w:pPr>
      <w:r>
        <w:t>Objednate</w:t>
      </w:r>
      <w:r w:rsidRPr="005D4764">
        <w:t>l</w:t>
      </w:r>
      <w:r w:rsidR="0082503E">
        <w:t xml:space="preserve"> </w:t>
      </w:r>
      <w:r>
        <w:t>má prá</w:t>
      </w:r>
      <w:r w:rsidRPr="005D4764">
        <w:t>v</w:t>
      </w:r>
      <w:r>
        <w:t>o vadné plnění rekla</w:t>
      </w:r>
      <w:r w:rsidRPr="005D4764">
        <w:t>m</w:t>
      </w:r>
      <w:r>
        <w:t>ovat.</w:t>
      </w:r>
    </w:p>
    <w:p w14:paraId="4ECD1847" w14:textId="77777777" w:rsidR="00CB707A" w:rsidRPr="005D4764" w:rsidRDefault="00CB707A" w:rsidP="00E31C49">
      <w:pPr>
        <w:pStyle w:val="Bezmezer"/>
        <w:numPr>
          <w:ilvl w:val="0"/>
          <w:numId w:val="12"/>
        </w:numPr>
        <w:jc w:val="both"/>
      </w:pPr>
      <w:r>
        <w:t xml:space="preserve">Obě smluvní strany se </w:t>
      </w:r>
      <w:r w:rsidRPr="005D4764">
        <w:t>d</w:t>
      </w:r>
      <w:r>
        <w:t>ohodly, že případné problé</w:t>
      </w:r>
      <w:r w:rsidRPr="005D4764">
        <w:t>m</w:t>
      </w:r>
      <w:r>
        <w:t xml:space="preserve">y </w:t>
      </w:r>
      <w:r w:rsidR="005D4764" w:rsidRPr="005D4764">
        <w:t>s</w:t>
      </w:r>
      <w:r w:rsidR="005D4764">
        <w:t xml:space="preserve"> kval</w:t>
      </w:r>
      <w:r w:rsidR="005D4764" w:rsidRPr="005D4764">
        <w:t>i</w:t>
      </w:r>
      <w:r w:rsidR="005D4764">
        <w:t>tou</w:t>
      </w:r>
      <w:r>
        <w:t xml:space="preserve"> poskytova</w:t>
      </w:r>
      <w:r w:rsidRPr="005D4764">
        <w:t>n</w:t>
      </w:r>
      <w:r>
        <w:t>ých služeb budou</w:t>
      </w:r>
      <w:r w:rsidR="005D4764" w:rsidRPr="005D4764">
        <w:t xml:space="preserve"> </w:t>
      </w:r>
      <w:r>
        <w:t>přednostně</w:t>
      </w:r>
      <w:r w:rsidRPr="005D4764">
        <w:t xml:space="preserve"> ř</w:t>
      </w:r>
      <w:r>
        <w:t>ešit</w:t>
      </w:r>
      <w:r w:rsidRPr="005D4764">
        <w:t xml:space="preserve"> </w:t>
      </w:r>
      <w:r>
        <w:t>jednán</w:t>
      </w:r>
      <w:r w:rsidRPr="005D4764">
        <w:t>í</w:t>
      </w:r>
      <w:r>
        <w:t>m</w:t>
      </w:r>
      <w:r w:rsidRPr="005D4764">
        <w:t xml:space="preserve"> </w:t>
      </w:r>
      <w:r>
        <w:t>statutárn</w:t>
      </w:r>
      <w:r w:rsidRPr="005D4764">
        <w:t>í</w:t>
      </w:r>
      <w:r>
        <w:t>ch</w:t>
      </w:r>
      <w:r w:rsidRPr="005D4764">
        <w:t xml:space="preserve"> </w:t>
      </w:r>
      <w:r>
        <w:t>zástupců.</w:t>
      </w:r>
      <w:r w:rsidRPr="005D4764">
        <w:t xml:space="preserve"> </w:t>
      </w:r>
      <w:r>
        <w:t>Přitom</w:t>
      </w:r>
      <w:r w:rsidRPr="005D4764">
        <w:t xml:space="preserve"> </w:t>
      </w:r>
      <w:r>
        <w:t>se</w:t>
      </w:r>
      <w:r w:rsidRPr="005D4764">
        <w:t xml:space="preserve"> </w:t>
      </w:r>
      <w:r>
        <w:t>dál</w:t>
      </w:r>
      <w:r w:rsidRPr="005D4764">
        <w:t>e</w:t>
      </w:r>
      <w:r w:rsidR="005D4764">
        <w:t xml:space="preserve"> </w:t>
      </w:r>
      <w:r>
        <w:t>dohodl</w:t>
      </w:r>
      <w:r w:rsidRPr="005D4764">
        <w:t>y</w:t>
      </w:r>
      <w:r>
        <w:t>,</w:t>
      </w:r>
      <w:r w:rsidRPr="005D4764">
        <w:t xml:space="preserve"> </w:t>
      </w:r>
      <w:r>
        <w:t>že</w:t>
      </w:r>
      <w:r w:rsidRPr="005D4764">
        <w:t xml:space="preserve"> </w:t>
      </w:r>
      <w:r w:rsidR="005D4764">
        <w:t>z</w:t>
      </w:r>
      <w:r w:rsidR="005D4764" w:rsidRPr="005D4764">
        <w:t>a</w:t>
      </w:r>
      <w:r w:rsidR="005D4764">
        <w:t xml:space="preserve"> kvalitu</w:t>
      </w:r>
      <w:r w:rsidRPr="005D4764">
        <w:t xml:space="preserve"> </w:t>
      </w:r>
      <w:r>
        <w:t>dodaného čistého prádl</w:t>
      </w:r>
      <w:r w:rsidRPr="005D4764">
        <w:t>a</w:t>
      </w:r>
      <w:r>
        <w:t xml:space="preserve"> (KPS i PP) odpovídá Dodavatel. Pokud Objedna</w:t>
      </w:r>
      <w:r w:rsidRPr="005D4764">
        <w:t>t</w:t>
      </w:r>
      <w:r>
        <w:t>el zjistí, že prád</w:t>
      </w:r>
      <w:r w:rsidRPr="005D4764">
        <w:t>l</w:t>
      </w:r>
      <w:r>
        <w:t>o</w:t>
      </w:r>
      <w:r w:rsidRPr="005D4764">
        <w:t xml:space="preserve"> </w:t>
      </w:r>
      <w:r>
        <w:t>je</w:t>
      </w:r>
      <w:r w:rsidRPr="005D4764">
        <w:t xml:space="preserve"> </w:t>
      </w:r>
      <w:r>
        <w:t>po</w:t>
      </w:r>
      <w:r w:rsidRPr="005D4764">
        <w:t xml:space="preserve"> </w:t>
      </w:r>
      <w:r>
        <w:t>jeho</w:t>
      </w:r>
      <w:r w:rsidRPr="005D4764">
        <w:t xml:space="preserve"> </w:t>
      </w:r>
      <w:r>
        <w:t>vyjmutí</w:t>
      </w:r>
      <w:r w:rsidRPr="005D4764">
        <w:t xml:space="preserve"> </w:t>
      </w:r>
      <w:r>
        <w:t>roztržen</w:t>
      </w:r>
      <w:r w:rsidRPr="005D4764">
        <w:t>é</w:t>
      </w:r>
      <w:r>
        <w:t>,</w:t>
      </w:r>
      <w:r w:rsidRPr="005D4764">
        <w:t xml:space="preserve"> </w:t>
      </w:r>
      <w:r>
        <w:t>nečisté</w:t>
      </w:r>
      <w:r w:rsidRPr="005D4764">
        <w:t xml:space="preserve"> </w:t>
      </w:r>
      <w:r>
        <w:t>či</w:t>
      </w:r>
      <w:r w:rsidRPr="005D4764">
        <w:t xml:space="preserve"> </w:t>
      </w:r>
      <w:r>
        <w:t>nese</w:t>
      </w:r>
      <w:r w:rsidRPr="005D4764">
        <w:t xml:space="preserve"> </w:t>
      </w:r>
      <w:r w:rsidR="005D4764">
        <w:t>známk</w:t>
      </w:r>
      <w:r w:rsidR="005D4764" w:rsidRPr="005D4764">
        <w:t>y</w:t>
      </w:r>
      <w:r w:rsidR="005D4764">
        <w:t xml:space="preserve"> chemick</w:t>
      </w:r>
      <w:r w:rsidR="005D4764" w:rsidRPr="005D4764">
        <w:t>é</w:t>
      </w:r>
      <w:r w:rsidR="005D4764">
        <w:t>ho</w:t>
      </w:r>
      <w:r w:rsidRPr="005D4764">
        <w:t xml:space="preserve"> </w:t>
      </w:r>
      <w:r>
        <w:t>či</w:t>
      </w:r>
      <w:r w:rsidRPr="005D4764">
        <w:t xml:space="preserve"> </w:t>
      </w:r>
      <w:r>
        <w:t>jiného</w:t>
      </w:r>
      <w:r w:rsidRPr="005D4764">
        <w:t xml:space="preserve"> </w:t>
      </w:r>
      <w:r>
        <w:t>poškození,</w:t>
      </w:r>
      <w:r w:rsidRPr="005D4764">
        <w:t xml:space="preserve"> </w:t>
      </w:r>
      <w:r>
        <w:t>takové</w:t>
      </w:r>
      <w:r w:rsidRPr="005D4764">
        <w:t xml:space="preserve"> </w:t>
      </w:r>
      <w:r>
        <w:t>prádlo</w:t>
      </w:r>
      <w:r w:rsidRPr="005D4764">
        <w:t xml:space="preserve"> </w:t>
      </w:r>
      <w:r>
        <w:t>odloží</w:t>
      </w:r>
      <w:r w:rsidRPr="005D4764">
        <w:t xml:space="preserve"> </w:t>
      </w:r>
      <w:r>
        <w:t>a</w:t>
      </w:r>
      <w:r w:rsidRPr="005D4764">
        <w:t xml:space="preserve"> </w:t>
      </w:r>
      <w:r>
        <w:t>násled</w:t>
      </w:r>
      <w:r w:rsidRPr="005D4764">
        <w:t>n</w:t>
      </w:r>
      <w:r>
        <w:t>ě</w:t>
      </w:r>
      <w:r w:rsidRPr="005D4764">
        <w:t xml:space="preserve"> </w:t>
      </w:r>
      <w:r>
        <w:t>předá</w:t>
      </w:r>
      <w:r w:rsidRPr="005D4764">
        <w:t xml:space="preserve"> </w:t>
      </w:r>
      <w:r>
        <w:t>Dodavateli</w:t>
      </w:r>
      <w:r w:rsidRPr="005D4764">
        <w:t xml:space="preserve"> </w:t>
      </w:r>
      <w:r>
        <w:t>jak</w:t>
      </w:r>
      <w:r w:rsidRPr="005D4764">
        <w:t xml:space="preserve">o </w:t>
      </w:r>
      <w:r>
        <w:t>reklamaci.</w:t>
      </w:r>
      <w:r w:rsidRPr="005D4764">
        <w:t xml:space="preserve"> </w:t>
      </w:r>
      <w:r>
        <w:t>Objednatel</w:t>
      </w:r>
      <w:r w:rsidRPr="005D4764">
        <w:t xml:space="preserve"> </w:t>
      </w:r>
      <w:r>
        <w:t>není</w:t>
      </w:r>
      <w:r w:rsidRPr="005D4764">
        <w:t xml:space="preserve"> </w:t>
      </w:r>
      <w:r>
        <w:t>povinen</w:t>
      </w:r>
      <w:r w:rsidRPr="005D4764">
        <w:t xml:space="preserve"> </w:t>
      </w:r>
      <w:r>
        <w:t>prokazovat,</w:t>
      </w:r>
      <w:r w:rsidRPr="005D4764">
        <w:t xml:space="preserve"> </w:t>
      </w:r>
      <w:r>
        <w:t>kde</w:t>
      </w:r>
      <w:r w:rsidRPr="005D4764">
        <w:t xml:space="preserve"> </w:t>
      </w:r>
      <w:r>
        <w:t>a</w:t>
      </w:r>
      <w:r w:rsidRPr="005D4764">
        <w:t xml:space="preserve"> </w:t>
      </w:r>
      <w:r>
        <w:t>kdy</w:t>
      </w:r>
      <w:r w:rsidRPr="005D4764">
        <w:t xml:space="preserve"> </w:t>
      </w:r>
      <w:r w:rsidR="005D4764" w:rsidRPr="005D4764">
        <w:t xml:space="preserve">k </w:t>
      </w:r>
      <w:r w:rsidR="005D4764">
        <w:t>poškození</w:t>
      </w:r>
      <w:r w:rsidRPr="005D4764">
        <w:t xml:space="preserve"> </w:t>
      </w:r>
      <w:r>
        <w:t>prádla</w:t>
      </w:r>
      <w:r w:rsidRPr="005D4764">
        <w:t xml:space="preserve"> </w:t>
      </w:r>
      <w:r>
        <w:t>došlo,</w:t>
      </w:r>
      <w:r w:rsidRPr="005D4764">
        <w:t xml:space="preserve"> </w:t>
      </w:r>
      <w:r>
        <w:t>takové</w:t>
      </w:r>
      <w:r w:rsidRPr="005D4764">
        <w:t>t</w:t>
      </w:r>
      <w:r>
        <w:t>o</w:t>
      </w:r>
      <w:r w:rsidRPr="005D4764">
        <w:t xml:space="preserve"> </w:t>
      </w:r>
      <w:r>
        <w:t>důkazní</w:t>
      </w:r>
      <w:r w:rsidRPr="005D4764">
        <w:t xml:space="preserve"> </w:t>
      </w:r>
      <w:r>
        <w:t>břeme</w:t>
      </w:r>
      <w:r w:rsidRPr="005D4764">
        <w:t>n</w:t>
      </w:r>
      <w:r>
        <w:t>o</w:t>
      </w:r>
      <w:r w:rsidRPr="005D4764">
        <w:t xml:space="preserve"> </w:t>
      </w:r>
      <w:r>
        <w:t>nese</w:t>
      </w:r>
      <w:r w:rsidRPr="005D4764">
        <w:t xml:space="preserve"> </w:t>
      </w:r>
      <w:r>
        <w:t>Dodavatel,</w:t>
      </w:r>
      <w:r w:rsidRPr="005D4764">
        <w:t xml:space="preserve"> </w:t>
      </w:r>
      <w:r>
        <w:t>pokud se bu</w:t>
      </w:r>
      <w:r w:rsidRPr="005D4764">
        <w:t>d</w:t>
      </w:r>
      <w:r>
        <w:t xml:space="preserve">e domáhat </w:t>
      </w:r>
      <w:r w:rsidRPr="005D4764">
        <w:t>t</w:t>
      </w:r>
      <w:r>
        <w:t>oho, že vadný</w:t>
      </w:r>
      <w:r w:rsidRPr="005D4764">
        <w:t xml:space="preserve"> </w:t>
      </w:r>
      <w:r>
        <w:t>stav nez</w:t>
      </w:r>
      <w:r w:rsidRPr="005D4764">
        <w:t>p</w:t>
      </w:r>
      <w:r>
        <w:t>ůsobil.</w:t>
      </w:r>
    </w:p>
    <w:p w14:paraId="2D292AB2" w14:textId="77777777" w:rsidR="00CB707A" w:rsidRPr="005D4764" w:rsidRDefault="00CB707A" w:rsidP="00E31C49">
      <w:pPr>
        <w:pStyle w:val="Bezmezer"/>
        <w:numPr>
          <w:ilvl w:val="0"/>
          <w:numId w:val="12"/>
        </w:numPr>
        <w:jc w:val="both"/>
      </w:pPr>
      <w:r>
        <w:t xml:space="preserve">Vady </w:t>
      </w:r>
      <w:r w:rsidR="005D4764" w:rsidRPr="005D4764">
        <w:t>v</w:t>
      </w:r>
      <w:r w:rsidR="005D4764">
        <w:t xml:space="preserve"> dodaném</w:t>
      </w:r>
      <w:r>
        <w:t xml:space="preserve"> </w:t>
      </w:r>
      <w:r w:rsidR="005D4764">
        <w:t>množstv</w:t>
      </w:r>
      <w:r w:rsidR="005D4764" w:rsidRPr="005D4764">
        <w:t>í</w:t>
      </w:r>
      <w:r>
        <w:t xml:space="preserve"> kvalit</w:t>
      </w:r>
      <w:r w:rsidRPr="005D4764">
        <w:t>ě</w:t>
      </w:r>
      <w:r w:rsidR="005D4764">
        <w:t xml:space="preserve"> </w:t>
      </w:r>
      <w:r>
        <w:t>čistéh</w:t>
      </w:r>
      <w:r w:rsidRPr="005D4764">
        <w:t>o</w:t>
      </w:r>
      <w:r w:rsidR="005D4764">
        <w:t xml:space="preserve"> </w:t>
      </w:r>
      <w:r>
        <w:t>prádla je Objednatel povi</w:t>
      </w:r>
      <w:r w:rsidRPr="005D4764">
        <w:t>n</w:t>
      </w:r>
      <w:r>
        <w:t>en uplatn</w:t>
      </w:r>
      <w:r w:rsidRPr="005D4764">
        <w:t>it</w:t>
      </w:r>
      <w:r w:rsidR="005D4764">
        <w:t xml:space="preserve"> </w:t>
      </w:r>
      <w:r>
        <w:t>bezodklad</w:t>
      </w:r>
      <w:r w:rsidRPr="005D4764">
        <w:t>n</w:t>
      </w:r>
      <w:r>
        <w:t>ě</w:t>
      </w:r>
      <w:r w:rsidRPr="005D4764">
        <w:t xml:space="preserve"> </w:t>
      </w:r>
      <w:r>
        <w:t>po</w:t>
      </w:r>
      <w:r w:rsidRPr="005D4764">
        <w:t xml:space="preserve"> </w:t>
      </w:r>
      <w:r>
        <w:t>jejich</w:t>
      </w:r>
      <w:r w:rsidRPr="005D4764">
        <w:t xml:space="preserve"> </w:t>
      </w:r>
      <w:r>
        <w:t>zji</w:t>
      </w:r>
      <w:r w:rsidRPr="005D4764">
        <w:t>š</w:t>
      </w:r>
      <w:r>
        <w:t>tění.</w:t>
      </w:r>
      <w:r w:rsidRPr="005D4764">
        <w:t xml:space="preserve"> </w:t>
      </w:r>
      <w:r>
        <w:t>Uplatněním</w:t>
      </w:r>
      <w:r w:rsidRPr="005D4764">
        <w:t xml:space="preserve"> </w:t>
      </w:r>
      <w:r>
        <w:t>se</w:t>
      </w:r>
      <w:r w:rsidRPr="005D4764">
        <w:t xml:space="preserve"> </w:t>
      </w:r>
      <w:r>
        <w:t>rozumí</w:t>
      </w:r>
      <w:r w:rsidRPr="005D4764">
        <w:t xml:space="preserve"> </w:t>
      </w:r>
      <w:r>
        <w:t>odeslání</w:t>
      </w:r>
      <w:r w:rsidRPr="005D4764">
        <w:t xml:space="preserve"> </w:t>
      </w:r>
      <w:r>
        <w:t>reklama</w:t>
      </w:r>
      <w:r w:rsidRPr="005D4764">
        <w:t>c</w:t>
      </w:r>
      <w:r>
        <w:t>e</w:t>
      </w:r>
      <w:r w:rsidRPr="005D4764">
        <w:t xml:space="preserve"> </w:t>
      </w:r>
      <w:r>
        <w:t>elekt</w:t>
      </w:r>
      <w:r w:rsidRPr="005D4764">
        <w:t>r</w:t>
      </w:r>
      <w:r>
        <w:t>onickou</w:t>
      </w:r>
      <w:r w:rsidRPr="005D4764">
        <w:t xml:space="preserve"> </w:t>
      </w:r>
      <w:r>
        <w:t>po</w:t>
      </w:r>
      <w:r w:rsidRPr="005D4764">
        <w:t>š</w:t>
      </w:r>
      <w:r>
        <w:t>tou</w:t>
      </w:r>
      <w:r w:rsidRPr="005D4764">
        <w:t xml:space="preserve"> </w:t>
      </w:r>
      <w:r>
        <w:t>na</w:t>
      </w:r>
      <w:r w:rsidRPr="005D4764">
        <w:t xml:space="preserve"> </w:t>
      </w:r>
      <w:r>
        <w:t>adresu</w:t>
      </w:r>
      <w:r w:rsidRPr="005D4764">
        <w:t xml:space="preserve"> </w:t>
      </w:r>
      <w:r>
        <w:t>Dodavatele.</w:t>
      </w:r>
    </w:p>
    <w:p w14:paraId="1F57AC68" w14:textId="77777777" w:rsidR="00CB707A" w:rsidRPr="005D4764" w:rsidRDefault="00CB707A" w:rsidP="00E31C49">
      <w:pPr>
        <w:pStyle w:val="Bezmezer"/>
        <w:numPr>
          <w:ilvl w:val="0"/>
          <w:numId w:val="12"/>
        </w:numPr>
        <w:jc w:val="both"/>
      </w:pPr>
      <w:r>
        <w:t>Objednatel</w:t>
      </w:r>
      <w:r w:rsidRPr="005D4764">
        <w:t xml:space="preserve"> </w:t>
      </w:r>
      <w:r>
        <w:t>je</w:t>
      </w:r>
      <w:r w:rsidRPr="005D4764">
        <w:t xml:space="preserve"> </w:t>
      </w:r>
      <w:r>
        <w:t>oprávněn</w:t>
      </w:r>
      <w:r w:rsidRPr="005D4764">
        <w:t xml:space="preserve"> </w:t>
      </w:r>
      <w:r>
        <w:t>kdykoliv</w:t>
      </w:r>
      <w:r w:rsidRPr="005D4764">
        <w:t xml:space="preserve"> p</w:t>
      </w:r>
      <w:r>
        <w:t>ožadovat</w:t>
      </w:r>
      <w:r w:rsidRPr="005D4764">
        <w:t xml:space="preserve"> </w:t>
      </w:r>
      <w:r>
        <w:t>po</w:t>
      </w:r>
      <w:r w:rsidRPr="005D4764">
        <w:t xml:space="preserve"> </w:t>
      </w:r>
      <w:r>
        <w:t>Dodavateli</w:t>
      </w:r>
      <w:r w:rsidRPr="005D4764">
        <w:t xml:space="preserve"> </w:t>
      </w:r>
      <w:r>
        <w:t>přepočítání</w:t>
      </w:r>
      <w:r w:rsidRPr="005D4764">
        <w:t xml:space="preserve"> </w:t>
      </w:r>
      <w:r>
        <w:t>doda</w:t>
      </w:r>
      <w:r w:rsidRPr="005D4764">
        <w:t>n</w:t>
      </w:r>
      <w:r>
        <w:t>ého</w:t>
      </w:r>
      <w:r w:rsidRPr="005D4764">
        <w:t xml:space="preserve"> </w:t>
      </w:r>
      <w:r>
        <w:t>čisté</w:t>
      </w:r>
      <w:r w:rsidRPr="005D4764">
        <w:t>h</w:t>
      </w:r>
      <w:r>
        <w:t>o</w:t>
      </w:r>
      <w:r w:rsidRPr="005D4764">
        <w:t xml:space="preserve"> </w:t>
      </w:r>
      <w:r>
        <w:t>prádla</w:t>
      </w:r>
      <w:r w:rsidRPr="005D4764">
        <w:t xml:space="preserve"> </w:t>
      </w:r>
      <w:r>
        <w:t>a</w:t>
      </w:r>
      <w:r w:rsidRPr="005D4764">
        <w:t xml:space="preserve"> </w:t>
      </w:r>
      <w:r w:rsidR="0082503E" w:rsidRPr="005D4764">
        <w:t>v</w:t>
      </w:r>
      <w:r w:rsidR="0082503E">
        <w:t xml:space="preserve"> takovém</w:t>
      </w:r>
      <w:r w:rsidRPr="005D4764">
        <w:t xml:space="preserve"> </w:t>
      </w:r>
      <w:r>
        <w:t>příp</w:t>
      </w:r>
      <w:r w:rsidRPr="005D4764">
        <w:t>a</w:t>
      </w:r>
      <w:r>
        <w:t>dě</w:t>
      </w:r>
      <w:r w:rsidRPr="005D4764">
        <w:t xml:space="preserve"> </w:t>
      </w:r>
      <w:r>
        <w:t>je</w:t>
      </w:r>
      <w:r w:rsidRPr="005D4764">
        <w:t xml:space="preserve"> </w:t>
      </w:r>
      <w:r>
        <w:t>Dodavatel</w:t>
      </w:r>
      <w:r w:rsidRPr="005D4764">
        <w:t xml:space="preserve"> </w:t>
      </w:r>
      <w:r>
        <w:t>(</w:t>
      </w:r>
      <w:r w:rsidR="0082503E">
        <w:t>pracov</w:t>
      </w:r>
      <w:r w:rsidR="0082503E" w:rsidRPr="005D4764">
        <w:t>n</w:t>
      </w:r>
      <w:r w:rsidR="0082503E">
        <w:t>í</w:t>
      </w:r>
      <w:r w:rsidR="0082503E" w:rsidRPr="005D4764">
        <w:t>k</w:t>
      </w:r>
      <w:r w:rsidR="0082503E">
        <w:t xml:space="preserve"> Dodavatele</w:t>
      </w:r>
      <w:r w:rsidRPr="005D4764">
        <w:t xml:space="preserve"> </w:t>
      </w:r>
      <w:r>
        <w:t>zajišťující</w:t>
      </w:r>
      <w:r w:rsidRPr="005D4764">
        <w:t xml:space="preserve"> </w:t>
      </w:r>
      <w:r>
        <w:t>roz</w:t>
      </w:r>
      <w:r w:rsidRPr="005D4764">
        <w:t>v</w:t>
      </w:r>
      <w:r>
        <w:t>oz</w:t>
      </w:r>
      <w:r w:rsidRPr="005D4764">
        <w:t xml:space="preserve"> </w:t>
      </w:r>
      <w:r>
        <w:t>čistého</w:t>
      </w:r>
      <w:r w:rsidRPr="005D4764">
        <w:t xml:space="preserve"> </w:t>
      </w:r>
      <w:r>
        <w:t>prádla)</w:t>
      </w:r>
      <w:r w:rsidRPr="005D4764">
        <w:t xml:space="preserve"> </w:t>
      </w:r>
      <w:r>
        <w:t>povinen</w:t>
      </w:r>
      <w:r w:rsidRPr="005D4764">
        <w:t xml:space="preserve"> </w:t>
      </w:r>
      <w:r>
        <w:t>čisté</w:t>
      </w:r>
      <w:r w:rsidRPr="005D4764">
        <w:t xml:space="preserve"> </w:t>
      </w:r>
      <w:r>
        <w:t>prá</w:t>
      </w:r>
      <w:r w:rsidRPr="005D4764">
        <w:t>d</w:t>
      </w:r>
      <w:r>
        <w:t>lo</w:t>
      </w:r>
      <w:r w:rsidRPr="005D4764">
        <w:t xml:space="preserve"> </w:t>
      </w:r>
      <w:r>
        <w:t>za</w:t>
      </w:r>
      <w:r w:rsidRPr="005D4764">
        <w:t xml:space="preserve"> </w:t>
      </w:r>
      <w:r>
        <w:t>přít</w:t>
      </w:r>
      <w:r w:rsidRPr="005D4764">
        <w:t>o</w:t>
      </w:r>
      <w:r>
        <w:t>mnosti</w:t>
      </w:r>
      <w:r w:rsidRPr="005D4764">
        <w:t xml:space="preserve"> </w:t>
      </w:r>
      <w:r>
        <w:t>zástupc</w:t>
      </w:r>
      <w:r w:rsidRPr="005D4764">
        <w:t xml:space="preserve">e </w:t>
      </w:r>
      <w:r>
        <w:t>Objednate</w:t>
      </w:r>
      <w:r w:rsidRPr="005D4764">
        <w:t>l</w:t>
      </w:r>
      <w:r>
        <w:t>e</w:t>
      </w:r>
      <w:r w:rsidRPr="005D4764">
        <w:t xml:space="preserve"> </w:t>
      </w:r>
      <w:r>
        <w:t>přepočítat.</w:t>
      </w:r>
      <w:r w:rsidRPr="005D4764">
        <w:t xml:space="preserve"> </w:t>
      </w:r>
      <w:r>
        <w:t>Objednatel</w:t>
      </w:r>
      <w:r w:rsidRPr="005D4764">
        <w:t xml:space="preserve"> </w:t>
      </w:r>
      <w:r>
        <w:t>má</w:t>
      </w:r>
      <w:r w:rsidRPr="005D4764">
        <w:t xml:space="preserve"> </w:t>
      </w:r>
      <w:r>
        <w:t>právo i na fyzi</w:t>
      </w:r>
      <w:r w:rsidRPr="005D4764">
        <w:t>c</w:t>
      </w:r>
      <w:r>
        <w:t>kou kontro</w:t>
      </w:r>
      <w:r w:rsidRPr="005D4764">
        <w:t>l</w:t>
      </w:r>
      <w:r>
        <w:t>u předávaného čistéh</w:t>
      </w:r>
      <w:r w:rsidRPr="005D4764">
        <w:t>o</w:t>
      </w:r>
      <w:r>
        <w:t xml:space="preserve"> prá</w:t>
      </w:r>
      <w:r w:rsidRPr="005D4764">
        <w:t>d</w:t>
      </w:r>
      <w:r>
        <w:t>la.</w:t>
      </w:r>
    </w:p>
    <w:p w14:paraId="017DDF09" w14:textId="77777777" w:rsidR="00CB707A" w:rsidRPr="005D4764" w:rsidRDefault="00CB707A" w:rsidP="00E31C49">
      <w:pPr>
        <w:pStyle w:val="Bezmezer"/>
        <w:numPr>
          <w:ilvl w:val="0"/>
          <w:numId w:val="12"/>
        </w:numPr>
        <w:jc w:val="both"/>
      </w:pPr>
      <w:r>
        <w:t>Pokud</w:t>
      </w:r>
      <w:r w:rsidRPr="005D4764">
        <w:t xml:space="preserve"> </w:t>
      </w:r>
      <w:r>
        <w:t>se</w:t>
      </w:r>
      <w:r w:rsidRPr="005D4764">
        <w:t xml:space="preserve"> </w:t>
      </w:r>
      <w:r>
        <w:t>jednání</w:t>
      </w:r>
      <w:r w:rsidRPr="005D4764">
        <w:t xml:space="preserve">m </w:t>
      </w:r>
      <w:r>
        <w:t>statut</w:t>
      </w:r>
      <w:r w:rsidRPr="005D4764">
        <w:t>á</w:t>
      </w:r>
      <w:r>
        <w:t>rních</w:t>
      </w:r>
      <w:r w:rsidRPr="005D4764">
        <w:t xml:space="preserve"> </w:t>
      </w:r>
      <w:r>
        <w:t>zástupců</w:t>
      </w:r>
      <w:r w:rsidRPr="005D4764">
        <w:t xml:space="preserve"> </w:t>
      </w:r>
      <w:r>
        <w:t>obou</w:t>
      </w:r>
      <w:r w:rsidRPr="005D4764">
        <w:t xml:space="preserve"> </w:t>
      </w:r>
      <w:r>
        <w:t>sml</w:t>
      </w:r>
      <w:r w:rsidRPr="005D4764">
        <w:t>u</w:t>
      </w:r>
      <w:r>
        <w:t>vních stra</w:t>
      </w:r>
      <w:r w:rsidRPr="005D4764">
        <w:t>n</w:t>
      </w:r>
      <w:r w:rsidR="0082503E">
        <w:t xml:space="preserve"> </w:t>
      </w:r>
      <w:r>
        <w:t>ne</w:t>
      </w:r>
      <w:r w:rsidRPr="005D4764">
        <w:t>p</w:t>
      </w:r>
      <w:r>
        <w:t>odaří</w:t>
      </w:r>
      <w:r w:rsidRPr="005D4764">
        <w:t xml:space="preserve"> </w:t>
      </w:r>
      <w:r>
        <w:t>dosá</w:t>
      </w:r>
      <w:r w:rsidRPr="005D4764">
        <w:t>h</w:t>
      </w:r>
      <w:r>
        <w:t>nout</w:t>
      </w:r>
      <w:r w:rsidRPr="005D4764">
        <w:t xml:space="preserve"> </w:t>
      </w:r>
      <w:r>
        <w:t>dohod</w:t>
      </w:r>
      <w:r w:rsidRPr="005D4764">
        <w:t>y</w:t>
      </w:r>
      <w:r>
        <w:t>,</w:t>
      </w:r>
      <w:r w:rsidRPr="005D4764">
        <w:t xml:space="preserve"> </w:t>
      </w:r>
      <w:r>
        <w:t>platí,</w:t>
      </w:r>
      <w:r w:rsidRPr="005D4764">
        <w:t xml:space="preserve"> </w:t>
      </w:r>
      <w:r>
        <w:t>že</w:t>
      </w:r>
      <w:r w:rsidRPr="005D4764">
        <w:t xml:space="preserve"> </w:t>
      </w:r>
      <w:r>
        <w:t>jak</w:t>
      </w:r>
      <w:r w:rsidRPr="005D4764">
        <w:t>k</w:t>
      </w:r>
      <w:r>
        <w:t>oliv</w:t>
      </w:r>
      <w:r w:rsidRPr="005D4764">
        <w:t xml:space="preserve"> </w:t>
      </w:r>
      <w:r>
        <w:t>poškoze</w:t>
      </w:r>
      <w:r w:rsidRPr="005D4764">
        <w:t>né</w:t>
      </w:r>
      <w:r w:rsidR="0082503E">
        <w:t xml:space="preserve"> </w:t>
      </w:r>
      <w:r>
        <w:t>čisté</w:t>
      </w:r>
      <w:r w:rsidRPr="005D4764">
        <w:t xml:space="preserve"> </w:t>
      </w:r>
      <w:r>
        <w:t>prádl</w:t>
      </w:r>
      <w:r w:rsidRPr="005D4764">
        <w:t>o</w:t>
      </w:r>
      <w:r w:rsidR="0082503E">
        <w:t xml:space="preserve"> </w:t>
      </w:r>
      <w:r>
        <w:t>musí</w:t>
      </w:r>
      <w:r w:rsidRPr="005D4764">
        <w:t xml:space="preserve"> </w:t>
      </w:r>
      <w:r>
        <w:t>Dodavatel</w:t>
      </w:r>
      <w:r w:rsidRPr="005D4764">
        <w:t xml:space="preserve"> </w:t>
      </w:r>
      <w:r>
        <w:t>převzít</w:t>
      </w:r>
      <w:r w:rsidRPr="005D4764">
        <w:t xml:space="preserve"> </w:t>
      </w:r>
      <w:r>
        <w:t>zpět</w:t>
      </w:r>
      <w:r w:rsidRPr="005D4764">
        <w:t xml:space="preserve"> </w:t>
      </w:r>
      <w:r>
        <w:t>a</w:t>
      </w:r>
      <w:r w:rsidRPr="005D4764">
        <w:t xml:space="preserve"> </w:t>
      </w:r>
      <w:r>
        <w:t>n</w:t>
      </w:r>
      <w:r w:rsidRPr="005D4764">
        <w:t>a</w:t>
      </w:r>
      <w:r>
        <w:t>hradit</w:t>
      </w:r>
      <w:r w:rsidRPr="005D4764">
        <w:t xml:space="preserve"> </w:t>
      </w:r>
      <w:r>
        <w:t>je</w:t>
      </w:r>
      <w:r w:rsidRPr="005D4764">
        <w:t xml:space="preserve"> </w:t>
      </w:r>
      <w:r>
        <w:t>b</w:t>
      </w:r>
      <w:r w:rsidRPr="005D4764">
        <w:t>u</w:t>
      </w:r>
      <w:r>
        <w:t>ď</w:t>
      </w:r>
      <w:r w:rsidRPr="005D4764">
        <w:t xml:space="preserve"> </w:t>
      </w:r>
      <w:r>
        <w:t>bezvadn</w:t>
      </w:r>
      <w:r w:rsidRPr="005D4764">
        <w:t>ý</w:t>
      </w:r>
      <w:r>
        <w:t>m</w:t>
      </w:r>
      <w:r w:rsidRPr="005D4764">
        <w:t xml:space="preserve"> </w:t>
      </w:r>
      <w:r>
        <w:t xml:space="preserve">čistým kusem shodného druhu </w:t>
      </w:r>
      <w:r w:rsidR="0082503E">
        <w:t>prádla, nebo</w:t>
      </w:r>
      <w:r w:rsidRPr="005D4764">
        <w:t xml:space="preserve"> </w:t>
      </w:r>
      <w:r>
        <w:t>odečíst cenu za jeho</w:t>
      </w:r>
      <w:r w:rsidRPr="005D4764">
        <w:t xml:space="preserve"> </w:t>
      </w:r>
      <w:r>
        <w:t xml:space="preserve">vyprání </w:t>
      </w:r>
      <w:r w:rsidRPr="005D4764">
        <w:t>v</w:t>
      </w:r>
      <w:r w:rsidR="0082503E">
        <w:t xml:space="preserve"> </w:t>
      </w:r>
      <w:r>
        <w:t>měs</w:t>
      </w:r>
      <w:r w:rsidRPr="005D4764">
        <w:t>í</w:t>
      </w:r>
      <w:r>
        <w:t>ční faktu</w:t>
      </w:r>
      <w:r w:rsidRPr="005D4764">
        <w:t>ř</w:t>
      </w:r>
      <w:r>
        <w:t>e.</w:t>
      </w:r>
    </w:p>
    <w:p w14:paraId="54E21A29" w14:textId="77777777" w:rsidR="00CB707A" w:rsidRPr="00F61F28" w:rsidRDefault="00F61F28" w:rsidP="00F61F28">
      <w:pPr>
        <w:pStyle w:val="Bezmezer"/>
        <w:rPr>
          <w:b/>
          <w:sz w:val="24"/>
          <w:szCs w:val="24"/>
        </w:rPr>
      </w:pPr>
      <w:r w:rsidRPr="00F61F28">
        <w:rPr>
          <w:b/>
          <w:sz w:val="24"/>
          <w:szCs w:val="24"/>
        </w:rPr>
        <w:t>X.</w:t>
      </w:r>
    </w:p>
    <w:p w14:paraId="01127216" w14:textId="77777777" w:rsidR="00CB707A" w:rsidRPr="00F61F28" w:rsidRDefault="00CB707A" w:rsidP="00F61F28">
      <w:pPr>
        <w:pStyle w:val="Bezmezer"/>
        <w:rPr>
          <w:rFonts w:ascii="Times New Roman" w:hAnsi="Times New Roman" w:cs="Times New Roman"/>
          <w:b/>
          <w:color w:val="010302"/>
        </w:rPr>
      </w:pPr>
      <w:r w:rsidRPr="00F61F28">
        <w:rPr>
          <w:b/>
        </w:rPr>
        <w:t xml:space="preserve">Ostatní </w:t>
      </w:r>
      <w:r w:rsidRPr="00F61F28">
        <w:rPr>
          <w:b/>
          <w:spacing w:val="-3"/>
        </w:rPr>
        <w:t>u</w:t>
      </w:r>
      <w:r w:rsidRPr="00F61F28">
        <w:rPr>
          <w:b/>
        </w:rPr>
        <w:t>jedná</w:t>
      </w:r>
      <w:r w:rsidRPr="00F61F28">
        <w:rPr>
          <w:b/>
          <w:spacing w:val="-3"/>
        </w:rPr>
        <w:t>n</w:t>
      </w:r>
      <w:r w:rsidRPr="00F61F28">
        <w:rPr>
          <w:b/>
        </w:rPr>
        <w:t>í</w:t>
      </w:r>
    </w:p>
    <w:p w14:paraId="3BAF771B" w14:textId="77777777" w:rsidR="00CB707A" w:rsidRDefault="00CB707A" w:rsidP="00F61F28">
      <w:pPr>
        <w:pStyle w:val="Bezmezer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55791ABA" w14:textId="77777777" w:rsidR="00CB707A" w:rsidRPr="0082503E" w:rsidRDefault="00CB707A" w:rsidP="0082503E">
      <w:pPr>
        <w:pStyle w:val="Bezmezer"/>
        <w:numPr>
          <w:ilvl w:val="0"/>
          <w:numId w:val="13"/>
        </w:numPr>
        <w:jc w:val="both"/>
      </w:pPr>
      <w:r>
        <w:t>Objednate</w:t>
      </w:r>
      <w:r w:rsidRPr="0082503E">
        <w:t>l</w:t>
      </w:r>
      <w:r w:rsidR="0082503E">
        <w:t xml:space="preserve"> </w:t>
      </w:r>
      <w:r>
        <w:t>se z</w:t>
      </w:r>
      <w:r w:rsidRPr="0082503E">
        <w:t>a</w:t>
      </w:r>
      <w:r>
        <w:t>vazuje, že nepoužije přímo nebo ne</w:t>
      </w:r>
      <w:r w:rsidRPr="0082503E">
        <w:t>p</w:t>
      </w:r>
      <w:r>
        <w:t>římo žádné inform</w:t>
      </w:r>
      <w:r w:rsidRPr="0082503E">
        <w:t>a</w:t>
      </w:r>
      <w:r>
        <w:t>ce týk</w:t>
      </w:r>
      <w:r w:rsidRPr="0082503E">
        <w:t>a</w:t>
      </w:r>
      <w:r>
        <w:t>jící se systé</w:t>
      </w:r>
      <w:r w:rsidRPr="0082503E">
        <w:t>m</w:t>
      </w:r>
      <w:r>
        <w:t>u</w:t>
      </w:r>
      <w:r w:rsidRPr="0082503E">
        <w:t xml:space="preserve"> </w:t>
      </w:r>
      <w:r>
        <w:t>komplexní</w:t>
      </w:r>
      <w:r w:rsidRPr="0082503E">
        <w:t xml:space="preserve"> </w:t>
      </w:r>
      <w:r>
        <w:t>práde</w:t>
      </w:r>
      <w:r w:rsidRPr="0082503E">
        <w:t>l</w:t>
      </w:r>
      <w:r>
        <w:t>enské</w:t>
      </w:r>
      <w:r w:rsidRPr="0082503E">
        <w:t xml:space="preserve"> </w:t>
      </w:r>
      <w:r>
        <w:t>slu</w:t>
      </w:r>
      <w:r w:rsidRPr="0082503E">
        <w:t>ž</w:t>
      </w:r>
      <w:r>
        <w:t>by,</w:t>
      </w:r>
      <w:r w:rsidRPr="0082503E">
        <w:t xml:space="preserve"> </w:t>
      </w:r>
      <w:r>
        <w:t>že</w:t>
      </w:r>
      <w:r w:rsidRPr="0082503E">
        <w:t xml:space="preserve"> </w:t>
      </w:r>
      <w:r>
        <w:t>nen</w:t>
      </w:r>
      <w:r w:rsidRPr="0082503E">
        <w:t>a</w:t>
      </w:r>
      <w:r>
        <w:t>vede</w:t>
      </w:r>
      <w:r w:rsidRPr="0082503E">
        <w:t xml:space="preserve"> </w:t>
      </w:r>
      <w:r>
        <w:t>nebo</w:t>
      </w:r>
      <w:r w:rsidRPr="0082503E">
        <w:t xml:space="preserve"> </w:t>
      </w:r>
      <w:r>
        <w:t>ne</w:t>
      </w:r>
      <w:r w:rsidRPr="0082503E">
        <w:t>z</w:t>
      </w:r>
      <w:r>
        <w:t>účastní</w:t>
      </w:r>
      <w:r w:rsidRPr="0082503E">
        <w:t xml:space="preserve"> </w:t>
      </w:r>
      <w:r>
        <w:t>se</w:t>
      </w:r>
      <w:r w:rsidRPr="0082503E">
        <w:t xml:space="preserve"> </w:t>
      </w:r>
      <w:r>
        <w:t>spolu</w:t>
      </w:r>
      <w:r w:rsidRPr="0082503E">
        <w:t xml:space="preserve"> s</w:t>
      </w:r>
      <w:r w:rsidR="0082503E">
        <w:t xml:space="preserve"> </w:t>
      </w:r>
      <w:r>
        <w:t>třetí</w:t>
      </w:r>
      <w:r w:rsidRPr="0082503E">
        <w:t xml:space="preserve"> </w:t>
      </w:r>
      <w:r>
        <w:t>osobou</w:t>
      </w:r>
      <w:r w:rsidRPr="0082503E">
        <w:t xml:space="preserve"> </w:t>
      </w:r>
      <w:r>
        <w:t>jednán</w:t>
      </w:r>
      <w:r w:rsidRPr="0082503E">
        <w:t>í</w:t>
      </w:r>
      <w:r>
        <w:t>,</w:t>
      </w:r>
      <w:r w:rsidRPr="0082503E">
        <w:t xml:space="preserve"> </w:t>
      </w:r>
      <w:r>
        <w:t xml:space="preserve">které by </w:t>
      </w:r>
      <w:r w:rsidRPr="0082503E">
        <w:t>D</w:t>
      </w:r>
      <w:r>
        <w:t>odavatele poš</w:t>
      </w:r>
      <w:r w:rsidRPr="0082503E">
        <w:t>k</w:t>
      </w:r>
      <w:r>
        <w:t>odilo.</w:t>
      </w:r>
    </w:p>
    <w:p w14:paraId="220347A9" w14:textId="77777777" w:rsidR="00CB707A" w:rsidRPr="0082503E" w:rsidRDefault="0082503E" w:rsidP="0082503E">
      <w:pPr>
        <w:pStyle w:val="Bezmezer"/>
        <w:numPr>
          <w:ilvl w:val="0"/>
          <w:numId w:val="13"/>
        </w:numPr>
        <w:jc w:val="both"/>
      </w:pPr>
      <w:r w:rsidRPr="0082503E">
        <w:lastRenderedPageBreak/>
        <w:t>V</w:t>
      </w:r>
      <w:r>
        <w:t xml:space="preserve"> zájmu</w:t>
      </w:r>
      <w:r w:rsidR="00CB707A" w:rsidRPr="0082503E">
        <w:t xml:space="preserve"> </w:t>
      </w:r>
      <w:r w:rsidR="00CB707A">
        <w:t>zavedení</w:t>
      </w:r>
      <w:r w:rsidR="00CB707A" w:rsidRPr="0082503E">
        <w:t xml:space="preserve"> </w:t>
      </w:r>
      <w:r w:rsidR="00CB707A">
        <w:t>a</w:t>
      </w:r>
      <w:r w:rsidR="00CB707A" w:rsidRPr="0082503E">
        <w:t xml:space="preserve"> </w:t>
      </w:r>
      <w:r w:rsidR="00CB707A">
        <w:t>udržení</w:t>
      </w:r>
      <w:r w:rsidR="00CB707A" w:rsidRPr="0082503E">
        <w:t xml:space="preserve"> </w:t>
      </w:r>
      <w:r w:rsidR="00CB707A">
        <w:t>trvale</w:t>
      </w:r>
      <w:r w:rsidR="00CB707A" w:rsidRPr="0082503E">
        <w:t xml:space="preserve"> </w:t>
      </w:r>
      <w:r w:rsidR="00CB707A">
        <w:t>dobrých</w:t>
      </w:r>
      <w:r w:rsidR="00CB707A" w:rsidRPr="0082503E">
        <w:t xml:space="preserve"> </w:t>
      </w:r>
      <w:r w:rsidR="00CB707A">
        <w:t>obchodní</w:t>
      </w:r>
      <w:r w:rsidR="00CB707A" w:rsidRPr="0082503E">
        <w:t xml:space="preserve"> </w:t>
      </w:r>
      <w:r w:rsidR="00CB707A">
        <w:t>vztahů</w:t>
      </w:r>
      <w:r w:rsidR="00CB707A" w:rsidRPr="0082503E">
        <w:t xml:space="preserve"> </w:t>
      </w:r>
      <w:r w:rsidR="00CB707A">
        <w:t>se</w:t>
      </w:r>
      <w:r w:rsidR="00CB707A" w:rsidRPr="0082503E">
        <w:t xml:space="preserve"> </w:t>
      </w:r>
      <w:r w:rsidR="00CB707A">
        <w:t>obě</w:t>
      </w:r>
      <w:r w:rsidR="00CB707A" w:rsidRPr="0082503E">
        <w:t xml:space="preserve"> </w:t>
      </w:r>
      <w:r w:rsidR="00CB707A">
        <w:t>str</w:t>
      </w:r>
      <w:r w:rsidR="00CB707A" w:rsidRPr="0082503E">
        <w:t>a</w:t>
      </w:r>
      <w:r w:rsidR="00CB707A">
        <w:t>ny</w:t>
      </w:r>
      <w:r w:rsidR="00CB707A" w:rsidRPr="0082503E">
        <w:t xml:space="preserve"> </w:t>
      </w:r>
      <w:r w:rsidR="00CB707A">
        <w:t>dohodly</w:t>
      </w:r>
      <w:r w:rsidR="00CB707A" w:rsidRPr="0082503E">
        <w:t xml:space="preserve"> </w:t>
      </w:r>
      <w:r w:rsidR="00CB707A">
        <w:t>na</w:t>
      </w:r>
      <w:r>
        <w:t> </w:t>
      </w:r>
      <w:r w:rsidR="00CB707A">
        <w:t>pravideln</w:t>
      </w:r>
      <w:r w:rsidR="00CB707A" w:rsidRPr="0082503E">
        <w:t>é</w:t>
      </w:r>
      <w:r w:rsidR="00CB707A">
        <w:t>m setkán</w:t>
      </w:r>
      <w:r w:rsidR="00CB707A" w:rsidRPr="0082503E">
        <w:t>í</w:t>
      </w:r>
      <w:r>
        <w:t xml:space="preserve"> </w:t>
      </w:r>
      <w:r w:rsidR="00CB707A">
        <w:t>statu</w:t>
      </w:r>
      <w:r w:rsidR="00CB707A" w:rsidRPr="0082503E">
        <w:t>t</w:t>
      </w:r>
      <w:r w:rsidR="00CB707A">
        <w:t>árníc</w:t>
      </w:r>
      <w:r w:rsidR="00CB707A" w:rsidRPr="0082503E">
        <w:t>h</w:t>
      </w:r>
      <w:r>
        <w:t xml:space="preserve"> </w:t>
      </w:r>
      <w:r w:rsidR="00CB707A">
        <w:t>zástupců Objedna</w:t>
      </w:r>
      <w:r w:rsidR="00CB707A" w:rsidRPr="0082503E">
        <w:t>t</w:t>
      </w:r>
      <w:r w:rsidR="00CB707A">
        <w:t>ele a Dod</w:t>
      </w:r>
      <w:r w:rsidR="00CB707A" w:rsidRPr="0082503E">
        <w:t>a</w:t>
      </w:r>
      <w:r w:rsidR="00CB707A">
        <w:t xml:space="preserve">vatele a </w:t>
      </w:r>
      <w:r w:rsidR="00CB707A" w:rsidRPr="0082503E">
        <w:t>t</w:t>
      </w:r>
      <w:r w:rsidR="00CB707A">
        <w:t>o minimál</w:t>
      </w:r>
      <w:r w:rsidR="00CB707A" w:rsidRPr="0082503E">
        <w:t>ně</w:t>
      </w:r>
      <w:r w:rsidR="00CB707A">
        <w:t>1x roč</w:t>
      </w:r>
      <w:r w:rsidR="00CB707A" w:rsidRPr="0082503E">
        <w:t>n</w:t>
      </w:r>
      <w:r w:rsidR="00CB707A">
        <w:t>ě.</w:t>
      </w:r>
    </w:p>
    <w:p w14:paraId="72E0DC0F" w14:textId="77777777" w:rsidR="00CB707A" w:rsidRPr="0082503E" w:rsidRDefault="00CB707A" w:rsidP="00F61F28">
      <w:pPr>
        <w:pStyle w:val="Bezmezer"/>
        <w:jc w:val="left"/>
      </w:pPr>
    </w:p>
    <w:p w14:paraId="37671819" w14:textId="77777777" w:rsidR="00D5690F" w:rsidRPr="00F61F28" w:rsidRDefault="00F61F28" w:rsidP="00F61F28">
      <w:pPr>
        <w:pStyle w:val="Bezmezer"/>
        <w:rPr>
          <w:b/>
          <w:sz w:val="24"/>
          <w:szCs w:val="24"/>
        </w:rPr>
      </w:pPr>
      <w:r w:rsidRPr="00F61F28">
        <w:rPr>
          <w:b/>
          <w:sz w:val="24"/>
          <w:szCs w:val="24"/>
        </w:rPr>
        <w:t>XI</w:t>
      </w:r>
      <w:r w:rsidR="00D5690F" w:rsidRPr="00F61F28">
        <w:rPr>
          <w:b/>
          <w:sz w:val="24"/>
          <w:szCs w:val="24"/>
        </w:rPr>
        <w:t>.</w:t>
      </w:r>
    </w:p>
    <w:p w14:paraId="0914393F" w14:textId="77777777" w:rsidR="00D5690F" w:rsidRPr="00F61F28" w:rsidRDefault="00D5690F" w:rsidP="00F61F28">
      <w:pPr>
        <w:pStyle w:val="Bezmezer"/>
        <w:rPr>
          <w:b/>
          <w:sz w:val="24"/>
          <w:szCs w:val="24"/>
        </w:rPr>
      </w:pPr>
      <w:r w:rsidRPr="00F61F28">
        <w:rPr>
          <w:b/>
          <w:sz w:val="24"/>
          <w:szCs w:val="24"/>
        </w:rPr>
        <w:t>Podmínky provádění prací</w:t>
      </w:r>
    </w:p>
    <w:p w14:paraId="67E4E845" w14:textId="77777777" w:rsidR="00D5690F" w:rsidRDefault="00D5690F" w:rsidP="00F61F28">
      <w:pPr>
        <w:pStyle w:val="Bezmezer"/>
        <w:jc w:val="left"/>
      </w:pPr>
    </w:p>
    <w:p w14:paraId="53AF9CB8" w14:textId="77777777" w:rsidR="0082503E" w:rsidRDefault="00D5690F" w:rsidP="0082503E">
      <w:pPr>
        <w:pStyle w:val="Bezmezer"/>
        <w:numPr>
          <w:ilvl w:val="0"/>
          <w:numId w:val="14"/>
        </w:numPr>
        <w:jc w:val="both"/>
      </w:pPr>
      <w:r>
        <w:t xml:space="preserve">Zhotovitel je povinen spolupracovat při </w:t>
      </w:r>
      <w:r w:rsidR="0082503E">
        <w:t>poskytování služeb</w:t>
      </w:r>
      <w:r>
        <w:t xml:space="preserve"> a s</w:t>
      </w:r>
      <w:r w:rsidR="00A768A9">
        <w:t> určeným pracovníkem objednatele.</w:t>
      </w:r>
    </w:p>
    <w:p w14:paraId="131C3023" w14:textId="77777777" w:rsidR="0082503E" w:rsidRDefault="00A768A9" w:rsidP="0082503E">
      <w:pPr>
        <w:pStyle w:val="Bezmezer"/>
        <w:numPr>
          <w:ilvl w:val="0"/>
          <w:numId w:val="14"/>
        </w:numPr>
        <w:jc w:val="both"/>
      </w:pPr>
      <w:r>
        <w:t>Zhotovitel nemá právo na jakékoliv činnosti ve vztahu k dalším dodavatelům objednatele.</w:t>
      </w:r>
    </w:p>
    <w:p w14:paraId="3B6F7AC5" w14:textId="77777777" w:rsidR="00A768A9" w:rsidRDefault="00A768A9" w:rsidP="0082503E">
      <w:pPr>
        <w:pStyle w:val="Bezmezer"/>
        <w:numPr>
          <w:ilvl w:val="0"/>
          <w:numId w:val="14"/>
        </w:numPr>
        <w:jc w:val="both"/>
      </w:pPr>
      <w:r>
        <w:t>Objednatel je povinen spolupracovat se zhotovitelem z hlediska specifikace rozsahu a způsobu provedení prací.</w:t>
      </w:r>
    </w:p>
    <w:p w14:paraId="3EC5990E" w14:textId="77777777" w:rsidR="00A768A9" w:rsidRDefault="00A768A9" w:rsidP="0082503E">
      <w:pPr>
        <w:pStyle w:val="Bezmezer"/>
        <w:jc w:val="both"/>
      </w:pPr>
    </w:p>
    <w:p w14:paraId="3D8D7E7C" w14:textId="77777777" w:rsidR="00A768A9" w:rsidRPr="00F61F28" w:rsidRDefault="00F61F28" w:rsidP="00F61F28">
      <w:pPr>
        <w:pStyle w:val="Bezmezer"/>
        <w:rPr>
          <w:b/>
          <w:sz w:val="24"/>
          <w:szCs w:val="24"/>
        </w:rPr>
      </w:pPr>
      <w:r w:rsidRPr="00F61F28">
        <w:rPr>
          <w:b/>
          <w:sz w:val="24"/>
          <w:szCs w:val="24"/>
        </w:rPr>
        <w:t>XII</w:t>
      </w:r>
      <w:r w:rsidR="00A768A9" w:rsidRPr="00F61F28">
        <w:rPr>
          <w:b/>
          <w:sz w:val="24"/>
          <w:szCs w:val="24"/>
        </w:rPr>
        <w:t>.</w:t>
      </w:r>
    </w:p>
    <w:p w14:paraId="783A3110" w14:textId="77777777" w:rsidR="00A768A9" w:rsidRPr="00F61F28" w:rsidRDefault="00A768A9" w:rsidP="00F61F28">
      <w:pPr>
        <w:pStyle w:val="Bezmezer"/>
        <w:rPr>
          <w:b/>
          <w:sz w:val="24"/>
          <w:szCs w:val="24"/>
        </w:rPr>
      </w:pPr>
      <w:r w:rsidRPr="00F61F28">
        <w:rPr>
          <w:b/>
          <w:sz w:val="24"/>
          <w:szCs w:val="24"/>
        </w:rPr>
        <w:t>Platební podmínky</w:t>
      </w:r>
    </w:p>
    <w:p w14:paraId="6B7920BB" w14:textId="77777777" w:rsidR="00A768A9" w:rsidRDefault="00A768A9" w:rsidP="00F61F28">
      <w:pPr>
        <w:pStyle w:val="Bezmezer"/>
        <w:jc w:val="left"/>
      </w:pPr>
    </w:p>
    <w:p w14:paraId="20E991C2" w14:textId="77777777" w:rsidR="00A768A9" w:rsidRDefault="00A768A9" w:rsidP="0082503E">
      <w:pPr>
        <w:pStyle w:val="Bezmezer"/>
        <w:numPr>
          <w:ilvl w:val="0"/>
          <w:numId w:val="15"/>
        </w:numPr>
        <w:jc w:val="both"/>
      </w:pPr>
      <w:r>
        <w:t>Objednatel se zavazuje hradit zhotoviteli cenu dle článku IV. této smlouvy na základě fakturace.</w:t>
      </w:r>
    </w:p>
    <w:p w14:paraId="3B8981A4" w14:textId="77777777" w:rsidR="00A768A9" w:rsidRDefault="00A768A9" w:rsidP="0082503E">
      <w:pPr>
        <w:pStyle w:val="Bezmezer"/>
        <w:numPr>
          <w:ilvl w:val="0"/>
          <w:numId w:val="15"/>
        </w:numPr>
        <w:jc w:val="both"/>
      </w:pPr>
      <w:r>
        <w:t>Přílohou faktury bude vždy popis poskytovaných služeb</w:t>
      </w:r>
    </w:p>
    <w:p w14:paraId="253F32F7" w14:textId="77777777" w:rsidR="00A768A9" w:rsidRDefault="00A768A9" w:rsidP="0082503E">
      <w:pPr>
        <w:pStyle w:val="Bezmezer"/>
        <w:numPr>
          <w:ilvl w:val="0"/>
          <w:numId w:val="15"/>
        </w:numPr>
        <w:jc w:val="both"/>
      </w:pPr>
      <w:r>
        <w:t xml:space="preserve">Splatnost faktury bude 14 dní ode dne jejího </w:t>
      </w:r>
      <w:r w:rsidR="0082503E">
        <w:t>předložení objednateli</w:t>
      </w:r>
      <w:r>
        <w:t>.</w:t>
      </w:r>
    </w:p>
    <w:p w14:paraId="04930507" w14:textId="77777777" w:rsidR="00A768A9" w:rsidRDefault="00A768A9" w:rsidP="0082503E">
      <w:pPr>
        <w:pStyle w:val="Bezmezer"/>
        <w:jc w:val="both"/>
      </w:pPr>
    </w:p>
    <w:p w14:paraId="1734821C" w14:textId="77777777" w:rsidR="008B1B55" w:rsidRDefault="008B1B55" w:rsidP="00F61F28">
      <w:pPr>
        <w:pStyle w:val="Bezmezer"/>
      </w:pPr>
    </w:p>
    <w:p w14:paraId="54703839" w14:textId="77777777" w:rsidR="008B1B55" w:rsidRPr="00F61F28" w:rsidRDefault="00F61F28" w:rsidP="00F61F28">
      <w:pPr>
        <w:pStyle w:val="Bezmezer"/>
        <w:rPr>
          <w:b/>
        </w:rPr>
      </w:pPr>
      <w:r w:rsidRPr="00F61F28">
        <w:rPr>
          <w:b/>
        </w:rPr>
        <w:t>XIII.</w:t>
      </w:r>
    </w:p>
    <w:p w14:paraId="7029CA8E" w14:textId="77777777" w:rsidR="008B1B55" w:rsidRPr="00F61F28" w:rsidRDefault="008B1B55" w:rsidP="00F61F28">
      <w:pPr>
        <w:pStyle w:val="Bezmezer"/>
        <w:rPr>
          <w:rFonts w:ascii="Times New Roman" w:hAnsi="Times New Roman" w:cs="Times New Roman"/>
          <w:b/>
          <w:color w:val="010302"/>
        </w:rPr>
      </w:pPr>
      <w:r w:rsidRPr="00F61F28">
        <w:rPr>
          <w:b/>
        </w:rPr>
        <w:t>Platnost a</w:t>
      </w:r>
      <w:r w:rsidRPr="00F61F28">
        <w:rPr>
          <w:b/>
          <w:spacing w:val="-3"/>
        </w:rPr>
        <w:t xml:space="preserve"> </w:t>
      </w:r>
      <w:r w:rsidRPr="00F61F28">
        <w:rPr>
          <w:b/>
        </w:rPr>
        <w:t>zm</w:t>
      </w:r>
      <w:r w:rsidRPr="00F61F28">
        <w:rPr>
          <w:rFonts w:ascii="Calibri-Bold" w:hAnsi="Calibri-Bold" w:cs="Calibri-Bold"/>
          <w:b/>
        </w:rPr>
        <w:t>ě</w:t>
      </w:r>
      <w:r w:rsidRPr="00F61F28">
        <w:rPr>
          <w:b/>
        </w:rPr>
        <w:t>ny s</w:t>
      </w:r>
      <w:r w:rsidRPr="00F61F28">
        <w:rPr>
          <w:b/>
          <w:spacing w:val="-3"/>
        </w:rPr>
        <w:t>m</w:t>
      </w:r>
      <w:r w:rsidRPr="00F61F28">
        <w:rPr>
          <w:b/>
        </w:rPr>
        <w:t>louvy</w:t>
      </w:r>
    </w:p>
    <w:p w14:paraId="0E4CA05A" w14:textId="77777777" w:rsidR="008B1B55" w:rsidRDefault="008B1B55" w:rsidP="00F61F28">
      <w:pPr>
        <w:pStyle w:val="Bezmezer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2CB04C6D" w14:textId="558B37B2" w:rsidR="0082503E" w:rsidRDefault="0082503E" w:rsidP="0082503E">
      <w:pPr>
        <w:pStyle w:val="Bezmezer"/>
        <w:numPr>
          <w:ilvl w:val="0"/>
          <w:numId w:val="18"/>
        </w:numPr>
        <w:jc w:val="both"/>
      </w:pPr>
      <w:r>
        <w:t>Tat</w:t>
      </w:r>
      <w:r w:rsidRPr="0082503E">
        <w:t>o</w:t>
      </w:r>
      <w:r>
        <w:t xml:space="preserve"> s</w:t>
      </w:r>
      <w:r w:rsidRPr="0082503E">
        <w:t>m</w:t>
      </w:r>
      <w:r>
        <w:t>louva</w:t>
      </w:r>
      <w:r w:rsidR="008B1B55" w:rsidRPr="0082503E">
        <w:t xml:space="preserve"> </w:t>
      </w:r>
      <w:r w:rsidR="008B1B55">
        <w:t>nab</w:t>
      </w:r>
      <w:r w:rsidR="008B1B55" w:rsidRPr="0082503E">
        <w:t>ý</w:t>
      </w:r>
      <w:r w:rsidR="008B1B55">
        <w:t>vá</w:t>
      </w:r>
      <w:r w:rsidR="008B1B55" w:rsidRPr="0082503E">
        <w:t xml:space="preserve"> </w:t>
      </w:r>
      <w:r w:rsidR="008B1B55">
        <w:t>plat</w:t>
      </w:r>
      <w:r w:rsidR="008B1B55" w:rsidRPr="0082503E">
        <w:t>n</w:t>
      </w:r>
      <w:r w:rsidR="008B1B55">
        <w:t>osti</w:t>
      </w:r>
      <w:r w:rsidR="008B1B55" w:rsidRPr="0082503E">
        <w:t xml:space="preserve"> </w:t>
      </w:r>
      <w:r w:rsidR="008B1B55">
        <w:t>dn</w:t>
      </w:r>
      <w:r w:rsidR="008B1B55" w:rsidRPr="0082503E">
        <w:t>e</w:t>
      </w:r>
      <w:r w:rsidR="008B1B55">
        <w:t>m</w:t>
      </w:r>
      <w:r w:rsidR="008B1B55" w:rsidRPr="0082503E">
        <w:t xml:space="preserve"> </w:t>
      </w:r>
      <w:r w:rsidR="008B1B55">
        <w:t>podpisu</w:t>
      </w:r>
      <w:r w:rsidR="008B1B55" w:rsidRPr="0082503E">
        <w:t xml:space="preserve"> </w:t>
      </w:r>
      <w:r w:rsidR="008B1B55">
        <w:t>obou</w:t>
      </w:r>
      <w:r w:rsidR="008B1B55" w:rsidRPr="0082503E">
        <w:t xml:space="preserve"> </w:t>
      </w:r>
      <w:r w:rsidR="008B1B55">
        <w:t>smluvních</w:t>
      </w:r>
      <w:r w:rsidR="008B1B55" w:rsidRPr="0082503E">
        <w:t xml:space="preserve"> </w:t>
      </w:r>
      <w:r w:rsidR="008B1B55">
        <w:t>stra</w:t>
      </w:r>
      <w:r w:rsidR="008B1B55" w:rsidRPr="0082503E">
        <w:t>n</w:t>
      </w:r>
      <w:r w:rsidR="008B1B55">
        <w:t>a</w:t>
      </w:r>
      <w:r>
        <w:t xml:space="preserve">. </w:t>
      </w:r>
    </w:p>
    <w:p w14:paraId="0270C020" w14:textId="77777777" w:rsidR="008B1B55" w:rsidRPr="0082503E" w:rsidRDefault="008B1B55" w:rsidP="0082503E">
      <w:pPr>
        <w:pStyle w:val="Bezmezer"/>
        <w:numPr>
          <w:ilvl w:val="0"/>
          <w:numId w:val="18"/>
        </w:numPr>
        <w:jc w:val="both"/>
      </w:pPr>
      <w:r>
        <w:t>Měnit obsah smlouvy lze pouze písem</w:t>
      </w:r>
      <w:r w:rsidRPr="0082503E">
        <w:t>n</w:t>
      </w:r>
      <w:r>
        <w:t>ě, včet</w:t>
      </w:r>
      <w:r w:rsidRPr="0082503E">
        <w:t>n</w:t>
      </w:r>
      <w:r>
        <w:t>ě smluvních podmínek, dodatků a příloh, které</w:t>
      </w:r>
      <w:r w:rsidRPr="0082503E">
        <w:t xml:space="preserve"> </w:t>
      </w:r>
      <w:r>
        <w:t>jsou ve smlou</w:t>
      </w:r>
      <w:r w:rsidRPr="0082503E">
        <w:t>v</w:t>
      </w:r>
      <w:r>
        <w:t>ě přímo uv</w:t>
      </w:r>
      <w:r w:rsidRPr="0082503E">
        <w:t>e</w:t>
      </w:r>
      <w:r>
        <w:t>deny jako nedíln</w:t>
      </w:r>
      <w:r w:rsidRPr="0082503E">
        <w:t>é</w:t>
      </w:r>
      <w:r>
        <w:t xml:space="preserve"> součásti.</w:t>
      </w:r>
    </w:p>
    <w:p w14:paraId="3A874CE3" w14:textId="77777777" w:rsidR="008B1B55" w:rsidRDefault="008B1B55" w:rsidP="0082503E">
      <w:pPr>
        <w:pStyle w:val="Bezmezer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9D8252" w14:textId="77777777" w:rsidR="00A768A9" w:rsidRPr="00F61F28" w:rsidRDefault="00F61F28" w:rsidP="00F61F28">
      <w:pPr>
        <w:pStyle w:val="Bezmezer"/>
        <w:rPr>
          <w:b/>
          <w:sz w:val="24"/>
          <w:szCs w:val="24"/>
        </w:rPr>
      </w:pPr>
      <w:r w:rsidRPr="00F61F28">
        <w:rPr>
          <w:b/>
          <w:sz w:val="24"/>
          <w:szCs w:val="24"/>
        </w:rPr>
        <w:t>XIV</w:t>
      </w:r>
      <w:r w:rsidR="00A768A9" w:rsidRPr="00F61F28">
        <w:rPr>
          <w:b/>
          <w:sz w:val="24"/>
          <w:szCs w:val="24"/>
        </w:rPr>
        <w:t>.</w:t>
      </w:r>
    </w:p>
    <w:p w14:paraId="7C9D7D2B" w14:textId="77777777" w:rsidR="00A768A9" w:rsidRPr="00F61F28" w:rsidRDefault="00A768A9" w:rsidP="00F61F28">
      <w:pPr>
        <w:pStyle w:val="Bezmezer"/>
        <w:rPr>
          <w:b/>
          <w:sz w:val="24"/>
          <w:szCs w:val="24"/>
        </w:rPr>
      </w:pPr>
      <w:r w:rsidRPr="00F61F28">
        <w:rPr>
          <w:b/>
          <w:sz w:val="24"/>
          <w:szCs w:val="24"/>
        </w:rPr>
        <w:t>Závěrečná ujednání</w:t>
      </w:r>
    </w:p>
    <w:p w14:paraId="40D7E4B7" w14:textId="77777777" w:rsidR="00A768A9" w:rsidRDefault="00A768A9" w:rsidP="00F61F28">
      <w:pPr>
        <w:pStyle w:val="Bezmezer"/>
        <w:jc w:val="left"/>
      </w:pPr>
    </w:p>
    <w:p w14:paraId="356E1154" w14:textId="7B7571E4" w:rsidR="0082503E" w:rsidRDefault="0082503E" w:rsidP="00433859">
      <w:pPr>
        <w:pStyle w:val="Bezmezer"/>
        <w:numPr>
          <w:ilvl w:val="0"/>
          <w:numId w:val="19"/>
        </w:numPr>
        <w:jc w:val="both"/>
      </w:pPr>
      <w:r>
        <w:t>Zástupce objednatele</w:t>
      </w:r>
      <w:r w:rsidR="00A768A9">
        <w:t xml:space="preserve"> určený pro spolupráci se zhotovitelem a převzetí vykonané práce je</w:t>
      </w:r>
      <w:r>
        <w:t xml:space="preserve"> </w:t>
      </w:r>
      <w:r w:rsidR="00D84AEE">
        <w:t>XXXXXXXXXXXXXX</w:t>
      </w:r>
      <w:bookmarkStart w:id="0" w:name="_GoBack"/>
      <w:bookmarkEnd w:id="0"/>
      <w:r w:rsidR="00437454">
        <w:t xml:space="preserve"> jako zástupce</w:t>
      </w:r>
      <w:r w:rsidR="00433859">
        <w:t xml:space="preserve"> </w:t>
      </w:r>
      <w:r w:rsidR="00433859" w:rsidRPr="00433859">
        <w:t>Rehabilitačního centra Semily</w:t>
      </w:r>
      <w:r w:rsidR="00437454">
        <w:t>.</w:t>
      </w:r>
    </w:p>
    <w:p w14:paraId="5A9B9CFB" w14:textId="77777777" w:rsidR="0082503E" w:rsidRPr="0082503E" w:rsidRDefault="00A768A9" w:rsidP="0082503E">
      <w:pPr>
        <w:pStyle w:val="Bezmezer"/>
        <w:numPr>
          <w:ilvl w:val="0"/>
          <w:numId w:val="19"/>
        </w:numPr>
        <w:jc w:val="both"/>
      </w:pPr>
      <w:r>
        <w:t xml:space="preserve"> Ke změně, doplnění či zrušení této smlouvy </w:t>
      </w:r>
      <w:r w:rsidR="00606E2A">
        <w:t>může dojít výhradně písemnou formou. Tyto úpravy nabývají platnost podpisem smluvních stran.</w:t>
      </w:r>
      <w:r w:rsidR="005C2717" w:rsidRPr="0082503E">
        <w:rPr>
          <w:rFonts w:ascii="Calibri" w:hAnsi="Calibri" w:cs="Calibri"/>
          <w:color w:val="000000"/>
        </w:rPr>
        <w:t xml:space="preserve"> </w:t>
      </w:r>
    </w:p>
    <w:p w14:paraId="1EE21E61" w14:textId="77777777" w:rsidR="0082503E" w:rsidRPr="0082503E" w:rsidRDefault="005C2717" w:rsidP="0082503E">
      <w:pPr>
        <w:pStyle w:val="Bezmezer"/>
        <w:numPr>
          <w:ilvl w:val="0"/>
          <w:numId w:val="19"/>
        </w:numPr>
        <w:jc w:val="both"/>
      </w:pPr>
      <w:r w:rsidRPr="0082503E">
        <w:rPr>
          <w:rFonts w:ascii="Calibri" w:hAnsi="Calibri" w:cs="Calibri"/>
          <w:color w:val="000000"/>
        </w:rPr>
        <w:t>Nedílnou sou</w:t>
      </w:r>
      <w:r w:rsidRPr="0082503E">
        <w:rPr>
          <w:rFonts w:ascii="Calibri" w:hAnsi="Calibri" w:cs="Calibri"/>
          <w:color w:val="000000"/>
          <w:spacing w:val="-2"/>
        </w:rPr>
        <w:t>č</w:t>
      </w:r>
      <w:r w:rsidRPr="0082503E">
        <w:rPr>
          <w:rFonts w:ascii="Calibri" w:hAnsi="Calibri" w:cs="Calibri"/>
          <w:color w:val="000000"/>
        </w:rPr>
        <w:t xml:space="preserve">ástí této </w:t>
      </w:r>
      <w:r w:rsidRPr="0082503E">
        <w:rPr>
          <w:rFonts w:ascii="Calibri" w:hAnsi="Calibri" w:cs="Calibri"/>
          <w:color w:val="000000"/>
          <w:spacing w:val="-3"/>
        </w:rPr>
        <w:t>s</w:t>
      </w:r>
      <w:r w:rsidRPr="0082503E">
        <w:rPr>
          <w:rFonts w:ascii="Calibri" w:hAnsi="Calibri" w:cs="Calibri"/>
          <w:color w:val="000000"/>
        </w:rPr>
        <w:t>mlouvy j</w:t>
      </w:r>
      <w:r w:rsidRPr="0082503E">
        <w:rPr>
          <w:rFonts w:ascii="Calibri" w:hAnsi="Calibri" w:cs="Calibri"/>
          <w:color w:val="000000"/>
          <w:spacing w:val="-3"/>
        </w:rPr>
        <w:t>s</w:t>
      </w:r>
      <w:r w:rsidRPr="0082503E">
        <w:rPr>
          <w:rFonts w:ascii="Calibri" w:hAnsi="Calibri" w:cs="Calibri"/>
          <w:color w:val="000000"/>
        </w:rPr>
        <w:t>ou tyto přílohy:</w:t>
      </w:r>
      <w:r w:rsidRPr="0082503E">
        <w:rPr>
          <w:rFonts w:ascii="Times New Roman" w:hAnsi="Times New Roman" w:cs="Times New Roman"/>
        </w:rPr>
        <w:t xml:space="preserve"> </w:t>
      </w:r>
    </w:p>
    <w:p w14:paraId="63B436DE" w14:textId="77777777" w:rsidR="0082503E" w:rsidRDefault="0082503E" w:rsidP="0082503E">
      <w:pPr>
        <w:pStyle w:val="Bezmezer"/>
        <w:jc w:val="both"/>
      </w:pPr>
    </w:p>
    <w:p w14:paraId="13A9D55E" w14:textId="77777777" w:rsidR="0082503E" w:rsidRDefault="0082503E" w:rsidP="0082503E">
      <w:pPr>
        <w:tabs>
          <w:tab w:val="left" w:pos="2309"/>
        </w:tabs>
        <w:spacing w:line="266" w:lineRule="exact"/>
        <w:ind w:left="2309" w:right="849" w:hanging="141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-Bold" w:hAnsi="Calibri-Bold" w:cs="Calibri-Bold"/>
          <w:b/>
          <w:bCs/>
          <w:color w:val="000000"/>
        </w:rPr>
        <w:t>ř</w:t>
      </w:r>
      <w:r>
        <w:rPr>
          <w:rFonts w:ascii="Calibri" w:hAnsi="Calibri" w:cs="Calibri"/>
          <w:b/>
          <w:bCs/>
          <w:color w:val="000000"/>
        </w:rPr>
        <w:t>íloh</w:t>
      </w:r>
      <w:r>
        <w:rPr>
          <w:rFonts w:ascii="Calibri" w:hAnsi="Calibri" w:cs="Calibri"/>
          <w:b/>
          <w:bCs/>
          <w:color w:val="000000"/>
          <w:spacing w:val="-3"/>
        </w:rPr>
        <w:t>a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č</w:t>
      </w:r>
      <w:r>
        <w:rPr>
          <w:rFonts w:ascii="Calibri" w:hAnsi="Calibri" w:cs="Calibri"/>
          <w:b/>
          <w:bCs/>
          <w:color w:val="000000"/>
        </w:rPr>
        <w:t>. 1</w:t>
      </w:r>
      <w:r>
        <w:rPr>
          <w:rFonts w:ascii="Calibri" w:hAnsi="Calibri" w:cs="Calibri"/>
          <w:b/>
          <w:bCs/>
          <w:color w:val="000000"/>
        </w:rPr>
        <w:tab/>
      </w:r>
      <w:r w:rsidRPr="0082503E">
        <w:t>Sortiment</w:t>
      </w:r>
      <w:r>
        <w:t xml:space="preserve"> </w:t>
      </w:r>
      <w:r w:rsidRPr="0082503E">
        <w:t>a jednotkové ceny prádla</w:t>
      </w:r>
      <w:r>
        <w:t xml:space="preserve"> </w:t>
      </w:r>
      <w:r w:rsidRPr="0082503E">
        <w:t>zařazené</w:t>
      </w:r>
      <w:r>
        <w:t xml:space="preserve"> </w:t>
      </w:r>
      <w:r w:rsidRPr="0082503E">
        <w:t xml:space="preserve">do systému PP </w:t>
      </w:r>
      <w:r w:rsidR="00433859" w:rsidRPr="00433859">
        <w:t xml:space="preserve">Rehabilitačního centra Semily </w:t>
      </w:r>
      <w:r>
        <w:rPr>
          <w:rFonts w:ascii="Calibri" w:hAnsi="Calibri" w:cs="Calibri"/>
          <w:color w:val="000000"/>
        </w:rPr>
        <w:t>(1tabul</w:t>
      </w:r>
      <w:r>
        <w:rPr>
          <w:rFonts w:ascii="Calibri" w:hAnsi="Calibri" w:cs="Calibri"/>
          <w:color w:val="000000"/>
          <w:spacing w:val="-3"/>
        </w:rPr>
        <w:t>ka</w:t>
      </w:r>
      <w:r>
        <w:rPr>
          <w:rFonts w:ascii="Calibri" w:hAnsi="Calibri" w:cs="Calibri"/>
          <w:color w:val="000000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756B2E25" w14:textId="77777777" w:rsidR="00E31C49" w:rsidRDefault="00E31C49" w:rsidP="00E31C49">
      <w:pPr>
        <w:pStyle w:val="Bezmezer"/>
        <w:numPr>
          <w:ilvl w:val="0"/>
          <w:numId w:val="19"/>
        </w:numPr>
        <w:jc w:val="both"/>
      </w:pPr>
      <w:r>
        <w:t>Smlouva je vyhotovena ve dvou stejnopisech, z nichž každá strana obdrží jeden stejnopis.</w:t>
      </w:r>
    </w:p>
    <w:p w14:paraId="2BD627B8" w14:textId="77777777" w:rsidR="00E31C49" w:rsidRDefault="00E31C49" w:rsidP="00E31C49">
      <w:pPr>
        <w:pStyle w:val="Bezmezer"/>
        <w:numPr>
          <w:ilvl w:val="0"/>
          <w:numId w:val="19"/>
        </w:numPr>
        <w:jc w:val="left"/>
      </w:pPr>
      <w:r>
        <w:t xml:space="preserve">Smlouva nabývá platnosti podpisem oběma smluvními stranami s účinností od 1. </w:t>
      </w:r>
      <w:r w:rsidR="00433859">
        <w:t>2</w:t>
      </w:r>
      <w:r>
        <w:t>. 202</w:t>
      </w:r>
      <w:r w:rsidR="00433859">
        <w:t>5</w:t>
      </w:r>
      <w:r>
        <w:t>.</w:t>
      </w:r>
    </w:p>
    <w:p w14:paraId="51BE956F" w14:textId="77777777" w:rsidR="00606E2A" w:rsidRDefault="00606E2A" w:rsidP="00F61F28">
      <w:pPr>
        <w:pStyle w:val="Bezmezer"/>
        <w:jc w:val="left"/>
      </w:pPr>
    </w:p>
    <w:p w14:paraId="1777AA21" w14:textId="77777777" w:rsidR="00606E2A" w:rsidRDefault="00606E2A" w:rsidP="00F61F28">
      <w:pPr>
        <w:pStyle w:val="Bezmezer"/>
        <w:jc w:val="left"/>
      </w:pPr>
      <w:r>
        <w:t>V </w:t>
      </w:r>
      <w:r w:rsidR="00433859">
        <w:t>Semilech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Jilemnici:</w:t>
      </w:r>
    </w:p>
    <w:p w14:paraId="64C66F8E" w14:textId="77777777" w:rsidR="00606E2A" w:rsidRDefault="00606E2A" w:rsidP="00F61F28">
      <w:pPr>
        <w:pStyle w:val="Bezmezer"/>
        <w:jc w:val="left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15BF197F" w14:textId="77777777" w:rsidR="00AB0599" w:rsidRDefault="00433859" w:rsidP="00F61F28">
      <w:pPr>
        <w:pStyle w:val="Bezmezer"/>
        <w:jc w:val="left"/>
      </w:pPr>
      <w:r w:rsidRPr="00433859">
        <w:t xml:space="preserve">MUDr. Miroslav </w:t>
      </w:r>
      <w:proofErr w:type="gramStart"/>
      <w:r w:rsidRPr="00433859">
        <w:t>Holub</w:t>
      </w:r>
      <w:r>
        <w:t xml:space="preserve">           </w:t>
      </w:r>
      <w:r w:rsidR="00AB0599">
        <w:t xml:space="preserve">     </w:t>
      </w:r>
      <w:r>
        <w:t xml:space="preserve">                                                                       </w:t>
      </w:r>
      <w:r w:rsidR="00606E2A">
        <w:t>MUDr.</w:t>
      </w:r>
      <w:proofErr w:type="gramEnd"/>
      <w:r w:rsidR="00606E2A">
        <w:t xml:space="preserve"> Jiří Kalenský</w:t>
      </w:r>
      <w:r w:rsidR="001D2BFB">
        <w:tab/>
      </w:r>
      <w:r w:rsidR="001D2BFB">
        <w:tab/>
      </w:r>
      <w:r w:rsidR="001D2BFB">
        <w:tab/>
      </w:r>
      <w:r w:rsidR="001D2BFB">
        <w:tab/>
      </w:r>
      <w:r w:rsidR="001D2BFB">
        <w:tab/>
      </w:r>
      <w:r w:rsidR="001D2BFB">
        <w:tab/>
      </w:r>
      <w:r>
        <w:t xml:space="preserve">                                                                                                                          </w:t>
      </w:r>
      <w:r w:rsidR="00AB0599">
        <w:t xml:space="preserve">       </w:t>
      </w:r>
    </w:p>
    <w:p w14:paraId="7A7C507F" w14:textId="6FCA2925" w:rsidR="00A768A9" w:rsidRDefault="00AB0599" w:rsidP="00F61F28">
      <w:pPr>
        <w:pStyle w:val="Bezmezer"/>
        <w:jc w:val="left"/>
      </w:pPr>
      <w:r>
        <w:t xml:space="preserve">                                                                                                                               </w:t>
      </w:r>
      <w:r w:rsidR="0076219E">
        <w:t xml:space="preserve">Ing. </w:t>
      </w:r>
      <w:r w:rsidR="00E31C49">
        <w:t>Alena Kuželová</w:t>
      </w:r>
      <w:r w:rsidR="0076219E">
        <w:t>,</w:t>
      </w:r>
      <w:r w:rsidR="00E31C49">
        <w:t xml:space="preserve"> </w:t>
      </w:r>
      <w:r w:rsidR="0076219E">
        <w:t>MBA</w:t>
      </w:r>
    </w:p>
    <w:sectPr w:rsidR="00A7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AB3"/>
    <w:multiLevelType w:val="hybridMultilevel"/>
    <w:tmpl w:val="83CE0A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6962"/>
    <w:multiLevelType w:val="hybridMultilevel"/>
    <w:tmpl w:val="2748461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70897"/>
    <w:multiLevelType w:val="hybridMultilevel"/>
    <w:tmpl w:val="87E023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25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D44D41"/>
    <w:multiLevelType w:val="hybridMultilevel"/>
    <w:tmpl w:val="AF3C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169A"/>
    <w:multiLevelType w:val="hybridMultilevel"/>
    <w:tmpl w:val="894E0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C5758"/>
    <w:multiLevelType w:val="hybridMultilevel"/>
    <w:tmpl w:val="48BCCF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3402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2C6F5043"/>
    <w:multiLevelType w:val="hybridMultilevel"/>
    <w:tmpl w:val="A88811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B5D0C"/>
    <w:multiLevelType w:val="hybridMultilevel"/>
    <w:tmpl w:val="9672FB60"/>
    <w:lvl w:ilvl="0" w:tplc="A3B2854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9020DE"/>
    <w:multiLevelType w:val="hybridMultilevel"/>
    <w:tmpl w:val="2E2CD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53D6F"/>
    <w:multiLevelType w:val="hybridMultilevel"/>
    <w:tmpl w:val="04A8EB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A7CCB"/>
    <w:multiLevelType w:val="hybridMultilevel"/>
    <w:tmpl w:val="A524CB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021B8"/>
    <w:multiLevelType w:val="hybridMultilevel"/>
    <w:tmpl w:val="971A5CEA"/>
    <w:lvl w:ilvl="0" w:tplc="04050011">
      <w:start w:val="1"/>
      <w:numFmt w:val="decimal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9D51C7C"/>
    <w:multiLevelType w:val="hybridMultilevel"/>
    <w:tmpl w:val="F028E1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62FB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625F23D3"/>
    <w:multiLevelType w:val="hybridMultilevel"/>
    <w:tmpl w:val="FB3E2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B6EC3"/>
    <w:multiLevelType w:val="hybridMultilevel"/>
    <w:tmpl w:val="20BAF4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47E04"/>
    <w:multiLevelType w:val="hybridMultilevel"/>
    <w:tmpl w:val="6498A5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F79DB"/>
    <w:multiLevelType w:val="hybridMultilevel"/>
    <w:tmpl w:val="2540835E"/>
    <w:lvl w:ilvl="0" w:tplc="04050011">
      <w:start w:val="1"/>
      <w:numFmt w:val="decimal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9A862B4"/>
    <w:multiLevelType w:val="hybridMultilevel"/>
    <w:tmpl w:val="CEB451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7"/>
  </w:num>
  <w:num w:numId="5">
    <w:abstractNumId w:val="15"/>
  </w:num>
  <w:num w:numId="6">
    <w:abstractNumId w:val="3"/>
  </w:num>
  <w:num w:numId="7">
    <w:abstractNumId w:val="8"/>
  </w:num>
  <w:num w:numId="8">
    <w:abstractNumId w:val="0"/>
  </w:num>
  <w:num w:numId="9">
    <w:abstractNumId w:val="12"/>
  </w:num>
  <w:num w:numId="10">
    <w:abstractNumId w:val="17"/>
  </w:num>
  <w:num w:numId="11">
    <w:abstractNumId w:val="6"/>
  </w:num>
  <w:num w:numId="12">
    <w:abstractNumId w:val="2"/>
  </w:num>
  <w:num w:numId="13">
    <w:abstractNumId w:val="14"/>
  </w:num>
  <w:num w:numId="14">
    <w:abstractNumId w:val="10"/>
  </w:num>
  <w:num w:numId="15">
    <w:abstractNumId w:val="11"/>
  </w:num>
  <w:num w:numId="16">
    <w:abstractNumId w:val="1"/>
  </w:num>
  <w:num w:numId="17">
    <w:abstractNumId w:val="9"/>
  </w:num>
  <w:num w:numId="18">
    <w:abstractNumId w:val="4"/>
  </w:num>
  <w:num w:numId="19">
    <w:abstractNumId w:val="18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FF"/>
    <w:rsid w:val="000372AE"/>
    <w:rsid w:val="00064FFF"/>
    <w:rsid w:val="00067CCC"/>
    <w:rsid w:val="00085E4C"/>
    <w:rsid w:val="000E1445"/>
    <w:rsid w:val="00157075"/>
    <w:rsid w:val="001D2BFB"/>
    <w:rsid w:val="001E4D78"/>
    <w:rsid w:val="00236530"/>
    <w:rsid w:val="00261A1E"/>
    <w:rsid w:val="002754FE"/>
    <w:rsid w:val="00290165"/>
    <w:rsid w:val="00316384"/>
    <w:rsid w:val="00321AA2"/>
    <w:rsid w:val="00433859"/>
    <w:rsid w:val="00437454"/>
    <w:rsid w:val="004619B6"/>
    <w:rsid w:val="004B301E"/>
    <w:rsid w:val="005C2717"/>
    <w:rsid w:val="005D4764"/>
    <w:rsid w:val="00606E2A"/>
    <w:rsid w:val="006D32B5"/>
    <w:rsid w:val="006D44F4"/>
    <w:rsid w:val="006E2076"/>
    <w:rsid w:val="007236E5"/>
    <w:rsid w:val="00732105"/>
    <w:rsid w:val="00735CFF"/>
    <w:rsid w:val="0076219E"/>
    <w:rsid w:val="007F5629"/>
    <w:rsid w:val="0082503E"/>
    <w:rsid w:val="00857A39"/>
    <w:rsid w:val="008B1B55"/>
    <w:rsid w:val="00932553"/>
    <w:rsid w:val="009E5DF4"/>
    <w:rsid w:val="00A070B3"/>
    <w:rsid w:val="00A11684"/>
    <w:rsid w:val="00A768A9"/>
    <w:rsid w:val="00A922A7"/>
    <w:rsid w:val="00AA6697"/>
    <w:rsid w:val="00AB0599"/>
    <w:rsid w:val="00AD3E6E"/>
    <w:rsid w:val="00AD7A54"/>
    <w:rsid w:val="00B64105"/>
    <w:rsid w:val="00C33E93"/>
    <w:rsid w:val="00C83916"/>
    <w:rsid w:val="00CB707A"/>
    <w:rsid w:val="00CF7F6D"/>
    <w:rsid w:val="00D5690F"/>
    <w:rsid w:val="00D84AEE"/>
    <w:rsid w:val="00DF42F5"/>
    <w:rsid w:val="00E31C49"/>
    <w:rsid w:val="00F61F28"/>
    <w:rsid w:val="00F72F1A"/>
    <w:rsid w:val="00F7790F"/>
    <w:rsid w:val="00F8625F"/>
    <w:rsid w:val="00F86AA5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2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6AA5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6AA5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6AA5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6AA5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6AA5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6AA5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6AA5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6AA5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6AA5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625F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54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4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1684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86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6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6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6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6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6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6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6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6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25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6AA5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6AA5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6AA5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6AA5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6AA5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6AA5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6AA5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6AA5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6AA5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625F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54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4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1684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86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6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6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6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6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6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6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6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6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25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Honka</dc:creator>
  <cp:lastModifiedBy>s0126</cp:lastModifiedBy>
  <cp:revision>2</cp:revision>
  <cp:lastPrinted>2022-03-18T10:55:00Z</cp:lastPrinted>
  <dcterms:created xsi:type="dcterms:W3CDTF">2025-01-29T16:53:00Z</dcterms:created>
  <dcterms:modified xsi:type="dcterms:W3CDTF">2025-01-29T16:53:00Z</dcterms:modified>
</cp:coreProperties>
</file>