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CF1BB1" w:rsidRPr="009F5CD8" w:rsidRDefault="00CF1BB1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EA0F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Technologie lepení velkoformátových obkladových prvků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EA0F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606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CF1BB1" w:rsidRPr="009F5CD8" w:rsidRDefault="00CF1BB1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B1AAB" w:rsidRPr="008C3671" w:rsidRDefault="00EA0F6A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Pr="008C3671" w:rsidRDefault="00EA0F6A" w:rsidP="000B1AAB">
            <w:r>
              <w:t>Materiálové zdroje a výchozí podmínky výzkumu – výběr vhodných materiálů, rešerše</w:t>
            </w:r>
          </w:p>
        </w:tc>
        <w:tc>
          <w:tcPr>
            <w:tcW w:w="1557" w:type="dxa"/>
          </w:tcPr>
          <w:p w:rsidR="006E7F35" w:rsidRDefault="00EA0F6A" w:rsidP="0067228B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0F6A" w:rsidRPr="008C3671" w:rsidRDefault="00EA0F6A" w:rsidP="0067228B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6C352D" w:rsidRPr="008C3671" w:rsidRDefault="00EA0F6A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EA0F6A" w:rsidRPr="008C3671" w:rsidRDefault="00EA0F6A" w:rsidP="00EA0F6A">
            <w:r>
              <w:t>Sumarizace a návrh zkušebních metod a jejich technické zabezpečení – soupis zkušebních postupů, zajištění materiálových vstupů</w:t>
            </w:r>
          </w:p>
        </w:tc>
        <w:tc>
          <w:tcPr>
            <w:tcW w:w="1557" w:type="dxa"/>
          </w:tcPr>
          <w:p w:rsidR="00EA0F6A" w:rsidRDefault="00EA0F6A" w:rsidP="00EA0F6A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0F6A" w:rsidRPr="008C3671" w:rsidRDefault="00EA0F6A" w:rsidP="00EA0F6A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EA0F6A" w:rsidRPr="008C3671" w:rsidRDefault="00EA0F6A" w:rsidP="00EA0F6A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EA0F6A" w:rsidRPr="000B1AAB" w:rsidTr="002E13D1">
        <w:tc>
          <w:tcPr>
            <w:tcW w:w="10490" w:type="dxa"/>
            <w:gridSpan w:val="4"/>
          </w:tcPr>
          <w:p w:rsidR="00EA0F6A" w:rsidRPr="008C3671" w:rsidRDefault="00EA0F6A" w:rsidP="00EA0F6A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EA0F6A" w:rsidRPr="008C3671" w:rsidRDefault="00EA0F6A" w:rsidP="00EA0F6A">
            <w:r>
              <w:t>Sumarizace a návrh zkušebních metod a jejich technické zabezpečení – soupis zkušebních postupů, zajištění materiálových vstupů</w:t>
            </w:r>
          </w:p>
        </w:tc>
        <w:tc>
          <w:tcPr>
            <w:tcW w:w="1557" w:type="dxa"/>
          </w:tcPr>
          <w:p w:rsidR="00EA0F6A" w:rsidRDefault="00EA0F6A" w:rsidP="00EA0F6A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0F6A" w:rsidRPr="008C3671" w:rsidRDefault="00EA0F6A" w:rsidP="00EA0F6A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EA0F6A" w:rsidRPr="008C3671" w:rsidRDefault="00EA0F6A" w:rsidP="00EA0F6A">
            <w:pPr>
              <w:ind w:left="-110" w:firstLine="110"/>
              <w:jc w:val="center"/>
            </w:pPr>
            <w:r>
              <w:t>06/2018</w:t>
            </w: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EA0F6A" w:rsidRPr="008C3671" w:rsidRDefault="00EA0F6A" w:rsidP="00EA0F6A">
            <w:r>
              <w:t>Zkoušení keramických obkladových prvků – zkoušky pro zjištění základních vlastností keramických prvků</w:t>
            </w:r>
          </w:p>
        </w:tc>
        <w:tc>
          <w:tcPr>
            <w:tcW w:w="1557" w:type="dxa"/>
          </w:tcPr>
          <w:p w:rsidR="00EA0F6A" w:rsidRDefault="00EA0F6A" w:rsidP="00EA0F6A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0F6A" w:rsidRPr="008C3671" w:rsidRDefault="00EA0F6A" w:rsidP="00EA0F6A">
            <w:pPr>
              <w:jc w:val="center"/>
              <w:rPr>
                <w:b/>
              </w:rPr>
            </w:pPr>
            <w:r>
              <w:t>VUT</w:t>
            </w:r>
          </w:p>
        </w:tc>
        <w:tc>
          <w:tcPr>
            <w:tcW w:w="1416" w:type="dxa"/>
          </w:tcPr>
          <w:p w:rsidR="00EA0F6A" w:rsidRDefault="00EA0F6A" w:rsidP="00EA0F6A">
            <w:pPr>
              <w:ind w:left="316" w:hanging="506"/>
            </w:pPr>
            <w:r>
              <w:t xml:space="preserve">     Přechází do </w:t>
            </w:r>
          </w:p>
          <w:p w:rsidR="00EA0F6A" w:rsidRPr="008C3671" w:rsidRDefault="00EA0F6A" w:rsidP="00EA0F6A">
            <w:pPr>
              <w:ind w:left="316" w:right="34"/>
            </w:pPr>
            <w:r>
              <w:t>r. 2019</w:t>
            </w: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EA0F6A" w:rsidRPr="008C3671" w:rsidRDefault="00EA0F6A" w:rsidP="00EA0F6A">
            <w:r>
              <w:t>Zkoušení cementových lepidel – vývoj lepící malty</w:t>
            </w:r>
          </w:p>
        </w:tc>
        <w:tc>
          <w:tcPr>
            <w:tcW w:w="1557" w:type="dxa"/>
          </w:tcPr>
          <w:p w:rsidR="00EA0F6A" w:rsidRPr="00EA0F6A" w:rsidRDefault="00EA0F6A" w:rsidP="00EA0F6A">
            <w:pPr>
              <w:jc w:val="center"/>
            </w:pPr>
            <w:proofErr w:type="spellStart"/>
            <w:r w:rsidRPr="00EA0F6A">
              <w:t>Profibaustoffe</w:t>
            </w:r>
            <w:proofErr w:type="spellEnd"/>
          </w:p>
          <w:p w:rsidR="00EA0F6A" w:rsidRPr="00EA0F6A" w:rsidRDefault="00EA0F6A" w:rsidP="00EA0F6A">
            <w:pPr>
              <w:jc w:val="center"/>
            </w:pPr>
            <w:r w:rsidRPr="00EA0F6A">
              <w:t>VUT</w:t>
            </w:r>
          </w:p>
        </w:tc>
        <w:tc>
          <w:tcPr>
            <w:tcW w:w="1416" w:type="dxa"/>
          </w:tcPr>
          <w:p w:rsidR="00EA0F6A" w:rsidRDefault="00EA0F6A" w:rsidP="00EA0F6A">
            <w:pPr>
              <w:ind w:left="316" w:hanging="506"/>
            </w:pPr>
            <w:r>
              <w:t xml:space="preserve">     Přechází do </w:t>
            </w:r>
          </w:p>
          <w:p w:rsidR="00EA0F6A" w:rsidRPr="008C3671" w:rsidRDefault="00EA0F6A" w:rsidP="00EA0F6A">
            <w:r>
              <w:t xml:space="preserve">      r. 2019</w:t>
            </w: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F6A" w:rsidRPr="008C3671" w:rsidRDefault="00EA0F6A" w:rsidP="00EA0F6A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EA0F6A" w:rsidRPr="008C3671" w:rsidRDefault="00EA0F6A" w:rsidP="00EA0F6A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EA0F6A" w:rsidRPr="008C3671" w:rsidRDefault="00EA0F6A" w:rsidP="00EA0F6A">
            <w:pPr>
              <w:ind w:left="506" w:hanging="506"/>
              <w:jc w:val="center"/>
            </w:pP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EA0F6A" w:rsidRPr="008C3671" w:rsidRDefault="00EA0F6A" w:rsidP="00EA0F6A">
            <w:r>
              <w:t>Zkoušení keramických obkladových prvků – zkoušky pro zjištění základních vlastností keramických prvků</w:t>
            </w:r>
          </w:p>
        </w:tc>
        <w:tc>
          <w:tcPr>
            <w:tcW w:w="1557" w:type="dxa"/>
          </w:tcPr>
          <w:p w:rsidR="00EA0F6A" w:rsidRDefault="00EA0F6A" w:rsidP="00EA0F6A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0F6A" w:rsidRPr="008C3671" w:rsidRDefault="00EA0F6A" w:rsidP="00EA0F6A">
            <w:pPr>
              <w:jc w:val="center"/>
              <w:rPr>
                <w:b/>
              </w:rPr>
            </w:pPr>
            <w:r>
              <w:t>VUT</w:t>
            </w:r>
          </w:p>
        </w:tc>
        <w:tc>
          <w:tcPr>
            <w:tcW w:w="1416" w:type="dxa"/>
          </w:tcPr>
          <w:p w:rsidR="00EA0F6A" w:rsidRPr="008C3671" w:rsidRDefault="00EA0F6A" w:rsidP="00EA0F6A">
            <w:pPr>
              <w:ind w:left="316" w:hanging="506"/>
            </w:pPr>
            <w:r>
              <w:t xml:space="preserve">       10/2019</w:t>
            </w:r>
          </w:p>
        </w:tc>
      </w:tr>
      <w:tr w:rsidR="00EA0F6A" w:rsidRPr="000B1AAB" w:rsidTr="00BE36B5">
        <w:tc>
          <w:tcPr>
            <w:tcW w:w="1067" w:type="dxa"/>
          </w:tcPr>
          <w:p w:rsidR="00EA0F6A" w:rsidRPr="008C3671" w:rsidRDefault="00EA0F6A" w:rsidP="00EA0F6A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EA0F6A" w:rsidRPr="008C3671" w:rsidRDefault="00EA0F6A" w:rsidP="00EA0F6A">
            <w:r>
              <w:t>Zkoušení cementových lepidel – vývoj lepící malty</w:t>
            </w:r>
          </w:p>
        </w:tc>
        <w:tc>
          <w:tcPr>
            <w:tcW w:w="1557" w:type="dxa"/>
          </w:tcPr>
          <w:p w:rsidR="00EA0F6A" w:rsidRPr="00EA0F6A" w:rsidRDefault="00EA0F6A" w:rsidP="00EA0F6A">
            <w:pPr>
              <w:jc w:val="center"/>
            </w:pPr>
            <w:proofErr w:type="spellStart"/>
            <w:r w:rsidRPr="00EA0F6A">
              <w:t>Profibaustoffe</w:t>
            </w:r>
            <w:proofErr w:type="spellEnd"/>
          </w:p>
          <w:p w:rsidR="00EA0F6A" w:rsidRPr="00EA0F6A" w:rsidRDefault="00EA0F6A" w:rsidP="00EA0F6A">
            <w:pPr>
              <w:jc w:val="center"/>
            </w:pPr>
            <w:r w:rsidRPr="00EA0F6A">
              <w:t>VUT</w:t>
            </w:r>
          </w:p>
        </w:tc>
        <w:tc>
          <w:tcPr>
            <w:tcW w:w="1416" w:type="dxa"/>
          </w:tcPr>
          <w:p w:rsidR="00EA0F6A" w:rsidRPr="008C3671" w:rsidRDefault="00EA0F6A" w:rsidP="00CF1BB1">
            <w:pPr>
              <w:ind w:left="316" w:hanging="506"/>
            </w:pPr>
            <w:r>
              <w:t xml:space="preserve">     </w:t>
            </w:r>
            <w:r w:rsidR="00CF1BB1">
              <w:t xml:space="preserve">   </w:t>
            </w:r>
            <w:r>
              <w:t>04/2019</w:t>
            </w:r>
          </w:p>
        </w:tc>
      </w:tr>
      <w:tr w:rsidR="00CF1BB1" w:rsidRPr="000B1AAB" w:rsidTr="001A4F45">
        <w:tc>
          <w:tcPr>
            <w:tcW w:w="1067" w:type="dxa"/>
          </w:tcPr>
          <w:p w:rsidR="00CF1BB1" w:rsidRDefault="00CF1BB1" w:rsidP="00CF1BB1">
            <w:pPr>
              <w:jc w:val="center"/>
            </w:pPr>
          </w:p>
          <w:p w:rsidR="00CF1BB1" w:rsidRPr="008C3671" w:rsidRDefault="00CF1BB1" w:rsidP="00CF1BB1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CF1BB1" w:rsidRPr="008C3671" w:rsidRDefault="00CF1BB1" w:rsidP="00CF1BB1">
            <w:r>
              <w:t>Zkoušení lepících malt na keramických obkladových prvcích v interakci s podkladem – vhodné varianty lepící malty budou použity pro osazení obkladového prvku k podkladu</w:t>
            </w:r>
          </w:p>
        </w:tc>
        <w:tc>
          <w:tcPr>
            <w:tcW w:w="1557" w:type="dxa"/>
          </w:tcPr>
          <w:p w:rsidR="00CF1BB1" w:rsidRPr="00EA0F6A" w:rsidRDefault="00CF1BB1" w:rsidP="00CF1BB1">
            <w:pPr>
              <w:jc w:val="center"/>
            </w:pPr>
            <w:proofErr w:type="spellStart"/>
            <w:r w:rsidRPr="00EA0F6A">
              <w:t>Profibaustoffe</w:t>
            </w:r>
            <w:proofErr w:type="spellEnd"/>
          </w:p>
          <w:p w:rsidR="00CF1BB1" w:rsidRPr="00EA0F6A" w:rsidRDefault="00CF1BB1" w:rsidP="00CF1BB1">
            <w:pPr>
              <w:jc w:val="center"/>
            </w:pPr>
            <w:r w:rsidRPr="00EA0F6A">
              <w:t>VUT</w:t>
            </w:r>
          </w:p>
        </w:tc>
        <w:tc>
          <w:tcPr>
            <w:tcW w:w="1416" w:type="dxa"/>
          </w:tcPr>
          <w:p w:rsidR="00CF1BB1" w:rsidRDefault="00CF1BB1" w:rsidP="00CF1BB1">
            <w:pPr>
              <w:ind w:left="316" w:hanging="506"/>
            </w:pPr>
            <w:r>
              <w:t xml:space="preserve">       </w:t>
            </w:r>
          </w:p>
          <w:p w:rsidR="00CF1BB1" w:rsidRPr="008C3671" w:rsidRDefault="00CF1BB1" w:rsidP="00CF1BB1">
            <w:pPr>
              <w:ind w:left="316" w:hanging="506"/>
            </w:pPr>
            <w:r>
              <w:t xml:space="preserve">        10/2019</w:t>
            </w:r>
          </w:p>
        </w:tc>
      </w:tr>
      <w:tr w:rsidR="00EA2727" w:rsidRPr="000B1AAB" w:rsidTr="001A4F45">
        <w:tc>
          <w:tcPr>
            <w:tcW w:w="1067" w:type="dxa"/>
          </w:tcPr>
          <w:p w:rsidR="00EA2727" w:rsidRDefault="00EA2727" w:rsidP="00EA2727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EA2727" w:rsidRDefault="00EA2727" w:rsidP="00EA2727">
            <w:r w:rsidRPr="00EA2727">
              <w:rPr>
                <w:rFonts w:cs="Times New Roman"/>
              </w:rPr>
              <w:t xml:space="preserve">Zkoušky na konstrukčních modelech </w:t>
            </w:r>
            <w:r w:rsidRPr="00081A92">
              <w:rPr>
                <w:rFonts w:cs="Times New Roman"/>
                <w:b/>
              </w:rPr>
              <w:t xml:space="preserve">- </w:t>
            </w:r>
            <w:r w:rsidRPr="00081A92">
              <w:rPr>
                <w:rFonts w:cs="Times New Roman"/>
              </w:rPr>
              <w:t>komplexní vyzkoušení celé sestavy na velkoplošném zkušebním vzorku</w:t>
            </w:r>
          </w:p>
        </w:tc>
        <w:tc>
          <w:tcPr>
            <w:tcW w:w="1557" w:type="dxa"/>
          </w:tcPr>
          <w:p w:rsidR="00EA2727" w:rsidRDefault="00EA2727" w:rsidP="00EA2727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2727" w:rsidRPr="00EA0F6A" w:rsidRDefault="00EA2727" w:rsidP="00EA2727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EA2727" w:rsidRDefault="00EA2727" w:rsidP="00EA2727">
            <w:pPr>
              <w:ind w:left="316" w:hanging="506"/>
            </w:pPr>
            <w:r>
              <w:t xml:space="preserve">     Přechází do r. 2020</w:t>
            </w:r>
          </w:p>
        </w:tc>
      </w:tr>
      <w:tr w:rsidR="00CF1BB1" w:rsidRPr="000B1AAB" w:rsidTr="00BE36B5">
        <w:tc>
          <w:tcPr>
            <w:tcW w:w="1067" w:type="dxa"/>
            <w:tcBorders>
              <w:right w:val="nil"/>
            </w:tcBorders>
          </w:tcPr>
          <w:p w:rsidR="00CF1BB1" w:rsidRPr="008C3671" w:rsidRDefault="00CF1BB1" w:rsidP="00CF1BB1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BB1" w:rsidRPr="008C3671" w:rsidRDefault="00CF1BB1" w:rsidP="00CF1BB1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BB1" w:rsidRPr="008C3671" w:rsidRDefault="00CF1BB1" w:rsidP="00CF1BB1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CF1BB1" w:rsidRPr="008C3671" w:rsidRDefault="00CF1BB1" w:rsidP="00CF1BB1">
            <w:pPr>
              <w:ind w:left="506" w:hanging="506"/>
              <w:jc w:val="center"/>
            </w:pPr>
          </w:p>
        </w:tc>
      </w:tr>
      <w:tr w:rsidR="00EA2727" w:rsidRPr="000B1AAB" w:rsidTr="00D77D57">
        <w:tc>
          <w:tcPr>
            <w:tcW w:w="1067" w:type="dxa"/>
          </w:tcPr>
          <w:p w:rsidR="00EA2727" w:rsidRDefault="00EA2727" w:rsidP="00EA2727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EA2727" w:rsidRDefault="00EA2727" w:rsidP="00EA2727">
            <w:bookmarkStart w:id="0" w:name="_GoBack"/>
            <w:r w:rsidRPr="00EA2727">
              <w:rPr>
                <w:rFonts w:cs="Times New Roman"/>
              </w:rPr>
              <w:t>Zkoušky na konstrukčních modelech -</w:t>
            </w:r>
            <w:bookmarkEnd w:id="0"/>
            <w:r w:rsidRPr="00081A92">
              <w:rPr>
                <w:rFonts w:cs="Times New Roman"/>
                <w:b/>
              </w:rPr>
              <w:t xml:space="preserve"> </w:t>
            </w:r>
            <w:r w:rsidRPr="00081A92">
              <w:rPr>
                <w:rFonts w:cs="Times New Roman"/>
              </w:rPr>
              <w:t>komplexní vyzkoušení celé sestavy na velkoplošném zkušebním vzorku</w:t>
            </w:r>
          </w:p>
        </w:tc>
        <w:tc>
          <w:tcPr>
            <w:tcW w:w="1557" w:type="dxa"/>
          </w:tcPr>
          <w:p w:rsidR="00EA2727" w:rsidRDefault="00EA2727" w:rsidP="00EA2727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EA2727" w:rsidRPr="00EA0F6A" w:rsidRDefault="00EA2727" w:rsidP="00EA2727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EA2727" w:rsidRDefault="00EA2727" w:rsidP="00EA2727">
            <w:pPr>
              <w:ind w:left="316" w:hanging="506"/>
            </w:pPr>
            <w:r>
              <w:t xml:space="preserve">       02/</w:t>
            </w:r>
            <w:r>
              <w:t xml:space="preserve"> 2020</w:t>
            </w:r>
          </w:p>
        </w:tc>
      </w:tr>
      <w:tr w:rsidR="00CF1BB1" w:rsidRPr="000B1AAB" w:rsidTr="00BE36B5">
        <w:tc>
          <w:tcPr>
            <w:tcW w:w="1067" w:type="dxa"/>
          </w:tcPr>
          <w:p w:rsidR="00CF1BB1" w:rsidRPr="008C3671" w:rsidRDefault="00CF1BB1" w:rsidP="00CF1BB1">
            <w:pPr>
              <w:jc w:val="center"/>
            </w:pPr>
            <w:r>
              <w:t>7</w:t>
            </w:r>
          </w:p>
        </w:tc>
        <w:tc>
          <w:tcPr>
            <w:tcW w:w="6450" w:type="dxa"/>
          </w:tcPr>
          <w:p w:rsidR="00CF1BB1" w:rsidRPr="008C3671" w:rsidRDefault="00CF1BB1" w:rsidP="00CF1BB1">
            <w:r>
              <w:t>Pilotní aplikace nové technologie – protokol o ověření nové technologie a technický list pro lepící maltu</w:t>
            </w:r>
          </w:p>
        </w:tc>
        <w:tc>
          <w:tcPr>
            <w:tcW w:w="1557" w:type="dxa"/>
          </w:tcPr>
          <w:p w:rsidR="00CF1BB1" w:rsidRDefault="00CF1BB1" w:rsidP="00CF1BB1">
            <w:pPr>
              <w:jc w:val="center"/>
            </w:pPr>
            <w:proofErr w:type="spellStart"/>
            <w:r>
              <w:t>Profibaustoffe</w:t>
            </w:r>
            <w:proofErr w:type="spellEnd"/>
          </w:p>
          <w:p w:rsidR="00CF1BB1" w:rsidRPr="00EA0F6A" w:rsidRDefault="00CF1BB1" w:rsidP="00CF1BB1">
            <w:pPr>
              <w:jc w:val="center"/>
            </w:pPr>
            <w:r>
              <w:t>VUT</w:t>
            </w:r>
          </w:p>
        </w:tc>
        <w:tc>
          <w:tcPr>
            <w:tcW w:w="1416" w:type="dxa"/>
          </w:tcPr>
          <w:p w:rsidR="00CF1BB1" w:rsidRDefault="00CF1BB1" w:rsidP="00CF1BB1">
            <w:pPr>
              <w:ind w:left="316" w:hanging="506"/>
            </w:pPr>
            <w:r>
              <w:t xml:space="preserve">        05/2020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1BB1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0F6A"/>
    <w:rsid w:val="00EA2727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9DB439DE.dotm</Template>
  <TotalTime>491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2017-06-27T14:42:00Z</cp:lastPrinted>
  <dcterms:created xsi:type="dcterms:W3CDTF">2016-08-30T13:22:00Z</dcterms:created>
  <dcterms:modified xsi:type="dcterms:W3CDTF">2017-07-18T09:53:00Z</dcterms:modified>
</cp:coreProperties>
</file>