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3786" w14:textId="77777777" w:rsidR="00C373B8" w:rsidRDefault="00C373B8" w:rsidP="006243DD">
      <w:pPr>
        <w:jc w:val="center"/>
        <w:rPr>
          <w:rFonts w:ascii="Times New Roman" w:hAnsi="Times New Roman" w:cs="Times New Roman"/>
          <w:b/>
          <w:sz w:val="28"/>
        </w:rPr>
      </w:pPr>
    </w:p>
    <w:p w14:paraId="356C9C9E" w14:textId="11C09D17" w:rsidR="006243DD" w:rsidRPr="00E94797" w:rsidRDefault="006243DD" w:rsidP="006243DD">
      <w:pPr>
        <w:jc w:val="center"/>
        <w:rPr>
          <w:rFonts w:ascii="Times New Roman" w:hAnsi="Times New Roman" w:cs="Times New Roman"/>
          <w:b/>
          <w:sz w:val="28"/>
        </w:rPr>
      </w:pPr>
      <w:r w:rsidRPr="00E94797">
        <w:rPr>
          <w:rFonts w:ascii="Times New Roman" w:hAnsi="Times New Roman" w:cs="Times New Roman"/>
          <w:b/>
          <w:sz w:val="28"/>
        </w:rPr>
        <w:t>Smlouva o spolupráci</w:t>
      </w:r>
    </w:p>
    <w:p w14:paraId="22C13BC8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Smluvní strany:</w:t>
      </w:r>
    </w:p>
    <w:p w14:paraId="6A1F2E16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1) </w:t>
      </w:r>
    </w:p>
    <w:p w14:paraId="4937F84E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Název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b/>
          <w:sz w:val="23"/>
          <w:szCs w:val="23"/>
        </w:rPr>
        <w:t>Národní centrum ošetřovatelství a nelékařských zdravotnických oborů</w:t>
      </w:r>
    </w:p>
    <w:p w14:paraId="033D9AE9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IČO: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000 23 850</w:t>
      </w:r>
    </w:p>
    <w:p w14:paraId="6D6C9690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DIČ: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CZ00023850</w:t>
      </w:r>
    </w:p>
    <w:p w14:paraId="79D8FBD0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Sídlem: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Vinařská 965/6, 603 00 Brno</w:t>
      </w:r>
    </w:p>
    <w:p w14:paraId="144141E4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Zastoupen: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PhDr. Jana Nekudová, ředitelka</w:t>
      </w:r>
    </w:p>
    <w:p w14:paraId="26898DE3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IDDS: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a55vw2c</w:t>
      </w:r>
    </w:p>
    <w:p w14:paraId="061510F0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13787FF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dále také jako „realizátor“ a/nebo „NCO NZO“</w:t>
      </w:r>
    </w:p>
    <w:p w14:paraId="7A694668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BEFEE4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a</w:t>
      </w:r>
    </w:p>
    <w:p w14:paraId="41453517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2)</w:t>
      </w:r>
    </w:p>
    <w:p w14:paraId="1712790B" w14:textId="679890B5" w:rsidR="006243DD" w:rsidRPr="006754D1" w:rsidRDefault="006243DD" w:rsidP="006243DD">
      <w:pPr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Název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FA2BF9">
        <w:rPr>
          <w:rFonts w:ascii="Times New Roman" w:hAnsi="Times New Roman" w:cs="Times New Roman"/>
          <w:b/>
          <w:bCs/>
          <w:sz w:val="23"/>
          <w:szCs w:val="23"/>
        </w:rPr>
        <w:t xml:space="preserve">Nemocnice </w:t>
      </w:r>
      <w:r w:rsidR="00BE66B9">
        <w:rPr>
          <w:rFonts w:ascii="Times New Roman" w:hAnsi="Times New Roman" w:cs="Times New Roman"/>
          <w:b/>
          <w:bCs/>
          <w:sz w:val="23"/>
          <w:szCs w:val="23"/>
        </w:rPr>
        <w:t>Pelhřimov, příspěvková organizace</w:t>
      </w:r>
    </w:p>
    <w:p w14:paraId="3ABA4BA0" w14:textId="3D55C144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IČO: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BE66B9">
        <w:rPr>
          <w:rFonts w:ascii="Times New Roman" w:hAnsi="Times New Roman" w:cs="Times New Roman"/>
          <w:sz w:val="23"/>
          <w:szCs w:val="23"/>
        </w:rPr>
        <w:t>00511951</w:t>
      </w:r>
    </w:p>
    <w:p w14:paraId="17F40E8C" w14:textId="2A8A448F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DIČ: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BE66B9">
        <w:rPr>
          <w:rFonts w:ascii="Times New Roman" w:hAnsi="Times New Roman" w:cs="Times New Roman"/>
          <w:sz w:val="23"/>
          <w:szCs w:val="23"/>
        </w:rPr>
        <w:t>CZ00511951</w:t>
      </w:r>
    </w:p>
    <w:p w14:paraId="08DEC709" w14:textId="5D3D980C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Sídlem: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BE66B9">
        <w:rPr>
          <w:rFonts w:ascii="Times New Roman" w:hAnsi="Times New Roman" w:cs="Times New Roman"/>
          <w:sz w:val="23"/>
          <w:szCs w:val="23"/>
        </w:rPr>
        <w:t>Slovanské bratrství 710, 393 01 Pelhřimov</w:t>
      </w:r>
    </w:p>
    <w:p w14:paraId="7DD7D29A" w14:textId="297747C2" w:rsidR="005F3C9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Zastoupena: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BE66B9">
        <w:rPr>
          <w:rFonts w:ascii="Times New Roman" w:hAnsi="Times New Roman" w:cs="Times New Roman"/>
          <w:sz w:val="23"/>
          <w:szCs w:val="23"/>
        </w:rPr>
        <w:t>Ing. Radim Hošek</w:t>
      </w:r>
      <w:r w:rsidR="006754D1">
        <w:rPr>
          <w:rFonts w:ascii="Times New Roman" w:hAnsi="Times New Roman" w:cs="Times New Roman"/>
          <w:sz w:val="23"/>
          <w:szCs w:val="23"/>
        </w:rPr>
        <w:t>, ředitel</w:t>
      </w:r>
    </w:p>
    <w:p w14:paraId="6FC11675" w14:textId="01A4226A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IDDS: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BE66B9">
        <w:rPr>
          <w:rFonts w:ascii="Times New Roman" w:hAnsi="Times New Roman" w:cs="Times New Roman"/>
          <w:sz w:val="23"/>
          <w:szCs w:val="23"/>
        </w:rPr>
        <w:t>9tsrjpp</w:t>
      </w:r>
    </w:p>
    <w:p w14:paraId="5D878894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8F7C32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dále také „zapojený subjekt“,</w:t>
      </w:r>
    </w:p>
    <w:p w14:paraId="229C4941" w14:textId="77777777" w:rsidR="006243DD" w:rsidRPr="004D7910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0B31A34" w14:textId="77777777" w:rsidR="006243DD" w:rsidRPr="004D7910" w:rsidRDefault="006243DD" w:rsidP="006243DD">
      <w:pPr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(realizátor a </w:t>
      </w:r>
      <w:r>
        <w:rPr>
          <w:rFonts w:ascii="Times New Roman" w:hAnsi="Times New Roman" w:cs="Times New Roman"/>
          <w:sz w:val="23"/>
          <w:szCs w:val="23"/>
        </w:rPr>
        <w:t>zapojený subjekt</w:t>
      </w:r>
      <w:r w:rsidRPr="004D7910">
        <w:rPr>
          <w:rFonts w:ascii="Times New Roman" w:hAnsi="Times New Roman" w:cs="Times New Roman"/>
          <w:sz w:val="23"/>
          <w:szCs w:val="23"/>
        </w:rPr>
        <w:t xml:space="preserve"> společně také jako „smluvní strany“)</w:t>
      </w:r>
    </w:p>
    <w:p w14:paraId="520123B1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10C31F3C" w14:textId="77777777" w:rsidR="006243DD" w:rsidRPr="00B01A68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B01A68">
        <w:rPr>
          <w:rFonts w:ascii="Times New Roman" w:hAnsi="Times New Roman" w:cs="Times New Roman"/>
          <w:sz w:val="23"/>
          <w:szCs w:val="23"/>
        </w:rPr>
        <w:t>uzavřely níže uvedeného dne, měsíce a roku následující</w:t>
      </w:r>
    </w:p>
    <w:p w14:paraId="289203C9" w14:textId="77777777" w:rsidR="006243DD" w:rsidRPr="00B01A68" w:rsidRDefault="006243DD" w:rsidP="006243D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A7F856" w14:textId="77777777" w:rsidR="006243DD" w:rsidRPr="00B01A68" w:rsidRDefault="006243DD" w:rsidP="006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b/>
          <w:sz w:val="24"/>
          <w:szCs w:val="24"/>
        </w:rPr>
        <w:t xml:space="preserve">Smlouvu o spolupráci </w:t>
      </w:r>
      <w:r w:rsidRPr="00B01A68">
        <w:rPr>
          <w:rFonts w:ascii="Times New Roman" w:hAnsi="Times New Roman" w:cs="Times New Roman"/>
          <w:sz w:val="24"/>
          <w:szCs w:val="24"/>
        </w:rPr>
        <w:t>(dále jen jako „smlouva“)</w:t>
      </w:r>
    </w:p>
    <w:p w14:paraId="3AEEA534" w14:textId="77777777" w:rsidR="006243DD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1A68">
        <w:rPr>
          <w:rFonts w:ascii="Times New Roman" w:hAnsi="Times New Roman" w:cs="Times New Roman"/>
          <w:b/>
          <w:sz w:val="23"/>
          <w:szCs w:val="23"/>
        </w:rPr>
        <w:t>Čl. I – Úvodní ustanovení</w:t>
      </w:r>
    </w:p>
    <w:p w14:paraId="70448AF0" w14:textId="77777777" w:rsidR="006243DD" w:rsidRPr="00B01A68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948D7BB" w14:textId="7F87DB5D" w:rsidR="00766429" w:rsidRPr="00076E68" w:rsidRDefault="006243DD" w:rsidP="00BE66B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141"/>
        <w:contextualSpacing w:val="0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</w:pPr>
      <w:r w:rsidRPr="00076E68">
        <w:rPr>
          <w:rFonts w:ascii="Times New Roman" w:hAnsi="Times New Roman" w:cs="Times New Roman"/>
          <w:sz w:val="23"/>
          <w:szCs w:val="23"/>
        </w:rPr>
        <w:t>Národní centrum ošetřovatelství a nelékařských zdravotnických oborů, IČ 000 23 850, se sídlem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Vinařská 965/6, 603 00 Brno, realizuje od 1. 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4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2024 - 3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9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6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projekt „</w:t>
      </w:r>
      <w:r w:rsidR="00076E68"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Zvyšování kvality a dostupnosti domácí péče prostřednictvím zavádění nových metod a technologií</w:t>
      </w:r>
      <w:r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“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,</w:t>
      </w:r>
      <w:r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reg</w:t>
      </w:r>
      <w:proofErr w:type="spellEnd"/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číslo </w:t>
      </w:r>
      <w:r w:rsidR="00076E68"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CZ.03.02.02/00/22_046/0004250</w:t>
      </w:r>
      <w:r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, který je spolufinancován z prostředků ESF prostřednictvím Operačního programu Zaměstnanost plus 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a státního</w:t>
      </w:r>
      <w:r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rozpočtu České republiky (dále jen „Projekt“), a realizátor je příjemcem těchto prostředků Projektu. Projekt je zaměřen na </w:t>
      </w:r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tvorbu a pilotní ověření systémového řešení a koncepčního </w:t>
      </w:r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lastRenderedPageBreak/>
        <w:t xml:space="preserve">přístupu ke zvyšování kvality a dostupnosti domácí péče s využitím dostupných technologií 21 století a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casemanagementu</w:t>
      </w:r>
      <w:proofErr w:type="spellEnd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. Důraz je kladen na podporu efektivní multidisciplinární péče, rozvoj klíčových kompetencí sester domácí péče, na tvorbu a pilotní ověření dílčích nástrojů. Výstupem bude i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cost</w:t>
      </w:r>
      <w:proofErr w:type="spellEnd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effectiveness</w:t>
      </w:r>
      <w:proofErr w:type="spellEnd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analysis</w:t>
      </w:r>
      <w:proofErr w:type="spellEnd"/>
      <w:r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. </w:t>
      </w:r>
    </w:p>
    <w:p w14:paraId="74229B97" w14:textId="77777777" w:rsidR="006243DD" w:rsidRPr="004D7910" w:rsidRDefault="006243DD" w:rsidP="006243DD">
      <w:pPr>
        <w:pStyle w:val="Odstavecseseznamem"/>
        <w:spacing w:after="960"/>
        <w:ind w:left="360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6EB7E2CB" w14:textId="1DDA6092" w:rsidR="006243DD" w:rsidRPr="008E2CBF" w:rsidRDefault="006243DD" w:rsidP="006243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V rámci realizace klíčových aktivit Projektu </w:t>
      </w:r>
      <w:r w:rsidRPr="008E2CBF">
        <w:rPr>
          <w:rFonts w:ascii="Times New Roman" w:hAnsi="Times New Roman" w:cs="Times New Roman"/>
          <w:b/>
          <w:sz w:val="23"/>
          <w:szCs w:val="23"/>
        </w:rPr>
        <w:t xml:space="preserve">poskytne 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realizátor </w:t>
      </w:r>
      <w:r w:rsidRPr="008E2CBF">
        <w:rPr>
          <w:rFonts w:ascii="Times New Roman" w:hAnsi="Times New Roman" w:cs="Times New Roman"/>
          <w:sz w:val="23"/>
          <w:szCs w:val="23"/>
        </w:rPr>
        <w:t>zapojenému subjektu, resp. jeho zaměstnancům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 a sekundárně také pacientům a </w:t>
      </w:r>
      <w:r w:rsidR="00877F99" w:rsidRPr="008E2CBF">
        <w:rPr>
          <w:rFonts w:ascii="Times New Roman" w:hAnsi="Times New Roman" w:cs="Times New Roman"/>
          <w:sz w:val="23"/>
          <w:szCs w:val="23"/>
        </w:rPr>
        <w:t>neformálním pečujícím</w:t>
      </w:r>
      <w:r w:rsidR="00FD50A4" w:rsidRPr="008E2CBF">
        <w:rPr>
          <w:rFonts w:ascii="Times New Roman" w:hAnsi="Times New Roman" w:cs="Times New Roman"/>
          <w:sz w:val="23"/>
          <w:szCs w:val="23"/>
        </w:rPr>
        <w:t>, kterým je zdravotní služba domácí péče poskytována ve vlastním sociálním prostředí</w:t>
      </w:r>
      <w:r w:rsidR="00877F99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Pr="008E2CBF">
        <w:rPr>
          <w:rFonts w:ascii="Times New Roman" w:hAnsi="Times New Roman" w:cs="Times New Roman"/>
          <w:sz w:val="23"/>
          <w:szCs w:val="23"/>
        </w:rPr>
        <w:t xml:space="preserve">(cílová skupina) </w:t>
      </w:r>
      <w:r w:rsidR="00FD50A4" w:rsidRPr="008E2CBF">
        <w:rPr>
          <w:rFonts w:ascii="Times New Roman" w:hAnsi="Times New Roman" w:cs="Times New Roman"/>
          <w:b/>
          <w:sz w:val="23"/>
          <w:szCs w:val="23"/>
        </w:rPr>
        <w:t>intervence</w:t>
      </w:r>
      <w:r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D50A4" w:rsidRPr="008E2CBF">
        <w:rPr>
          <w:rFonts w:ascii="Times New Roman" w:hAnsi="Times New Roman" w:cs="Times New Roman"/>
          <w:sz w:val="23"/>
          <w:szCs w:val="23"/>
        </w:rPr>
        <w:t>zaměřené na</w:t>
      </w:r>
      <w:r w:rsidRPr="008E2CBF">
        <w:rPr>
          <w:rFonts w:ascii="Times New Roman" w:hAnsi="Times New Roman" w:cs="Times New Roman"/>
          <w:sz w:val="23"/>
          <w:szCs w:val="23"/>
        </w:rPr>
        <w:t>:</w:t>
      </w:r>
    </w:p>
    <w:p w14:paraId="4C9CB801" w14:textId="6B29A90C" w:rsidR="00FD50A4" w:rsidRPr="008E2CBF" w:rsidRDefault="006243DD" w:rsidP="00C14A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b/>
          <w:bCs/>
          <w:sz w:val="23"/>
          <w:szCs w:val="23"/>
        </w:rPr>
        <w:t>vyškolení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zaměstnanců</w:t>
      </w:r>
      <w:r w:rsidR="00FF3FE1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Pr="008E2CBF">
        <w:rPr>
          <w:rFonts w:ascii="Times New Roman" w:hAnsi="Times New Roman" w:cs="Times New Roman"/>
          <w:sz w:val="23"/>
          <w:szCs w:val="23"/>
        </w:rPr>
        <w:t>v</w:t>
      </w:r>
      <w:r w:rsidR="00FD50A4" w:rsidRPr="008E2CBF">
        <w:rPr>
          <w:rFonts w:ascii="Times New Roman" w:hAnsi="Times New Roman" w:cs="Times New Roman"/>
          <w:sz w:val="23"/>
          <w:szCs w:val="23"/>
        </w:rPr>
        <w:t> </w:t>
      </w:r>
      <w:r w:rsidR="00FD50A4" w:rsidRPr="008E2CBF">
        <w:rPr>
          <w:rFonts w:ascii="Times New Roman" w:hAnsi="Times New Roman" w:cs="Times New Roman"/>
          <w:b/>
          <w:bCs/>
          <w:sz w:val="23"/>
          <w:szCs w:val="23"/>
        </w:rPr>
        <w:t>inovačních kurzech</w:t>
      </w:r>
      <w:r w:rsidRPr="008E2CBF">
        <w:rPr>
          <w:rFonts w:ascii="Times New Roman" w:hAnsi="Times New Roman" w:cs="Times New Roman"/>
          <w:sz w:val="23"/>
          <w:szCs w:val="23"/>
        </w:rPr>
        <w:t xml:space="preserve"> pro všeobecné sestry a ostatní nelékařské zdravotnické pracovníky, kteří jsou uvedeni v § 5 až § 28 zákona č. 96/2004 Sb., </w:t>
      </w:r>
      <w:r w:rsidR="00F26A13" w:rsidRPr="008E2CBF">
        <w:rPr>
          <w:rFonts w:ascii="Times New Roman" w:hAnsi="Times New Roman" w:cs="Times New Roman"/>
          <w:sz w:val="23"/>
          <w:szCs w:val="23"/>
        </w:rPr>
        <w:t>zaměřených na</w:t>
      </w:r>
      <w:r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26A13" w:rsidRPr="008E2CBF">
        <w:rPr>
          <w:rFonts w:ascii="Times New Roman" w:hAnsi="Times New Roman" w:cs="Times New Roman"/>
          <w:sz w:val="23"/>
          <w:szCs w:val="23"/>
        </w:rPr>
        <w:t>získání znalostí v oblasti telemedicíny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26A13" w:rsidRPr="008E2CBF">
        <w:rPr>
          <w:rFonts w:ascii="Times New Roman" w:hAnsi="Times New Roman" w:cs="Times New Roman"/>
          <w:sz w:val="23"/>
          <w:szCs w:val="23"/>
        </w:rPr>
        <w:t xml:space="preserve">a </w:t>
      </w:r>
      <w:proofErr w:type="spellStart"/>
      <w:r w:rsidR="00F26A13" w:rsidRPr="008E2CBF">
        <w:rPr>
          <w:rFonts w:ascii="Times New Roman" w:hAnsi="Times New Roman" w:cs="Times New Roman"/>
          <w:sz w:val="23"/>
          <w:szCs w:val="23"/>
        </w:rPr>
        <w:t>asistivních</w:t>
      </w:r>
      <w:proofErr w:type="spellEnd"/>
      <w:r w:rsidR="00F26A13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D50A4" w:rsidRPr="008E2CBF">
        <w:rPr>
          <w:rFonts w:ascii="Times New Roman" w:hAnsi="Times New Roman" w:cs="Times New Roman"/>
          <w:sz w:val="23"/>
          <w:szCs w:val="23"/>
        </w:rPr>
        <w:t>technologi</w:t>
      </w:r>
      <w:r w:rsidR="00F26A13" w:rsidRPr="008E2CBF">
        <w:rPr>
          <w:rFonts w:ascii="Times New Roman" w:hAnsi="Times New Roman" w:cs="Times New Roman"/>
          <w:sz w:val="23"/>
          <w:szCs w:val="23"/>
        </w:rPr>
        <w:t>í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FD50A4" w:rsidRPr="008E2CBF">
        <w:rPr>
          <w:rFonts w:ascii="Times New Roman" w:hAnsi="Times New Roman" w:cs="Times New Roman"/>
          <w:sz w:val="23"/>
          <w:szCs w:val="23"/>
        </w:rPr>
        <w:t>casemanagement</w:t>
      </w:r>
      <w:r w:rsidR="00F26A13" w:rsidRPr="008E2CBF">
        <w:rPr>
          <w:rFonts w:ascii="Times New Roman" w:hAnsi="Times New Roman" w:cs="Times New Roman"/>
          <w:sz w:val="23"/>
          <w:szCs w:val="23"/>
        </w:rPr>
        <w:t>u</w:t>
      </w:r>
      <w:proofErr w:type="spellEnd"/>
      <w:r w:rsidR="00F26A13" w:rsidRPr="008E2CBF">
        <w:rPr>
          <w:rFonts w:ascii="Times New Roman" w:hAnsi="Times New Roman" w:cs="Times New Roman"/>
          <w:sz w:val="23"/>
          <w:szCs w:val="23"/>
        </w:rPr>
        <w:t>, posílení klíčových kompetencí a zvýšení jejich úrovně</w:t>
      </w:r>
      <w:r w:rsidR="00B03D51" w:rsidRPr="008E2CBF">
        <w:rPr>
          <w:rFonts w:ascii="Times New Roman" w:hAnsi="Times New Roman" w:cs="Times New Roman"/>
          <w:sz w:val="23"/>
          <w:szCs w:val="23"/>
        </w:rPr>
        <w:t xml:space="preserve"> ve vazbě na rozvoj oboru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; </w:t>
      </w:r>
    </w:p>
    <w:p w14:paraId="707CEC56" w14:textId="0CE8898F" w:rsidR="001F6D9E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567DA">
        <w:rPr>
          <w:rFonts w:ascii="Times New Roman" w:hAnsi="Times New Roman" w:cs="Times New Roman"/>
          <w:b/>
          <w:bCs/>
          <w:sz w:val="23"/>
          <w:szCs w:val="23"/>
        </w:rPr>
        <w:t>metodickou podporu</w:t>
      </w:r>
      <w:r w:rsidRPr="008E2CBF">
        <w:rPr>
          <w:rFonts w:ascii="Times New Roman" w:hAnsi="Times New Roman" w:cs="Times New Roman"/>
          <w:sz w:val="23"/>
          <w:szCs w:val="23"/>
        </w:rPr>
        <w:t xml:space="preserve"> při </w:t>
      </w:r>
      <w:r w:rsidR="001F6D9E" w:rsidRPr="008E2CBF">
        <w:rPr>
          <w:rFonts w:ascii="Times New Roman" w:hAnsi="Times New Roman" w:cs="Times New Roman"/>
          <w:sz w:val="23"/>
          <w:szCs w:val="23"/>
        </w:rPr>
        <w:t xml:space="preserve">testování </w:t>
      </w:r>
      <w:proofErr w:type="spellStart"/>
      <w:r w:rsidR="001F6D9E" w:rsidRPr="008E2CBF">
        <w:rPr>
          <w:rFonts w:ascii="Times New Roman" w:hAnsi="Times New Roman" w:cs="Times New Roman"/>
          <w:sz w:val="23"/>
          <w:szCs w:val="23"/>
        </w:rPr>
        <w:t>asistivních</w:t>
      </w:r>
      <w:proofErr w:type="spellEnd"/>
      <w:r w:rsidR="001F6D9E" w:rsidRPr="008E2CBF">
        <w:rPr>
          <w:rFonts w:ascii="Times New Roman" w:hAnsi="Times New Roman" w:cs="Times New Roman"/>
          <w:sz w:val="23"/>
          <w:szCs w:val="23"/>
        </w:rPr>
        <w:t xml:space="preserve"> technologií</w:t>
      </w:r>
      <w:r w:rsidR="00B03D51" w:rsidRPr="008E2CB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B03D51" w:rsidRPr="008E2CBF">
        <w:rPr>
          <w:rFonts w:ascii="Times New Roman" w:hAnsi="Times New Roman" w:cs="Times New Roman"/>
          <w:sz w:val="23"/>
          <w:szCs w:val="23"/>
        </w:rPr>
        <w:t>telemonitoringu</w:t>
      </w:r>
      <w:proofErr w:type="spellEnd"/>
      <w:r w:rsidR="001F6D9E" w:rsidRPr="008E2CBF">
        <w:rPr>
          <w:rFonts w:ascii="Times New Roman" w:hAnsi="Times New Roman" w:cs="Times New Roman"/>
          <w:sz w:val="23"/>
          <w:szCs w:val="23"/>
        </w:rPr>
        <w:t xml:space="preserve"> a prvků telemedicíny, </w:t>
      </w:r>
      <w:proofErr w:type="spellStart"/>
      <w:r w:rsidR="001F6D9E" w:rsidRPr="008E2CBF">
        <w:rPr>
          <w:rFonts w:ascii="Times New Roman" w:hAnsi="Times New Roman" w:cs="Times New Roman"/>
          <w:sz w:val="23"/>
          <w:szCs w:val="23"/>
        </w:rPr>
        <w:t>casemanagementu</w:t>
      </w:r>
      <w:proofErr w:type="spellEnd"/>
      <w:r w:rsidR="001F6D9E" w:rsidRPr="008E2CBF">
        <w:rPr>
          <w:rFonts w:ascii="Times New Roman" w:hAnsi="Times New Roman" w:cs="Times New Roman"/>
          <w:sz w:val="23"/>
          <w:szCs w:val="23"/>
        </w:rPr>
        <w:t xml:space="preserve"> a standardizovaného postupu hodnocení kvality domácí péče, </w:t>
      </w:r>
      <w:r w:rsidR="00CF5AA7" w:rsidRPr="008E2CBF">
        <w:rPr>
          <w:rFonts w:ascii="Times New Roman" w:hAnsi="Times New Roman" w:cs="Times New Roman"/>
          <w:sz w:val="23"/>
          <w:szCs w:val="23"/>
        </w:rPr>
        <w:t xml:space="preserve">zohlednění </w:t>
      </w:r>
      <w:r w:rsidR="00B03D51" w:rsidRPr="008E2CBF">
        <w:rPr>
          <w:rFonts w:ascii="Times New Roman" w:hAnsi="Times New Roman" w:cs="Times New Roman"/>
          <w:sz w:val="23"/>
          <w:szCs w:val="23"/>
        </w:rPr>
        <w:t>kategori</w:t>
      </w:r>
      <w:r w:rsidR="00CF5AA7" w:rsidRPr="008E2CBF">
        <w:rPr>
          <w:rFonts w:ascii="Times New Roman" w:hAnsi="Times New Roman" w:cs="Times New Roman"/>
          <w:sz w:val="23"/>
          <w:szCs w:val="23"/>
        </w:rPr>
        <w:t>e</w:t>
      </w:r>
      <w:r w:rsidR="00B03D51" w:rsidRPr="008E2CBF">
        <w:rPr>
          <w:rFonts w:ascii="Times New Roman" w:hAnsi="Times New Roman" w:cs="Times New Roman"/>
          <w:sz w:val="23"/>
          <w:szCs w:val="23"/>
        </w:rPr>
        <w:t xml:space="preserve"> pacienta a</w:t>
      </w:r>
      <w:r w:rsidR="00CF5AA7" w:rsidRPr="008E2CBF">
        <w:rPr>
          <w:rFonts w:ascii="Times New Roman" w:hAnsi="Times New Roman" w:cs="Times New Roman"/>
          <w:sz w:val="23"/>
          <w:szCs w:val="23"/>
        </w:rPr>
        <w:t xml:space="preserve"> ošetřovatelských problémů</w:t>
      </w:r>
      <w:r w:rsidR="000D2612" w:rsidRPr="008E2CBF">
        <w:rPr>
          <w:rFonts w:ascii="Times New Roman" w:hAnsi="Times New Roman" w:cs="Times New Roman"/>
          <w:sz w:val="23"/>
          <w:szCs w:val="23"/>
        </w:rPr>
        <w:t>;</w:t>
      </w:r>
    </w:p>
    <w:p w14:paraId="5879E3A7" w14:textId="48104AC6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vymezení role a kompetencí </w:t>
      </w:r>
      <w:r w:rsidR="000D2612" w:rsidRPr="008E2CBF">
        <w:rPr>
          <w:rFonts w:ascii="Times New Roman" w:hAnsi="Times New Roman" w:cs="Times New Roman"/>
          <w:sz w:val="23"/>
          <w:szCs w:val="23"/>
        </w:rPr>
        <w:t>Koordinátora pro pilotní ověření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u zapojeného subjektu, který kmenového zaměstnance na </w:t>
      </w:r>
      <w:r w:rsidR="000D2612" w:rsidRPr="008E2CBF">
        <w:rPr>
          <w:rFonts w:ascii="Times New Roman" w:hAnsi="Times New Roman" w:cs="Times New Roman"/>
          <w:sz w:val="23"/>
          <w:szCs w:val="23"/>
        </w:rPr>
        <w:t>pozici nominoval a jeho zaškolení na pozici v projektu</w:t>
      </w:r>
      <w:r w:rsidRPr="008E2CBF">
        <w:rPr>
          <w:rFonts w:ascii="Times New Roman" w:hAnsi="Times New Roman" w:cs="Times New Roman"/>
          <w:sz w:val="23"/>
          <w:szCs w:val="23"/>
        </w:rPr>
        <w:t>;</w:t>
      </w:r>
    </w:p>
    <w:p w14:paraId="571F75ED" w14:textId="05919789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bezplatné zajištění činnost </w:t>
      </w:r>
      <w:r w:rsidR="000D2612" w:rsidRPr="008E2CBF">
        <w:rPr>
          <w:rFonts w:ascii="Times New Roman" w:hAnsi="Times New Roman" w:cs="Times New Roman"/>
          <w:sz w:val="23"/>
          <w:szCs w:val="23"/>
        </w:rPr>
        <w:t>Koordinátora pro pilotní ověření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v místě zapojeného subjektu na 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dobu nepřesahující délku realizace </w:t>
      </w:r>
      <w:r w:rsidR="008408FB" w:rsidRPr="008E2CBF">
        <w:rPr>
          <w:rFonts w:ascii="Times New Roman" w:hAnsi="Times New Roman" w:cs="Times New Roman"/>
          <w:sz w:val="23"/>
          <w:szCs w:val="23"/>
        </w:rPr>
        <w:t>projektu</w:t>
      </w:r>
      <w:r w:rsidRPr="008E2CBF">
        <w:rPr>
          <w:rFonts w:ascii="Times New Roman" w:hAnsi="Times New Roman" w:cs="Times New Roman"/>
          <w:sz w:val="23"/>
          <w:szCs w:val="23"/>
        </w:rPr>
        <w:t>;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CFBF364" w14:textId="7C26E13C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metodickou podporu při zavádění nových metod práce a při jejich implementaci do pracovních postupů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a při práci s pacienty a neformálními pečujícími</w:t>
      </w:r>
      <w:r w:rsidRPr="008E2CBF">
        <w:rPr>
          <w:rFonts w:ascii="Times New Roman" w:hAnsi="Times New Roman" w:cs="Times New Roman"/>
          <w:sz w:val="23"/>
          <w:szCs w:val="23"/>
        </w:rPr>
        <w:t xml:space="preserve">; </w:t>
      </w:r>
    </w:p>
    <w:p w14:paraId="642DAD8B" w14:textId="7990C47D" w:rsidR="00BE6E15" w:rsidRPr="008E2CBF" w:rsidRDefault="006243DD" w:rsidP="00F511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podporu při procesu výběru </w:t>
      </w:r>
      <w:r w:rsidR="00BE6E15" w:rsidRPr="008E2CBF">
        <w:rPr>
          <w:rFonts w:ascii="Times New Roman" w:hAnsi="Times New Roman" w:cs="Times New Roman"/>
          <w:sz w:val="23"/>
          <w:szCs w:val="23"/>
        </w:rPr>
        <w:t>účastníků vzdělávání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BE6E15" w:rsidRPr="008E2CBF">
        <w:rPr>
          <w:rFonts w:ascii="Times New Roman" w:hAnsi="Times New Roman" w:cs="Times New Roman"/>
          <w:sz w:val="23"/>
          <w:szCs w:val="23"/>
        </w:rPr>
        <w:t xml:space="preserve">ve vazbě na kompetenční model a </w:t>
      </w:r>
      <w:r w:rsidR="008408FB" w:rsidRPr="008E2CBF">
        <w:rPr>
          <w:rFonts w:ascii="Times New Roman" w:hAnsi="Times New Roman" w:cs="Times New Roman"/>
          <w:sz w:val="23"/>
          <w:szCs w:val="23"/>
        </w:rPr>
        <w:t>výstup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vstupního </w:t>
      </w:r>
      <w:r w:rsidR="008408FB" w:rsidRPr="008E2CBF">
        <w:rPr>
          <w:rFonts w:ascii="Times New Roman" w:hAnsi="Times New Roman" w:cs="Times New Roman"/>
          <w:sz w:val="23"/>
          <w:szCs w:val="23"/>
        </w:rPr>
        <w:t>zjišťování potřeb zapojeného subjektu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před podpisem smlouvy o spolupráci</w:t>
      </w:r>
      <w:r w:rsidR="00DD2788">
        <w:rPr>
          <w:rFonts w:ascii="Times New Roman" w:hAnsi="Times New Roman" w:cs="Times New Roman"/>
          <w:sz w:val="23"/>
          <w:szCs w:val="23"/>
        </w:rPr>
        <w:t>;</w:t>
      </w:r>
    </w:p>
    <w:p w14:paraId="41787D84" w14:textId="320D33AA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zapojení do konferencí </w:t>
      </w:r>
      <w:r w:rsidR="00D252B9" w:rsidRPr="008E2CBF">
        <w:rPr>
          <w:rFonts w:ascii="Times New Roman" w:hAnsi="Times New Roman" w:cs="Times New Roman"/>
          <w:sz w:val="23"/>
          <w:szCs w:val="23"/>
        </w:rPr>
        <w:t xml:space="preserve">a kulatých stolů </w:t>
      </w:r>
      <w:r w:rsidRPr="008E2CBF">
        <w:rPr>
          <w:rFonts w:ascii="Times New Roman" w:hAnsi="Times New Roman" w:cs="Times New Roman"/>
          <w:sz w:val="23"/>
          <w:szCs w:val="23"/>
        </w:rPr>
        <w:t>v rámci sdílení dobré praxe;</w:t>
      </w:r>
    </w:p>
    <w:p w14:paraId="4673F669" w14:textId="77777777" w:rsidR="006243DD" w:rsidRPr="006F05A1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69C10298" w14:textId="77777777" w:rsidR="006243DD" w:rsidRPr="004D7910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>Z důvodu potřeby úpravy svých vzájemných práv a povinností při</w:t>
      </w:r>
      <w:r w:rsidRPr="004D7910">
        <w:rPr>
          <w:rFonts w:ascii="Times New Roman" w:hAnsi="Times New Roman" w:cs="Times New Roman"/>
          <w:sz w:val="23"/>
          <w:szCs w:val="23"/>
        </w:rPr>
        <w:t xml:space="preserve"> spolupráci smluvních stran na Projektu se smluvní strany dohodly, že za tímto účelem uzavřou tuto smlouvu a zavazují se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nadále postupovat při spolupráci na Projektu v souladu s touto smlouvou a s řádnou péčí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dodržovat všechna práva a povinnosti stanovená touto smlouvou.</w:t>
      </w:r>
    </w:p>
    <w:p w14:paraId="2C8D6300" w14:textId="77777777" w:rsidR="006243DD" w:rsidRPr="004D7910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71BD26A" w14:textId="77777777" w:rsidR="006243DD" w:rsidRPr="004D7910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II – Předmět smlouvy</w:t>
      </w:r>
    </w:p>
    <w:p w14:paraId="1163F711" w14:textId="77777777" w:rsidR="006243DD" w:rsidRPr="004D7910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309F063" w14:textId="6B2AA566" w:rsidR="006243DD" w:rsidRPr="00D80F08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Pr="00D80F08">
        <w:rPr>
          <w:rFonts w:ascii="Times New Roman" w:hAnsi="Times New Roman" w:cs="Times New Roman"/>
          <w:sz w:val="23"/>
          <w:szCs w:val="23"/>
        </w:rPr>
        <w:t xml:space="preserve">Realizátor se touto smlouvou zavazuje, že v rámci spolupráce na Projektu poskytne zapojenému subjektu plnění </w:t>
      </w:r>
      <w:r w:rsidR="00DC7664">
        <w:rPr>
          <w:rFonts w:ascii="Times New Roman" w:hAnsi="Times New Roman" w:cs="Times New Roman"/>
          <w:sz w:val="23"/>
          <w:szCs w:val="23"/>
        </w:rPr>
        <w:t>intervence</w:t>
      </w:r>
      <w:r w:rsidRPr="00D80F08">
        <w:rPr>
          <w:rFonts w:ascii="Times New Roman" w:hAnsi="Times New Roman" w:cs="Times New Roman"/>
          <w:sz w:val="23"/>
          <w:szCs w:val="23"/>
        </w:rPr>
        <w:t xml:space="preserve"> dle čl. I odst. 2 této smlouvy u realizátora, u zapojeného subjektu či prostřednictvím komunikace na dálku</w:t>
      </w:r>
      <w:r w:rsidR="00DC7664">
        <w:rPr>
          <w:rFonts w:ascii="Times New Roman" w:hAnsi="Times New Roman" w:cs="Times New Roman"/>
          <w:sz w:val="23"/>
          <w:szCs w:val="23"/>
        </w:rPr>
        <w:t>.</w:t>
      </w:r>
      <w:r w:rsidRPr="00D80F08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6F57DC0E" w14:textId="77777777" w:rsidR="006243DD" w:rsidRPr="004D7910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8A1F9FA" w14:textId="134C4A3E" w:rsidR="006243DD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 xml:space="preserve">2.Po dobu trvání realizace Projektu hradí realizátor náklady spojené s konáním vzdělávacích akcí (náklady na zajištění místnosti, školitele atp.), metodickou podporu při zavádění nových metod práce </w:t>
      </w:r>
      <w:r w:rsidR="00DC7664">
        <w:rPr>
          <w:rFonts w:ascii="Times New Roman" w:hAnsi="Times New Roman" w:cs="Times New Roman"/>
          <w:sz w:val="23"/>
          <w:szCs w:val="23"/>
        </w:rPr>
        <w:t>a testování</w:t>
      </w:r>
      <w:r w:rsidRPr="006F05A1">
        <w:rPr>
          <w:rFonts w:ascii="Times New Roman" w:hAnsi="Times New Roman" w:cs="Times New Roman"/>
          <w:sz w:val="23"/>
          <w:szCs w:val="23"/>
        </w:rPr>
        <w:t xml:space="preserve">, zajištění výkonu práce </w:t>
      </w:r>
      <w:r w:rsidR="00DC7664">
        <w:rPr>
          <w:rFonts w:ascii="Times New Roman" w:hAnsi="Times New Roman" w:cs="Times New Roman"/>
          <w:sz w:val="23"/>
          <w:szCs w:val="23"/>
        </w:rPr>
        <w:t>Koordinátora pro pilotní ověření</w:t>
      </w:r>
      <w:r w:rsidRPr="006F05A1">
        <w:rPr>
          <w:rFonts w:ascii="Times New Roman" w:hAnsi="Times New Roman" w:cs="Times New Roman"/>
          <w:sz w:val="23"/>
          <w:szCs w:val="23"/>
        </w:rPr>
        <w:t xml:space="preserve"> u zapojeného subjektu prostřednictvím </w:t>
      </w:r>
      <w:r w:rsidR="00DC7664">
        <w:rPr>
          <w:rFonts w:ascii="Times New Roman" w:hAnsi="Times New Roman" w:cs="Times New Roman"/>
          <w:sz w:val="23"/>
          <w:szCs w:val="23"/>
        </w:rPr>
        <w:t>zaškolených osob</w:t>
      </w:r>
      <w:r w:rsidRPr="006F05A1">
        <w:rPr>
          <w:rFonts w:ascii="Times New Roman" w:hAnsi="Times New Roman" w:cs="Times New Roman"/>
          <w:sz w:val="23"/>
          <w:szCs w:val="23"/>
        </w:rPr>
        <w:t>, kte</w:t>
      </w:r>
      <w:r w:rsidR="00DC7664">
        <w:rPr>
          <w:rFonts w:ascii="Times New Roman" w:hAnsi="Times New Roman" w:cs="Times New Roman"/>
          <w:sz w:val="23"/>
          <w:szCs w:val="23"/>
        </w:rPr>
        <w:t>ré</w:t>
      </w:r>
      <w:r w:rsidRPr="006F05A1">
        <w:rPr>
          <w:rFonts w:ascii="Times New Roman" w:hAnsi="Times New Roman" w:cs="Times New Roman"/>
          <w:sz w:val="23"/>
          <w:szCs w:val="23"/>
        </w:rPr>
        <w:t xml:space="preserve"> jsou kmenovými zaměstnanci zapojeného subjektu.</w:t>
      </w:r>
      <w:r w:rsidRPr="00500FB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8FFAD16" w14:textId="77777777" w:rsidR="006243DD" w:rsidRPr="0085406D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9FE07D" w14:textId="7041A422" w:rsidR="006243DD" w:rsidRPr="008E2CBF" w:rsidRDefault="006243DD" w:rsidP="006243D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3.</w:t>
      </w:r>
      <w:r w:rsidRPr="00D80F08">
        <w:rPr>
          <w:rFonts w:ascii="Times New Roman" w:hAnsi="Times New Roman" w:cs="Times New Roman"/>
          <w:sz w:val="23"/>
          <w:szCs w:val="23"/>
        </w:rPr>
        <w:t xml:space="preserve">Smluvní strany jsou si povinny poskytnout nezbytnou součinnost k plnění povinností dle této smlouvy. Zapojený subjekt se zavazuje čerpat </w:t>
      </w:r>
      <w:r w:rsidR="007C2B39">
        <w:rPr>
          <w:rFonts w:ascii="Times New Roman" w:hAnsi="Times New Roman" w:cs="Times New Roman"/>
          <w:sz w:val="23"/>
          <w:szCs w:val="23"/>
        </w:rPr>
        <w:t>intervence</w:t>
      </w:r>
      <w:r w:rsidRPr="00D80F08">
        <w:rPr>
          <w:rFonts w:ascii="Times New Roman" w:hAnsi="Times New Roman" w:cs="Times New Roman"/>
          <w:sz w:val="23"/>
          <w:szCs w:val="23"/>
        </w:rPr>
        <w:t xml:space="preserve"> dle čl. I odst. 2 této smlouvy, a to zejména tak, že na základě </w:t>
      </w:r>
      <w:r w:rsidR="007C2B39">
        <w:rPr>
          <w:rFonts w:ascii="Times New Roman" w:hAnsi="Times New Roman" w:cs="Times New Roman"/>
          <w:sz w:val="23"/>
          <w:szCs w:val="23"/>
        </w:rPr>
        <w:t xml:space="preserve">vstupního výstupu zjištěných potřeb a </w:t>
      </w:r>
      <w:r w:rsidRPr="00D80F08">
        <w:rPr>
          <w:rFonts w:ascii="Times New Roman" w:hAnsi="Times New Roman" w:cs="Times New Roman"/>
          <w:sz w:val="23"/>
          <w:szCs w:val="23"/>
        </w:rPr>
        <w:t xml:space="preserve">odsouhlaseného harmonogramu a po obdržení </w:t>
      </w:r>
      <w:r w:rsidRPr="008E2CBF">
        <w:rPr>
          <w:rFonts w:ascii="Times New Roman" w:hAnsi="Times New Roman" w:cs="Times New Roman"/>
          <w:sz w:val="23"/>
          <w:szCs w:val="23"/>
        </w:rPr>
        <w:t>písemné výzvy od realizátora:</w:t>
      </w:r>
    </w:p>
    <w:p w14:paraId="3986EC34" w14:textId="77777777" w:rsidR="007C2B39" w:rsidRPr="008E2CBF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vyšle zaměstnance do </w:t>
      </w:r>
      <w:r w:rsidR="007C2B39" w:rsidRPr="008E2CBF">
        <w:rPr>
          <w:rFonts w:ascii="Times New Roman" w:hAnsi="Times New Roman" w:cs="Times New Roman"/>
          <w:sz w:val="23"/>
          <w:szCs w:val="23"/>
        </w:rPr>
        <w:t xml:space="preserve">inovačních kurzů </w:t>
      </w:r>
      <w:r w:rsidRPr="008E2CBF">
        <w:rPr>
          <w:rFonts w:ascii="Times New Roman" w:hAnsi="Times New Roman" w:cs="Times New Roman"/>
          <w:sz w:val="23"/>
          <w:szCs w:val="23"/>
        </w:rPr>
        <w:t xml:space="preserve">a umožní úspěšným absolventům </w:t>
      </w:r>
      <w:r w:rsidR="007C2B39" w:rsidRPr="008E2CBF">
        <w:rPr>
          <w:rFonts w:ascii="Times New Roman" w:hAnsi="Times New Roman" w:cs="Times New Roman"/>
          <w:sz w:val="23"/>
          <w:szCs w:val="23"/>
        </w:rPr>
        <w:t xml:space="preserve">využívat získané znalosti a dovednosti v praxi, </w:t>
      </w:r>
    </w:p>
    <w:p w14:paraId="163F37C6" w14:textId="3F8E4958" w:rsidR="005D55D6" w:rsidRPr="008E2CBF" w:rsidRDefault="005D55D6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poskytne součinnost při testování </w:t>
      </w:r>
      <w:proofErr w:type="spellStart"/>
      <w:r w:rsidRPr="008E2CBF">
        <w:rPr>
          <w:rFonts w:ascii="Times New Roman" w:hAnsi="Times New Roman" w:cs="Times New Roman"/>
          <w:sz w:val="23"/>
          <w:szCs w:val="23"/>
        </w:rPr>
        <w:t>asistivních</w:t>
      </w:r>
      <w:proofErr w:type="spellEnd"/>
      <w:r w:rsidRPr="008E2CBF">
        <w:rPr>
          <w:rFonts w:ascii="Times New Roman" w:hAnsi="Times New Roman" w:cs="Times New Roman"/>
          <w:sz w:val="23"/>
          <w:szCs w:val="23"/>
        </w:rPr>
        <w:t xml:space="preserve"> technologií a dalších prvků telemedicíny, při ověřování nových postupů a metod četně anonymizovaného zapojení pacientů a neformálních pečujících</w:t>
      </w:r>
      <w:r w:rsidR="00533E3F">
        <w:rPr>
          <w:rFonts w:ascii="Times New Roman" w:hAnsi="Times New Roman" w:cs="Times New Roman"/>
          <w:sz w:val="23"/>
          <w:szCs w:val="23"/>
        </w:rPr>
        <w:t>;</w:t>
      </w:r>
    </w:p>
    <w:p w14:paraId="7EAFB832" w14:textId="3B0C2771" w:rsidR="005D55D6" w:rsidRPr="008E2CBF" w:rsidRDefault="005D55D6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zajistí zavádění ověřených výstupů do činnosti organizace včetně ukotvení v interní dokumentaci</w:t>
      </w:r>
      <w:r w:rsidR="00533E3F">
        <w:rPr>
          <w:rFonts w:ascii="Times New Roman" w:hAnsi="Times New Roman" w:cs="Times New Roman"/>
          <w:sz w:val="23"/>
          <w:szCs w:val="23"/>
        </w:rPr>
        <w:t>;</w:t>
      </w:r>
    </w:p>
    <w:p w14:paraId="4773D76D" w14:textId="64BC495C" w:rsidR="006243DD" w:rsidRPr="008E2CBF" w:rsidRDefault="007C2B39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vybere zaměstnance na pozici Koordinátora pro pilotní ověření, umožní mu zaškolení na pozici a následně výkon</w:t>
      </w:r>
      <w:r w:rsidR="006243DD" w:rsidRPr="008E2CBF">
        <w:rPr>
          <w:rFonts w:ascii="Times New Roman" w:hAnsi="Times New Roman" w:cs="Times New Roman"/>
          <w:sz w:val="23"/>
          <w:szCs w:val="23"/>
        </w:rPr>
        <w:t xml:space="preserve"> činnost</w:t>
      </w:r>
      <w:r w:rsidRPr="008E2CBF">
        <w:rPr>
          <w:rFonts w:ascii="Times New Roman" w:hAnsi="Times New Roman" w:cs="Times New Roman"/>
          <w:sz w:val="23"/>
          <w:szCs w:val="23"/>
        </w:rPr>
        <w:t>i</w:t>
      </w:r>
      <w:r w:rsidR="006243DD" w:rsidRPr="008E2CBF">
        <w:rPr>
          <w:rFonts w:ascii="Times New Roman" w:hAnsi="Times New Roman" w:cs="Times New Roman"/>
          <w:sz w:val="23"/>
          <w:szCs w:val="23"/>
        </w:rPr>
        <w:t xml:space="preserve"> nad rámec běžných pracovních povinností</w:t>
      </w:r>
      <w:r w:rsidR="006E44EE">
        <w:rPr>
          <w:rFonts w:ascii="Times New Roman" w:hAnsi="Times New Roman" w:cs="Times New Roman"/>
          <w:sz w:val="23"/>
          <w:szCs w:val="23"/>
        </w:rPr>
        <w:t>;</w:t>
      </w:r>
    </w:p>
    <w:p w14:paraId="421C5D65" w14:textId="4C03E629" w:rsidR="006243DD" w:rsidRPr="004D7910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poskytne součinnost</w:t>
      </w:r>
      <w:r w:rsidRPr="004D7910">
        <w:rPr>
          <w:rFonts w:ascii="Times New Roman" w:hAnsi="Times New Roman" w:cs="Times New Roman"/>
          <w:sz w:val="23"/>
          <w:szCs w:val="23"/>
        </w:rPr>
        <w:t xml:space="preserve"> při zpracování zpráv a příkladů dobré praxe z procesu implementace </w:t>
      </w:r>
      <w:r w:rsidR="005D55D6">
        <w:rPr>
          <w:rFonts w:ascii="Times New Roman" w:hAnsi="Times New Roman" w:cs="Times New Roman"/>
          <w:sz w:val="23"/>
          <w:szCs w:val="23"/>
        </w:rPr>
        <w:t>nových metod práce do praxe</w:t>
      </w:r>
      <w:r w:rsidR="00533E3F">
        <w:rPr>
          <w:rFonts w:ascii="Times New Roman" w:hAnsi="Times New Roman" w:cs="Times New Roman"/>
          <w:sz w:val="23"/>
          <w:szCs w:val="23"/>
        </w:rPr>
        <w:t>;</w:t>
      </w:r>
    </w:p>
    <w:p w14:paraId="5537BBA4" w14:textId="61DE40B3" w:rsidR="006243DD" w:rsidRPr="004D7910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poskytne součinnost při </w:t>
      </w:r>
      <w:r w:rsidR="005D55D6">
        <w:rPr>
          <w:rFonts w:ascii="Times New Roman" w:hAnsi="Times New Roman" w:cs="Times New Roman"/>
          <w:sz w:val="23"/>
          <w:szCs w:val="23"/>
        </w:rPr>
        <w:t>zajištění publicity a šíření dobré praxe;</w:t>
      </w:r>
      <w:r w:rsidRPr="004D791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265526" w14:textId="77777777" w:rsidR="006243DD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sdělí realizátorovi nezbytné údaje o zaměstnancích zapojeného subjektu (jméno, příjmení, e-mail), kteří budou účastni za zapojený subjekt na Projektu a budou i za tímto účelem vysláni mimo pracoviště zapojeného subjektu k účasti na vzdělávacích a jiných akcích u realizátora. </w:t>
      </w:r>
    </w:p>
    <w:p w14:paraId="179D7317" w14:textId="77777777" w:rsidR="006243DD" w:rsidRPr="004D7910" w:rsidRDefault="006243DD" w:rsidP="006243DD">
      <w:pPr>
        <w:pStyle w:val="Odstavecseseznamem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0E54FC7F" w14:textId="1B88402A" w:rsidR="006243DD" w:rsidRPr="000A4C83" w:rsidRDefault="006243DD" w:rsidP="006243DD">
      <w:pPr>
        <w:pStyle w:val="Odstavecseseznamem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Spolupráce smluvních stran dle této smlouvy bude probíhat ode dne účinnosti této smlouvy do 3</w:t>
      </w:r>
      <w:r w:rsidR="00D850B1" w:rsidRPr="000A4C83">
        <w:rPr>
          <w:rFonts w:ascii="Times New Roman" w:hAnsi="Times New Roman" w:cs="Times New Roman"/>
          <w:sz w:val="23"/>
          <w:szCs w:val="23"/>
        </w:rPr>
        <w:t>0</w:t>
      </w:r>
      <w:r w:rsidRPr="000A4C83">
        <w:rPr>
          <w:rFonts w:ascii="Times New Roman" w:hAnsi="Times New Roman" w:cs="Times New Roman"/>
          <w:sz w:val="23"/>
          <w:szCs w:val="23"/>
        </w:rPr>
        <w:t>. </w:t>
      </w:r>
      <w:r w:rsidR="00D850B1" w:rsidRPr="000A4C83">
        <w:rPr>
          <w:rFonts w:ascii="Times New Roman" w:hAnsi="Times New Roman" w:cs="Times New Roman"/>
          <w:sz w:val="23"/>
          <w:szCs w:val="23"/>
        </w:rPr>
        <w:t>9</w:t>
      </w:r>
      <w:r w:rsidRPr="000A4C83">
        <w:rPr>
          <w:rFonts w:ascii="Times New Roman" w:hAnsi="Times New Roman" w:cs="Times New Roman"/>
          <w:sz w:val="23"/>
          <w:szCs w:val="23"/>
        </w:rPr>
        <w:t>. 202</w:t>
      </w:r>
      <w:r w:rsidR="00D850B1" w:rsidRPr="000A4C83">
        <w:rPr>
          <w:rFonts w:ascii="Times New Roman" w:hAnsi="Times New Roman" w:cs="Times New Roman"/>
          <w:sz w:val="23"/>
          <w:szCs w:val="23"/>
        </w:rPr>
        <w:t>6</w:t>
      </w:r>
      <w:r w:rsidRPr="000A4C83">
        <w:rPr>
          <w:rFonts w:ascii="Times New Roman" w:hAnsi="Times New Roman" w:cs="Times New Roman"/>
          <w:sz w:val="23"/>
          <w:szCs w:val="23"/>
        </w:rPr>
        <w:t>.</w:t>
      </w:r>
    </w:p>
    <w:p w14:paraId="6D673E05" w14:textId="77777777" w:rsidR="006243DD" w:rsidRPr="000A4C83" w:rsidRDefault="006243DD" w:rsidP="006243DD">
      <w:pPr>
        <w:pStyle w:val="Odstavecseseznamem"/>
        <w:spacing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2CC33443" w14:textId="15F84460" w:rsidR="006243DD" w:rsidRPr="000A4C83" w:rsidRDefault="006243DD" w:rsidP="006243DD">
      <w:pPr>
        <w:pStyle w:val="Odstavecseseznamem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Místem konání vzdělávacích akcí u realizátora je sídlo realizátora</w:t>
      </w:r>
      <w:r w:rsidR="00D850B1" w:rsidRPr="000A4C83">
        <w:rPr>
          <w:rFonts w:ascii="Times New Roman" w:hAnsi="Times New Roman" w:cs="Times New Roman"/>
          <w:sz w:val="23"/>
          <w:szCs w:val="23"/>
        </w:rPr>
        <w:t>, místem konání vzdělávacích akcí u zapojeného subjektu je sídlo zapojeného subjektu nebo místo stanovené po vzájemné dohodě v rámci krajů, kde je projekt realizován</w:t>
      </w:r>
      <w:r w:rsidRPr="000A4C83">
        <w:rPr>
          <w:rFonts w:ascii="Times New Roman" w:hAnsi="Times New Roman" w:cs="Times New Roman"/>
          <w:sz w:val="23"/>
          <w:szCs w:val="23"/>
        </w:rPr>
        <w:t xml:space="preserve">. Termíny konání vzdělávacích akcí oznámí realizátor v dostatečném předstihu před konáním konkrétních vzdělávacích akcí dle této smlouvy.   </w:t>
      </w:r>
    </w:p>
    <w:p w14:paraId="6568EF74" w14:textId="77777777" w:rsidR="006243DD" w:rsidRPr="000A4C83" w:rsidRDefault="006243DD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3929E79" w14:textId="3DEB2C5E" w:rsidR="00044796" w:rsidRPr="000A4C83" w:rsidRDefault="00B00C59" w:rsidP="00B00C59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A4C83">
        <w:rPr>
          <w:rFonts w:ascii="Times New Roman" w:hAnsi="Times New Roman" w:cs="Times New Roman"/>
          <w:b/>
          <w:sz w:val="23"/>
          <w:szCs w:val="23"/>
        </w:rPr>
        <w:t xml:space="preserve">Čl. III </w:t>
      </w:r>
      <w:r w:rsidR="00D02645" w:rsidRPr="000A4C83">
        <w:rPr>
          <w:rFonts w:ascii="Times New Roman" w:hAnsi="Times New Roman" w:cs="Times New Roman"/>
          <w:b/>
          <w:sz w:val="23"/>
          <w:szCs w:val="23"/>
        </w:rPr>
        <w:t>–</w:t>
      </w:r>
      <w:r w:rsidRPr="000A4C83">
        <w:rPr>
          <w:rFonts w:ascii="Times New Roman" w:hAnsi="Times New Roman" w:cs="Times New Roman"/>
          <w:b/>
          <w:sz w:val="23"/>
          <w:szCs w:val="23"/>
        </w:rPr>
        <w:t xml:space="preserve"> Evaluace</w:t>
      </w:r>
    </w:p>
    <w:p w14:paraId="4A141285" w14:textId="77777777" w:rsidR="00D02645" w:rsidRPr="000A4C83" w:rsidRDefault="00D02645" w:rsidP="00B00C59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F252E3" w14:textId="4A3C6BDD" w:rsidR="003D6FC9" w:rsidRPr="000A4C83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1.</w:t>
      </w:r>
      <w:r w:rsidRPr="000A4C83">
        <w:rPr>
          <w:rFonts w:ascii="Times New Roman" w:hAnsi="Times New Roman" w:cs="Times New Roman"/>
          <w:sz w:val="23"/>
          <w:szCs w:val="23"/>
        </w:rPr>
        <w:tab/>
        <w:t xml:space="preserve">Zapojený subjekt bere na vědomí, že realizátor je v souvislosti s plněním povinností dle Projektu povinen zpracovat na svůj náklad a nebezpečí evaluaci Projektu, která vyžaduje aktivní zapojení zaměstnanců zapojeného subjektu, pacientů a neformálních pečujících do ověřování nástrojů v Projektu.  </w:t>
      </w:r>
    </w:p>
    <w:p w14:paraId="3B629832" w14:textId="6B82C239" w:rsidR="003D6FC9" w:rsidRPr="008E2CBF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2.</w:t>
      </w:r>
      <w:r w:rsidRPr="000A4C83">
        <w:rPr>
          <w:rFonts w:ascii="Times New Roman" w:hAnsi="Times New Roman" w:cs="Times New Roman"/>
          <w:sz w:val="23"/>
          <w:szCs w:val="23"/>
        </w:rPr>
        <w:tab/>
        <w:t xml:space="preserve">Zapojený subjekt je v návaznosti na povinnost realizátora dle čl. </w:t>
      </w:r>
      <w:r w:rsidR="00D02645" w:rsidRPr="000A4C83">
        <w:rPr>
          <w:rFonts w:ascii="Times New Roman" w:hAnsi="Times New Roman" w:cs="Times New Roman"/>
          <w:sz w:val="23"/>
          <w:szCs w:val="23"/>
        </w:rPr>
        <w:t>IV</w:t>
      </w:r>
      <w:r w:rsidRPr="000A4C83">
        <w:rPr>
          <w:rFonts w:ascii="Times New Roman" w:hAnsi="Times New Roman" w:cs="Times New Roman"/>
          <w:sz w:val="23"/>
          <w:szCs w:val="23"/>
        </w:rPr>
        <w:t xml:space="preserve"> odst. 1</w:t>
      </w:r>
      <w:r w:rsidRPr="008E2CBF">
        <w:rPr>
          <w:rFonts w:ascii="Times New Roman" w:hAnsi="Times New Roman" w:cs="Times New Roman"/>
          <w:sz w:val="23"/>
          <w:szCs w:val="23"/>
        </w:rPr>
        <w:t xml:space="preserve"> této smlouvy povinen strpět činnost, kterou realizátor za účelem evaluace Projektu vyvine, za předpokladu, že tato činnost nebude v rozporu s obecně závaznými právními předpisy, vnitřními předpisy a provozními možnostmi zapojeného subjektu, a dále je povinna poskytnout realizátorovi nezbytnou součinnost, kterou se rozumí umožnění sběru dat zejména formou dotazníkového šetření, 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vedení </w:t>
      </w:r>
      <w:r w:rsidRPr="008E2CBF">
        <w:rPr>
          <w:rFonts w:ascii="Times New Roman" w:hAnsi="Times New Roman" w:cs="Times New Roman"/>
          <w:sz w:val="23"/>
          <w:szCs w:val="23"/>
        </w:rPr>
        <w:t xml:space="preserve">rozhovorů se zaměstnanci a 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neformálními </w:t>
      </w:r>
      <w:r w:rsidR="00B00C59" w:rsidRPr="008E2CBF">
        <w:rPr>
          <w:rFonts w:ascii="Times New Roman" w:hAnsi="Times New Roman" w:cs="Times New Roman"/>
          <w:sz w:val="23"/>
          <w:szCs w:val="23"/>
        </w:rPr>
        <w:t>pečujícím</w:t>
      </w:r>
      <w:r w:rsidRPr="008E2CBF">
        <w:rPr>
          <w:rFonts w:ascii="Times New Roman" w:hAnsi="Times New Roman" w:cs="Times New Roman"/>
          <w:sz w:val="23"/>
          <w:szCs w:val="23"/>
        </w:rPr>
        <w:t xml:space="preserve"> i nutných testů pacientů a 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vedení deníkových záznamů </w:t>
      </w:r>
      <w:r w:rsidRPr="008E2CBF">
        <w:rPr>
          <w:rFonts w:ascii="Times New Roman" w:hAnsi="Times New Roman" w:cs="Times New Roman"/>
          <w:sz w:val="23"/>
          <w:szCs w:val="23"/>
        </w:rPr>
        <w:t>neformálních pečujících (po jejich předchozím souhlasu).</w:t>
      </w:r>
    </w:p>
    <w:p w14:paraId="507585D0" w14:textId="14FF88D2" w:rsidR="003D6FC9" w:rsidRPr="008E2CBF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lastRenderedPageBreak/>
        <w:t>3.</w:t>
      </w:r>
      <w:r w:rsidRPr="008E2CBF">
        <w:rPr>
          <w:rFonts w:ascii="Times New Roman" w:hAnsi="Times New Roman" w:cs="Times New Roman"/>
          <w:sz w:val="23"/>
          <w:szCs w:val="23"/>
        </w:rPr>
        <w:tab/>
        <w:t>Sběr dat dle shora uvedeného, potřebných k evaluaci Projektu, provede realizátor vždy teprve po předchozí domluvě mezi realizátorem a zapojeným subjektem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 a bude respektovat harmonogram projektu, pokud nebude domluveno jinak</w:t>
      </w:r>
      <w:r w:rsidRPr="008E2CBF">
        <w:rPr>
          <w:rFonts w:ascii="Times New Roman" w:hAnsi="Times New Roman" w:cs="Times New Roman"/>
          <w:sz w:val="23"/>
          <w:szCs w:val="23"/>
        </w:rPr>
        <w:t xml:space="preserve">. Sběr dat bude probíhat na vybraném vzorku zaměstnanců zapojeného subjektu, pacientů a neformálních pečujících zpravidla </w:t>
      </w:r>
      <w:r w:rsidR="00FF3FE1" w:rsidRPr="008E2CBF">
        <w:rPr>
          <w:rFonts w:ascii="Times New Roman" w:hAnsi="Times New Roman" w:cs="Times New Roman"/>
          <w:sz w:val="23"/>
          <w:szCs w:val="23"/>
        </w:rPr>
        <w:t>čtyřikrát</w:t>
      </w:r>
      <w:r w:rsidRPr="008E2CBF">
        <w:rPr>
          <w:rFonts w:ascii="Times New Roman" w:hAnsi="Times New Roman" w:cs="Times New Roman"/>
          <w:sz w:val="23"/>
          <w:szCs w:val="23"/>
        </w:rPr>
        <w:t xml:space="preserve"> za kalendářní rok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 vždy s jejich souhlasem</w:t>
      </w:r>
      <w:r w:rsidRPr="008E2CBF">
        <w:rPr>
          <w:rFonts w:ascii="Times New Roman" w:hAnsi="Times New Roman" w:cs="Times New Roman"/>
          <w:sz w:val="23"/>
          <w:szCs w:val="23"/>
        </w:rPr>
        <w:t xml:space="preserve">. Sběr dat budou provádět pověření zaměstnanci realizátora. Zapojený subjekt je oprávněn sběr </w:t>
      </w:r>
      <w:r w:rsidR="00FF3FE1" w:rsidRPr="008E2CBF">
        <w:rPr>
          <w:rFonts w:ascii="Times New Roman" w:hAnsi="Times New Roman" w:cs="Times New Roman"/>
          <w:sz w:val="23"/>
          <w:szCs w:val="23"/>
        </w:rPr>
        <w:t>dat realizátorem</w:t>
      </w:r>
      <w:r w:rsidRPr="008E2CBF">
        <w:rPr>
          <w:rFonts w:ascii="Times New Roman" w:hAnsi="Times New Roman" w:cs="Times New Roman"/>
          <w:sz w:val="23"/>
          <w:szCs w:val="23"/>
        </w:rPr>
        <w:t xml:space="preserve"> přímo na místě kontrolovat.</w:t>
      </w:r>
    </w:p>
    <w:p w14:paraId="7BFC2F5A" w14:textId="6D111BB8" w:rsidR="00044796" w:rsidRPr="008E2CBF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4.</w:t>
      </w:r>
      <w:r w:rsidRPr="008E2CBF">
        <w:rPr>
          <w:rFonts w:ascii="Times New Roman" w:hAnsi="Times New Roman" w:cs="Times New Roman"/>
          <w:sz w:val="23"/>
          <w:szCs w:val="23"/>
        </w:rPr>
        <w:tab/>
        <w:t>Realizátor se zavazuje, že bude dodržovat během evaluace Projektu etický kodex evaluátora České evaluační společnosti a standardy provádění evaluací a zpracovávat získaná data jen v souladu s čl. V odst. 4 této smlouvy.</w:t>
      </w:r>
    </w:p>
    <w:p w14:paraId="3C72629D" w14:textId="77777777" w:rsidR="00044796" w:rsidRPr="00F54755" w:rsidRDefault="00044796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210A917" w14:textId="77777777" w:rsidR="00044796" w:rsidRPr="00F54755" w:rsidRDefault="00044796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5B7156D" w14:textId="2E0DF3DD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 xml:space="preserve">Čl. </w:t>
      </w:r>
      <w:r w:rsidR="00D02645">
        <w:rPr>
          <w:rFonts w:ascii="Times New Roman" w:hAnsi="Times New Roman" w:cs="Times New Roman"/>
          <w:b/>
          <w:sz w:val="23"/>
          <w:szCs w:val="23"/>
        </w:rPr>
        <w:t>IV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Práva a povinnosti smluvních stran</w:t>
      </w:r>
    </w:p>
    <w:p w14:paraId="5BBDB9BB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88B318C" w14:textId="2478C1EA" w:rsidR="006243DD" w:rsidRPr="000B4693" w:rsidRDefault="006243DD" w:rsidP="000B4693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Účast zaměstnance zapojeného subjektu na vzdělávacích akcích u realizátora se považuje za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výkon práce pro zapojený subjekt, a proto utrpí-li zaměstnanec zapojeného subjektu v průběhu účasti na vzdělávacích akcích u realizátora pracovní úraz nebo bude u něj později zjištěna nemoc z povolání, případně utrpí jinou škodu, pak veškeré náklady vzniklé v této souvislosti ponese zapojený subjekt s výjimkou případů, kdy bude zjištěna rovněž odpovědnost </w:t>
      </w:r>
      <w:r w:rsidRPr="000B4693">
        <w:rPr>
          <w:rFonts w:ascii="Times New Roman" w:hAnsi="Times New Roman" w:cs="Times New Roman"/>
          <w:sz w:val="23"/>
          <w:szCs w:val="23"/>
        </w:rPr>
        <w:t>realizátora, přičemž v takovém případě budou rozděleny vzniklé náklady mezi zapojený subjekt a realizátora poměrně k míře zavinění. V případě, že vznikne pochybnost o zavinění nebo o míře zavinění, jsou realizátor a zapojený subjekt povinni si vzájemně poskytnout veškerou součinnost, aby mohlo dojít k odstranění pochybností.</w:t>
      </w:r>
    </w:p>
    <w:p w14:paraId="2EF88FF1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Zapojený subjekt prohlašuje, že zaměstnancům zapojeného subjektu byly před účastí na Projektu poskytovány pracovně-lékařské služby dle platných a účinných právních předpisů,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že jsou zaměstnanci </w:t>
      </w:r>
      <w:r>
        <w:rPr>
          <w:rFonts w:ascii="Times New Roman" w:hAnsi="Times New Roman" w:cs="Times New Roman"/>
          <w:sz w:val="23"/>
          <w:szCs w:val="23"/>
        </w:rPr>
        <w:t>zapojeného subjektu</w:t>
      </w:r>
      <w:r w:rsidRPr="004D7910">
        <w:rPr>
          <w:rFonts w:ascii="Times New Roman" w:hAnsi="Times New Roman" w:cs="Times New Roman"/>
          <w:sz w:val="23"/>
          <w:szCs w:val="23"/>
        </w:rPr>
        <w:t xml:space="preserve"> z pracovně-lékařského hlediska schopni absolvovat vzdělávací akce dle této smlouvy.</w:t>
      </w:r>
    </w:p>
    <w:p w14:paraId="10B6E05A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se zavazuje realizátorovi uhradit veškerou škodu, která realizátorovi v příčinné souvislosti s průběhem konání vzdělávacích akcí zaviněním zaměstnance zapojeného subjektu vznikne. </w:t>
      </w:r>
    </w:p>
    <w:p w14:paraId="52C9A154" w14:textId="77777777" w:rsidR="006243DD" w:rsidRPr="000A4C83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současně odpovídá realizátorovi za veškerou škodu, která realizátorovi vznikne v příčinné souvislosti s nesplněním povinnosti </w:t>
      </w:r>
      <w:r w:rsidRPr="000A4C83">
        <w:rPr>
          <w:rFonts w:ascii="Times New Roman" w:hAnsi="Times New Roman" w:cs="Times New Roman"/>
          <w:sz w:val="23"/>
          <w:szCs w:val="23"/>
        </w:rPr>
        <w:t xml:space="preserve">zapojeného subjektu k náležité součinnosti při plnění této smlouvy, zejména k součinnosti dle čl. IV této smlouvy, či v případě, kdy bude realizátor povinen k úhradě sankce za nesplnění povinností zapojeného subjektu dle podmínek Projektu. </w:t>
      </w:r>
    </w:p>
    <w:p w14:paraId="1C3EFC0B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Zaměstnanec zapojeného subjektu a zapojený subjekt jsou oprávněni si sjednat nad</w:t>
      </w:r>
      <w:r w:rsidRPr="004D7910">
        <w:rPr>
          <w:rFonts w:ascii="Times New Roman" w:hAnsi="Times New Roman" w:cs="Times New Roman"/>
          <w:sz w:val="23"/>
          <w:szCs w:val="23"/>
        </w:rPr>
        <w:t xml:space="preserve"> rámec této smlouvy mezi sebou další práva a povinnosti, za nichž zaměstnanec zapojeného subjektu absolvuje vzdělávací akce dle této smlouvy, avšak tyto podmínky nesmí odporovat ustanovením této smlouvy. V případě, že ujednání o právech a povinnostech dle věty první tohoto ustanovení smlouvy odporují ustanovením této smlouvy, tak se v rozsahu, v němž tato ustanovení odporují znění této smlouvy, plnění povinností </w:t>
      </w:r>
      <w:r>
        <w:rPr>
          <w:rFonts w:ascii="Times New Roman" w:hAnsi="Times New Roman" w:cs="Times New Roman"/>
          <w:sz w:val="23"/>
          <w:szCs w:val="23"/>
        </w:rPr>
        <w:t>zapojeného subjektu</w:t>
      </w:r>
      <w:r w:rsidRPr="004D7910">
        <w:rPr>
          <w:rFonts w:ascii="Times New Roman" w:hAnsi="Times New Roman" w:cs="Times New Roman"/>
          <w:sz w:val="23"/>
          <w:szCs w:val="23"/>
        </w:rPr>
        <w:t xml:space="preserve"> dle této smlouvy nedotýkají.</w:t>
      </w:r>
    </w:p>
    <w:p w14:paraId="3757F462" w14:textId="77777777" w:rsidR="006243DD" w:rsidRDefault="006243DD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5FCA0398" w14:textId="77777777" w:rsidR="00192302" w:rsidRPr="004D7910" w:rsidRDefault="00192302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44472AE5" w14:textId="68512340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lastRenderedPageBreak/>
        <w:t>Čl. V – Další ujednání</w:t>
      </w:r>
    </w:p>
    <w:p w14:paraId="79455E1E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89750" w14:textId="5920AC7C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 povinností z Projektu plynoucích, </w:t>
      </w:r>
      <w:r w:rsidRPr="000A4C83">
        <w:rPr>
          <w:rFonts w:ascii="Times New Roman" w:hAnsi="Times New Roman" w:cs="Times New Roman"/>
          <w:sz w:val="23"/>
          <w:szCs w:val="23"/>
        </w:rPr>
        <w:t>tak se tato smlouva s účinky ode dne doručení oznámení realizátora o ukončení spolupráce na základě této smlouvy s </w:t>
      </w:r>
      <w:r w:rsidR="000A4C83" w:rsidRPr="000A4C83">
        <w:rPr>
          <w:rFonts w:ascii="Times New Roman" w:hAnsi="Times New Roman" w:cs="Times New Roman"/>
          <w:sz w:val="23"/>
          <w:szCs w:val="23"/>
        </w:rPr>
        <w:t>odkazem</w:t>
      </w:r>
      <w:r w:rsidRPr="000A4C83">
        <w:rPr>
          <w:rFonts w:ascii="Times New Roman" w:hAnsi="Times New Roman" w:cs="Times New Roman"/>
          <w:sz w:val="23"/>
          <w:szCs w:val="23"/>
        </w:rPr>
        <w:t xml:space="preserve"> na zánik Projektu, resp. na ukončení vyplácení prostředků z Projektu bez dalšího ruší a práva a povinnosti smluvních stran ze smlouvy zanikají; v takovém případě se </w:t>
      </w:r>
      <w:proofErr w:type="spellStart"/>
      <w:r w:rsidRPr="000A4C83">
        <w:rPr>
          <w:rFonts w:ascii="Times New Roman" w:hAnsi="Times New Roman" w:cs="Times New Roman"/>
          <w:sz w:val="23"/>
          <w:szCs w:val="23"/>
        </w:rPr>
        <w:t>ust</w:t>
      </w:r>
      <w:proofErr w:type="spellEnd"/>
      <w:r w:rsidRPr="000A4C83">
        <w:rPr>
          <w:rFonts w:ascii="Times New Roman" w:hAnsi="Times New Roman" w:cs="Times New Roman"/>
          <w:sz w:val="23"/>
          <w:szCs w:val="23"/>
        </w:rPr>
        <w:t xml:space="preserve">. čl. VI odst. 3 této smlouvy nepoužije. Smluvní strany v takovémto případě nemají vůči sobě nárok na jakékoliv další plnění dle této smlouvy vyjma plnění, které již dospělo. Smluvní </w:t>
      </w:r>
      <w:r w:rsidRPr="004D7910">
        <w:rPr>
          <w:rFonts w:ascii="Times New Roman" w:hAnsi="Times New Roman" w:cs="Times New Roman"/>
          <w:sz w:val="23"/>
          <w:szCs w:val="23"/>
        </w:rPr>
        <w:t xml:space="preserve">strany jsou si taktéž v takovém případě povinny navrátit veškerá plnění, která již pozbyla právního důvodu (dosud nedospělá). </w:t>
      </w:r>
    </w:p>
    <w:p w14:paraId="1711BFFE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Realizátor si současně vymiňuje a zapojený subjekt souhlasí, že v případě změny podmínek realizace a poskytování podpory z Projektu smluvní strany náležitě změní příslušná ustanovení této smlouvy tak, aby odpovídala změněným podmínkám Projektu. </w:t>
      </w:r>
    </w:p>
    <w:p w14:paraId="1EFF245B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Zapojený subjekt současně bere na vědomí a souhlasí, že realizátor je povinen k plnění povinností vůči poskytovatelům Projektu a řídícím orgánům Projektu a za tímto účelem je realizátor mimo jiné povinen předkládat všechny podklady v souvislosti s Projektem, a tedy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s touto smlouvou a činit výstupy o pokračování Projektu a závěrech. </w:t>
      </w:r>
    </w:p>
    <w:p w14:paraId="3D226990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Smluvní strany se zavazují zpracovávat data získaná v souvislosti s plněním dle této smlouvy a výhradně k plnění dle této smlouvy v souladu se zákonem č. 110/2019 Sb., o zpracování osobních údajů, a ve smyslu 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Nařízení Evropského parlamentu a Rady (EU) 2016/679 ze dne 27. dubna 2016 o ochraně fyzických osob v souvislosti se zpracováním osobních údajů a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o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volném pohybu těchto údajů a o zrušení směrnice 95/46/ES (obecné nařízení o ochraně osobních údajů) (dále jen „GDPR“). Zapojený subjekt v této souvislosti bere na vědomí a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souhlasí, že řídící orgán Projektu je jakožto správce osobních údajů podle čl. 6 odst. 1 písm. c) a podle čl. 9 odst. 2 písm. g) GDPR oprávněn zpracovávat osobní údaje na základě nařízení Evropského parlamentu a Rady (EU) č. 1304/2013 ze dne 17. 12. 2013 o Evropském sociálním fondu a o zrušení nařízení Rady (ES) č. 1081/2006, zejména jeho přílohy I.   </w:t>
      </w:r>
    </w:p>
    <w:p w14:paraId="6C387D1F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je povinen zachovávat mlčenlivost o všech skutečnostech, o kterých se dozví v souvislosti s plněním této smlouvy, a o podmínkách plnění této smlouvy. Povinnost mlčenlivosti zavazuje zapojený subjekt v rozsahu dle obecně závazných právních předpisů České republiky.   </w:t>
      </w:r>
    </w:p>
    <w:p w14:paraId="4E24F6DC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1F45A3" w14:textId="0BC23069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</w:t>
      </w:r>
      <w:r w:rsidR="00D02645">
        <w:rPr>
          <w:rFonts w:ascii="Times New Roman" w:hAnsi="Times New Roman" w:cs="Times New Roman"/>
          <w:b/>
          <w:sz w:val="23"/>
          <w:szCs w:val="23"/>
        </w:rPr>
        <w:t>I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Trvání smlouvy a její ukončení</w:t>
      </w:r>
    </w:p>
    <w:p w14:paraId="79BF77BF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1CC34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se uzavírá na dobu určitou, a to na dobu trvání zapojení zapojeného subjektu do Projektu.</w:t>
      </w:r>
    </w:p>
    <w:p w14:paraId="5FE3BD6E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Tuto smlouvu je možno před uplynutím doby, na kterou je sjednána, ukončit dohodou smluvních stran.</w:t>
      </w:r>
    </w:p>
    <w:p w14:paraId="3EE71D4C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lastRenderedPageBreak/>
        <w:t>Tato smlouva může být ukončena také písemnou výpovědí kterékoliv smluvní strany s výpovědní dobou jednoho (1) měsíce. Výpovědní doba počíná běžet prvním dnem kalendářního měsíce následujícího po měsíci, ve kterém byla výpověď doručena druhé straně.</w:t>
      </w:r>
    </w:p>
    <w:p w14:paraId="435BBB82" w14:textId="77777777" w:rsidR="006243DD" w:rsidRPr="004D7910" w:rsidRDefault="006243DD" w:rsidP="006243DD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31354E55" w14:textId="77777777" w:rsidR="006243DD" w:rsidRPr="004D7910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50AE021" w14:textId="33C7DDAC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VI</w:t>
      </w:r>
      <w:r w:rsidR="00D02645">
        <w:rPr>
          <w:rFonts w:ascii="Times New Roman" w:hAnsi="Times New Roman" w:cs="Times New Roman"/>
          <w:b/>
          <w:sz w:val="23"/>
          <w:szCs w:val="23"/>
        </w:rPr>
        <w:t>I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Doručování</w:t>
      </w:r>
    </w:p>
    <w:p w14:paraId="6D45363D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33EC3B7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Všechna oznámení mezi smluvními stranami, která se vztahují k plnění dle této smlouvy, musí být učiněna v písemné formě v českém jazyce a doručena druhé smluvní straně, není-li v této smlouvě či mezi stranami dohodnuto jinak. </w:t>
      </w:r>
    </w:p>
    <w:p w14:paraId="69E6F934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Písemnosti se považují za doručené:</w:t>
      </w:r>
    </w:p>
    <w:p w14:paraId="5CF322CB" w14:textId="77777777" w:rsidR="006243DD" w:rsidRPr="004D7910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Osobním doručením a předáním pověřené osobě smluvní strany, která je adresátem.</w:t>
      </w:r>
    </w:p>
    <w:p w14:paraId="768ABCF4" w14:textId="77777777" w:rsidR="006243DD" w:rsidRPr="004D7910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Potvrzením o doručení do datové schránky smluvní strany, která je adresátem.</w:t>
      </w:r>
    </w:p>
    <w:p w14:paraId="437FDC78" w14:textId="77777777" w:rsidR="006243DD" w:rsidRPr="004D7910" w:rsidRDefault="006243DD" w:rsidP="006243DD">
      <w:pPr>
        <w:numPr>
          <w:ilvl w:val="0"/>
          <w:numId w:val="7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Zpětným potvrzením elektronické zprávy, která byla odeslána na kontaktní e-mailovou adresu smluvní strany, která je adresátem, nebo 2. (druhým) dnem po prokazatelném odeslání e-mailu na kontaktní e-mailovou adresu smluvní strany, která je adresátem. </w:t>
      </w:r>
    </w:p>
    <w:p w14:paraId="1B39BCF1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se zavazuje, že v případě změn v údajích uvedených v záhlaví této smlouvy bude o těchto změnách realizátora informovat, a to neprodleně.</w:t>
      </w:r>
    </w:p>
    <w:p w14:paraId="111218C2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</w:rPr>
        <w:t>Kontaktní osobou ve věcech realizace smlouvy je za:</w:t>
      </w:r>
    </w:p>
    <w:p w14:paraId="7E4C8E95" w14:textId="216E2DA8" w:rsidR="006243DD" w:rsidRPr="004D7910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D7910">
        <w:rPr>
          <w:rFonts w:ascii="Times New Roman" w:hAnsi="Times New Roman" w:cs="Times New Roman"/>
          <w:sz w:val="23"/>
          <w:szCs w:val="23"/>
        </w:rPr>
        <w:t>Realizátora:</w:t>
      </w:r>
      <w:r w:rsidR="00F54755">
        <w:rPr>
          <w:rFonts w:ascii="Times New Roman" w:hAnsi="Times New Roman" w:cs="Times New Roman"/>
          <w:sz w:val="23"/>
          <w:szCs w:val="23"/>
        </w:rPr>
        <w:t>…</w:t>
      </w:r>
      <w:proofErr w:type="gramEnd"/>
      <w:r w:rsidR="00F54755">
        <w:rPr>
          <w:rFonts w:ascii="Times New Roman" w:hAnsi="Times New Roman" w:cs="Times New Roman"/>
          <w:sz w:val="23"/>
          <w:szCs w:val="23"/>
        </w:rPr>
        <w:t>…………………..….</w:t>
      </w:r>
      <w:r w:rsidR="004831D3" w:rsidRPr="004D7910">
        <w:rPr>
          <w:rFonts w:ascii="Times New Roman" w:hAnsi="Times New Roman" w:cs="Times New Roman"/>
          <w:sz w:val="23"/>
          <w:szCs w:val="23"/>
        </w:rPr>
        <w:t>, mail</w:t>
      </w:r>
      <w:r w:rsidR="00E23959">
        <w:rPr>
          <w:rFonts w:ascii="Times New Roman" w:hAnsi="Times New Roman" w:cs="Times New Roman"/>
          <w:sz w:val="23"/>
          <w:szCs w:val="23"/>
        </w:rPr>
        <w:t>:</w:t>
      </w:r>
      <w:r w:rsidR="00F54755">
        <w:rPr>
          <w:rFonts w:ascii="Times New Roman" w:hAnsi="Times New Roman" w:cs="Times New Roman"/>
          <w:sz w:val="23"/>
          <w:szCs w:val="23"/>
        </w:rPr>
        <w:t>………..……...,</w:t>
      </w:r>
      <w:r w:rsidR="004831D3" w:rsidRPr="004D7910">
        <w:rPr>
          <w:rFonts w:ascii="Times New Roman" w:hAnsi="Times New Roman" w:cs="Times New Roman"/>
          <w:sz w:val="23"/>
          <w:szCs w:val="23"/>
        </w:rPr>
        <w:t xml:space="preserve"> tel.</w:t>
      </w:r>
      <w:r w:rsidR="00E23959">
        <w:rPr>
          <w:rFonts w:ascii="Times New Roman" w:hAnsi="Times New Roman" w:cs="Times New Roman"/>
          <w:sz w:val="23"/>
          <w:szCs w:val="23"/>
        </w:rPr>
        <w:t xml:space="preserve"> </w:t>
      </w:r>
      <w:r w:rsidR="00F54755">
        <w:rPr>
          <w:rFonts w:ascii="Times New Roman" w:hAnsi="Times New Roman" w:cs="Times New Roman"/>
          <w:sz w:val="23"/>
          <w:szCs w:val="23"/>
        </w:rPr>
        <w:t>……………………</w:t>
      </w:r>
    </w:p>
    <w:p w14:paraId="5A06EE9A" w14:textId="6EA1A0ED" w:rsidR="006243DD" w:rsidRPr="004D7910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 Zapojený </w:t>
      </w:r>
      <w:proofErr w:type="gramStart"/>
      <w:r w:rsidRPr="004D7910">
        <w:rPr>
          <w:rFonts w:ascii="Times New Roman" w:hAnsi="Times New Roman" w:cs="Times New Roman"/>
          <w:sz w:val="23"/>
          <w:szCs w:val="23"/>
        </w:rPr>
        <w:t>subjekt:</w:t>
      </w:r>
      <w:r w:rsidR="00DD65B1">
        <w:rPr>
          <w:rFonts w:ascii="Times New Roman" w:hAnsi="Times New Roman" w:cs="Times New Roman"/>
          <w:sz w:val="23"/>
          <w:szCs w:val="23"/>
        </w:rPr>
        <w:t>…</w:t>
      </w:r>
      <w:proofErr w:type="gramEnd"/>
      <w:r w:rsidR="00DD65B1">
        <w:rPr>
          <w:rFonts w:ascii="Times New Roman" w:hAnsi="Times New Roman" w:cs="Times New Roman"/>
          <w:sz w:val="23"/>
          <w:szCs w:val="23"/>
        </w:rPr>
        <w:t>………………..</w:t>
      </w:r>
      <w:r w:rsidRPr="004D7910">
        <w:rPr>
          <w:rFonts w:ascii="Times New Roman" w:hAnsi="Times New Roman" w:cs="Times New Roman"/>
          <w:sz w:val="23"/>
          <w:szCs w:val="23"/>
        </w:rPr>
        <w:t>, mail</w:t>
      </w:r>
      <w:r w:rsidR="00DD65B1">
        <w:rPr>
          <w:rFonts w:ascii="Times New Roman" w:hAnsi="Times New Roman" w:cs="Times New Roman"/>
          <w:sz w:val="23"/>
          <w:szCs w:val="23"/>
        </w:rPr>
        <w:t>………………..</w:t>
      </w:r>
      <w:r w:rsidRPr="004D7910">
        <w:rPr>
          <w:rFonts w:ascii="Times New Roman" w:hAnsi="Times New Roman" w:cs="Times New Roman"/>
          <w:sz w:val="23"/>
          <w:szCs w:val="23"/>
        </w:rPr>
        <w:t xml:space="preserve">, tel. </w:t>
      </w:r>
      <w:r w:rsidR="00DD65B1">
        <w:rPr>
          <w:rFonts w:ascii="Times New Roman" w:hAnsi="Times New Roman" w:cs="Times New Roman"/>
          <w:sz w:val="23"/>
          <w:szCs w:val="23"/>
        </w:rPr>
        <w:t>…………………….</w:t>
      </w:r>
    </w:p>
    <w:p w14:paraId="56FC692E" w14:textId="77777777" w:rsidR="006243DD" w:rsidRPr="004D7910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C5BDE62" w14:textId="158FEBCD" w:rsidR="006243DD" w:rsidRPr="004D7910" w:rsidRDefault="006243DD" w:rsidP="006243DD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VII</w:t>
      </w:r>
      <w:r w:rsidR="00D02645">
        <w:rPr>
          <w:rFonts w:ascii="Times New Roman" w:hAnsi="Times New Roman" w:cs="Times New Roman"/>
          <w:b/>
          <w:sz w:val="23"/>
          <w:szCs w:val="23"/>
        </w:rPr>
        <w:t>I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Závěrečná ustanovení</w:t>
      </w:r>
    </w:p>
    <w:p w14:paraId="5B6F12D1" w14:textId="77777777" w:rsidR="006243DD" w:rsidRPr="004D7910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F31C520" w14:textId="7158AC38" w:rsidR="006243DD" w:rsidRPr="000A4C83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Pokud není v této smlouvě uvedeno jinak</w:t>
      </w:r>
      <w:r w:rsidRPr="00900FCA">
        <w:rPr>
          <w:rFonts w:ascii="Times New Roman" w:hAnsi="Times New Roman" w:cs="Times New Roman"/>
          <w:sz w:val="23"/>
          <w:szCs w:val="23"/>
        </w:rPr>
        <w:t xml:space="preserve">, řídí se tato smlouva zejména </w:t>
      </w:r>
      <w:r w:rsidR="00044796" w:rsidRPr="00900FCA">
        <w:rPr>
          <w:rFonts w:ascii="Times New Roman" w:hAnsi="Times New Roman" w:cs="Times New Roman"/>
          <w:sz w:val="23"/>
          <w:szCs w:val="23"/>
        </w:rPr>
        <w:t>aktuálně platnými a účinnými Pravidly pro žadatele a příjemce v OPZ+</w:t>
      </w:r>
      <w:r w:rsidR="00044796">
        <w:rPr>
          <w:rFonts w:ascii="Times New Roman" w:hAnsi="Times New Roman" w:cs="Times New Roman"/>
          <w:sz w:val="23"/>
          <w:szCs w:val="23"/>
        </w:rPr>
        <w:t xml:space="preserve"> (</w:t>
      </w:r>
      <w:hyperlink r:id="rId7" w:history="1">
        <w:r w:rsidR="00044796" w:rsidRPr="00B35DE9">
          <w:rPr>
            <w:rStyle w:val="Hypertextovodkaz"/>
            <w:rFonts w:ascii="Times New Roman" w:hAnsi="Times New Roman" w:cs="Times New Roman"/>
            <w:sz w:val="23"/>
            <w:szCs w:val="23"/>
          </w:rPr>
          <w:t>https://www.esfcr.cz/pravidla-pro-zadatele-a-prijemce-opz-plus</w:t>
        </w:r>
      </w:hyperlink>
      <w:proofErr w:type="gramStart"/>
      <w:r w:rsidR="00044796">
        <w:rPr>
          <w:rFonts w:ascii="Times New Roman" w:hAnsi="Times New Roman" w:cs="Times New Roman"/>
          <w:sz w:val="23"/>
          <w:szCs w:val="23"/>
        </w:rPr>
        <w:t xml:space="preserve">) </w:t>
      </w:r>
      <w:r w:rsidRPr="004D7910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Pr="004D7910">
        <w:rPr>
          <w:rFonts w:ascii="Times New Roman" w:hAnsi="Times New Roman" w:cs="Times New Roman"/>
          <w:sz w:val="23"/>
          <w:szCs w:val="23"/>
        </w:rPr>
        <w:t xml:space="preserve"> dále zákonem č. 89/2012 Sb., občanským zákoníkem, ve znění </w:t>
      </w:r>
      <w:r w:rsidRPr="000A4C83">
        <w:rPr>
          <w:rFonts w:ascii="Times New Roman" w:hAnsi="Times New Roman" w:cs="Times New Roman"/>
          <w:sz w:val="23"/>
          <w:szCs w:val="23"/>
        </w:rPr>
        <w:t xml:space="preserve">pozdějších předpisů, a dalšími příslušnými obecně závaznými předpisy České republiky. </w:t>
      </w:r>
    </w:p>
    <w:p w14:paraId="4364375D" w14:textId="77777777" w:rsidR="006243DD" w:rsidRPr="000A4C83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 xml:space="preserve">Tato smlouva nabývá platnosti dnem podpisu oprávněnými zástupci obou smluvních stran a účinnosti nejdříve dnem jejího uveřejnění v registru smluv. Smlouvu v registru smluv uveřejní realizátor. Zapojený subjekt souhlasí s uveřejněním smlouvy v registru smluv a s tím, že bude uveřejněna po anonymizaci osobních údajů fyzických osob uvedených v čl. VII odst. 4 smlouvy. </w:t>
      </w:r>
    </w:p>
    <w:p w14:paraId="76ACC359" w14:textId="77777777" w:rsidR="006243DD" w:rsidRPr="004D7910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 xml:space="preserve">Vzhledem k veřejnoprávnímu charakteru realizátora zapojený subjekt </w:t>
      </w:r>
      <w:r w:rsidRPr="000A4C83">
        <w:rPr>
          <w:rFonts w:ascii="Times New Roman" w:hAnsi="Times New Roman" w:cs="Times New Roman"/>
          <w:strike/>
          <w:sz w:val="23"/>
          <w:szCs w:val="23"/>
        </w:rPr>
        <w:t xml:space="preserve">  </w:t>
      </w:r>
      <w:r w:rsidRPr="000A4C83">
        <w:rPr>
          <w:rFonts w:ascii="Times New Roman" w:hAnsi="Times New Roman" w:cs="Times New Roman"/>
          <w:sz w:val="23"/>
          <w:szCs w:val="23"/>
        </w:rPr>
        <w:t>výslovně prohlašuje, že je s touto skutečností obeznámen, jakož je i seznámen se souvisejícími právy a povinnostmi realizátora, a souhlasí</w:t>
      </w:r>
      <w:r w:rsidRPr="004D7910">
        <w:rPr>
          <w:rFonts w:ascii="Times New Roman" w:hAnsi="Times New Roman" w:cs="Times New Roman"/>
          <w:sz w:val="23"/>
          <w:szCs w:val="23"/>
        </w:rPr>
        <w:t xml:space="preserve"> se zpracováním svých údajů realizátorem s ohledem na zákon č. 106/1999 Sb., o svobodném přístupu k informacím, ve znění pozdějších předpisů, </w:t>
      </w:r>
      <w:r w:rsidRPr="004D7910">
        <w:rPr>
          <w:rStyle w:val="Zdraznn"/>
          <w:rFonts w:ascii="Times New Roman" w:hAnsi="Times New Roman" w:cs="Times New Roman"/>
          <w:sz w:val="23"/>
          <w:szCs w:val="23"/>
        </w:rPr>
        <w:t>v souladu s </w:t>
      </w:r>
      <w:r w:rsidRPr="004D7910">
        <w:rPr>
          <w:rFonts w:ascii="Times New Roman" w:hAnsi="Times New Roman" w:cs="Times New Roman"/>
          <w:sz w:val="23"/>
          <w:szCs w:val="23"/>
        </w:rPr>
        <w:t>GDPR a se zákonem č. 110/2019 Sb., o zpracování osobních údajů, ve znění pozdějších předpisů.</w:t>
      </w:r>
    </w:p>
    <w:p w14:paraId="5CCF21FE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může být měněna nebo doplňována pouze vzestupně číslovanými písemnými dodatky podepsanými oběma smluvními stranami.</w:t>
      </w:r>
    </w:p>
    <w:p w14:paraId="11580670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Tato smlouva je sepsána ve třech (3) stejnopisech s platností originálu, z nichž dva (2) stejnopisy smlouvy obdrží realizátor a jeden (1) stejnopis smlouvy obdrží zapojený subjekt. </w:t>
      </w:r>
    </w:p>
    <w:p w14:paraId="78FB9F25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lastRenderedPageBreak/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14F55C00" w14:textId="77777777" w:rsidR="006243DD" w:rsidRPr="004D7910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D7307D" w14:textId="77777777" w:rsidR="006243DD" w:rsidRPr="004D7910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16BDFA3" w14:textId="32929BA2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V </w:t>
      </w:r>
      <w:r w:rsidR="000B4693">
        <w:rPr>
          <w:rFonts w:ascii="Times New Roman" w:hAnsi="Times New Roman" w:cs="Times New Roman"/>
          <w:sz w:val="23"/>
          <w:szCs w:val="23"/>
        </w:rPr>
        <w:t>Brně</w:t>
      </w:r>
      <w:r w:rsidRPr="004D7910">
        <w:rPr>
          <w:rFonts w:ascii="Times New Roman" w:hAnsi="Times New Roman" w:cs="Times New Roman"/>
          <w:sz w:val="23"/>
          <w:szCs w:val="23"/>
        </w:rPr>
        <w:t>. dne ………...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0B4693">
        <w:rPr>
          <w:rFonts w:ascii="Times New Roman" w:hAnsi="Times New Roman" w:cs="Times New Roman"/>
          <w:sz w:val="23"/>
          <w:szCs w:val="23"/>
        </w:rPr>
        <w:tab/>
      </w:r>
      <w:r w:rsidR="000B4693">
        <w:rPr>
          <w:rFonts w:ascii="Times New Roman" w:hAnsi="Times New Roman" w:cs="Times New Roman"/>
          <w:sz w:val="23"/>
          <w:szCs w:val="23"/>
        </w:rPr>
        <w:tab/>
      </w:r>
      <w:r w:rsidR="000B4693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>V</w:t>
      </w:r>
      <w:r w:rsidR="000B4693">
        <w:rPr>
          <w:rFonts w:ascii="Times New Roman" w:hAnsi="Times New Roman" w:cs="Times New Roman"/>
          <w:sz w:val="23"/>
          <w:szCs w:val="23"/>
        </w:rPr>
        <w:t> </w:t>
      </w:r>
      <w:r w:rsidR="00970BEE">
        <w:rPr>
          <w:rFonts w:ascii="Times New Roman" w:hAnsi="Times New Roman" w:cs="Times New Roman"/>
          <w:sz w:val="23"/>
          <w:szCs w:val="23"/>
        </w:rPr>
        <w:t>……</w:t>
      </w:r>
      <w:r w:rsidR="000B4693">
        <w:rPr>
          <w:rFonts w:ascii="Times New Roman" w:hAnsi="Times New Roman" w:cs="Times New Roman"/>
          <w:sz w:val="23"/>
          <w:szCs w:val="23"/>
        </w:rPr>
        <w:t xml:space="preserve"> </w:t>
      </w:r>
      <w:r w:rsidR="00DD65B1">
        <w:rPr>
          <w:rFonts w:ascii="Times New Roman" w:hAnsi="Times New Roman" w:cs="Times New Roman"/>
          <w:sz w:val="23"/>
          <w:szCs w:val="23"/>
        </w:rPr>
        <w:t>dne…………</w:t>
      </w:r>
      <w:r w:rsidR="001C1C97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726F3AD7" w14:textId="7777777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0314703" w14:textId="7777777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D7E1022" w14:textId="64732509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F54755">
        <w:rPr>
          <w:rFonts w:ascii="Times New Roman" w:hAnsi="Times New Roman" w:cs="Times New Roman"/>
          <w:sz w:val="23"/>
          <w:szCs w:val="23"/>
        </w:rPr>
        <w:t>…….</w:t>
      </w:r>
      <w:r w:rsidRPr="004D7910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183DE496" w14:textId="7FD3525E" w:rsidR="006243DD" w:rsidRPr="004831D3" w:rsidRDefault="006243DD" w:rsidP="006243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 Národní centrum ošetřovatelství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C373B8">
        <w:rPr>
          <w:rFonts w:ascii="Times New Roman" w:hAnsi="Times New Roman" w:cs="Times New Roman"/>
          <w:sz w:val="23"/>
          <w:szCs w:val="23"/>
        </w:rPr>
        <w:t xml:space="preserve">     </w:t>
      </w:r>
      <w:r w:rsidR="003E539F">
        <w:rPr>
          <w:rFonts w:ascii="Times New Roman" w:hAnsi="Times New Roman" w:cs="Times New Roman"/>
          <w:sz w:val="23"/>
          <w:szCs w:val="23"/>
        </w:rPr>
        <w:t xml:space="preserve">za </w:t>
      </w:r>
      <w:r w:rsidR="00BE66B9">
        <w:rPr>
          <w:rFonts w:ascii="Times New Roman" w:hAnsi="Times New Roman" w:cs="Times New Roman"/>
          <w:sz w:val="23"/>
          <w:szCs w:val="23"/>
        </w:rPr>
        <w:t>N</w:t>
      </w:r>
      <w:r w:rsidR="00FA2BF9">
        <w:rPr>
          <w:rFonts w:ascii="Times New Roman" w:hAnsi="Times New Roman" w:cs="Times New Roman"/>
          <w:sz w:val="23"/>
          <w:szCs w:val="23"/>
        </w:rPr>
        <w:t>emocnici</w:t>
      </w:r>
      <w:r w:rsidR="00BE66B9">
        <w:rPr>
          <w:rFonts w:ascii="Times New Roman" w:hAnsi="Times New Roman" w:cs="Times New Roman"/>
          <w:sz w:val="23"/>
          <w:szCs w:val="23"/>
        </w:rPr>
        <w:t xml:space="preserve"> Pelhřimov</w:t>
      </w:r>
      <w:r w:rsidR="00FA2BF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1E5F09D" w14:textId="07C674D1" w:rsidR="008003FF" w:rsidRDefault="006243DD" w:rsidP="003D4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625" w:hanging="5625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a nelékařských zdravotnických oborů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1C1C97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C373B8">
        <w:rPr>
          <w:rFonts w:ascii="Times New Roman" w:hAnsi="Times New Roman" w:cs="Times New Roman"/>
          <w:sz w:val="23"/>
          <w:szCs w:val="23"/>
        </w:rPr>
        <w:t xml:space="preserve">    </w:t>
      </w:r>
      <w:r w:rsidR="003D4A52">
        <w:rPr>
          <w:rFonts w:ascii="Times New Roman" w:hAnsi="Times New Roman" w:cs="Times New Roman"/>
          <w:sz w:val="23"/>
          <w:szCs w:val="23"/>
        </w:rPr>
        <w:t xml:space="preserve">   </w:t>
      </w:r>
      <w:r w:rsidR="00BE66B9">
        <w:rPr>
          <w:rFonts w:ascii="Times New Roman" w:hAnsi="Times New Roman" w:cs="Times New Roman"/>
          <w:sz w:val="23"/>
          <w:szCs w:val="23"/>
        </w:rPr>
        <w:t>Ing</w:t>
      </w:r>
      <w:r w:rsidR="00FA2BF9">
        <w:rPr>
          <w:rFonts w:ascii="Times New Roman" w:hAnsi="Times New Roman" w:cs="Times New Roman"/>
          <w:sz w:val="23"/>
          <w:szCs w:val="23"/>
        </w:rPr>
        <w:t xml:space="preserve">. </w:t>
      </w:r>
      <w:r w:rsidR="00BE66B9">
        <w:rPr>
          <w:rFonts w:ascii="Times New Roman" w:hAnsi="Times New Roman" w:cs="Times New Roman"/>
          <w:sz w:val="23"/>
          <w:szCs w:val="23"/>
        </w:rPr>
        <w:t>Radim Hošek</w:t>
      </w:r>
      <w:r w:rsidR="006754D1">
        <w:rPr>
          <w:rFonts w:ascii="Times New Roman" w:hAnsi="Times New Roman" w:cs="Times New Roman"/>
          <w:sz w:val="23"/>
          <w:szCs w:val="23"/>
        </w:rPr>
        <w:t>, ředite</w:t>
      </w:r>
      <w:r w:rsidR="00FA2BF9">
        <w:rPr>
          <w:rFonts w:ascii="Times New Roman" w:hAnsi="Times New Roman" w:cs="Times New Roman"/>
          <w:sz w:val="23"/>
          <w:szCs w:val="23"/>
        </w:rPr>
        <w:t>l</w:t>
      </w:r>
    </w:p>
    <w:p w14:paraId="0684CDE8" w14:textId="37AC36E5" w:rsidR="006243DD" w:rsidRPr="004D7910" w:rsidRDefault="006243DD" w:rsidP="00800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PhDr. Jana Nekudová, ředitelka</w:t>
      </w:r>
      <w:r w:rsidR="008003FF">
        <w:rPr>
          <w:rFonts w:ascii="Times New Roman" w:hAnsi="Times New Roman" w:cs="Times New Roman"/>
          <w:sz w:val="23"/>
          <w:szCs w:val="23"/>
        </w:rPr>
        <w:tab/>
      </w:r>
      <w:r w:rsidR="008003FF">
        <w:rPr>
          <w:rFonts w:ascii="Times New Roman" w:hAnsi="Times New Roman" w:cs="Times New Roman"/>
          <w:sz w:val="23"/>
          <w:szCs w:val="23"/>
        </w:rPr>
        <w:tab/>
      </w:r>
    </w:p>
    <w:p w14:paraId="6DE2704A" w14:textId="2FD23D6B" w:rsidR="00E83B9E" w:rsidRPr="00E83B9E" w:rsidRDefault="00E83B9E" w:rsidP="007F5172">
      <w:pPr>
        <w:rPr>
          <w:rFonts w:ascii="Times New Roman" w:hAnsi="Times New Roman" w:cs="Times New Roman"/>
        </w:rPr>
      </w:pPr>
    </w:p>
    <w:p w14:paraId="31E2D71E" w14:textId="77777777" w:rsidR="0016051F" w:rsidRDefault="0016051F"/>
    <w:sectPr w:rsidR="0016051F" w:rsidSect="000B4693">
      <w:headerReference w:type="default" r:id="rId8"/>
      <w:footerReference w:type="default" r:id="rId9"/>
      <w:type w:val="continuous"/>
      <w:pgSz w:w="11906" w:h="16838"/>
      <w:pgMar w:top="1560" w:right="1417" w:bottom="1276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EAFB4" w14:textId="77777777" w:rsidR="00B35D3C" w:rsidRDefault="00B35D3C">
      <w:pPr>
        <w:spacing w:after="0" w:line="240" w:lineRule="auto"/>
      </w:pPr>
      <w:r>
        <w:separator/>
      </w:r>
    </w:p>
  </w:endnote>
  <w:endnote w:type="continuationSeparator" w:id="0">
    <w:p w14:paraId="79C06533" w14:textId="77777777" w:rsidR="00B35D3C" w:rsidRDefault="00B3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61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F795C07" w14:textId="77777777" w:rsidR="00122F45" w:rsidRPr="00D94853" w:rsidRDefault="0010359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94853">
          <w:rPr>
            <w:rFonts w:ascii="Times New Roman" w:hAnsi="Times New Roman" w:cs="Times New Roman"/>
            <w:sz w:val="20"/>
          </w:rPr>
          <w:fldChar w:fldCharType="begin"/>
        </w:r>
        <w:r w:rsidRPr="00D94853">
          <w:rPr>
            <w:rFonts w:ascii="Times New Roman" w:hAnsi="Times New Roman" w:cs="Times New Roman"/>
            <w:sz w:val="20"/>
          </w:rPr>
          <w:instrText>PAGE   \* MERGEFORMAT</w:instrText>
        </w:r>
        <w:r w:rsidRPr="00D94853">
          <w:rPr>
            <w:rFonts w:ascii="Times New Roman" w:hAnsi="Times New Roman" w:cs="Times New Roman"/>
            <w:sz w:val="20"/>
          </w:rPr>
          <w:fldChar w:fldCharType="separate"/>
        </w:r>
        <w:r w:rsidR="00750E2D">
          <w:rPr>
            <w:rFonts w:ascii="Times New Roman" w:hAnsi="Times New Roman" w:cs="Times New Roman"/>
            <w:noProof/>
            <w:sz w:val="20"/>
          </w:rPr>
          <w:t>5</w:t>
        </w:r>
        <w:r w:rsidRPr="00D9485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C88AED3" w14:textId="4D295582" w:rsidR="00CA222F" w:rsidRDefault="00CA222F" w:rsidP="00CA222F">
    <w:pPr>
      <w:pStyle w:val="Normln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D6F4E" w14:textId="77777777" w:rsidR="00B35D3C" w:rsidRDefault="00B35D3C">
      <w:pPr>
        <w:spacing w:after="0" w:line="240" w:lineRule="auto"/>
      </w:pPr>
      <w:r>
        <w:separator/>
      </w:r>
    </w:p>
  </w:footnote>
  <w:footnote w:type="continuationSeparator" w:id="0">
    <w:p w14:paraId="4C615173" w14:textId="77777777" w:rsidR="00B35D3C" w:rsidRDefault="00B3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8F0A" w14:textId="1E7FD359" w:rsidR="00AC7C73" w:rsidRDefault="00AC7C73" w:rsidP="00AC7C73">
    <w:pPr>
      <w:pStyle w:val="Zhlav"/>
      <w:tabs>
        <w:tab w:val="clear" w:pos="4536"/>
        <w:tab w:val="clear" w:pos="9072"/>
        <w:tab w:val="left" w:pos="5775"/>
      </w:tabs>
    </w:pPr>
    <w:r w:rsidRPr="00AC7C73">
      <w:rPr>
        <w:noProof/>
      </w:rPr>
      <w:drawing>
        <wp:anchor distT="0" distB="0" distL="114300" distR="114300" simplePos="0" relativeHeight="251658240" behindDoc="0" locked="0" layoutInCell="1" allowOverlap="1" wp14:anchorId="6494661A" wp14:editId="4950C574">
          <wp:simplePos x="0" y="0"/>
          <wp:positionH relativeFrom="column">
            <wp:posOffset>4005580</wp:posOffset>
          </wp:positionH>
          <wp:positionV relativeFrom="paragraph">
            <wp:posOffset>83820</wp:posOffset>
          </wp:positionV>
          <wp:extent cx="1517015" cy="314550"/>
          <wp:effectExtent l="0" t="0" r="6985" b="9525"/>
          <wp:wrapNone/>
          <wp:docPr id="19239153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83" cy="31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C73">
      <w:rPr>
        <w:noProof/>
      </w:rPr>
      <w:drawing>
        <wp:inline distT="0" distB="0" distL="0" distR="0" wp14:anchorId="47CBC10C" wp14:editId="05C7301F">
          <wp:extent cx="1788679" cy="462952"/>
          <wp:effectExtent l="0" t="0" r="2540" b="0"/>
          <wp:docPr id="9348827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97" cy="47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10085"/>
    <w:multiLevelType w:val="hybridMultilevel"/>
    <w:tmpl w:val="36166DC4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8477A"/>
    <w:multiLevelType w:val="hybridMultilevel"/>
    <w:tmpl w:val="FCD06738"/>
    <w:lvl w:ilvl="0" w:tplc="BD448D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AA2213"/>
    <w:multiLevelType w:val="hybridMultilevel"/>
    <w:tmpl w:val="E95290F4"/>
    <w:lvl w:ilvl="0" w:tplc="C5002F4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603F55"/>
    <w:multiLevelType w:val="hybridMultilevel"/>
    <w:tmpl w:val="8CCE1E90"/>
    <w:lvl w:ilvl="0" w:tplc="8D207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8F51E5"/>
    <w:multiLevelType w:val="hybridMultilevel"/>
    <w:tmpl w:val="1CFC7458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A4341D"/>
    <w:multiLevelType w:val="hybridMultilevel"/>
    <w:tmpl w:val="58F8B976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77188">
    <w:abstractNumId w:val="10"/>
  </w:num>
  <w:num w:numId="2" w16cid:durableId="462895137">
    <w:abstractNumId w:val="9"/>
  </w:num>
  <w:num w:numId="3" w16cid:durableId="1450926502">
    <w:abstractNumId w:val="6"/>
  </w:num>
  <w:num w:numId="4" w16cid:durableId="773982064">
    <w:abstractNumId w:val="2"/>
  </w:num>
  <w:num w:numId="5" w16cid:durableId="456529022">
    <w:abstractNumId w:val="7"/>
  </w:num>
  <w:num w:numId="6" w16cid:durableId="1161777552">
    <w:abstractNumId w:val="3"/>
  </w:num>
  <w:num w:numId="7" w16cid:durableId="1741830725">
    <w:abstractNumId w:val="4"/>
  </w:num>
  <w:num w:numId="8" w16cid:durableId="122581675">
    <w:abstractNumId w:val="1"/>
  </w:num>
  <w:num w:numId="9" w16cid:durableId="1377853855">
    <w:abstractNumId w:val="5"/>
  </w:num>
  <w:num w:numId="10" w16cid:durableId="788233361">
    <w:abstractNumId w:val="0"/>
  </w:num>
  <w:num w:numId="11" w16cid:durableId="1964843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D"/>
    <w:rsid w:val="000152B3"/>
    <w:rsid w:val="00026EA2"/>
    <w:rsid w:val="00044796"/>
    <w:rsid w:val="00062814"/>
    <w:rsid w:val="000639B0"/>
    <w:rsid w:val="00076E68"/>
    <w:rsid w:val="00090BDF"/>
    <w:rsid w:val="000A27F1"/>
    <w:rsid w:val="000A4C83"/>
    <w:rsid w:val="000B38F4"/>
    <w:rsid w:val="000B4693"/>
    <w:rsid w:val="000D19B5"/>
    <w:rsid w:val="000D2612"/>
    <w:rsid w:val="000D5EAF"/>
    <w:rsid w:val="000F55F3"/>
    <w:rsid w:val="0010359E"/>
    <w:rsid w:val="00122F45"/>
    <w:rsid w:val="0015384B"/>
    <w:rsid w:val="0016051F"/>
    <w:rsid w:val="001653EE"/>
    <w:rsid w:val="0018379C"/>
    <w:rsid w:val="00192302"/>
    <w:rsid w:val="001B5E52"/>
    <w:rsid w:val="001C1C97"/>
    <w:rsid w:val="001F2A4B"/>
    <w:rsid w:val="001F6D9E"/>
    <w:rsid w:val="00210077"/>
    <w:rsid w:val="002513A0"/>
    <w:rsid w:val="002939C0"/>
    <w:rsid w:val="002B642D"/>
    <w:rsid w:val="00334EF9"/>
    <w:rsid w:val="003B2F05"/>
    <w:rsid w:val="003D4A52"/>
    <w:rsid w:val="003D6FC9"/>
    <w:rsid w:val="003E385F"/>
    <w:rsid w:val="003E539F"/>
    <w:rsid w:val="00436FEE"/>
    <w:rsid w:val="0044181F"/>
    <w:rsid w:val="004831D3"/>
    <w:rsid w:val="00496C99"/>
    <w:rsid w:val="004A013C"/>
    <w:rsid w:val="004B2E1E"/>
    <w:rsid w:val="004E2DD4"/>
    <w:rsid w:val="0051425B"/>
    <w:rsid w:val="00533E3F"/>
    <w:rsid w:val="00540468"/>
    <w:rsid w:val="0054249F"/>
    <w:rsid w:val="0054754C"/>
    <w:rsid w:val="0055411F"/>
    <w:rsid w:val="00556D12"/>
    <w:rsid w:val="00587028"/>
    <w:rsid w:val="005A46C7"/>
    <w:rsid w:val="005C2795"/>
    <w:rsid w:val="005D55D6"/>
    <w:rsid w:val="005D5855"/>
    <w:rsid w:val="005E3F0A"/>
    <w:rsid w:val="005F3C90"/>
    <w:rsid w:val="006243DD"/>
    <w:rsid w:val="00660756"/>
    <w:rsid w:val="006754D1"/>
    <w:rsid w:val="00680576"/>
    <w:rsid w:val="006A1A19"/>
    <w:rsid w:val="006E44EE"/>
    <w:rsid w:val="00716E2E"/>
    <w:rsid w:val="00733918"/>
    <w:rsid w:val="00750E2D"/>
    <w:rsid w:val="00766429"/>
    <w:rsid w:val="00775329"/>
    <w:rsid w:val="00786208"/>
    <w:rsid w:val="007B2BD6"/>
    <w:rsid w:val="007C2B39"/>
    <w:rsid w:val="007E0DB9"/>
    <w:rsid w:val="007E798A"/>
    <w:rsid w:val="007F1AEA"/>
    <w:rsid w:val="007F5172"/>
    <w:rsid w:val="008003FF"/>
    <w:rsid w:val="0080047D"/>
    <w:rsid w:val="00836BD6"/>
    <w:rsid w:val="008408FB"/>
    <w:rsid w:val="00843CFA"/>
    <w:rsid w:val="008505CD"/>
    <w:rsid w:val="00877F99"/>
    <w:rsid w:val="008B0739"/>
    <w:rsid w:val="008B3348"/>
    <w:rsid w:val="008E2CBF"/>
    <w:rsid w:val="00900FCA"/>
    <w:rsid w:val="0095611A"/>
    <w:rsid w:val="00964759"/>
    <w:rsid w:val="00970BEE"/>
    <w:rsid w:val="00985E69"/>
    <w:rsid w:val="009936D7"/>
    <w:rsid w:val="009A5B43"/>
    <w:rsid w:val="00A335F3"/>
    <w:rsid w:val="00A55466"/>
    <w:rsid w:val="00A63BF4"/>
    <w:rsid w:val="00A7015D"/>
    <w:rsid w:val="00A71944"/>
    <w:rsid w:val="00AA079C"/>
    <w:rsid w:val="00AC0C1E"/>
    <w:rsid w:val="00AC7C73"/>
    <w:rsid w:val="00B00C59"/>
    <w:rsid w:val="00B03D51"/>
    <w:rsid w:val="00B319C4"/>
    <w:rsid w:val="00B35D3C"/>
    <w:rsid w:val="00B567DA"/>
    <w:rsid w:val="00BD1D62"/>
    <w:rsid w:val="00BE66B9"/>
    <w:rsid w:val="00BE6E15"/>
    <w:rsid w:val="00C218F8"/>
    <w:rsid w:val="00C373B8"/>
    <w:rsid w:val="00C43E53"/>
    <w:rsid w:val="00C6712A"/>
    <w:rsid w:val="00CA222F"/>
    <w:rsid w:val="00CB7D8C"/>
    <w:rsid w:val="00CD0A83"/>
    <w:rsid w:val="00CF5AA7"/>
    <w:rsid w:val="00D02645"/>
    <w:rsid w:val="00D14C3E"/>
    <w:rsid w:val="00D23B2A"/>
    <w:rsid w:val="00D252B9"/>
    <w:rsid w:val="00D61D49"/>
    <w:rsid w:val="00D71FD4"/>
    <w:rsid w:val="00D850B1"/>
    <w:rsid w:val="00DC0325"/>
    <w:rsid w:val="00DC7664"/>
    <w:rsid w:val="00DD2788"/>
    <w:rsid w:val="00DD5ECE"/>
    <w:rsid w:val="00DD65B1"/>
    <w:rsid w:val="00DF622A"/>
    <w:rsid w:val="00E23959"/>
    <w:rsid w:val="00E25BC6"/>
    <w:rsid w:val="00E27BAE"/>
    <w:rsid w:val="00E44C30"/>
    <w:rsid w:val="00E50C09"/>
    <w:rsid w:val="00E74B4D"/>
    <w:rsid w:val="00E83B9E"/>
    <w:rsid w:val="00EC03B5"/>
    <w:rsid w:val="00EE07EA"/>
    <w:rsid w:val="00EE57BB"/>
    <w:rsid w:val="00F03D19"/>
    <w:rsid w:val="00F26A13"/>
    <w:rsid w:val="00F26AA5"/>
    <w:rsid w:val="00F460B3"/>
    <w:rsid w:val="00F54755"/>
    <w:rsid w:val="00F548B3"/>
    <w:rsid w:val="00F82F44"/>
    <w:rsid w:val="00FA2BF9"/>
    <w:rsid w:val="00FD50A4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53FD2"/>
  <w15:chartTrackingRefBased/>
  <w15:docId w15:val="{D9C19641-AB6F-4AD9-8D51-39C1F59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3D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3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43DD"/>
    <w:rPr>
      <w:i/>
      <w:iCs/>
      <w:color w:val="404040" w:themeColor="text1" w:themeTint="BF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6243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43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3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43D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2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3DD"/>
    <w:rPr>
      <w:kern w:val="0"/>
      <w14:ligatures w14:val="none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6243DD"/>
  </w:style>
  <w:style w:type="character" w:styleId="Zdraznn">
    <w:name w:val="Emphasis"/>
    <w:basedOn w:val="Standardnpsmoodstavce"/>
    <w:uiPriority w:val="20"/>
    <w:qFormat/>
    <w:rsid w:val="006243D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24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43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43DD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C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73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CA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7F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7F99"/>
    <w:rPr>
      <w:b/>
      <w:bCs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4479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4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sfcr.cz/pravidla-pro-zadatele-a-prijemce-opz-p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2359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Hilda</dc:creator>
  <cp:keywords/>
  <dc:description/>
  <cp:lastModifiedBy>Helena Juráková</cp:lastModifiedBy>
  <cp:revision>2</cp:revision>
  <dcterms:created xsi:type="dcterms:W3CDTF">2025-01-29T14:08:00Z</dcterms:created>
  <dcterms:modified xsi:type="dcterms:W3CDTF">2025-01-29T14:08:00Z</dcterms:modified>
</cp:coreProperties>
</file>