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5D43C4" w14:textId="5CF8987D" w:rsidR="00DA3E82" w:rsidRPr="00F60505" w:rsidRDefault="00DA3E82" w:rsidP="00DA3E82">
      <w:pPr>
        <w:tabs>
          <w:tab w:val="left" w:pos="0"/>
          <w:tab w:val="left" w:pos="7371"/>
        </w:tabs>
        <w:ind w:left="7080"/>
        <w:jc w:val="right"/>
        <w:rPr>
          <w:rFonts w:ascii="Arial" w:hAnsi="Arial" w:cs="Arial"/>
          <w:sz w:val="22"/>
          <w:szCs w:val="22"/>
        </w:rPr>
      </w:pPr>
      <w:r w:rsidRPr="00F60505">
        <w:rPr>
          <w:rFonts w:ascii="Arial" w:hAnsi="Arial" w:cs="Arial"/>
          <w:sz w:val="22"/>
          <w:szCs w:val="22"/>
        </w:rPr>
        <w:t>Č.j.:</w:t>
      </w:r>
      <w:r w:rsidR="001C20CB" w:rsidRPr="001C20CB">
        <w:t xml:space="preserve"> </w:t>
      </w:r>
      <w:r w:rsidR="00F844AC" w:rsidRPr="00F844AC">
        <w:rPr>
          <w:rFonts w:ascii="Arial" w:hAnsi="Arial" w:cs="Arial"/>
          <w:sz w:val="22"/>
          <w:szCs w:val="22"/>
        </w:rPr>
        <w:t>024226</w:t>
      </w:r>
      <w:r w:rsidR="001C20CB" w:rsidRPr="001C20CB">
        <w:rPr>
          <w:rFonts w:ascii="Arial" w:hAnsi="Arial" w:cs="Arial"/>
          <w:sz w:val="22"/>
          <w:szCs w:val="22"/>
        </w:rPr>
        <w:t>/</w:t>
      </w:r>
      <w:r w:rsidR="00D0026F" w:rsidRPr="00D0026F">
        <w:rPr>
          <w:rFonts w:ascii="Arial" w:hAnsi="Arial" w:cs="Arial"/>
          <w:sz w:val="22"/>
          <w:szCs w:val="22"/>
        </w:rPr>
        <w:t>202</w:t>
      </w:r>
      <w:r w:rsidR="001470C5">
        <w:rPr>
          <w:rFonts w:ascii="Arial" w:hAnsi="Arial" w:cs="Arial"/>
          <w:sz w:val="22"/>
          <w:szCs w:val="22"/>
        </w:rPr>
        <w:t>5</w:t>
      </w:r>
    </w:p>
    <w:p w14:paraId="57FD7A03" w14:textId="0E97F92B" w:rsidR="00DA3E82" w:rsidRPr="00F60505" w:rsidRDefault="00DA3E82" w:rsidP="00DA3E82">
      <w:pPr>
        <w:tabs>
          <w:tab w:val="left" w:pos="0"/>
          <w:tab w:val="left" w:pos="7371"/>
        </w:tabs>
        <w:ind w:left="7655" w:hanging="7655"/>
        <w:jc w:val="right"/>
        <w:rPr>
          <w:rFonts w:ascii="Arial" w:hAnsi="Arial" w:cs="Arial"/>
          <w:sz w:val="22"/>
          <w:szCs w:val="22"/>
        </w:rPr>
      </w:pPr>
      <w:r w:rsidRPr="00F60505">
        <w:rPr>
          <w:rFonts w:ascii="Arial" w:hAnsi="Arial" w:cs="Arial"/>
          <w:sz w:val="22"/>
          <w:szCs w:val="22"/>
        </w:rPr>
        <w:t xml:space="preserve">UID: </w:t>
      </w:r>
      <w:r w:rsidR="009E77EB" w:rsidRPr="009E77EB">
        <w:rPr>
          <w:rFonts w:ascii="Arial" w:hAnsi="Arial" w:cs="Arial"/>
          <w:sz w:val="22"/>
          <w:szCs w:val="22"/>
        </w:rPr>
        <w:t>spuess97fe48fa</w:t>
      </w:r>
    </w:p>
    <w:p w14:paraId="5CC03F81" w14:textId="5CB53898" w:rsidR="00457818" w:rsidRPr="00D7508A" w:rsidRDefault="00457818" w:rsidP="00457818">
      <w:pPr>
        <w:spacing w:before="120"/>
        <w:jc w:val="center"/>
        <w:rPr>
          <w:rFonts w:ascii="Arial" w:hAnsi="Arial" w:cs="Arial"/>
          <w:b/>
          <w:sz w:val="32"/>
          <w:szCs w:val="32"/>
        </w:rPr>
      </w:pPr>
      <w:r w:rsidRPr="00D7508A">
        <w:rPr>
          <w:rFonts w:ascii="Arial" w:hAnsi="Arial" w:cs="Arial"/>
          <w:b/>
          <w:sz w:val="32"/>
          <w:szCs w:val="32"/>
        </w:rPr>
        <w:t xml:space="preserve">DODATEK č. </w:t>
      </w:r>
      <w:r w:rsidR="001470C5">
        <w:rPr>
          <w:rFonts w:ascii="Arial" w:hAnsi="Arial" w:cs="Arial"/>
          <w:b/>
          <w:sz w:val="32"/>
          <w:szCs w:val="32"/>
        </w:rPr>
        <w:t>1</w:t>
      </w:r>
      <w:r w:rsidR="007C650F">
        <w:rPr>
          <w:rFonts w:ascii="Arial" w:hAnsi="Arial" w:cs="Arial"/>
          <w:b/>
          <w:sz w:val="32"/>
          <w:szCs w:val="32"/>
        </w:rPr>
        <w:t>9</w:t>
      </w:r>
    </w:p>
    <w:p w14:paraId="565120FD" w14:textId="1EB8386A" w:rsidR="00457818" w:rsidRPr="00D7508A" w:rsidRDefault="00457818" w:rsidP="00457818">
      <w:pPr>
        <w:spacing w:before="120"/>
        <w:jc w:val="center"/>
        <w:rPr>
          <w:rFonts w:ascii="Arial" w:hAnsi="Arial" w:cs="Arial"/>
          <w:b/>
          <w:sz w:val="32"/>
          <w:szCs w:val="32"/>
        </w:rPr>
      </w:pPr>
      <w:r w:rsidRPr="00D7508A">
        <w:rPr>
          <w:rFonts w:ascii="Arial" w:hAnsi="Arial" w:cs="Arial"/>
          <w:b/>
          <w:sz w:val="32"/>
          <w:szCs w:val="32"/>
        </w:rPr>
        <w:t>k</w:t>
      </w:r>
      <w:r w:rsidRPr="00D7508A">
        <w:rPr>
          <w:rFonts w:ascii="Arial" w:hAnsi="Arial" w:cs="Arial"/>
          <w:b/>
          <w:caps/>
          <w:sz w:val="32"/>
          <w:szCs w:val="32"/>
        </w:rPr>
        <w:t> Pachtovní</w:t>
      </w:r>
      <w:r w:rsidRPr="00D7508A">
        <w:rPr>
          <w:rFonts w:ascii="Arial" w:hAnsi="Arial" w:cs="Arial"/>
          <w:b/>
          <w:sz w:val="32"/>
          <w:szCs w:val="32"/>
        </w:rPr>
        <w:t xml:space="preserve"> </w:t>
      </w:r>
      <w:r w:rsidRPr="00D7508A">
        <w:rPr>
          <w:rFonts w:ascii="Arial" w:hAnsi="Arial" w:cs="Arial"/>
          <w:b/>
          <w:caps/>
          <w:sz w:val="32"/>
          <w:szCs w:val="32"/>
        </w:rPr>
        <w:t>smlouvě</w:t>
      </w:r>
      <w:r w:rsidRPr="00D7508A">
        <w:rPr>
          <w:rFonts w:ascii="Arial" w:hAnsi="Arial" w:cs="Arial"/>
          <w:b/>
          <w:sz w:val="32"/>
          <w:szCs w:val="32"/>
        </w:rPr>
        <w:t xml:space="preserve"> č. </w:t>
      </w:r>
      <w:r w:rsidR="002568C6">
        <w:rPr>
          <w:rFonts w:ascii="Arial" w:hAnsi="Arial" w:cs="Arial"/>
          <w:b/>
          <w:sz w:val="32"/>
          <w:szCs w:val="32"/>
        </w:rPr>
        <w:t>1</w:t>
      </w:r>
      <w:r w:rsidR="007C650F">
        <w:rPr>
          <w:rFonts w:ascii="Arial" w:hAnsi="Arial" w:cs="Arial"/>
          <w:b/>
          <w:sz w:val="32"/>
          <w:szCs w:val="32"/>
        </w:rPr>
        <w:t>0</w:t>
      </w:r>
      <w:r w:rsidR="0043407A" w:rsidRPr="00D7508A">
        <w:rPr>
          <w:rFonts w:ascii="Arial" w:hAnsi="Arial" w:cs="Arial"/>
          <w:b/>
          <w:sz w:val="32"/>
          <w:szCs w:val="32"/>
        </w:rPr>
        <w:t xml:space="preserve"> N 1</w:t>
      </w:r>
      <w:r w:rsidR="002568C6">
        <w:rPr>
          <w:rFonts w:ascii="Arial" w:hAnsi="Arial" w:cs="Arial"/>
          <w:b/>
          <w:sz w:val="32"/>
          <w:szCs w:val="32"/>
        </w:rPr>
        <w:t>4</w:t>
      </w:r>
      <w:r w:rsidR="0043407A" w:rsidRPr="00D7508A">
        <w:rPr>
          <w:rFonts w:ascii="Arial" w:hAnsi="Arial" w:cs="Arial"/>
          <w:b/>
          <w:sz w:val="32"/>
          <w:szCs w:val="32"/>
        </w:rPr>
        <w:t>/69</w:t>
      </w:r>
    </w:p>
    <w:p w14:paraId="016B5DAF" w14:textId="77777777" w:rsidR="0061016A" w:rsidRPr="00451E2F" w:rsidRDefault="0061016A" w:rsidP="00457818">
      <w:pPr>
        <w:spacing w:before="120"/>
        <w:jc w:val="center"/>
        <w:rPr>
          <w:b/>
          <w:sz w:val="32"/>
          <w:szCs w:val="32"/>
        </w:rPr>
      </w:pPr>
    </w:p>
    <w:p w14:paraId="0EF5B8E7" w14:textId="77777777" w:rsidR="00457818" w:rsidRPr="00D7508A" w:rsidRDefault="00457818" w:rsidP="00457818">
      <w:pPr>
        <w:rPr>
          <w:rFonts w:ascii="Arial" w:hAnsi="Arial" w:cs="Arial"/>
          <w:b/>
          <w:bCs/>
          <w:sz w:val="22"/>
          <w:szCs w:val="22"/>
          <w:u w:val="single"/>
        </w:rPr>
      </w:pPr>
      <w:r w:rsidRPr="00D7508A">
        <w:rPr>
          <w:rFonts w:ascii="Arial" w:hAnsi="Arial" w:cs="Arial"/>
          <w:b/>
          <w:bCs/>
          <w:sz w:val="22"/>
          <w:szCs w:val="22"/>
          <w:u w:val="single"/>
        </w:rPr>
        <w:t>Smluvní strany:</w:t>
      </w:r>
    </w:p>
    <w:p w14:paraId="03C31D7C" w14:textId="77777777" w:rsidR="00457818" w:rsidRPr="00D7508A" w:rsidRDefault="00457818" w:rsidP="00457818">
      <w:pPr>
        <w:tabs>
          <w:tab w:val="left" w:pos="3690"/>
        </w:tabs>
        <w:spacing w:before="120"/>
        <w:rPr>
          <w:rFonts w:ascii="Arial" w:hAnsi="Arial" w:cs="Arial"/>
          <w:b/>
          <w:sz w:val="22"/>
          <w:szCs w:val="22"/>
        </w:rPr>
      </w:pPr>
    </w:p>
    <w:p w14:paraId="6F4ED96D" w14:textId="77777777" w:rsidR="00090C27" w:rsidRPr="00D7508A" w:rsidRDefault="00090C27" w:rsidP="00090C27">
      <w:pPr>
        <w:rPr>
          <w:rFonts w:ascii="Arial" w:hAnsi="Arial" w:cs="Arial"/>
          <w:sz w:val="22"/>
          <w:szCs w:val="22"/>
        </w:rPr>
      </w:pPr>
      <w:r w:rsidRPr="00D7508A">
        <w:rPr>
          <w:rFonts w:ascii="Arial" w:hAnsi="Arial" w:cs="Arial"/>
          <w:b/>
          <w:bCs/>
          <w:sz w:val="22"/>
          <w:szCs w:val="22"/>
        </w:rPr>
        <w:t>Česká republika – Státní pozemkový úřad</w:t>
      </w:r>
    </w:p>
    <w:p w14:paraId="3EF815B5" w14:textId="77777777" w:rsidR="00090C27" w:rsidRPr="00D7508A" w:rsidRDefault="00090C27" w:rsidP="00090C27">
      <w:pPr>
        <w:rPr>
          <w:rFonts w:ascii="Arial" w:hAnsi="Arial" w:cs="Arial"/>
          <w:sz w:val="22"/>
          <w:szCs w:val="22"/>
        </w:rPr>
      </w:pPr>
      <w:r w:rsidRPr="00D7508A">
        <w:rPr>
          <w:rFonts w:ascii="Arial" w:hAnsi="Arial" w:cs="Arial"/>
          <w:sz w:val="22"/>
          <w:szCs w:val="22"/>
        </w:rPr>
        <w:t>sídlo: Husinecká 1024/</w:t>
      </w:r>
      <w:proofErr w:type="gramStart"/>
      <w:r w:rsidRPr="00D7508A">
        <w:rPr>
          <w:rFonts w:ascii="Arial" w:hAnsi="Arial" w:cs="Arial"/>
          <w:sz w:val="22"/>
          <w:szCs w:val="22"/>
        </w:rPr>
        <w:t>11a</w:t>
      </w:r>
      <w:proofErr w:type="gramEnd"/>
      <w:r w:rsidRPr="00D7508A">
        <w:rPr>
          <w:rFonts w:ascii="Arial" w:hAnsi="Arial" w:cs="Arial"/>
          <w:sz w:val="22"/>
          <w:szCs w:val="22"/>
        </w:rPr>
        <w:t>, 130 00 Praha 3 – Žižkov</w:t>
      </w:r>
    </w:p>
    <w:p w14:paraId="4E65A096" w14:textId="77777777" w:rsidR="00090C27" w:rsidRPr="00D7508A" w:rsidRDefault="00090C27" w:rsidP="00090C27">
      <w:pPr>
        <w:rPr>
          <w:rFonts w:ascii="Arial" w:hAnsi="Arial" w:cs="Arial"/>
          <w:sz w:val="22"/>
          <w:szCs w:val="22"/>
        </w:rPr>
      </w:pPr>
      <w:proofErr w:type="gramStart"/>
      <w:r w:rsidRPr="00D7508A">
        <w:rPr>
          <w:rFonts w:ascii="Arial" w:hAnsi="Arial" w:cs="Arial"/>
          <w:sz w:val="22"/>
          <w:szCs w:val="22"/>
        </w:rPr>
        <w:t>IČO:  01312774</w:t>
      </w:r>
      <w:proofErr w:type="gramEnd"/>
      <w:r w:rsidRPr="00D7508A">
        <w:rPr>
          <w:rFonts w:ascii="Arial" w:hAnsi="Arial" w:cs="Arial"/>
          <w:sz w:val="22"/>
          <w:szCs w:val="22"/>
        </w:rPr>
        <w:t xml:space="preserve"> </w:t>
      </w:r>
    </w:p>
    <w:p w14:paraId="2BCE808C" w14:textId="77777777" w:rsidR="00090C27" w:rsidRPr="00D7508A" w:rsidRDefault="00090C27" w:rsidP="00090C27">
      <w:pPr>
        <w:rPr>
          <w:rFonts w:ascii="Arial" w:hAnsi="Arial" w:cs="Arial"/>
          <w:sz w:val="22"/>
          <w:szCs w:val="22"/>
        </w:rPr>
      </w:pPr>
      <w:r w:rsidRPr="00D7508A">
        <w:rPr>
          <w:rFonts w:ascii="Arial" w:hAnsi="Arial" w:cs="Arial"/>
          <w:sz w:val="22"/>
          <w:szCs w:val="22"/>
        </w:rPr>
        <w:t xml:space="preserve">DIČ: CZ </w:t>
      </w:r>
      <w:smartTag w:uri="urn:schemas-microsoft-com:office:smarttags" w:element="phone">
        <w:smartTagPr>
          <w:attr w:uri="urn:schemas-microsoft-com:office:office" w:name="ls" w:val="trans"/>
        </w:smartTagPr>
        <w:r w:rsidRPr="00D7508A">
          <w:rPr>
            <w:rFonts w:ascii="Arial" w:hAnsi="Arial" w:cs="Arial"/>
            <w:sz w:val="22"/>
            <w:szCs w:val="22"/>
          </w:rPr>
          <w:t>01312774</w:t>
        </w:r>
      </w:smartTag>
    </w:p>
    <w:p w14:paraId="2C263D79" w14:textId="28BEEA9C" w:rsidR="00090C27" w:rsidRPr="00D7508A" w:rsidRDefault="00090C27" w:rsidP="00090C27">
      <w:pPr>
        <w:jc w:val="both"/>
        <w:rPr>
          <w:rFonts w:ascii="Arial" w:hAnsi="Arial" w:cs="Arial"/>
          <w:sz w:val="22"/>
          <w:szCs w:val="22"/>
        </w:rPr>
      </w:pPr>
      <w:r w:rsidRPr="00D7508A">
        <w:rPr>
          <w:rFonts w:ascii="Arial" w:hAnsi="Arial" w:cs="Arial"/>
          <w:sz w:val="22"/>
          <w:szCs w:val="22"/>
        </w:rPr>
        <w:t>za který právně jedná</w:t>
      </w:r>
      <w:r w:rsidR="00604FDC" w:rsidRPr="00D7508A">
        <w:rPr>
          <w:rFonts w:ascii="Arial" w:hAnsi="Arial" w:cs="Arial"/>
          <w:b/>
          <w:sz w:val="22"/>
          <w:szCs w:val="22"/>
        </w:rPr>
        <w:t xml:space="preserve"> </w:t>
      </w:r>
      <w:r w:rsidRPr="00D7508A">
        <w:rPr>
          <w:rFonts w:ascii="Arial" w:hAnsi="Arial" w:cs="Arial"/>
          <w:b/>
          <w:sz w:val="22"/>
          <w:szCs w:val="22"/>
        </w:rPr>
        <w:t>Ing.</w:t>
      </w:r>
      <w:r w:rsidR="00604FDC" w:rsidRPr="00D7508A">
        <w:rPr>
          <w:rFonts w:ascii="Arial" w:hAnsi="Arial" w:cs="Arial"/>
          <w:b/>
          <w:sz w:val="22"/>
          <w:szCs w:val="22"/>
        </w:rPr>
        <w:t xml:space="preserve"> </w:t>
      </w:r>
      <w:r w:rsidR="001470C5">
        <w:rPr>
          <w:rFonts w:ascii="Arial" w:hAnsi="Arial" w:cs="Arial"/>
          <w:b/>
          <w:sz w:val="22"/>
          <w:szCs w:val="22"/>
        </w:rPr>
        <w:t>Jiří</w:t>
      </w:r>
      <w:r w:rsidR="002C30DC">
        <w:rPr>
          <w:rFonts w:ascii="Arial" w:hAnsi="Arial" w:cs="Arial"/>
          <w:b/>
          <w:sz w:val="22"/>
          <w:szCs w:val="22"/>
        </w:rPr>
        <w:t xml:space="preserve"> </w:t>
      </w:r>
      <w:r w:rsidR="001470C5">
        <w:rPr>
          <w:rFonts w:ascii="Arial" w:hAnsi="Arial" w:cs="Arial"/>
          <w:b/>
          <w:sz w:val="22"/>
          <w:szCs w:val="22"/>
        </w:rPr>
        <w:t>Pavliš DiS.</w:t>
      </w:r>
      <w:r w:rsidR="00D26257">
        <w:rPr>
          <w:rFonts w:ascii="Arial" w:hAnsi="Arial" w:cs="Arial"/>
          <w:b/>
          <w:sz w:val="22"/>
          <w:szCs w:val="22"/>
        </w:rPr>
        <w:t>,</w:t>
      </w:r>
      <w:r w:rsidR="002C30DC">
        <w:rPr>
          <w:rFonts w:ascii="Arial" w:hAnsi="Arial" w:cs="Arial"/>
          <w:b/>
          <w:sz w:val="22"/>
          <w:szCs w:val="22"/>
        </w:rPr>
        <w:t xml:space="preserve"> </w:t>
      </w:r>
      <w:r w:rsidR="001470C5">
        <w:rPr>
          <w:rFonts w:ascii="Arial" w:hAnsi="Arial" w:cs="Arial"/>
          <w:sz w:val="22"/>
          <w:szCs w:val="22"/>
        </w:rPr>
        <w:t>zástupce</w:t>
      </w:r>
      <w:r w:rsidR="00D7508A" w:rsidRPr="00D7508A">
        <w:rPr>
          <w:rFonts w:ascii="Arial" w:hAnsi="Arial" w:cs="Arial"/>
          <w:sz w:val="22"/>
          <w:szCs w:val="22"/>
        </w:rPr>
        <w:t xml:space="preserve"> </w:t>
      </w:r>
      <w:r w:rsidRPr="00D7508A">
        <w:rPr>
          <w:rFonts w:ascii="Arial" w:hAnsi="Arial" w:cs="Arial"/>
          <w:sz w:val="22"/>
          <w:szCs w:val="22"/>
        </w:rPr>
        <w:t>ředitel</w:t>
      </w:r>
      <w:r w:rsidR="001470C5">
        <w:rPr>
          <w:rFonts w:ascii="Arial" w:hAnsi="Arial" w:cs="Arial"/>
          <w:sz w:val="22"/>
          <w:szCs w:val="22"/>
        </w:rPr>
        <w:t>e</w:t>
      </w:r>
      <w:r w:rsidRPr="00D7508A">
        <w:rPr>
          <w:rFonts w:ascii="Arial" w:hAnsi="Arial" w:cs="Arial"/>
          <w:i/>
          <w:sz w:val="22"/>
          <w:szCs w:val="22"/>
        </w:rPr>
        <w:t xml:space="preserve"> </w:t>
      </w:r>
      <w:r w:rsidRPr="00D7508A">
        <w:rPr>
          <w:rFonts w:ascii="Arial" w:hAnsi="Arial" w:cs="Arial"/>
          <w:sz w:val="22"/>
          <w:szCs w:val="22"/>
        </w:rPr>
        <w:t>Krajského pozemkového úřadu pro Ústecký kraj</w:t>
      </w:r>
    </w:p>
    <w:p w14:paraId="521110CA" w14:textId="77777777" w:rsidR="00090C27" w:rsidRPr="00D7508A" w:rsidRDefault="00090C27" w:rsidP="00090C27">
      <w:pPr>
        <w:jc w:val="both"/>
        <w:rPr>
          <w:rFonts w:ascii="Arial" w:hAnsi="Arial" w:cs="Arial"/>
          <w:sz w:val="22"/>
          <w:szCs w:val="22"/>
        </w:rPr>
      </w:pPr>
      <w:r w:rsidRPr="00D7508A">
        <w:rPr>
          <w:rFonts w:ascii="Arial" w:hAnsi="Arial" w:cs="Arial"/>
          <w:sz w:val="22"/>
          <w:szCs w:val="22"/>
        </w:rPr>
        <w:t>adresa: Husitská 1071/2, 415 02  Teplice</w:t>
      </w:r>
    </w:p>
    <w:p w14:paraId="73BDFA4F" w14:textId="77777777" w:rsidR="00604FDC" w:rsidRPr="00D7508A" w:rsidRDefault="00604FDC" w:rsidP="00604FDC">
      <w:pPr>
        <w:jc w:val="both"/>
        <w:rPr>
          <w:rFonts w:ascii="Arial" w:hAnsi="Arial" w:cs="Arial"/>
          <w:sz w:val="22"/>
          <w:szCs w:val="22"/>
        </w:rPr>
      </w:pPr>
      <w:r w:rsidRPr="00D7508A">
        <w:rPr>
          <w:rFonts w:ascii="Arial" w:hAnsi="Arial" w:cs="Arial"/>
          <w:sz w:val="22"/>
          <w:szCs w:val="22"/>
        </w:rPr>
        <w:t xml:space="preserve">na základě oprávnění vyplývajícího z platného Podpisového řádu Státního pozemkového úřadu účinného ke dni právního jednání </w:t>
      </w:r>
    </w:p>
    <w:p w14:paraId="5A389C3D" w14:textId="77777777" w:rsidR="00090C27" w:rsidRPr="00D7508A" w:rsidRDefault="00090C27" w:rsidP="00090C27">
      <w:pPr>
        <w:jc w:val="both"/>
        <w:rPr>
          <w:rFonts w:ascii="Arial" w:hAnsi="Arial" w:cs="Arial"/>
          <w:sz w:val="22"/>
          <w:szCs w:val="22"/>
        </w:rPr>
      </w:pPr>
      <w:r w:rsidRPr="00D7508A">
        <w:rPr>
          <w:rFonts w:ascii="Arial" w:hAnsi="Arial" w:cs="Arial"/>
          <w:sz w:val="22"/>
          <w:szCs w:val="22"/>
        </w:rPr>
        <w:t>bankovní spojení: Česká národní banka</w:t>
      </w:r>
    </w:p>
    <w:p w14:paraId="729021B6" w14:textId="77777777" w:rsidR="00DA3E82" w:rsidRDefault="00090C27" w:rsidP="00DA3E82">
      <w:pPr>
        <w:jc w:val="both"/>
        <w:rPr>
          <w:rFonts w:ascii="Arial" w:hAnsi="Arial" w:cs="Arial"/>
          <w:sz w:val="22"/>
          <w:szCs w:val="22"/>
        </w:rPr>
      </w:pPr>
      <w:r w:rsidRPr="00D7508A">
        <w:rPr>
          <w:rFonts w:ascii="Arial" w:hAnsi="Arial" w:cs="Arial"/>
          <w:sz w:val="22"/>
          <w:szCs w:val="22"/>
        </w:rPr>
        <w:t>číslo účtu: 60011-3723001/0710</w:t>
      </w:r>
      <w:r w:rsidR="00DA3E82" w:rsidRPr="00DA3E82">
        <w:rPr>
          <w:rFonts w:ascii="Arial" w:hAnsi="Arial" w:cs="Arial"/>
          <w:sz w:val="22"/>
          <w:szCs w:val="22"/>
        </w:rPr>
        <w:t xml:space="preserve"> </w:t>
      </w:r>
    </w:p>
    <w:p w14:paraId="70BC5CF3" w14:textId="172B48AF" w:rsidR="00DA3E82" w:rsidRDefault="00DA3E82" w:rsidP="00DA3E82">
      <w:pPr>
        <w:jc w:val="both"/>
        <w:rPr>
          <w:rFonts w:ascii="Arial" w:hAnsi="Arial" w:cs="Arial"/>
          <w:sz w:val="22"/>
          <w:szCs w:val="22"/>
        </w:rPr>
      </w:pPr>
      <w:r>
        <w:rPr>
          <w:rFonts w:ascii="Arial" w:hAnsi="Arial" w:cs="Arial"/>
          <w:sz w:val="22"/>
          <w:szCs w:val="22"/>
        </w:rPr>
        <w:t>ID DS: z49per3</w:t>
      </w:r>
    </w:p>
    <w:p w14:paraId="13FC5A0D" w14:textId="77777777" w:rsidR="007C650F" w:rsidRDefault="007C650F" w:rsidP="00DA3E82">
      <w:pPr>
        <w:jc w:val="both"/>
        <w:rPr>
          <w:rFonts w:ascii="Arial" w:hAnsi="Arial" w:cs="Arial"/>
          <w:sz w:val="22"/>
          <w:szCs w:val="22"/>
        </w:rPr>
      </w:pPr>
    </w:p>
    <w:p w14:paraId="3BE68D77" w14:textId="77777777" w:rsidR="00457818" w:rsidRDefault="00457818" w:rsidP="00090C27">
      <w:pPr>
        <w:jc w:val="both"/>
        <w:rPr>
          <w:rFonts w:ascii="Arial" w:hAnsi="Arial" w:cs="Arial"/>
          <w:sz w:val="22"/>
          <w:szCs w:val="22"/>
        </w:rPr>
      </w:pPr>
      <w:r w:rsidRPr="00D7508A">
        <w:rPr>
          <w:rFonts w:ascii="Arial" w:hAnsi="Arial" w:cs="Arial"/>
          <w:sz w:val="22"/>
          <w:szCs w:val="22"/>
        </w:rPr>
        <w:t xml:space="preserve">(dále jen „propachtovatel“) </w:t>
      </w:r>
    </w:p>
    <w:p w14:paraId="4431B095" w14:textId="77777777" w:rsidR="007C650F" w:rsidRDefault="007C650F" w:rsidP="00090C27">
      <w:pPr>
        <w:jc w:val="both"/>
        <w:rPr>
          <w:rFonts w:ascii="Arial" w:hAnsi="Arial" w:cs="Arial"/>
          <w:sz w:val="22"/>
          <w:szCs w:val="22"/>
        </w:rPr>
      </w:pPr>
    </w:p>
    <w:p w14:paraId="73559755" w14:textId="77777777" w:rsidR="00457818" w:rsidRPr="00D7508A" w:rsidRDefault="00457818" w:rsidP="00457818">
      <w:pPr>
        <w:jc w:val="both"/>
        <w:rPr>
          <w:rFonts w:ascii="Arial" w:hAnsi="Arial" w:cs="Arial"/>
          <w:sz w:val="22"/>
          <w:szCs w:val="22"/>
        </w:rPr>
      </w:pPr>
      <w:r w:rsidRPr="00D7508A">
        <w:rPr>
          <w:rFonts w:ascii="Arial" w:hAnsi="Arial" w:cs="Arial"/>
          <w:sz w:val="22"/>
          <w:szCs w:val="22"/>
        </w:rPr>
        <w:t>– na straně jedné –</w:t>
      </w:r>
    </w:p>
    <w:p w14:paraId="359B7A69" w14:textId="77777777" w:rsidR="00457818" w:rsidRPr="00D7508A" w:rsidRDefault="00457818" w:rsidP="00457818">
      <w:pPr>
        <w:jc w:val="both"/>
        <w:rPr>
          <w:rFonts w:ascii="Arial" w:hAnsi="Arial" w:cs="Arial"/>
          <w:sz w:val="22"/>
          <w:szCs w:val="22"/>
        </w:rPr>
      </w:pPr>
    </w:p>
    <w:p w14:paraId="28B3E297" w14:textId="7F8C2986" w:rsidR="00457818" w:rsidRDefault="007C650F" w:rsidP="00457818">
      <w:pPr>
        <w:jc w:val="both"/>
        <w:rPr>
          <w:rFonts w:ascii="Arial" w:hAnsi="Arial" w:cs="Arial"/>
          <w:sz w:val="22"/>
          <w:szCs w:val="22"/>
        </w:rPr>
      </w:pPr>
      <w:r>
        <w:rPr>
          <w:rFonts w:ascii="Arial" w:hAnsi="Arial" w:cs="Arial"/>
          <w:sz w:val="22"/>
          <w:szCs w:val="22"/>
        </w:rPr>
        <w:t>a</w:t>
      </w:r>
    </w:p>
    <w:p w14:paraId="4897D5FB" w14:textId="77777777" w:rsidR="007C650F" w:rsidRDefault="007C650F" w:rsidP="00457818">
      <w:pPr>
        <w:jc w:val="both"/>
        <w:rPr>
          <w:rFonts w:ascii="Arial" w:hAnsi="Arial" w:cs="Arial"/>
          <w:sz w:val="22"/>
          <w:szCs w:val="22"/>
        </w:rPr>
      </w:pPr>
    </w:p>
    <w:p w14:paraId="4D1ADD4A" w14:textId="77777777" w:rsidR="00CF478F" w:rsidRPr="00480919" w:rsidRDefault="00CF478F" w:rsidP="00CF478F">
      <w:pPr>
        <w:pStyle w:val="Zkladntext"/>
        <w:rPr>
          <w:rFonts w:ascii="Arial" w:hAnsi="Arial" w:cs="Arial"/>
          <w:b/>
          <w:iCs/>
          <w:sz w:val="22"/>
          <w:szCs w:val="22"/>
        </w:rPr>
      </w:pPr>
      <w:r w:rsidRPr="00480919">
        <w:rPr>
          <w:rFonts w:ascii="Arial" w:hAnsi="Arial" w:cs="Arial"/>
          <w:b/>
          <w:iCs/>
          <w:sz w:val="22"/>
          <w:szCs w:val="22"/>
        </w:rPr>
        <w:t>PRVNÍ ŽATECKÁ a.s.</w:t>
      </w:r>
    </w:p>
    <w:p w14:paraId="1AA8420B" w14:textId="77777777" w:rsidR="00CF478F" w:rsidRPr="00480919" w:rsidRDefault="00CF478F" w:rsidP="00CF478F">
      <w:pPr>
        <w:pStyle w:val="Zkladntext"/>
        <w:rPr>
          <w:rFonts w:ascii="Arial" w:hAnsi="Arial" w:cs="Arial"/>
          <w:iCs/>
          <w:sz w:val="22"/>
          <w:szCs w:val="22"/>
        </w:rPr>
      </w:pPr>
      <w:r w:rsidRPr="00480919">
        <w:rPr>
          <w:rFonts w:ascii="Arial" w:hAnsi="Arial" w:cs="Arial"/>
          <w:iCs/>
          <w:sz w:val="22"/>
          <w:szCs w:val="22"/>
        </w:rPr>
        <w:t xml:space="preserve">sídlo: Bžany 92, 415 </w:t>
      </w:r>
      <w:proofErr w:type="gramStart"/>
      <w:r w:rsidRPr="00480919">
        <w:rPr>
          <w:rFonts w:ascii="Arial" w:hAnsi="Arial" w:cs="Arial"/>
          <w:iCs/>
          <w:sz w:val="22"/>
          <w:szCs w:val="22"/>
        </w:rPr>
        <w:t>01  Teplice</w:t>
      </w:r>
      <w:proofErr w:type="gramEnd"/>
    </w:p>
    <w:p w14:paraId="43FA5186" w14:textId="77777777" w:rsidR="00CF478F" w:rsidRPr="00480919" w:rsidRDefault="00CF478F" w:rsidP="00CF478F">
      <w:pPr>
        <w:pStyle w:val="Zkladntext"/>
        <w:outlineLvl w:val="0"/>
        <w:rPr>
          <w:rFonts w:ascii="Arial" w:hAnsi="Arial" w:cs="Arial"/>
          <w:iCs/>
          <w:sz w:val="22"/>
          <w:szCs w:val="22"/>
        </w:rPr>
      </w:pPr>
      <w:r w:rsidRPr="00480919">
        <w:rPr>
          <w:rFonts w:ascii="Arial" w:hAnsi="Arial" w:cs="Arial"/>
          <w:iCs/>
          <w:sz w:val="22"/>
          <w:szCs w:val="22"/>
        </w:rPr>
        <w:t>IČO: 631 44 549</w:t>
      </w:r>
    </w:p>
    <w:p w14:paraId="75165DFD" w14:textId="77777777" w:rsidR="00CF478F" w:rsidRPr="00AE0381" w:rsidRDefault="00CF478F" w:rsidP="00CF478F">
      <w:pPr>
        <w:jc w:val="both"/>
        <w:rPr>
          <w:rFonts w:ascii="Arial" w:hAnsi="Arial" w:cs="Arial"/>
          <w:iCs/>
          <w:sz w:val="22"/>
          <w:szCs w:val="22"/>
        </w:rPr>
      </w:pPr>
      <w:r w:rsidRPr="00AE0381">
        <w:rPr>
          <w:rFonts w:ascii="Arial" w:hAnsi="Arial" w:cs="Arial"/>
          <w:iCs/>
          <w:sz w:val="22"/>
          <w:szCs w:val="22"/>
        </w:rPr>
        <w:t>DIČ: CZ 631 44 549</w:t>
      </w:r>
    </w:p>
    <w:p w14:paraId="7620AAB8" w14:textId="77777777" w:rsidR="00CF478F" w:rsidRPr="00AE0381" w:rsidRDefault="00CF478F" w:rsidP="00CF478F">
      <w:pPr>
        <w:jc w:val="both"/>
        <w:rPr>
          <w:rFonts w:ascii="Arial" w:hAnsi="Arial" w:cs="Arial"/>
          <w:sz w:val="22"/>
          <w:szCs w:val="22"/>
        </w:rPr>
      </w:pPr>
      <w:r w:rsidRPr="00AE0381">
        <w:rPr>
          <w:rFonts w:ascii="Arial" w:hAnsi="Arial" w:cs="Arial"/>
          <w:sz w:val="22"/>
          <w:szCs w:val="22"/>
        </w:rPr>
        <w:t>zapsán</w:t>
      </w:r>
      <w:r w:rsidRPr="00AE0381">
        <w:rPr>
          <w:rFonts w:ascii="Arial" w:hAnsi="Arial" w:cs="Arial"/>
          <w:i/>
          <w:iCs/>
          <w:sz w:val="22"/>
          <w:szCs w:val="22"/>
        </w:rPr>
        <w:t>(a)</w:t>
      </w:r>
      <w:r w:rsidRPr="00AE0381">
        <w:rPr>
          <w:rFonts w:ascii="Arial" w:hAnsi="Arial" w:cs="Arial"/>
          <w:sz w:val="22"/>
          <w:szCs w:val="22"/>
        </w:rPr>
        <w:t xml:space="preserve"> v obchodním rejstříku vedeném Krajským soudem v Ústí nad Labem,</w:t>
      </w:r>
    </w:p>
    <w:p w14:paraId="5E423FC4" w14:textId="77777777" w:rsidR="00CF478F" w:rsidRPr="00AE0381" w:rsidRDefault="00CF478F" w:rsidP="00CF478F">
      <w:pPr>
        <w:jc w:val="both"/>
        <w:rPr>
          <w:rFonts w:ascii="Arial" w:hAnsi="Arial" w:cs="Arial"/>
          <w:i/>
          <w:iCs/>
          <w:sz w:val="22"/>
          <w:szCs w:val="22"/>
          <w:u w:val="single"/>
        </w:rPr>
      </w:pPr>
      <w:r w:rsidRPr="00AE0381">
        <w:rPr>
          <w:rFonts w:ascii="Arial" w:hAnsi="Arial" w:cs="Arial"/>
          <w:sz w:val="22"/>
          <w:szCs w:val="22"/>
        </w:rPr>
        <w:t>oddíl B, vložka1484</w:t>
      </w:r>
    </w:p>
    <w:p w14:paraId="2E9523D6" w14:textId="77777777" w:rsidR="00CF478F" w:rsidRPr="00AE0381" w:rsidRDefault="00CF478F" w:rsidP="00CF478F">
      <w:pPr>
        <w:pStyle w:val="adresa"/>
        <w:tabs>
          <w:tab w:val="clear" w:pos="3402"/>
          <w:tab w:val="clear" w:pos="6237"/>
        </w:tabs>
        <w:rPr>
          <w:rFonts w:ascii="Arial" w:hAnsi="Arial" w:cs="Arial"/>
          <w:sz w:val="22"/>
          <w:szCs w:val="22"/>
          <w:lang w:eastAsia="cs-CZ"/>
        </w:rPr>
      </w:pPr>
      <w:r w:rsidRPr="00AE0381">
        <w:rPr>
          <w:rFonts w:ascii="Arial" w:hAnsi="Arial" w:cs="Arial"/>
          <w:sz w:val="22"/>
          <w:szCs w:val="22"/>
          <w:lang w:eastAsia="cs-CZ"/>
        </w:rPr>
        <w:t>osoba oprávněná jednat za právnickou osobu:</w:t>
      </w:r>
    </w:p>
    <w:p w14:paraId="2A8C9638" w14:textId="0D4C6589" w:rsidR="00CF478F" w:rsidRPr="00AE0381" w:rsidRDefault="00CF478F" w:rsidP="00CF478F">
      <w:pPr>
        <w:pStyle w:val="adresa"/>
        <w:tabs>
          <w:tab w:val="clear" w:pos="3402"/>
          <w:tab w:val="clear" w:pos="6237"/>
        </w:tabs>
        <w:rPr>
          <w:rFonts w:ascii="Arial" w:hAnsi="Arial" w:cs="Arial"/>
          <w:sz w:val="22"/>
          <w:szCs w:val="22"/>
          <w:lang w:eastAsia="cs-CZ"/>
        </w:rPr>
      </w:pPr>
      <w:r w:rsidRPr="00AE0381">
        <w:rPr>
          <w:rFonts w:ascii="Arial" w:hAnsi="Arial" w:cs="Arial"/>
          <w:sz w:val="22"/>
          <w:szCs w:val="22"/>
          <w:lang w:eastAsia="cs-CZ"/>
        </w:rPr>
        <w:t xml:space="preserve">předseda představenstva </w:t>
      </w:r>
      <w:r w:rsidRPr="00AE0381">
        <w:rPr>
          <w:rFonts w:ascii="Arial" w:hAnsi="Arial" w:cs="Arial"/>
          <w:b/>
          <w:sz w:val="22"/>
          <w:szCs w:val="22"/>
          <w:lang w:eastAsia="cs-CZ"/>
        </w:rPr>
        <w:t>Ing. Vladislav Skřivan</w:t>
      </w:r>
      <w:r w:rsidRPr="00AE0381">
        <w:rPr>
          <w:rFonts w:ascii="Arial" w:hAnsi="Arial" w:cs="Arial"/>
          <w:sz w:val="22"/>
          <w:szCs w:val="22"/>
          <w:lang w:eastAsia="cs-CZ"/>
        </w:rPr>
        <w:t xml:space="preserve">, </w:t>
      </w:r>
      <w:proofErr w:type="spellStart"/>
      <w:r w:rsidRPr="00AE0381">
        <w:rPr>
          <w:rFonts w:ascii="Arial" w:hAnsi="Arial" w:cs="Arial"/>
          <w:sz w:val="22"/>
          <w:szCs w:val="22"/>
          <w:lang w:eastAsia="cs-CZ"/>
        </w:rPr>
        <w:t>r.č</w:t>
      </w:r>
      <w:proofErr w:type="spellEnd"/>
      <w:r w:rsidRPr="00AE0381">
        <w:rPr>
          <w:rFonts w:ascii="Arial" w:hAnsi="Arial" w:cs="Arial"/>
          <w:sz w:val="22"/>
          <w:szCs w:val="22"/>
          <w:lang w:eastAsia="cs-CZ"/>
        </w:rPr>
        <w:t>. 60</w:t>
      </w:r>
      <w:r w:rsidR="00197D4E">
        <w:rPr>
          <w:rFonts w:ascii="Arial" w:hAnsi="Arial" w:cs="Arial"/>
          <w:sz w:val="22"/>
          <w:szCs w:val="22"/>
          <w:lang w:eastAsia="cs-CZ"/>
        </w:rPr>
        <w:t>xxxxxxxxx</w:t>
      </w:r>
    </w:p>
    <w:p w14:paraId="6E6BB523" w14:textId="3E93128E" w:rsidR="00CF478F" w:rsidRPr="00AE0381" w:rsidRDefault="00CF478F" w:rsidP="00CF478F">
      <w:pPr>
        <w:pStyle w:val="adresa"/>
        <w:tabs>
          <w:tab w:val="clear" w:pos="3402"/>
          <w:tab w:val="clear" w:pos="6237"/>
        </w:tabs>
        <w:rPr>
          <w:rFonts w:ascii="Arial" w:hAnsi="Arial" w:cs="Arial"/>
          <w:sz w:val="22"/>
          <w:szCs w:val="22"/>
          <w:lang w:eastAsia="cs-CZ"/>
        </w:rPr>
      </w:pPr>
      <w:r w:rsidRPr="00AE0381">
        <w:rPr>
          <w:rFonts w:ascii="Arial" w:hAnsi="Arial" w:cs="Arial"/>
          <w:sz w:val="22"/>
          <w:szCs w:val="22"/>
          <w:lang w:eastAsia="cs-CZ"/>
        </w:rPr>
        <w:t xml:space="preserve">bytem: </w:t>
      </w:r>
      <w:proofErr w:type="spellStart"/>
      <w:r w:rsidR="00197D4E">
        <w:rPr>
          <w:rFonts w:ascii="Arial" w:hAnsi="Arial" w:cs="Arial"/>
          <w:sz w:val="22"/>
          <w:szCs w:val="22"/>
          <w:lang w:eastAsia="cs-CZ"/>
        </w:rPr>
        <w:t>xxxxxxxxxxx</w:t>
      </w:r>
      <w:proofErr w:type="spellEnd"/>
      <w:r w:rsidRPr="00AE0381">
        <w:rPr>
          <w:rFonts w:ascii="Arial" w:hAnsi="Arial" w:cs="Arial"/>
          <w:sz w:val="22"/>
          <w:szCs w:val="22"/>
          <w:lang w:eastAsia="cs-CZ"/>
        </w:rPr>
        <w:t>, 272 04 Kladno 4</w:t>
      </w:r>
    </w:p>
    <w:p w14:paraId="3510F4E7" w14:textId="754A0DC6" w:rsidR="00CF478F" w:rsidRPr="00AE0381" w:rsidRDefault="00CF478F" w:rsidP="00CF478F">
      <w:pPr>
        <w:pStyle w:val="adresa"/>
        <w:tabs>
          <w:tab w:val="clear" w:pos="3402"/>
          <w:tab w:val="clear" w:pos="6237"/>
        </w:tabs>
        <w:rPr>
          <w:rFonts w:ascii="Arial" w:hAnsi="Arial" w:cs="Arial"/>
          <w:sz w:val="22"/>
          <w:szCs w:val="22"/>
          <w:lang w:eastAsia="cs-CZ"/>
        </w:rPr>
      </w:pPr>
      <w:r w:rsidRPr="00AE0381">
        <w:rPr>
          <w:rFonts w:ascii="Arial" w:hAnsi="Arial" w:cs="Arial"/>
          <w:sz w:val="22"/>
          <w:szCs w:val="22"/>
          <w:lang w:eastAsia="cs-CZ"/>
        </w:rPr>
        <w:t xml:space="preserve">člen představenstva </w:t>
      </w:r>
      <w:r w:rsidRPr="00AE0381">
        <w:rPr>
          <w:rFonts w:ascii="Arial" w:hAnsi="Arial" w:cs="Arial"/>
          <w:b/>
          <w:sz w:val="22"/>
          <w:szCs w:val="22"/>
          <w:lang w:eastAsia="cs-CZ"/>
        </w:rPr>
        <w:t xml:space="preserve">Ing. Jan </w:t>
      </w:r>
      <w:proofErr w:type="spellStart"/>
      <w:r w:rsidRPr="00AE0381">
        <w:rPr>
          <w:rFonts w:ascii="Arial" w:hAnsi="Arial" w:cs="Arial"/>
          <w:b/>
          <w:sz w:val="22"/>
          <w:szCs w:val="22"/>
          <w:lang w:eastAsia="cs-CZ"/>
        </w:rPr>
        <w:t>Bretšnajdr</w:t>
      </w:r>
      <w:proofErr w:type="spellEnd"/>
      <w:r w:rsidRPr="00AE0381">
        <w:rPr>
          <w:rFonts w:ascii="Arial" w:hAnsi="Arial" w:cs="Arial"/>
          <w:sz w:val="22"/>
          <w:szCs w:val="22"/>
          <w:lang w:eastAsia="cs-CZ"/>
        </w:rPr>
        <w:t xml:space="preserve">, </w:t>
      </w:r>
      <w:proofErr w:type="spellStart"/>
      <w:r w:rsidR="00197D4E">
        <w:rPr>
          <w:rFonts w:ascii="Arial" w:hAnsi="Arial" w:cs="Arial"/>
          <w:sz w:val="22"/>
          <w:szCs w:val="22"/>
          <w:lang w:eastAsia="cs-CZ"/>
        </w:rPr>
        <w:t>r.č</w:t>
      </w:r>
      <w:proofErr w:type="spellEnd"/>
      <w:r w:rsidR="00197D4E">
        <w:rPr>
          <w:rFonts w:ascii="Arial" w:hAnsi="Arial" w:cs="Arial"/>
          <w:sz w:val="22"/>
          <w:szCs w:val="22"/>
          <w:lang w:eastAsia="cs-CZ"/>
        </w:rPr>
        <w:t>. 78xxxxxxxxx</w:t>
      </w:r>
    </w:p>
    <w:p w14:paraId="66901F0D" w14:textId="61A6C54B" w:rsidR="00CF478F" w:rsidRDefault="00CF478F" w:rsidP="00CF478F">
      <w:pPr>
        <w:pStyle w:val="adresa"/>
        <w:tabs>
          <w:tab w:val="clear" w:pos="3402"/>
          <w:tab w:val="clear" w:pos="6237"/>
        </w:tabs>
        <w:rPr>
          <w:rFonts w:ascii="Arial" w:hAnsi="Arial" w:cs="Arial"/>
          <w:sz w:val="22"/>
          <w:szCs w:val="22"/>
          <w:lang w:eastAsia="cs-CZ"/>
        </w:rPr>
      </w:pPr>
      <w:r w:rsidRPr="00AE0381">
        <w:rPr>
          <w:rFonts w:ascii="Arial" w:hAnsi="Arial" w:cs="Arial"/>
          <w:sz w:val="22"/>
          <w:szCs w:val="22"/>
          <w:lang w:eastAsia="cs-CZ"/>
        </w:rPr>
        <w:t xml:space="preserve">bytem: </w:t>
      </w:r>
      <w:r w:rsidR="00197D4E">
        <w:rPr>
          <w:rFonts w:ascii="Arial" w:hAnsi="Arial" w:cs="Arial"/>
          <w:sz w:val="22"/>
          <w:szCs w:val="22"/>
          <w:lang w:eastAsia="cs-CZ"/>
        </w:rPr>
        <w:t>xxxxxxxxxx</w:t>
      </w:r>
      <w:r w:rsidRPr="00AE0381">
        <w:rPr>
          <w:rFonts w:ascii="Arial" w:hAnsi="Arial" w:cs="Arial"/>
          <w:sz w:val="22"/>
          <w:szCs w:val="22"/>
          <w:lang w:eastAsia="cs-CZ"/>
        </w:rPr>
        <w:t xml:space="preserve">269 </w:t>
      </w:r>
      <w:proofErr w:type="gramStart"/>
      <w:r w:rsidRPr="00AE0381">
        <w:rPr>
          <w:rFonts w:ascii="Arial" w:hAnsi="Arial" w:cs="Arial"/>
          <w:sz w:val="22"/>
          <w:szCs w:val="22"/>
          <w:lang w:eastAsia="cs-CZ"/>
        </w:rPr>
        <w:t>01  Rakovník</w:t>
      </w:r>
      <w:proofErr w:type="gramEnd"/>
    </w:p>
    <w:p w14:paraId="3BD68B08" w14:textId="77777777" w:rsidR="007C650F" w:rsidRDefault="007C650F" w:rsidP="00CF478F">
      <w:pPr>
        <w:pStyle w:val="adresa"/>
        <w:tabs>
          <w:tab w:val="clear" w:pos="3402"/>
          <w:tab w:val="clear" w:pos="6237"/>
        </w:tabs>
        <w:rPr>
          <w:rFonts w:ascii="Arial" w:hAnsi="Arial" w:cs="Arial"/>
          <w:sz w:val="22"/>
          <w:szCs w:val="22"/>
          <w:lang w:eastAsia="cs-CZ"/>
        </w:rPr>
      </w:pPr>
    </w:p>
    <w:p w14:paraId="08B3A052" w14:textId="77777777" w:rsidR="00457818" w:rsidRDefault="00457818" w:rsidP="00122DB3">
      <w:pPr>
        <w:pStyle w:val="Zkladntext3"/>
        <w:rPr>
          <w:rFonts w:ascii="Arial" w:hAnsi="Arial" w:cs="Arial"/>
          <w:sz w:val="22"/>
          <w:szCs w:val="22"/>
        </w:rPr>
      </w:pPr>
      <w:r w:rsidRPr="00D7508A">
        <w:rPr>
          <w:rFonts w:ascii="Arial" w:hAnsi="Arial" w:cs="Arial"/>
          <w:sz w:val="22"/>
          <w:szCs w:val="22"/>
        </w:rPr>
        <w:t xml:space="preserve">(dále jen „pachtýř“) </w:t>
      </w:r>
    </w:p>
    <w:p w14:paraId="17E1E9CC" w14:textId="77777777" w:rsidR="007C650F" w:rsidRDefault="007C650F" w:rsidP="00122DB3">
      <w:pPr>
        <w:pStyle w:val="Zkladntext3"/>
        <w:rPr>
          <w:rFonts w:ascii="Arial" w:hAnsi="Arial" w:cs="Arial"/>
          <w:sz w:val="22"/>
          <w:szCs w:val="22"/>
        </w:rPr>
      </w:pPr>
    </w:p>
    <w:p w14:paraId="79FE7597" w14:textId="77777777" w:rsidR="00457818" w:rsidRPr="00D7508A" w:rsidRDefault="00457818" w:rsidP="00457818">
      <w:pPr>
        <w:rPr>
          <w:rFonts w:ascii="Arial" w:hAnsi="Arial" w:cs="Arial"/>
          <w:sz w:val="22"/>
          <w:szCs w:val="22"/>
        </w:rPr>
      </w:pPr>
      <w:r w:rsidRPr="00D7508A">
        <w:rPr>
          <w:rFonts w:ascii="Arial" w:hAnsi="Arial" w:cs="Arial"/>
          <w:sz w:val="22"/>
          <w:szCs w:val="22"/>
        </w:rPr>
        <w:t>– na straně druhé –</w:t>
      </w:r>
    </w:p>
    <w:p w14:paraId="31F20DFA" w14:textId="77777777" w:rsidR="00457818" w:rsidRPr="00D7508A" w:rsidRDefault="00457818" w:rsidP="00457818">
      <w:pPr>
        <w:rPr>
          <w:rFonts w:ascii="Arial" w:hAnsi="Arial" w:cs="Arial"/>
          <w:sz w:val="22"/>
          <w:szCs w:val="22"/>
        </w:rPr>
      </w:pPr>
    </w:p>
    <w:p w14:paraId="6EE82FA0" w14:textId="31C0BB27" w:rsidR="00B173C6" w:rsidRDefault="00457818" w:rsidP="00B173C6">
      <w:pPr>
        <w:jc w:val="both"/>
        <w:rPr>
          <w:rFonts w:ascii="Arial" w:hAnsi="Arial" w:cs="Arial"/>
          <w:sz w:val="22"/>
          <w:szCs w:val="22"/>
        </w:rPr>
      </w:pPr>
      <w:r w:rsidRPr="00D7508A">
        <w:rPr>
          <w:rFonts w:ascii="Arial" w:hAnsi="Arial" w:cs="Arial"/>
          <w:sz w:val="22"/>
          <w:szCs w:val="22"/>
        </w:rPr>
        <w:t xml:space="preserve">uzavírají tento dodatek č. </w:t>
      </w:r>
      <w:r w:rsidR="001470C5">
        <w:rPr>
          <w:rFonts w:ascii="Arial" w:hAnsi="Arial" w:cs="Arial"/>
          <w:sz w:val="22"/>
          <w:szCs w:val="22"/>
        </w:rPr>
        <w:t>1</w:t>
      </w:r>
      <w:r w:rsidR="007C650F">
        <w:rPr>
          <w:rFonts w:ascii="Arial" w:hAnsi="Arial" w:cs="Arial"/>
          <w:sz w:val="22"/>
          <w:szCs w:val="22"/>
        </w:rPr>
        <w:t>9</w:t>
      </w:r>
      <w:r w:rsidR="002C5E9F" w:rsidRPr="00D7508A">
        <w:rPr>
          <w:rFonts w:ascii="Arial" w:hAnsi="Arial" w:cs="Arial"/>
          <w:sz w:val="22"/>
          <w:szCs w:val="22"/>
        </w:rPr>
        <w:t xml:space="preserve"> k pachtovní smlouvě č. </w:t>
      </w:r>
      <w:r w:rsidR="00CF478F">
        <w:rPr>
          <w:rFonts w:ascii="Arial" w:hAnsi="Arial" w:cs="Arial"/>
          <w:sz w:val="22"/>
          <w:szCs w:val="22"/>
        </w:rPr>
        <w:t>1</w:t>
      </w:r>
      <w:r w:rsidR="007C650F">
        <w:rPr>
          <w:rFonts w:ascii="Arial" w:hAnsi="Arial" w:cs="Arial"/>
          <w:sz w:val="22"/>
          <w:szCs w:val="22"/>
        </w:rPr>
        <w:t>0</w:t>
      </w:r>
      <w:r w:rsidR="0043407A" w:rsidRPr="00D7508A">
        <w:rPr>
          <w:rFonts w:ascii="Arial" w:hAnsi="Arial" w:cs="Arial"/>
          <w:sz w:val="22"/>
          <w:szCs w:val="22"/>
        </w:rPr>
        <w:t>N1</w:t>
      </w:r>
      <w:r w:rsidR="00CF478F">
        <w:rPr>
          <w:rFonts w:ascii="Arial" w:hAnsi="Arial" w:cs="Arial"/>
          <w:sz w:val="22"/>
          <w:szCs w:val="22"/>
        </w:rPr>
        <w:t>4</w:t>
      </w:r>
      <w:r w:rsidR="0043407A" w:rsidRPr="00D7508A">
        <w:rPr>
          <w:rFonts w:ascii="Arial" w:hAnsi="Arial" w:cs="Arial"/>
          <w:sz w:val="22"/>
          <w:szCs w:val="22"/>
        </w:rPr>
        <w:t>/69</w:t>
      </w:r>
      <w:r w:rsidR="00ED35FC" w:rsidRPr="00D7508A">
        <w:rPr>
          <w:rFonts w:ascii="Arial" w:hAnsi="Arial" w:cs="Arial"/>
          <w:sz w:val="22"/>
          <w:szCs w:val="22"/>
        </w:rPr>
        <w:t xml:space="preserve"> </w:t>
      </w:r>
      <w:r w:rsidR="00B173C6" w:rsidRPr="00FC5C99">
        <w:rPr>
          <w:rFonts w:ascii="Arial" w:hAnsi="Arial" w:cs="Arial"/>
          <w:sz w:val="22"/>
          <w:szCs w:val="22"/>
        </w:rPr>
        <w:t>ze dne</w:t>
      </w:r>
      <w:r w:rsidR="00B173C6">
        <w:rPr>
          <w:rFonts w:ascii="Arial" w:hAnsi="Arial" w:cs="Arial"/>
          <w:sz w:val="22"/>
          <w:szCs w:val="22"/>
        </w:rPr>
        <w:t xml:space="preserve"> </w:t>
      </w:r>
      <w:r w:rsidR="007C650F">
        <w:rPr>
          <w:rFonts w:ascii="Arial" w:hAnsi="Arial" w:cs="Arial"/>
          <w:sz w:val="22"/>
          <w:szCs w:val="22"/>
        </w:rPr>
        <w:t>30.4.2014,</w:t>
      </w:r>
      <w:r w:rsidR="007C650F" w:rsidRPr="00AE0381">
        <w:rPr>
          <w:rFonts w:ascii="Arial" w:hAnsi="Arial" w:cs="Arial"/>
          <w:sz w:val="22"/>
          <w:szCs w:val="22"/>
        </w:rPr>
        <w:t xml:space="preserve"> </w:t>
      </w:r>
      <w:r w:rsidR="007C650F" w:rsidRPr="00FC5C99">
        <w:rPr>
          <w:rFonts w:ascii="Arial" w:hAnsi="Arial" w:cs="Arial"/>
          <w:sz w:val="22"/>
          <w:szCs w:val="22"/>
        </w:rPr>
        <w:t xml:space="preserve">ve znění dodatku </w:t>
      </w:r>
      <w:r w:rsidR="007C650F">
        <w:rPr>
          <w:rFonts w:ascii="Arial" w:hAnsi="Arial" w:cs="Arial"/>
          <w:sz w:val="22"/>
          <w:szCs w:val="22"/>
        </w:rPr>
        <w:t xml:space="preserve">č. 1 ze dne 22.10.2014, dodatku č. 2 ze dne 3.8.2015, dodatku č. 3 ze dne 6.6.2016, dodatku č. 4 ze dne 27.9.2016, dodatku č. 5 ze dne 28.2.2017, dodatku č. 6 ze dne 21.8.2017, dodatku č. 7 ze dne 30.10.2017, dodatku č. 8 ze dne 22.5.2019, dodatku č. 9 ze dne 3.7.2019, dodatku č. 10 ze dne 30.10.2019, dodatku č. 11 ze dne 13.7.2021, dodatku č. 12 ze dne 21.9.2021, dodatku č. 13 ze dne 29.4.2022, dodatku č. 14 ze dne 11.8.2022, dodatku č. 15 ze dne 13.2.2023, dodatku č. 16 ze dne 17.10.2023, dodatku č. 17 ze dne 1.2.2024 a dodatku č. 18 ze dne 30.4.2024 </w:t>
      </w:r>
      <w:r w:rsidR="00882A08">
        <w:rPr>
          <w:rFonts w:ascii="Arial" w:hAnsi="Arial" w:cs="Arial"/>
          <w:sz w:val="22"/>
          <w:szCs w:val="22"/>
        </w:rPr>
        <w:t xml:space="preserve"> </w:t>
      </w:r>
      <w:r w:rsidR="00B173C6" w:rsidRPr="00FC5C99">
        <w:rPr>
          <w:rFonts w:ascii="Arial" w:hAnsi="Arial" w:cs="Arial"/>
          <w:sz w:val="22"/>
          <w:szCs w:val="22"/>
        </w:rPr>
        <w:t>(dále jen „smlouva“), kterým se mění předmět pachtu a výše ročního pachtovného</w:t>
      </w:r>
      <w:r w:rsidR="00B173C6">
        <w:rPr>
          <w:rFonts w:ascii="Arial" w:hAnsi="Arial" w:cs="Arial"/>
          <w:sz w:val="22"/>
          <w:szCs w:val="22"/>
        </w:rPr>
        <w:t>.</w:t>
      </w:r>
    </w:p>
    <w:p w14:paraId="65CA1BFA" w14:textId="77777777" w:rsidR="00882A08" w:rsidRPr="00FC5C99" w:rsidRDefault="00882A08" w:rsidP="00B173C6">
      <w:pPr>
        <w:jc w:val="both"/>
        <w:rPr>
          <w:rFonts w:ascii="Arial" w:hAnsi="Arial" w:cs="Arial"/>
          <w:sz w:val="22"/>
          <w:szCs w:val="22"/>
        </w:rPr>
      </w:pPr>
    </w:p>
    <w:p w14:paraId="129362D4" w14:textId="5C77F9D8" w:rsidR="00457818" w:rsidRPr="00423DDA" w:rsidRDefault="00457818" w:rsidP="00B173C6">
      <w:pPr>
        <w:jc w:val="both"/>
        <w:rPr>
          <w:i/>
          <w:iCs/>
          <w:sz w:val="22"/>
          <w:szCs w:val="22"/>
        </w:rPr>
      </w:pPr>
    </w:p>
    <w:p w14:paraId="3B431171" w14:textId="3F21ED98" w:rsidR="006B1C51" w:rsidRPr="00787569" w:rsidRDefault="00787569" w:rsidP="00787569">
      <w:pPr>
        <w:tabs>
          <w:tab w:val="left" w:pos="568"/>
        </w:tabs>
        <w:jc w:val="both"/>
        <w:rPr>
          <w:rFonts w:ascii="Arial" w:hAnsi="Arial" w:cs="Arial"/>
          <w:sz w:val="22"/>
          <w:szCs w:val="22"/>
        </w:rPr>
      </w:pPr>
      <w:bookmarkStart w:id="0" w:name="_Hlk145514561"/>
      <w:r w:rsidRPr="00787569">
        <w:rPr>
          <w:rFonts w:ascii="Arial" w:hAnsi="Arial" w:cs="Arial"/>
          <w:sz w:val="22"/>
          <w:szCs w:val="22"/>
        </w:rPr>
        <w:t>1.</w:t>
      </w:r>
      <w:r>
        <w:rPr>
          <w:rFonts w:ascii="Arial" w:hAnsi="Arial" w:cs="Arial"/>
          <w:sz w:val="22"/>
          <w:szCs w:val="22"/>
        </w:rPr>
        <w:t xml:space="preserve"> </w:t>
      </w:r>
      <w:r w:rsidR="006B1C51" w:rsidRPr="00787569">
        <w:rPr>
          <w:rFonts w:ascii="Arial" w:hAnsi="Arial" w:cs="Arial"/>
          <w:sz w:val="22"/>
          <w:szCs w:val="22"/>
        </w:rPr>
        <w:t>Dne</w:t>
      </w:r>
      <w:r w:rsidR="00411FED" w:rsidRPr="00787569">
        <w:rPr>
          <w:rFonts w:ascii="Arial" w:hAnsi="Arial" w:cs="Arial"/>
          <w:sz w:val="22"/>
          <w:szCs w:val="22"/>
        </w:rPr>
        <w:t>m</w:t>
      </w:r>
      <w:r w:rsidR="006B1C51" w:rsidRPr="00787569">
        <w:rPr>
          <w:rFonts w:ascii="Arial" w:hAnsi="Arial" w:cs="Arial"/>
          <w:sz w:val="22"/>
          <w:szCs w:val="22"/>
        </w:rPr>
        <w:t xml:space="preserve"> </w:t>
      </w:r>
      <w:r w:rsidR="00411FED" w:rsidRPr="00787569">
        <w:rPr>
          <w:rFonts w:ascii="Arial" w:hAnsi="Arial" w:cs="Arial"/>
          <w:b/>
          <w:bCs/>
          <w:sz w:val="22"/>
          <w:szCs w:val="22"/>
        </w:rPr>
        <w:t>1</w:t>
      </w:r>
      <w:r w:rsidR="001470C5">
        <w:rPr>
          <w:rFonts w:ascii="Arial" w:hAnsi="Arial" w:cs="Arial"/>
          <w:b/>
          <w:bCs/>
          <w:sz w:val="22"/>
          <w:szCs w:val="22"/>
        </w:rPr>
        <w:t>9</w:t>
      </w:r>
      <w:r w:rsidR="00604FDC" w:rsidRPr="00787569">
        <w:rPr>
          <w:rFonts w:ascii="Arial" w:hAnsi="Arial" w:cs="Arial"/>
          <w:b/>
          <w:bCs/>
          <w:sz w:val="22"/>
          <w:szCs w:val="22"/>
        </w:rPr>
        <w:t>.</w:t>
      </w:r>
      <w:r w:rsidR="001470C5">
        <w:rPr>
          <w:rFonts w:ascii="Arial" w:hAnsi="Arial" w:cs="Arial"/>
          <w:b/>
          <w:bCs/>
          <w:sz w:val="22"/>
          <w:szCs w:val="22"/>
        </w:rPr>
        <w:t>12</w:t>
      </w:r>
      <w:r w:rsidR="00604FDC" w:rsidRPr="00787569">
        <w:rPr>
          <w:rFonts w:ascii="Arial" w:hAnsi="Arial" w:cs="Arial"/>
          <w:b/>
          <w:sz w:val="22"/>
          <w:szCs w:val="22"/>
        </w:rPr>
        <w:t>.</w:t>
      </w:r>
      <w:r w:rsidR="006B1C51" w:rsidRPr="00787569">
        <w:rPr>
          <w:rFonts w:ascii="Arial" w:hAnsi="Arial" w:cs="Arial"/>
          <w:b/>
          <w:sz w:val="22"/>
          <w:szCs w:val="22"/>
        </w:rPr>
        <w:t>20</w:t>
      </w:r>
      <w:r w:rsidR="0090345A" w:rsidRPr="00787569">
        <w:rPr>
          <w:rFonts w:ascii="Arial" w:hAnsi="Arial" w:cs="Arial"/>
          <w:b/>
          <w:sz w:val="22"/>
          <w:szCs w:val="22"/>
        </w:rPr>
        <w:t>2</w:t>
      </w:r>
      <w:r w:rsidR="001470C5">
        <w:rPr>
          <w:rFonts w:ascii="Arial" w:hAnsi="Arial" w:cs="Arial"/>
          <w:b/>
          <w:sz w:val="22"/>
          <w:szCs w:val="22"/>
        </w:rPr>
        <w:t>4</w:t>
      </w:r>
      <w:r w:rsidR="006B1C51" w:rsidRPr="00787569">
        <w:rPr>
          <w:rFonts w:ascii="Arial" w:hAnsi="Arial" w:cs="Arial"/>
          <w:b/>
          <w:sz w:val="22"/>
          <w:szCs w:val="22"/>
        </w:rPr>
        <w:t xml:space="preserve"> </w:t>
      </w:r>
      <w:r w:rsidR="006B1C51" w:rsidRPr="00787569">
        <w:rPr>
          <w:rFonts w:ascii="Arial" w:hAnsi="Arial" w:cs="Arial"/>
          <w:sz w:val="22"/>
          <w:szCs w:val="22"/>
        </w:rPr>
        <w:t xml:space="preserve">(nabytí právní moci) zaniká </w:t>
      </w:r>
      <w:r w:rsidR="007F0A57" w:rsidRPr="00787569">
        <w:rPr>
          <w:rFonts w:ascii="Arial" w:hAnsi="Arial" w:cs="Arial"/>
          <w:sz w:val="22"/>
          <w:szCs w:val="22"/>
        </w:rPr>
        <w:t xml:space="preserve">pachtovní </w:t>
      </w:r>
      <w:r w:rsidR="006B1C51" w:rsidRPr="00787569">
        <w:rPr>
          <w:rFonts w:ascii="Arial" w:hAnsi="Arial" w:cs="Arial"/>
          <w:sz w:val="22"/>
          <w:szCs w:val="22"/>
        </w:rPr>
        <w:t>vztah k</w:t>
      </w:r>
      <w:r w:rsidR="006D44A5">
        <w:rPr>
          <w:rFonts w:ascii="Arial" w:hAnsi="Arial" w:cs="Arial"/>
          <w:sz w:val="22"/>
          <w:szCs w:val="22"/>
        </w:rPr>
        <w:t> propachtovaným</w:t>
      </w:r>
      <w:r w:rsidR="00411FED" w:rsidRPr="00787569">
        <w:rPr>
          <w:rFonts w:ascii="Arial" w:hAnsi="Arial" w:cs="Arial"/>
          <w:sz w:val="22"/>
          <w:szCs w:val="22"/>
        </w:rPr>
        <w:t xml:space="preserve"> </w:t>
      </w:r>
      <w:r w:rsidR="006B1C51" w:rsidRPr="00787569">
        <w:rPr>
          <w:rFonts w:ascii="Arial" w:hAnsi="Arial" w:cs="Arial"/>
          <w:sz w:val="22"/>
          <w:szCs w:val="22"/>
        </w:rPr>
        <w:t xml:space="preserve">pozemkům </w:t>
      </w:r>
      <w:r w:rsidR="00D71753" w:rsidRPr="00787569">
        <w:rPr>
          <w:rFonts w:ascii="Arial" w:hAnsi="Arial" w:cs="Arial"/>
          <w:sz w:val="22"/>
          <w:szCs w:val="22"/>
        </w:rPr>
        <w:t>v </w:t>
      </w:r>
      <w:proofErr w:type="spellStart"/>
      <w:r w:rsidR="00D71753" w:rsidRPr="00787569">
        <w:rPr>
          <w:rFonts w:ascii="Arial" w:hAnsi="Arial" w:cs="Arial"/>
          <w:sz w:val="22"/>
          <w:szCs w:val="22"/>
        </w:rPr>
        <w:t>k.ú</w:t>
      </w:r>
      <w:proofErr w:type="spellEnd"/>
      <w:r w:rsidR="00D71753" w:rsidRPr="00787569">
        <w:rPr>
          <w:rFonts w:ascii="Arial" w:hAnsi="Arial" w:cs="Arial"/>
          <w:sz w:val="22"/>
          <w:szCs w:val="22"/>
        </w:rPr>
        <w:t xml:space="preserve">. </w:t>
      </w:r>
      <w:r w:rsidR="006D44A5">
        <w:rPr>
          <w:rFonts w:ascii="Arial" w:hAnsi="Arial" w:cs="Arial"/>
          <w:sz w:val="22"/>
          <w:szCs w:val="22"/>
        </w:rPr>
        <w:t>Hostomice</w:t>
      </w:r>
      <w:r w:rsidR="00D71753" w:rsidRPr="00787569">
        <w:rPr>
          <w:rFonts w:ascii="Arial" w:hAnsi="Arial" w:cs="Arial"/>
          <w:sz w:val="22"/>
          <w:szCs w:val="22"/>
        </w:rPr>
        <w:t xml:space="preserve"> </w:t>
      </w:r>
      <w:r w:rsidR="006B1C51" w:rsidRPr="00787569">
        <w:rPr>
          <w:rFonts w:ascii="Arial" w:hAnsi="Arial" w:cs="Arial"/>
          <w:sz w:val="22"/>
          <w:szCs w:val="22"/>
        </w:rPr>
        <w:t xml:space="preserve">dotčeným </w:t>
      </w:r>
      <w:r w:rsidR="00AA1288" w:rsidRPr="00787569">
        <w:rPr>
          <w:rFonts w:ascii="Arial" w:hAnsi="Arial" w:cs="Arial"/>
          <w:sz w:val="22"/>
          <w:szCs w:val="22"/>
        </w:rPr>
        <w:t xml:space="preserve">komplexní </w:t>
      </w:r>
      <w:r w:rsidR="006B1C51" w:rsidRPr="00787569">
        <w:rPr>
          <w:rFonts w:ascii="Arial" w:hAnsi="Arial" w:cs="Arial"/>
          <w:sz w:val="22"/>
          <w:szCs w:val="22"/>
        </w:rPr>
        <w:t>pozemkovou úpravou</w:t>
      </w:r>
    </w:p>
    <w:tbl>
      <w:tblPr>
        <w:tblStyle w:val="Mkatabulky"/>
        <w:tblW w:w="0" w:type="auto"/>
        <w:tblLook w:val="04A0" w:firstRow="1" w:lastRow="0" w:firstColumn="1" w:lastColumn="0" w:noHBand="0" w:noVBand="1"/>
      </w:tblPr>
      <w:tblGrid>
        <w:gridCol w:w="1413"/>
        <w:gridCol w:w="2239"/>
        <w:gridCol w:w="1276"/>
        <w:gridCol w:w="1276"/>
        <w:gridCol w:w="1286"/>
        <w:gridCol w:w="1536"/>
      </w:tblGrid>
      <w:tr w:rsidR="006D44A5" w:rsidRPr="0028097B" w14:paraId="75298B61" w14:textId="77777777" w:rsidTr="00922B8E">
        <w:tc>
          <w:tcPr>
            <w:tcW w:w="1413" w:type="dxa"/>
          </w:tcPr>
          <w:p w14:paraId="50F91265" w14:textId="77777777" w:rsidR="006D44A5" w:rsidRPr="0028097B" w:rsidRDefault="006D44A5" w:rsidP="00922B8E">
            <w:pPr>
              <w:jc w:val="center"/>
              <w:rPr>
                <w:rFonts w:ascii="Arial" w:hAnsi="Arial" w:cs="Arial"/>
                <w:b/>
                <w:sz w:val="22"/>
                <w:szCs w:val="22"/>
              </w:rPr>
            </w:pPr>
            <w:r w:rsidRPr="0028097B">
              <w:rPr>
                <w:rFonts w:ascii="Arial" w:hAnsi="Arial" w:cs="Arial"/>
                <w:b/>
                <w:sz w:val="22"/>
                <w:szCs w:val="22"/>
              </w:rPr>
              <w:t>obec</w:t>
            </w:r>
          </w:p>
        </w:tc>
        <w:tc>
          <w:tcPr>
            <w:tcW w:w="2239" w:type="dxa"/>
          </w:tcPr>
          <w:p w14:paraId="7E438FF8" w14:textId="77777777" w:rsidR="006D44A5" w:rsidRPr="0028097B" w:rsidRDefault="006D44A5" w:rsidP="00922B8E">
            <w:pPr>
              <w:jc w:val="center"/>
              <w:rPr>
                <w:rFonts w:ascii="Arial" w:hAnsi="Arial" w:cs="Arial"/>
                <w:b/>
                <w:sz w:val="22"/>
                <w:szCs w:val="22"/>
              </w:rPr>
            </w:pPr>
            <w:proofErr w:type="spellStart"/>
            <w:proofErr w:type="gramStart"/>
            <w:r w:rsidRPr="0028097B">
              <w:rPr>
                <w:rFonts w:ascii="Arial" w:hAnsi="Arial" w:cs="Arial"/>
                <w:b/>
                <w:sz w:val="22"/>
                <w:szCs w:val="22"/>
              </w:rPr>
              <w:t>kat.území</w:t>
            </w:r>
            <w:proofErr w:type="spellEnd"/>
            <w:proofErr w:type="gramEnd"/>
          </w:p>
        </w:tc>
        <w:tc>
          <w:tcPr>
            <w:tcW w:w="1276" w:type="dxa"/>
          </w:tcPr>
          <w:p w14:paraId="00F710CA" w14:textId="77777777" w:rsidR="006D44A5" w:rsidRPr="0028097B" w:rsidRDefault="006D44A5" w:rsidP="00922B8E">
            <w:pPr>
              <w:jc w:val="center"/>
              <w:rPr>
                <w:rFonts w:ascii="Arial" w:hAnsi="Arial" w:cs="Arial"/>
                <w:sz w:val="22"/>
                <w:szCs w:val="22"/>
              </w:rPr>
            </w:pPr>
            <w:r w:rsidRPr="0028097B">
              <w:rPr>
                <w:rFonts w:ascii="Arial" w:hAnsi="Arial" w:cs="Arial"/>
                <w:b/>
                <w:sz w:val="22"/>
                <w:szCs w:val="22"/>
              </w:rPr>
              <w:t xml:space="preserve">druh </w:t>
            </w:r>
            <w:proofErr w:type="spellStart"/>
            <w:r w:rsidRPr="0028097B">
              <w:rPr>
                <w:rFonts w:ascii="Arial" w:hAnsi="Arial" w:cs="Arial"/>
                <w:b/>
                <w:sz w:val="22"/>
                <w:szCs w:val="22"/>
              </w:rPr>
              <w:t>evid</w:t>
            </w:r>
            <w:proofErr w:type="spellEnd"/>
            <w:r w:rsidRPr="0028097B">
              <w:rPr>
                <w:rFonts w:ascii="Arial" w:hAnsi="Arial" w:cs="Arial"/>
                <w:sz w:val="22"/>
                <w:szCs w:val="22"/>
              </w:rPr>
              <w:t>.</w:t>
            </w:r>
          </w:p>
        </w:tc>
        <w:tc>
          <w:tcPr>
            <w:tcW w:w="1276" w:type="dxa"/>
          </w:tcPr>
          <w:p w14:paraId="214BB3E1" w14:textId="77777777" w:rsidR="006D44A5" w:rsidRPr="0028097B" w:rsidRDefault="006D44A5" w:rsidP="00922B8E">
            <w:pPr>
              <w:jc w:val="center"/>
              <w:rPr>
                <w:rFonts w:ascii="Arial" w:hAnsi="Arial" w:cs="Arial"/>
                <w:b/>
                <w:sz w:val="22"/>
                <w:szCs w:val="22"/>
              </w:rPr>
            </w:pPr>
            <w:r w:rsidRPr="0028097B">
              <w:rPr>
                <w:rFonts w:ascii="Arial" w:hAnsi="Arial" w:cs="Arial"/>
                <w:b/>
                <w:sz w:val="22"/>
                <w:szCs w:val="22"/>
              </w:rPr>
              <w:t>parcela č.</w:t>
            </w:r>
          </w:p>
        </w:tc>
        <w:tc>
          <w:tcPr>
            <w:tcW w:w="1286" w:type="dxa"/>
          </w:tcPr>
          <w:p w14:paraId="704095CE" w14:textId="77777777" w:rsidR="006D44A5" w:rsidRPr="0028097B" w:rsidRDefault="006D44A5" w:rsidP="00922B8E">
            <w:pPr>
              <w:jc w:val="center"/>
              <w:rPr>
                <w:rFonts w:ascii="Arial" w:hAnsi="Arial" w:cs="Arial"/>
                <w:b/>
                <w:sz w:val="22"/>
                <w:szCs w:val="22"/>
              </w:rPr>
            </w:pPr>
            <w:r w:rsidRPr="0028097B">
              <w:rPr>
                <w:rFonts w:ascii="Arial" w:hAnsi="Arial" w:cs="Arial"/>
                <w:b/>
                <w:sz w:val="22"/>
                <w:szCs w:val="22"/>
              </w:rPr>
              <w:t>výměra</w:t>
            </w:r>
          </w:p>
        </w:tc>
        <w:tc>
          <w:tcPr>
            <w:tcW w:w="1536" w:type="dxa"/>
          </w:tcPr>
          <w:p w14:paraId="78BFE7B9" w14:textId="77777777" w:rsidR="006D44A5" w:rsidRPr="0028097B" w:rsidRDefault="006D44A5" w:rsidP="00922B8E">
            <w:pPr>
              <w:jc w:val="center"/>
              <w:rPr>
                <w:rFonts w:ascii="Arial" w:hAnsi="Arial" w:cs="Arial"/>
                <w:sz w:val="22"/>
                <w:szCs w:val="22"/>
              </w:rPr>
            </w:pPr>
            <w:r w:rsidRPr="0028097B">
              <w:rPr>
                <w:rFonts w:ascii="Arial" w:hAnsi="Arial" w:cs="Arial"/>
                <w:b/>
                <w:sz w:val="22"/>
                <w:szCs w:val="22"/>
              </w:rPr>
              <w:t xml:space="preserve">druh </w:t>
            </w:r>
            <w:proofErr w:type="spellStart"/>
            <w:r w:rsidRPr="0028097B">
              <w:rPr>
                <w:rFonts w:ascii="Arial" w:hAnsi="Arial" w:cs="Arial"/>
                <w:b/>
                <w:sz w:val="22"/>
                <w:szCs w:val="22"/>
              </w:rPr>
              <w:t>pozem</w:t>
            </w:r>
            <w:proofErr w:type="spellEnd"/>
            <w:r w:rsidRPr="0028097B">
              <w:rPr>
                <w:rFonts w:ascii="Arial" w:hAnsi="Arial" w:cs="Arial"/>
                <w:sz w:val="22"/>
                <w:szCs w:val="22"/>
              </w:rPr>
              <w:t>.</w:t>
            </w:r>
          </w:p>
        </w:tc>
      </w:tr>
      <w:tr w:rsidR="006D44A5" w:rsidRPr="0028097B" w14:paraId="2AA43782" w14:textId="77777777" w:rsidTr="00922B8E">
        <w:tc>
          <w:tcPr>
            <w:tcW w:w="1413" w:type="dxa"/>
          </w:tcPr>
          <w:p w14:paraId="55D50D16" w14:textId="794F181C" w:rsidR="006D44A5" w:rsidRPr="0028097B" w:rsidRDefault="004B126D" w:rsidP="00922B8E">
            <w:pPr>
              <w:jc w:val="center"/>
              <w:rPr>
                <w:rFonts w:ascii="Arial" w:hAnsi="Arial" w:cs="Arial"/>
                <w:sz w:val="22"/>
                <w:szCs w:val="22"/>
              </w:rPr>
            </w:pPr>
            <w:r>
              <w:rPr>
                <w:rFonts w:ascii="Arial" w:hAnsi="Arial" w:cs="Arial"/>
                <w:sz w:val="22"/>
                <w:szCs w:val="22"/>
              </w:rPr>
              <w:t>Hostomice</w:t>
            </w:r>
          </w:p>
        </w:tc>
        <w:tc>
          <w:tcPr>
            <w:tcW w:w="2239" w:type="dxa"/>
          </w:tcPr>
          <w:p w14:paraId="6963E0C7" w14:textId="0F408C6C" w:rsidR="006D44A5" w:rsidRPr="0028097B" w:rsidRDefault="004B126D" w:rsidP="00922B8E">
            <w:pPr>
              <w:jc w:val="center"/>
              <w:rPr>
                <w:rFonts w:ascii="Arial" w:hAnsi="Arial" w:cs="Arial"/>
                <w:sz w:val="22"/>
                <w:szCs w:val="22"/>
              </w:rPr>
            </w:pPr>
            <w:r>
              <w:rPr>
                <w:rFonts w:ascii="Arial" w:hAnsi="Arial" w:cs="Arial"/>
                <w:sz w:val="22"/>
                <w:szCs w:val="22"/>
              </w:rPr>
              <w:t xml:space="preserve">Hostomice </w:t>
            </w:r>
            <w:proofErr w:type="spellStart"/>
            <w:r>
              <w:rPr>
                <w:rFonts w:ascii="Arial" w:hAnsi="Arial" w:cs="Arial"/>
                <w:sz w:val="22"/>
                <w:szCs w:val="22"/>
              </w:rPr>
              <w:t>n.Bílinou</w:t>
            </w:r>
            <w:proofErr w:type="spellEnd"/>
          </w:p>
        </w:tc>
        <w:tc>
          <w:tcPr>
            <w:tcW w:w="1276" w:type="dxa"/>
          </w:tcPr>
          <w:p w14:paraId="37B31FB0" w14:textId="77777777" w:rsidR="006D44A5" w:rsidRPr="0028097B" w:rsidRDefault="006D44A5" w:rsidP="00922B8E">
            <w:pPr>
              <w:jc w:val="center"/>
              <w:rPr>
                <w:rFonts w:ascii="Arial" w:hAnsi="Arial" w:cs="Arial"/>
                <w:sz w:val="22"/>
                <w:szCs w:val="22"/>
              </w:rPr>
            </w:pPr>
            <w:r w:rsidRPr="0028097B">
              <w:rPr>
                <w:rFonts w:ascii="Arial" w:hAnsi="Arial" w:cs="Arial"/>
                <w:sz w:val="22"/>
                <w:szCs w:val="22"/>
              </w:rPr>
              <w:t>KN</w:t>
            </w:r>
          </w:p>
        </w:tc>
        <w:tc>
          <w:tcPr>
            <w:tcW w:w="1276" w:type="dxa"/>
          </w:tcPr>
          <w:p w14:paraId="6DD38444" w14:textId="220C3DF2" w:rsidR="006D44A5" w:rsidRPr="0028097B" w:rsidRDefault="004B126D" w:rsidP="00922B8E">
            <w:pPr>
              <w:jc w:val="center"/>
              <w:rPr>
                <w:rFonts w:ascii="Arial" w:hAnsi="Arial" w:cs="Arial"/>
                <w:sz w:val="22"/>
                <w:szCs w:val="22"/>
              </w:rPr>
            </w:pPr>
            <w:r>
              <w:rPr>
                <w:rFonts w:ascii="Arial" w:hAnsi="Arial" w:cs="Arial"/>
                <w:sz w:val="22"/>
                <w:szCs w:val="22"/>
              </w:rPr>
              <w:t>4</w:t>
            </w:r>
            <w:r w:rsidR="007C650F">
              <w:rPr>
                <w:rFonts w:ascii="Arial" w:hAnsi="Arial" w:cs="Arial"/>
                <w:sz w:val="22"/>
                <w:szCs w:val="22"/>
              </w:rPr>
              <w:t>1</w:t>
            </w:r>
            <w:r>
              <w:rPr>
                <w:rFonts w:ascii="Arial" w:hAnsi="Arial" w:cs="Arial"/>
                <w:sz w:val="22"/>
                <w:szCs w:val="22"/>
              </w:rPr>
              <w:t>6/</w:t>
            </w:r>
            <w:r w:rsidR="007C650F">
              <w:rPr>
                <w:rFonts w:ascii="Arial" w:hAnsi="Arial" w:cs="Arial"/>
                <w:sz w:val="22"/>
                <w:szCs w:val="22"/>
              </w:rPr>
              <w:t>4</w:t>
            </w:r>
          </w:p>
        </w:tc>
        <w:tc>
          <w:tcPr>
            <w:tcW w:w="1286" w:type="dxa"/>
          </w:tcPr>
          <w:p w14:paraId="66862308" w14:textId="28A47B87" w:rsidR="006D44A5" w:rsidRPr="0028097B" w:rsidRDefault="007C650F" w:rsidP="00922B8E">
            <w:pPr>
              <w:jc w:val="center"/>
              <w:rPr>
                <w:rFonts w:ascii="Arial" w:hAnsi="Arial" w:cs="Arial"/>
                <w:sz w:val="22"/>
                <w:szCs w:val="22"/>
              </w:rPr>
            </w:pPr>
            <w:r>
              <w:rPr>
                <w:rFonts w:ascii="Arial" w:hAnsi="Arial" w:cs="Arial"/>
                <w:sz w:val="22"/>
                <w:szCs w:val="22"/>
              </w:rPr>
              <w:t>36</w:t>
            </w:r>
            <w:r w:rsidR="006D44A5">
              <w:rPr>
                <w:rFonts w:ascii="Arial" w:hAnsi="Arial" w:cs="Arial"/>
                <w:sz w:val="22"/>
                <w:szCs w:val="22"/>
              </w:rPr>
              <w:t xml:space="preserve"> m2</w:t>
            </w:r>
          </w:p>
        </w:tc>
        <w:tc>
          <w:tcPr>
            <w:tcW w:w="1536" w:type="dxa"/>
          </w:tcPr>
          <w:p w14:paraId="42FACD56" w14:textId="77777777" w:rsidR="006D44A5" w:rsidRPr="0028097B" w:rsidRDefault="006D44A5" w:rsidP="00922B8E">
            <w:pPr>
              <w:jc w:val="center"/>
              <w:rPr>
                <w:rFonts w:ascii="Arial" w:hAnsi="Arial" w:cs="Arial"/>
                <w:sz w:val="22"/>
                <w:szCs w:val="22"/>
              </w:rPr>
            </w:pPr>
            <w:r>
              <w:rPr>
                <w:rFonts w:ascii="Arial" w:hAnsi="Arial" w:cs="Arial"/>
                <w:sz w:val="22"/>
                <w:szCs w:val="22"/>
              </w:rPr>
              <w:t>orná půda</w:t>
            </w:r>
          </w:p>
        </w:tc>
      </w:tr>
      <w:tr w:rsidR="006D44A5" w14:paraId="030F3DE0" w14:textId="77777777" w:rsidTr="00922B8E">
        <w:tc>
          <w:tcPr>
            <w:tcW w:w="1413" w:type="dxa"/>
          </w:tcPr>
          <w:p w14:paraId="78F232D7" w14:textId="051307A3" w:rsidR="006D44A5" w:rsidRDefault="004B126D" w:rsidP="00922B8E">
            <w:pPr>
              <w:jc w:val="center"/>
              <w:rPr>
                <w:rFonts w:ascii="Arial" w:hAnsi="Arial" w:cs="Arial"/>
                <w:sz w:val="22"/>
                <w:szCs w:val="22"/>
              </w:rPr>
            </w:pPr>
            <w:r>
              <w:rPr>
                <w:rFonts w:ascii="Arial" w:hAnsi="Arial" w:cs="Arial"/>
                <w:sz w:val="22"/>
                <w:szCs w:val="22"/>
              </w:rPr>
              <w:t>Hostomice</w:t>
            </w:r>
          </w:p>
        </w:tc>
        <w:tc>
          <w:tcPr>
            <w:tcW w:w="2239" w:type="dxa"/>
          </w:tcPr>
          <w:p w14:paraId="7E956048" w14:textId="0751E8B3" w:rsidR="006D44A5" w:rsidRDefault="004B126D" w:rsidP="00922B8E">
            <w:pPr>
              <w:jc w:val="center"/>
              <w:rPr>
                <w:rFonts w:ascii="Arial" w:hAnsi="Arial" w:cs="Arial"/>
                <w:sz w:val="22"/>
                <w:szCs w:val="22"/>
              </w:rPr>
            </w:pPr>
            <w:r>
              <w:rPr>
                <w:rFonts w:ascii="Arial" w:hAnsi="Arial" w:cs="Arial"/>
                <w:sz w:val="22"/>
                <w:szCs w:val="22"/>
              </w:rPr>
              <w:t xml:space="preserve">Hostomice </w:t>
            </w:r>
            <w:proofErr w:type="spellStart"/>
            <w:r>
              <w:rPr>
                <w:rFonts w:ascii="Arial" w:hAnsi="Arial" w:cs="Arial"/>
                <w:sz w:val="22"/>
                <w:szCs w:val="22"/>
              </w:rPr>
              <w:t>n.Bílinou</w:t>
            </w:r>
            <w:proofErr w:type="spellEnd"/>
          </w:p>
        </w:tc>
        <w:tc>
          <w:tcPr>
            <w:tcW w:w="1276" w:type="dxa"/>
          </w:tcPr>
          <w:p w14:paraId="439BA5DD" w14:textId="77777777" w:rsidR="006D44A5" w:rsidRPr="0028097B" w:rsidRDefault="006D44A5" w:rsidP="00922B8E">
            <w:pPr>
              <w:jc w:val="center"/>
              <w:rPr>
                <w:rFonts w:ascii="Arial" w:hAnsi="Arial" w:cs="Arial"/>
                <w:sz w:val="22"/>
                <w:szCs w:val="22"/>
              </w:rPr>
            </w:pPr>
            <w:r>
              <w:rPr>
                <w:rFonts w:ascii="Arial" w:hAnsi="Arial" w:cs="Arial"/>
                <w:sz w:val="22"/>
                <w:szCs w:val="22"/>
              </w:rPr>
              <w:t>KN</w:t>
            </w:r>
          </w:p>
        </w:tc>
        <w:tc>
          <w:tcPr>
            <w:tcW w:w="1276" w:type="dxa"/>
          </w:tcPr>
          <w:p w14:paraId="4536E4EE" w14:textId="4D1BC4C9" w:rsidR="006D44A5" w:rsidRDefault="007C650F" w:rsidP="00922B8E">
            <w:pPr>
              <w:jc w:val="center"/>
              <w:rPr>
                <w:rFonts w:ascii="Arial" w:hAnsi="Arial" w:cs="Arial"/>
                <w:sz w:val="22"/>
                <w:szCs w:val="22"/>
              </w:rPr>
            </w:pPr>
            <w:r>
              <w:rPr>
                <w:rFonts w:ascii="Arial" w:hAnsi="Arial" w:cs="Arial"/>
                <w:sz w:val="22"/>
                <w:szCs w:val="22"/>
              </w:rPr>
              <w:t>433/4</w:t>
            </w:r>
          </w:p>
        </w:tc>
        <w:tc>
          <w:tcPr>
            <w:tcW w:w="1286" w:type="dxa"/>
          </w:tcPr>
          <w:p w14:paraId="65F94989" w14:textId="1878EE18" w:rsidR="006D44A5" w:rsidRDefault="007C650F" w:rsidP="00922B8E">
            <w:pPr>
              <w:jc w:val="center"/>
              <w:rPr>
                <w:rFonts w:ascii="Arial" w:hAnsi="Arial" w:cs="Arial"/>
                <w:sz w:val="22"/>
                <w:szCs w:val="22"/>
              </w:rPr>
            </w:pPr>
            <w:r>
              <w:rPr>
                <w:rFonts w:ascii="Arial" w:hAnsi="Arial" w:cs="Arial"/>
                <w:sz w:val="22"/>
                <w:szCs w:val="22"/>
              </w:rPr>
              <w:t>589</w:t>
            </w:r>
            <w:r w:rsidR="006D44A5">
              <w:rPr>
                <w:rFonts w:ascii="Arial" w:hAnsi="Arial" w:cs="Arial"/>
                <w:sz w:val="22"/>
                <w:szCs w:val="22"/>
              </w:rPr>
              <w:t xml:space="preserve"> m2</w:t>
            </w:r>
          </w:p>
        </w:tc>
        <w:tc>
          <w:tcPr>
            <w:tcW w:w="1536" w:type="dxa"/>
          </w:tcPr>
          <w:p w14:paraId="27870D20" w14:textId="77777777" w:rsidR="006D44A5" w:rsidRDefault="006D44A5" w:rsidP="00922B8E">
            <w:pPr>
              <w:jc w:val="center"/>
              <w:rPr>
                <w:rFonts w:ascii="Arial" w:hAnsi="Arial" w:cs="Arial"/>
                <w:sz w:val="22"/>
                <w:szCs w:val="22"/>
              </w:rPr>
            </w:pPr>
            <w:r>
              <w:rPr>
                <w:rFonts w:ascii="Arial" w:hAnsi="Arial" w:cs="Arial"/>
                <w:sz w:val="22"/>
                <w:szCs w:val="22"/>
              </w:rPr>
              <w:t>orná půda</w:t>
            </w:r>
          </w:p>
        </w:tc>
      </w:tr>
      <w:tr w:rsidR="006D44A5" w14:paraId="4F2AEAB4" w14:textId="77777777" w:rsidTr="00922B8E">
        <w:tc>
          <w:tcPr>
            <w:tcW w:w="1413" w:type="dxa"/>
          </w:tcPr>
          <w:p w14:paraId="7AC56528" w14:textId="26EACED3" w:rsidR="006D44A5" w:rsidRDefault="004B126D" w:rsidP="00922B8E">
            <w:pPr>
              <w:jc w:val="center"/>
              <w:rPr>
                <w:rFonts w:ascii="Arial" w:hAnsi="Arial" w:cs="Arial"/>
                <w:sz w:val="22"/>
                <w:szCs w:val="22"/>
              </w:rPr>
            </w:pPr>
            <w:r>
              <w:rPr>
                <w:rFonts w:ascii="Arial" w:hAnsi="Arial" w:cs="Arial"/>
                <w:sz w:val="22"/>
                <w:szCs w:val="22"/>
              </w:rPr>
              <w:t>Hostomice</w:t>
            </w:r>
          </w:p>
        </w:tc>
        <w:tc>
          <w:tcPr>
            <w:tcW w:w="2239" w:type="dxa"/>
          </w:tcPr>
          <w:p w14:paraId="01C6A4E0" w14:textId="7B62D712" w:rsidR="006D44A5" w:rsidRDefault="004B126D" w:rsidP="00922B8E">
            <w:pPr>
              <w:jc w:val="center"/>
              <w:rPr>
                <w:rFonts w:ascii="Arial" w:hAnsi="Arial" w:cs="Arial"/>
                <w:sz w:val="22"/>
                <w:szCs w:val="22"/>
              </w:rPr>
            </w:pPr>
            <w:r>
              <w:rPr>
                <w:rFonts w:ascii="Arial" w:hAnsi="Arial" w:cs="Arial"/>
                <w:sz w:val="22"/>
                <w:szCs w:val="22"/>
              </w:rPr>
              <w:t xml:space="preserve">Hostomice </w:t>
            </w:r>
            <w:proofErr w:type="spellStart"/>
            <w:r>
              <w:rPr>
                <w:rFonts w:ascii="Arial" w:hAnsi="Arial" w:cs="Arial"/>
                <w:sz w:val="22"/>
                <w:szCs w:val="22"/>
              </w:rPr>
              <w:t>n.Bílinou</w:t>
            </w:r>
            <w:proofErr w:type="spellEnd"/>
          </w:p>
        </w:tc>
        <w:tc>
          <w:tcPr>
            <w:tcW w:w="1276" w:type="dxa"/>
          </w:tcPr>
          <w:p w14:paraId="3CAFDACD" w14:textId="77777777" w:rsidR="006D44A5" w:rsidRDefault="006D44A5" w:rsidP="00922B8E">
            <w:pPr>
              <w:jc w:val="center"/>
              <w:rPr>
                <w:rFonts w:ascii="Arial" w:hAnsi="Arial" w:cs="Arial"/>
                <w:sz w:val="22"/>
                <w:szCs w:val="22"/>
              </w:rPr>
            </w:pPr>
            <w:r>
              <w:rPr>
                <w:rFonts w:ascii="Arial" w:hAnsi="Arial" w:cs="Arial"/>
                <w:sz w:val="22"/>
                <w:szCs w:val="22"/>
              </w:rPr>
              <w:t>KN</w:t>
            </w:r>
          </w:p>
        </w:tc>
        <w:tc>
          <w:tcPr>
            <w:tcW w:w="1276" w:type="dxa"/>
          </w:tcPr>
          <w:p w14:paraId="4169B182" w14:textId="19E2508F" w:rsidR="006D44A5" w:rsidRDefault="004B126D" w:rsidP="00922B8E">
            <w:pPr>
              <w:jc w:val="center"/>
              <w:rPr>
                <w:rFonts w:ascii="Arial" w:hAnsi="Arial" w:cs="Arial"/>
                <w:sz w:val="22"/>
                <w:szCs w:val="22"/>
              </w:rPr>
            </w:pPr>
            <w:r>
              <w:rPr>
                <w:rFonts w:ascii="Arial" w:hAnsi="Arial" w:cs="Arial"/>
                <w:sz w:val="22"/>
                <w:szCs w:val="22"/>
              </w:rPr>
              <w:t>4</w:t>
            </w:r>
            <w:r w:rsidR="007C650F">
              <w:rPr>
                <w:rFonts w:ascii="Arial" w:hAnsi="Arial" w:cs="Arial"/>
                <w:sz w:val="22"/>
                <w:szCs w:val="22"/>
              </w:rPr>
              <w:t>33</w:t>
            </w:r>
            <w:r>
              <w:rPr>
                <w:rFonts w:ascii="Arial" w:hAnsi="Arial" w:cs="Arial"/>
                <w:sz w:val="22"/>
                <w:szCs w:val="22"/>
              </w:rPr>
              <w:t>/</w:t>
            </w:r>
            <w:r w:rsidR="007C650F">
              <w:rPr>
                <w:rFonts w:ascii="Arial" w:hAnsi="Arial" w:cs="Arial"/>
                <w:sz w:val="22"/>
                <w:szCs w:val="22"/>
              </w:rPr>
              <w:t>6</w:t>
            </w:r>
          </w:p>
        </w:tc>
        <w:tc>
          <w:tcPr>
            <w:tcW w:w="1286" w:type="dxa"/>
          </w:tcPr>
          <w:p w14:paraId="0ECB9A34" w14:textId="234297E7" w:rsidR="006D44A5" w:rsidRDefault="007C650F" w:rsidP="00922B8E">
            <w:pPr>
              <w:jc w:val="center"/>
              <w:rPr>
                <w:rFonts w:ascii="Arial" w:hAnsi="Arial" w:cs="Arial"/>
                <w:sz w:val="22"/>
                <w:szCs w:val="22"/>
              </w:rPr>
            </w:pPr>
            <w:r>
              <w:rPr>
                <w:rFonts w:ascii="Arial" w:hAnsi="Arial" w:cs="Arial"/>
                <w:sz w:val="22"/>
                <w:szCs w:val="22"/>
              </w:rPr>
              <w:t>68</w:t>
            </w:r>
            <w:r w:rsidR="006D44A5">
              <w:rPr>
                <w:rFonts w:ascii="Arial" w:hAnsi="Arial" w:cs="Arial"/>
                <w:sz w:val="22"/>
                <w:szCs w:val="22"/>
              </w:rPr>
              <w:t xml:space="preserve"> m2</w:t>
            </w:r>
          </w:p>
        </w:tc>
        <w:tc>
          <w:tcPr>
            <w:tcW w:w="1536" w:type="dxa"/>
          </w:tcPr>
          <w:p w14:paraId="33E7656E" w14:textId="206F88EE" w:rsidR="006D44A5" w:rsidRDefault="007C650F" w:rsidP="00922B8E">
            <w:pPr>
              <w:jc w:val="center"/>
              <w:rPr>
                <w:rFonts w:ascii="Arial" w:hAnsi="Arial" w:cs="Arial"/>
                <w:sz w:val="22"/>
                <w:szCs w:val="22"/>
              </w:rPr>
            </w:pPr>
            <w:r>
              <w:rPr>
                <w:rFonts w:ascii="Arial" w:hAnsi="Arial" w:cs="Arial"/>
                <w:sz w:val="22"/>
                <w:szCs w:val="22"/>
              </w:rPr>
              <w:t>TTP</w:t>
            </w:r>
          </w:p>
        </w:tc>
      </w:tr>
    </w:tbl>
    <w:p w14:paraId="14F2E55D" w14:textId="77777777" w:rsidR="00787569" w:rsidRPr="00787569" w:rsidRDefault="00787569" w:rsidP="00787569"/>
    <w:bookmarkEnd w:id="0"/>
    <w:p w14:paraId="4278237D" w14:textId="2522BABE" w:rsidR="00457818" w:rsidRDefault="00457818" w:rsidP="00E6381B">
      <w:pPr>
        <w:jc w:val="both"/>
        <w:rPr>
          <w:rFonts w:ascii="Arial" w:hAnsi="Arial" w:cs="Arial"/>
          <w:bCs/>
          <w:sz w:val="22"/>
          <w:szCs w:val="22"/>
        </w:rPr>
      </w:pPr>
      <w:r w:rsidRPr="003236BA">
        <w:rPr>
          <w:rFonts w:ascii="Arial" w:hAnsi="Arial" w:cs="Arial"/>
          <w:bCs/>
          <w:sz w:val="22"/>
          <w:szCs w:val="22"/>
        </w:rPr>
        <w:t>2.</w:t>
      </w:r>
      <w:r w:rsidR="005728ED">
        <w:rPr>
          <w:rFonts w:ascii="Arial" w:hAnsi="Arial" w:cs="Arial"/>
          <w:bCs/>
          <w:sz w:val="22"/>
          <w:szCs w:val="22"/>
        </w:rPr>
        <w:t xml:space="preserve"> </w:t>
      </w:r>
      <w:r w:rsidRPr="003236BA">
        <w:rPr>
          <w:rFonts w:ascii="Arial" w:hAnsi="Arial" w:cs="Arial"/>
          <w:bCs/>
          <w:sz w:val="22"/>
          <w:szCs w:val="22"/>
        </w:rPr>
        <w:t xml:space="preserve"> Smluvní strany se dohodly na tom, že s ohledem na skutečnosti uvedené v bodě 1. tohoto dodatku se nově stanovuje výše ročního pachtovného na částku </w:t>
      </w:r>
      <w:proofErr w:type="gramStart"/>
      <w:r w:rsidR="00F844AC">
        <w:rPr>
          <w:rFonts w:ascii="Arial" w:hAnsi="Arial" w:cs="Arial"/>
          <w:b/>
          <w:bCs/>
          <w:sz w:val="22"/>
          <w:szCs w:val="22"/>
        </w:rPr>
        <w:t>354</w:t>
      </w:r>
      <w:r w:rsidR="005B04AB" w:rsidRPr="00FC1915">
        <w:rPr>
          <w:rFonts w:ascii="Arial" w:hAnsi="Arial" w:cs="Arial"/>
          <w:b/>
          <w:bCs/>
          <w:sz w:val="22"/>
          <w:szCs w:val="22"/>
        </w:rPr>
        <w:t>.</w:t>
      </w:r>
      <w:r w:rsidR="00F844AC">
        <w:rPr>
          <w:rFonts w:ascii="Arial" w:hAnsi="Arial" w:cs="Arial"/>
          <w:b/>
          <w:bCs/>
          <w:sz w:val="22"/>
          <w:szCs w:val="22"/>
        </w:rPr>
        <w:t>578</w:t>
      </w:r>
      <w:r w:rsidR="001724AF" w:rsidRPr="003236BA">
        <w:rPr>
          <w:rFonts w:ascii="Arial" w:hAnsi="Arial" w:cs="Arial"/>
          <w:b/>
          <w:bCs/>
          <w:sz w:val="22"/>
          <w:szCs w:val="22"/>
        </w:rPr>
        <w:t>,-</w:t>
      </w:r>
      <w:proofErr w:type="gramEnd"/>
      <w:r w:rsidRPr="003236BA">
        <w:rPr>
          <w:rFonts w:ascii="Arial" w:hAnsi="Arial" w:cs="Arial"/>
          <w:b/>
          <w:bCs/>
          <w:sz w:val="22"/>
          <w:szCs w:val="22"/>
        </w:rPr>
        <w:t xml:space="preserve"> Kč</w:t>
      </w:r>
      <w:r w:rsidRPr="003236BA">
        <w:rPr>
          <w:rFonts w:ascii="Arial" w:hAnsi="Arial" w:cs="Arial"/>
          <w:bCs/>
          <w:sz w:val="22"/>
          <w:szCs w:val="22"/>
        </w:rPr>
        <w:t xml:space="preserve"> (slovy: </w:t>
      </w:r>
      <w:proofErr w:type="spellStart"/>
      <w:r w:rsidR="00F844AC">
        <w:rPr>
          <w:rFonts w:ascii="Arial" w:hAnsi="Arial" w:cs="Arial"/>
          <w:bCs/>
          <w:sz w:val="22"/>
          <w:szCs w:val="22"/>
        </w:rPr>
        <w:t>Třistapadesátčtyřitisícpětsetsedmdesátosm</w:t>
      </w:r>
      <w:proofErr w:type="spellEnd"/>
      <w:r w:rsidRPr="003236BA">
        <w:rPr>
          <w:rFonts w:ascii="Arial" w:hAnsi="Arial" w:cs="Arial"/>
          <w:bCs/>
          <w:sz w:val="22"/>
          <w:szCs w:val="22"/>
        </w:rPr>
        <w:t xml:space="preserve"> korun českých).</w:t>
      </w:r>
    </w:p>
    <w:p w14:paraId="3E26535B" w14:textId="77777777" w:rsidR="00411FED" w:rsidRDefault="00411FED" w:rsidP="00E6381B">
      <w:pPr>
        <w:jc w:val="both"/>
        <w:rPr>
          <w:rFonts w:ascii="Arial" w:hAnsi="Arial" w:cs="Arial"/>
          <w:bCs/>
          <w:sz w:val="22"/>
          <w:szCs w:val="22"/>
        </w:rPr>
      </w:pPr>
    </w:p>
    <w:p w14:paraId="0EFB04F2" w14:textId="413AFCA9" w:rsidR="00D71753" w:rsidRDefault="00D71753" w:rsidP="00D71753">
      <w:pPr>
        <w:pStyle w:val="Zkladntext21"/>
        <w:tabs>
          <w:tab w:val="left" w:pos="568"/>
        </w:tabs>
        <w:rPr>
          <w:rFonts w:ascii="Arial" w:hAnsi="Arial" w:cs="Arial"/>
          <w:b w:val="0"/>
          <w:sz w:val="22"/>
          <w:szCs w:val="22"/>
        </w:rPr>
      </w:pPr>
      <w:r w:rsidRPr="003236BA">
        <w:rPr>
          <w:rFonts w:ascii="Arial" w:hAnsi="Arial" w:cs="Arial"/>
          <w:b w:val="0"/>
          <w:sz w:val="22"/>
          <w:szCs w:val="22"/>
        </w:rPr>
        <w:t>K </w:t>
      </w:r>
      <w:r w:rsidRPr="003236BA">
        <w:rPr>
          <w:rFonts w:ascii="Arial" w:hAnsi="Arial" w:cs="Arial"/>
          <w:sz w:val="22"/>
          <w:szCs w:val="22"/>
        </w:rPr>
        <w:t>1.10.20</w:t>
      </w:r>
      <w:r>
        <w:rPr>
          <w:rFonts w:ascii="Arial" w:hAnsi="Arial" w:cs="Arial"/>
          <w:sz w:val="22"/>
          <w:szCs w:val="22"/>
        </w:rPr>
        <w:t>2</w:t>
      </w:r>
      <w:r w:rsidR="004B126D">
        <w:rPr>
          <w:rFonts w:ascii="Arial" w:hAnsi="Arial" w:cs="Arial"/>
          <w:sz w:val="22"/>
          <w:szCs w:val="22"/>
        </w:rPr>
        <w:t>5</w:t>
      </w:r>
      <w:r w:rsidRPr="003236BA">
        <w:rPr>
          <w:rFonts w:ascii="Arial" w:hAnsi="Arial" w:cs="Arial"/>
          <w:b w:val="0"/>
          <w:sz w:val="22"/>
          <w:szCs w:val="22"/>
        </w:rPr>
        <w:t xml:space="preserve"> je pachtýř povinen zaplatit částku </w:t>
      </w:r>
      <w:proofErr w:type="gramStart"/>
      <w:r w:rsidR="00F844AC">
        <w:rPr>
          <w:rFonts w:ascii="Arial" w:hAnsi="Arial" w:cs="Arial"/>
          <w:sz w:val="22"/>
          <w:szCs w:val="22"/>
          <w:u w:val="single"/>
        </w:rPr>
        <w:t>354</w:t>
      </w:r>
      <w:r w:rsidRPr="00704E1B">
        <w:rPr>
          <w:rFonts w:ascii="Arial" w:hAnsi="Arial" w:cs="Arial"/>
          <w:sz w:val="22"/>
          <w:szCs w:val="22"/>
          <w:u w:val="single"/>
        </w:rPr>
        <w:t>.</w:t>
      </w:r>
      <w:r w:rsidR="00F844AC">
        <w:rPr>
          <w:rFonts w:ascii="Arial" w:hAnsi="Arial" w:cs="Arial"/>
          <w:sz w:val="22"/>
          <w:szCs w:val="22"/>
          <w:u w:val="single"/>
        </w:rPr>
        <w:t>628</w:t>
      </w:r>
      <w:r>
        <w:rPr>
          <w:rFonts w:ascii="Arial" w:hAnsi="Arial" w:cs="Arial"/>
          <w:sz w:val="22"/>
          <w:szCs w:val="22"/>
          <w:u w:val="single"/>
        </w:rPr>
        <w:t>,</w:t>
      </w:r>
      <w:r w:rsidRPr="003236BA">
        <w:rPr>
          <w:rFonts w:ascii="Arial" w:hAnsi="Arial" w:cs="Arial"/>
          <w:sz w:val="22"/>
          <w:szCs w:val="22"/>
          <w:u w:val="single"/>
        </w:rPr>
        <w:t>-</w:t>
      </w:r>
      <w:proofErr w:type="gramEnd"/>
      <w:r w:rsidRPr="003236BA">
        <w:rPr>
          <w:rFonts w:ascii="Arial" w:hAnsi="Arial" w:cs="Arial"/>
          <w:sz w:val="22"/>
          <w:szCs w:val="22"/>
          <w:u w:val="single"/>
        </w:rPr>
        <w:t xml:space="preserve"> Kč</w:t>
      </w:r>
      <w:r w:rsidRPr="003236BA">
        <w:rPr>
          <w:rFonts w:ascii="Arial" w:hAnsi="Arial" w:cs="Arial"/>
          <w:b w:val="0"/>
          <w:sz w:val="22"/>
          <w:szCs w:val="22"/>
        </w:rPr>
        <w:t xml:space="preserve"> (slovy: </w:t>
      </w:r>
      <w:proofErr w:type="spellStart"/>
      <w:r w:rsidR="00F844AC">
        <w:rPr>
          <w:rFonts w:ascii="Arial" w:hAnsi="Arial" w:cs="Arial"/>
          <w:b w:val="0"/>
          <w:sz w:val="22"/>
          <w:szCs w:val="22"/>
        </w:rPr>
        <w:t>Třistapadesátčtyřitisícšestsetdvacetosm</w:t>
      </w:r>
      <w:proofErr w:type="spellEnd"/>
      <w:r w:rsidRPr="003236BA">
        <w:rPr>
          <w:rFonts w:ascii="Arial" w:hAnsi="Arial" w:cs="Arial"/>
          <w:b w:val="0"/>
          <w:sz w:val="22"/>
          <w:szCs w:val="22"/>
        </w:rPr>
        <w:t xml:space="preserve"> korun českých).</w:t>
      </w:r>
    </w:p>
    <w:p w14:paraId="3BF1FA4E" w14:textId="77777777" w:rsidR="005728ED" w:rsidRPr="003236BA" w:rsidRDefault="005728ED" w:rsidP="00457818">
      <w:pPr>
        <w:pStyle w:val="Zkladntext21"/>
        <w:tabs>
          <w:tab w:val="left" w:pos="568"/>
        </w:tabs>
        <w:rPr>
          <w:rFonts w:ascii="Arial" w:hAnsi="Arial" w:cs="Arial"/>
          <w:b w:val="0"/>
          <w:sz w:val="22"/>
          <w:szCs w:val="22"/>
        </w:rPr>
      </w:pPr>
    </w:p>
    <w:p w14:paraId="37D847FE" w14:textId="2EAC26C7" w:rsidR="0091339D" w:rsidRPr="00012682" w:rsidRDefault="0091339D" w:rsidP="007A5E44">
      <w:pPr>
        <w:pStyle w:val="para"/>
        <w:tabs>
          <w:tab w:val="clear" w:pos="709"/>
        </w:tabs>
        <w:jc w:val="both"/>
        <w:rPr>
          <w:rFonts w:ascii="Arial" w:hAnsi="Arial" w:cs="Arial"/>
          <w:b w:val="0"/>
          <w:sz w:val="22"/>
          <w:szCs w:val="22"/>
        </w:rPr>
      </w:pPr>
      <w:r>
        <w:rPr>
          <w:rFonts w:ascii="Arial" w:hAnsi="Arial" w:cs="Arial"/>
          <w:b w:val="0"/>
          <w:sz w:val="22"/>
          <w:szCs w:val="22"/>
        </w:rPr>
        <w:t xml:space="preserve">3. </w:t>
      </w:r>
      <w:r w:rsidRPr="00012682">
        <w:rPr>
          <w:rFonts w:ascii="Arial" w:hAnsi="Arial" w:cs="Arial"/>
          <w:b w:val="0"/>
          <w:sz w:val="22"/>
          <w:szCs w:val="22"/>
        </w:rPr>
        <w:t>Tento dodatek nabývá platnosti</w:t>
      </w:r>
      <w:r>
        <w:rPr>
          <w:rFonts w:ascii="Arial" w:hAnsi="Arial" w:cs="Arial"/>
          <w:b w:val="0"/>
          <w:sz w:val="22"/>
          <w:szCs w:val="22"/>
        </w:rPr>
        <w:t xml:space="preserve"> a účinnosti</w:t>
      </w:r>
      <w:r w:rsidRPr="00012682">
        <w:rPr>
          <w:rFonts w:ascii="Arial" w:hAnsi="Arial" w:cs="Arial"/>
          <w:b w:val="0"/>
          <w:sz w:val="22"/>
          <w:szCs w:val="22"/>
        </w:rPr>
        <w:t xml:space="preserve"> dnem podpisu smluvními stranami, nejdříve však dnem uveřejnění v registru smluv dle ustanovení § 6 odst. 1 zákona č. 340/2015 Sb., o zvláštních podmínkách účinnosti některých smluv, uveřejňování těchto smluv a o registru smluv (zákon o registru smluv), ve znění pozdějších předpisů.</w:t>
      </w:r>
    </w:p>
    <w:p w14:paraId="7F4EADC4" w14:textId="77777777" w:rsidR="0091339D" w:rsidRDefault="0091339D" w:rsidP="00CE0284">
      <w:pPr>
        <w:pStyle w:val="para"/>
        <w:tabs>
          <w:tab w:val="clear" w:pos="709"/>
        </w:tabs>
        <w:ind w:firstLine="284"/>
        <w:jc w:val="both"/>
        <w:rPr>
          <w:rFonts w:ascii="Arial" w:hAnsi="Arial" w:cs="Arial"/>
          <w:b w:val="0"/>
          <w:sz w:val="22"/>
          <w:szCs w:val="22"/>
        </w:rPr>
      </w:pPr>
      <w:r w:rsidRPr="00012682">
        <w:rPr>
          <w:rFonts w:ascii="Arial" w:hAnsi="Arial" w:cs="Arial"/>
          <w:b w:val="0"/>
          <w:sz w:val="22"/>
          <w:szCs w:val="22"/>
        </w:rPr>
        <w:t>Uveřejnění tohoto dodatku v registru smluv zajistí propachtovatel.</w:t>
      </w:r>
    </w:p>
    <w:p w14:paraId="02289BA0" w14:textId="77777777" w:rsidR="00CE0284" w:rsidRPr="00012682" w:rsidRDefault="00CE0284" w:rsidP="007A5E44">
      <w:pPr>
        <w:pStyle w:val="para"/>
        <w:tabs>
          <w:tab w:val="clear" w:pos="709"/>
        </w:tabs>
        <w:ind w:firstLine="284"/>
        <w:jc w:val="both"/>
        <w:rPr>
          <w:rFonts w:ascii="Arial" w:hAnsi="Arial" w:cs="Arial"/>
          <w:b w:val="0"/>
          <w:sz w:val="22"/>
          <w:szCs w:val="22"/>
        </w:rPr>
      </w:pPr>
    </w:p>
    <w:p w14:paraId="31302417" w14:textId="4B8286D0" w:rsidR="00457818" w:rsidRDefault="003236BA" w:rsidP="00457818">
      <w:pPr>
        <w:pStyle w:val="Zkladntextodsazen"/>
        <w:tabs>
          <w:tab w:val="left" w:pos="284"/>
        </w:tabs>
        <w:ind w:firstLine="0"/>
        <w:rPr>
          <w:b w:val="0"/>
          <w:bCs w:val="0"/>
          <w:sz w:val="22"/>
          <w:szCs w:val="22"/>
        </w:rPr>
      </w:pPr>
      <w:r w:rsidRPr="005728ED">
        <w:rPr>
          <w:b w:val="0"/>
          <w:bCs w:val="0"/>
          <w:sz w:val="22"/>
          <w:szCs w:val="22"/>
        </w:rPr>
        <w:t>4</w:t>
      </w:r>
      <w:r w:rsidR="00457818" w:rsidRPr="005728ED">
        <w:rPr>
          <w:b w:val="0"/>
          <w:bCs w:val="0"/>
          <w:sz w:val="22"/>
          <w:szCs w:val="22"/>
        </w:rPr>
        <w:t>. Tento dodatek je vyhotoven v</w:t>
      </w:r>
      <w:r w:rsidR="00B517FA" w:rsidRPr="005728ED">
        <w:rPr>
          <w:b w:val="0"/>
          <w:bCs w:val="0"/>
          <w:sz w:val="22"/>
          <w:szCs w:val="22"/>
        </w:rPr>
        <w:t>e</w:t>
      </w:r>
      <w:r w:rsidR="00457818" w:rsidRPr="005728ED">
        <w:rPr>
          <w:b w:val="0"/>
          <w:bCs w:val="0"/>
          <w:sz w:val="22"/>
          <w:szCs w:val="22"/>
        </w:rPr>
        <w:t xml:space="preserve"> </w:t>
      </w:r>
      <w:r w:rsidR="00A15E56">
        <w:rPr>
          <w:b w:val="0"/>
          <w:bCs w:val="0"/>
          <w:sz w:val="22"/>
          <w:szCs w:val="22"/>
        </w:rPr>
        <w:t>4</w:t>
      </w:r>
      <w:r w:rsidR="00457818" w:rsidRPr="005728ED">
        <w:rPr>
          <w:b w:val="0"/>
          <w:bCs w:val="0"/>
          <w:sz w:val="22"/>
          <w:szCs w:val="22"/>
        </w:rPr>
        <w:t xml:space="preserve"> stejnopisech, z nichž každý má platnost originálu. </w:t>
      </w:r>
      <w:r w:rsidR="00A15E56">
        <w:rPr>
          <w:b w:val="0"/>
          <w:bCs w:val="0"/>
          <w:sz w:val="22"/>
          <w:szCs w:val="22"/>
        </w:rPr>
        <w:t>Dva</w:t>
      </w:r>
      <w:r w:rsidR="00457818" w:rsidRPr="005728ED">
        <w:rPr>
          <w:b w:val="0"/>
          <w:bCs w:val="0"/>
          <w:sz w:val="22"/>
          <w:szCs w:val="22"/>
        </w:rPr>
        <w:t xml:space="preserve"> stejnopis</w:t>
      </w:r>
      <w:r w:rsidR="00457818" w:rsidRPr="005728ED">
        <w:rPr>
          <w:b w:val="0"/>
          <w:bCs w:val="0"/>
          <w:i/>
          <w:iCs/>
          <w:sz w:val="22"/>
          <w:szCs w:val="22"/>
        </w:rPr>
        <w:t>(y)</w:t>
      </w:r>
      <w:r w:rsidR="00457818" w:rsidRPr="005728ED">
        <w:rPr>
          <w:b w:val="0"/>
          <w:bCs w:val="0"/>
          <w:sz w:val="22"/>
          <w:szCs w:val="22"/>
        </w:rPr>
        <w:t xml:space="preserve"> přebírá pachtýř a </w:t>
      </w:r>
      <w:r w:rsidR="00B517FA" w:rsidRPr="005728ED">
        <w:rPr>
          <w:b w:val="0"/>
          <w:bCs w:val="0"/>
          <w:sz w:val="22"/>
          <w:szCs w:val="22"/>
        </w:rPr>
        <w:t>ostatní</w:t>
      </w:r>
      <w:r w:rsidR="00457818" w:rsidRPr="005728ED">
        <w:rPr>
          <w:b w:val="0"/>
          <w:bCs w:val="0"/>
          <w:sz w:val="22"/>
          <w:szCs w:val="22"/>
        </w:rPr>
        <w:t xml:space="preserve"> j</w:t>
      </w:r>
      <w:r w:rsidR="00B517FA" w:rsidRPr="005728ED">
        <w:rPr>
          <w:b w:val="0"/>
          <w:bCs w:val="0"/>
          <w:sz w:val="22"/>
          <w:szCs w:val="22"/>
        </w:rPr>
        <w:t>sou</w:t>
      </w:r>
      <w:r w:rsidR="00457818" w:rsidRPr="005728ED">
        <w:rPr>
          <w:b w:val="0"/>
          <w:bCs w:val="0"/>
          <w:sz w:val="22"/>
          <w:szCs w:val="22"/>
        </w:rPr>
        <w:t xml:space="preserve"> určen</w:t>
      </w:r>
      <w:r w:rsidR="00B517FA" w:rsidRPr="005728ED">
        <w:rPr>
          <w:b w:val="0"/>
          <w:bCs w:val="0"/>
          <w:sz w:val="22"/>
          <w:szCs w:val="22"/>
        </w:rPr>
        <w:t>y pro propachtovatele.</w:t>
      </w:r>
    </w:p>
    <w:p w14:paraId="38D1C480" w14:textId="77777777" w:rsidR="00CE0284" w:rsidRDefault="00CE0284" w:rsidP="00457818">
      <w:pPr>
        <w:pStyle w:val="Zkladntextodsazen"/>
        <w:tabs>
          <w:tab w:val="left" w:pos="284"/>
        </w:tabs>
        <w:ind w:firstLine="0"/>
        <w:rPr>
          <w:b w:val="0"/>
          <w:bCs w:val="0"/>
          <w:sz w:val="22"/>
          <w:szCs w:val="22"/>
        </w:rPr>
      </w:pPr>
    </w:p>
    <w:p w14:paraId="5FB0FAF5" w14:textId="6A5A0054" w:rsidR="00457818" w:rsidRDefault="003236BA" w:rsidP="00457818">
      <w:pPr>
        <w:tabs>
          <w:tab w:val="left" w:pos="568"/>
        </w:tabs>
        <w:jc w:val="both"/>
        <w:rPr>
          <w:rFonts w:ascii="Arial" w:hAnsi="Arial" w:cs="Arial"/>
          <w:bCs/>
          <w:sz w:val="22"/>
          <w:szCs w:val="22"/>
        </w:rPr>
      </w:pPr>
      <w:r w:rsidRPr="005728ED">
        <w:rPr>
          <w:rFonts w:ascii="Arial" w:hAnsi="Arial" w:cs="Arial"/>
          <w:bCs/>
          <w:sz w:val="22"/>
          <w:szCs w:val="22"/>
        </w:rPr>
        <w:t>5</w:t>
      </w:r>
      <w:r w:rsidR="00457818" w:rsidRPr="005728ED">
        <w:rPr>
          <w:rFonts w:ascii="Arial" w:hAnsi="Arial" w:cs="Arial"/>
          <w:bCs/>
          <w:sz w:val="22"/>
          <w:szCs w:val="22"/>
        </w:rPr>
        <w:t xml:space="preserve">. Ostatní ujednání smlouvy nejsou tímto dodatkem č. </w:t>
      </w:r>
      <w:r w:rsidR="00CE0284">
        <w:rPr>
          <w:rFonts w:ascii="Arial" w:hAnsi="Arial" w:cs="Arial"/>
          <w:bCs/>
          <w:sz w:val="22"/>
          <w:szCs w:val="22"/>
        </w:rPr>
        <w:t>1</w:t>
      </w:r>
      <w:r w:rsidR="00F844AC">
        <w:rPr>
          <w:rFonts w:ascii="Arial" w:hAnsi="Arial" w:cs="Arial"/>
          <w:bCs/>
          <w:sz w:val="22"/>
          <w:szCs w:val="22"/>
        </w:rPr>
        <w:t>0</w:t>
      </w:r>
      <w:r w:rsidR="00457818" w:rsidRPr="005728ED">
        <w:rPr>
          <w:rFonts w:ascii="Arial" w:hAnsi="Arial" w:cs="Arial"/>
          <w:bCs/>
          <w:sz w:val="22"/>
          <w:szCs w:val="22"/>
        </w:rPr>
        <w:t xml:space="preserve"> dotčena.</w:t>
      </w:r>
    </w:p>
    <w:p w14:paraId="6EE6152B" w14:textId="77777777" w:rsidR="00CE0284" w:rsidRDefault="00CE0284" w:rsidP="00457818">
      <w:pPr>
        <w:tabs>
          <w:tab w:val="left" w:pos="568"/>
        </w:tabs>
        <w:jc w:val="both"/>
        <w:rPr>
          <w:rFonts w:ascii="Arial" w:hAnsi="Arial" w:cs="Arial"/>
          <w:bCs/>
          <w:sz w:val="22"/>
          <w:szCs w:val="22"/>
        </w:rPr>
      </w:pPr>
    </w:p>
    <w:p w14:paraId="29623B24" w14:textId="77777777" w:rsidR="00457818" w:rsidRPr="005728ED" w:rsidRDefault="003236BA" w:rsidP="00457818">
      <w:pPr>
        <w:tabs>
          <w:tab w:val="left" w:pos="568"/>
        </w:tabs>
        <w:jc w:val="both"/>
        <w:rPr>
          <w:rFonts w:ascii="Arial" w:hAnsi="Arial" w:cs="Arial"/>
          <w:sz w:val="22"/>
          <w:szCs w:val="22"/>
        </w:rPr>
      </w:pPr>
      <w:r w:rsidRPr="005728ED">
        <w:rPr>
          <w:rFonts w:ascii="Arial" w:hAnsi="Arial" w:cs="Arial"/>
          <w:sz w:val="22"/>
          <w:szCs w:val="22"/>
        </w:rPr>
        <w:t>6</w:t>
      </w:r>
      <w:r w:rsidR="00457818" w:rsidRPr="005728ED">
        <w:rPr>
          <w:rFonts w:ascii="Arial" w:hAnsi="Arial" w:cs="Arial"/>
          <w:sz w:val="22"/>
          <w:szCs w:val="22"/>
        </w:rPr>
        <w:t>. Smluvní strany po přečtení tohoto dodatku prohlašují, že s jeho obsahem souhlasí a že je shodným projevem jejich vážné a svobodné vůle, a na důkaz toho připojují své podpisy.</w:t>
      </w:r>
    </w:p>
    <w:p w14:paraId="38839BC9" w14:textId="77777777" w:rsidR="00457818" w:rsidRPr="005728ED" w:rsidRDefault="00457818" w:rsidP="00457818">
      <w:pPr>
        <w:jc w:val="both"/>
        <w:rPr>
          <w:rFonts w:ascii="Arial" w:hAnsi="Arial" w:cs="Arial"/>
          <w:sz w:val="22"/>
          <w:szCs w:val="22"/>
        </w:rPr>
      </w:pPr>
    </w:p>
    <w:p w14:paraId="07637FD9" w14:textId="15A935DD" w:rsidR="00423DDA" w:rsidRDefault="00457818" w:rsidP="00457818">
      <w:pPr>
        <w:jc w:val="both"/>
        <w:rPr>
          <w:rFonts w:ascii="Arial" w:hAnsi="Arial" w:cs="Arial"/>
          <w:sz w:val="22"/>
          <w:szCs w:val="22"/>
        </w:rPr>
      </w:pPr>
      <w:r w:rsidRPr="005728ED">
        <w:rPr>
          <w:rFonts w:ascii="Arial" w:hAnsi="Arial" w:cs="Arial"/>
          <w:sz w:val="22"/>
          <w:szCs w:val="22"/>
        </w:rPr>
        <w:t>V</w:t>
      </w:r>
      <w:r w:rsidR="00B517FA" w:rsidRPr="005728ED">
        <w:rPr>
          <w:rFonts w:ascii="Arial" w:hAnsi="Arial" w:cs="Arial"/>
          <w:sz w:val="22"/>
          <w:szCs w:val="22"/>
        </w:rPr>
        <w:t> Teplicích,</w:t>
      </w:r>
      <w:r w:rsidRPr="005728ED">
        <w:rPr>
          <w:rFonts w:ascii="Arial" w:hAnsi="Arial" w:cs="Arial"/>
          <w:sz w:val="22"/>
          <w:szCs w:val="22"/>
        </w:rPr>
        <w:t xml:space="preserve"> dne </w:t>
      </w:r>
      <w:r w:rsidR="00197D4E">
        <w:rPr>
          <w:rFonts w:ascii="Arial" w:hAnsi="Arial" w:cs="Arial"/>
          <w:sz w:val="22"/>
          <w:szCs w:val="22"/>
        </w:rPr>
        <w:t>29.1.2025</w:t>
      </w:r>
    </w:p>
    <w:p w14:paraId="14EFF58E" w14:textId="77777777" w:rsidR="001C20CB" w:rsidRDefault="001C20CB" w:rsidP="00457818">
      <w:pPr>
        <w:jc w:val="both"/>
        <w:rPr>
          <w:rFonts w:ascii="Arial" w:hAnsi="Arial" w:cs="Arial"/>
          <w:sz w:val="22"/>
          <w:szCs w:val="22"/>
        </w:rPr>
      </w:pPr>
    </w:p>
    <w:p w14:paraId="584421D8" w14:textId="54B8DFE8" w:rsidR="007A00AB" w:rsidRDefault="007A00AB" w:rsidP="00457818">
      <w:pPr>
        <w:jc w:val="both"/>
        <w:rPr>
          <w:rFonts w:ascii="Arial" w:hAnsi="Arial" w:cs="Arial"/>
          <w:sz w:val="22"/>
          <w:szCs w:val="22"/>
        </w:rPr>
      </w:pPr>
    </w:p>
    <w:p w14:paraId="1093DFD9" w14:textId="77777777" w:rsidR="00CE0284" w:rsidRDefault="00CE0284" w:rsidP="00457818">
      <w:pPr>
        <w:jc w:val="both"/>
        <w:rPr>
          <w:rFonts w:ascii="Arial" w:hAnsi="Arial" w:cs="Arial"/>
          <w:sz w:val="22"/>
          <w:szCs w:val="22"/>
        </w:rPr>
      </w:pPr>
    </w:p>
    <w:p w14:paraId="0F2C6820" w14:textId="5D8B5A35" w:rsidR="00423DDA" w:rsidRDefault="00505987" w:rsidP="00457818">
      <w:pPr>
        <w:pStyle w:val="Zkladntext31"/>
        <w:tabs>
          <w:tab w:val="left" w:pos="5387"/>
          <w:tab w:val="left" w:pos="5529"/>
        </w:tabs>
        <w:rPr>
          <w:sz w:val="22"/>
          <w:szCs w:val="22"/>
          <w:lang w:eastAsia="cs-CZ"/>
        </w:rPr>
      </w:pPr>
      <w:r>
        <w:rPr>
          <w:sz w:val="22"/>
          <w:szCs w:val="22"/>
          <w:lang w:eastAsia="cs-CZ"/>
        </w:rPr>
        <w:tab/>
      </w:r>
      <w:r>
        <w:rPr>
          <w:sz w:val="22"/>
          <w:szCs w:val="22"/>
          <w:lang w:eastAsia="cs-CZ"/>
        </w:rPr>
        <w:tab/>
        <w:t>……………………………………</w:t>
      </w:r>
    </w:p>
    <w:p w14:paraId="46108662" w14:textId="287DB5B8" w:rsidR="00505987" w:rsidRPr="007A00AB" w:rsidRDefault="00505987" w:rsidP="00457818">
      <w:pPr>
        <w:pStyle w:val="Zkladntext31"/>
        <w:tabs>
          <w:tab w:val="left" w:pos="5387"/>
          <w:tab w:val="left" w:pos="5529"/>
        </w:tabs>
        <w:rPr>
          <w:rFonts w:ascii="Arial" w:hAnsi="Arial" w:cs="Arial"/>
          <w:b/>
          <w:bCs/>
          <w:sz w:val="22"/>
          <w:szCs w:val="22"/>
          <w:lang w:eastAsia="cs-CZ"/>
        </w:rPr>
      </w:pPr>
      <w:r>
        <w:rPr>
          <w:sz w:val="22"/>
          <w:szCs w:val="22"/>
          <w:lang w:eastAsia="cs-CZ"/>
        </w:rPr>
        <w:tab/>
      </w:r>
      <w:r>
        <w:rPr>
          <w:sz w:val="22"/>
          <w:szCs w:val="22"/>
          <w:lang w:eastAsia="cs-CZ"/>
        </w:rPr>
        <w:tab/>
      </w:r>
      <w:r w:rsidR="00411FED">
        <w:rPr>
          <w:rFonts w:ascii="Arial" w:hAnsi="Arial" w:cs="Arial"/>
          <w:b/>
          <w:bCs/>
          <w:sz w:val="22"/>
          <w:szCs w:val="22"/>
          <w:lang w:eastAsia="cs-CZ"/>
        </w:rPr>
        <w:t>PRVNÍ ŽATECKÁ</w:t>
      </w:r>
      <w:r w:rsidRPr="007A00AB">
        <w:rPr>
          <w:rFonts w:ascii="Arial" w:hAnsi="Arial" w:cs="Arial"/>
          <w:b/>
          <w:bCs/>
          <w:sz w:val="22"/>
          <w:szCs w:val="22"/>
          <w:lang w:eastAsia="cs-CZ"/>
        </w:rPr>
        <w:t xml:space="preserve"> a.s.</w:t>
      </w:r>
      <w:r w:rsidRPr="007A00AB">
        <w:rPr>
          <w:rFonts w:ascii="Arial" w:hAnsi="Arial" w:cs="Arial"/>
          <w:b/>
          <w:bCs/>
          <w:sz w:val="22"/>
          <w:szCs w:val="22"/>
          <w:lang w:eastAsia="cs-CZ"/>
        </w:rPr>
        <w:tab/>
      </w:r>
    </w:p>
    <w:p w14:paraId="02D01598" w14:textId="6BEB734E" w:rsidR="00505987" w:rsidRPr="007A00AB" w:rsidRDefault="00505987" w:rsidP="00457818">
      <w:pPr>
        <w:pStyle w:val="Zkladntext31"/>
        <w:tabs>
          <w:tab w:val="left" w:pos="5387"/>
          <w:tab w:val="left" w:pos="5529"/>
        </w:tabs>
        <w:rPr>
          <w:rFonts w:ascii="Arial" w:hAnsi="Arial" w:cs="Arial"/>
          <w:sz w:val="22"/>
          <w:szCs w:val="22"/>
          <w:lang w:eastAsia="cs-CZ"/>
        </w:rPr>
      </w:pPr>
      <w:r w:rsidRPr="007A00AB">
        <w:rPr>
          <w:rFonts w:ascii="Arial" w:hAnsi="Arial" w:cs="Arial"/>
          <w:sz w:val="22"/>
          <w:szCs w:val="22"/>
          <w:lang w:eastAsia="cs-CZ"/>
        </w:rPr>
        <w:tab/>
      </w:r>
      <w:r w:rsidRPr="007A00AB">
        <w:rPr>
          <w:rFonts w:ascii="Arial" w:hAnsi="Arial" w:cs="Arial"/>
          <w:sz w:val="22"/>
          <w:szCs w:val="22"/>
          <w:lang w:eastAsia="cs-CZ"/>
        </w:rPr>
        <w:tab/>
        <w:t>člen představenstva</w:t>
      </w:r>
    </w:p>
    <w:p w14:paraId="42B36601" w14:textId="52E8EBE9" w:rsidR="00505987" w:rsidRDefault="00505987" w:rsidP="00457818">
      <w:pPr>
        <w:pStyle w:val="Zkladntext31"/>
        <w:tabs>
          <w:tab w:val="left" w:pos="5387"/>
          <w:tab w:val="left" w:pos="5529"/>
        </w:tabs>
        <w:rPr>
          <w:rFonts w:ascii="Arial" w:hAnsi="Arial" w:cs="Arial"/>
          <w:sz w:val="22"/>
          <w:szCs w:val="22"/>
          <w:lang w:eastAsia="cs-CZ"/>
        </w:rPr>
      </w:pPr>
      <w:r w:rsidRPr="007A00AB">
        <w:rPr>
          <w:rFonts w:ascii="Arial" w:hAnsi="Arial" w:cs="Arial"/>
          <w:sz w:val="22"/>
          <w:szCs w:val="22"/>
          <w:lang w:eastAsia="cs-CZ"/>
        </w:rPr>
        <w:tab/>
      </w:r>
      <w:r w:rsidRPr="007A00AB">
        <w:rPr>
          <w:rFonts w:ascii="Arial" w:hAnsi="Arial" w:cs="Arial"/>
          <w:sz w:val="22"/>
          <w:szCs w:val="22"/>
          <w:lang w:eastAsia="cs-CZ"/>
        </w:rPr>
        <w:tab/>
        <w:t xml:space="preserve">Ing. Jan </w:t>
      </w:r>
      <w:proofErr w:type="spellStart"/>
      <w:r w:rsidRPr="007A00AB">
        <w:rPr>
          <w:rFonts w:ascii="Arial" w:hAnsi="Arial" w:cs="Arial"/>
          <w:sz w:val="22"/>
          <w:szCs w:val="22"/>
          <w:lang w:eastAsia="cs-CZ"/>
        </w:rPr>
        <w:t>Bretšnajdr</w:t>
      </w:r>
      <w:proofErr w:type="spellEnd"/>
    </w:p>
    <w:p w14:paraId="4CAF3B76" w14:textId="2D4F18CF" w:rsidR="007A00AB" w:rsidRPr="007A00AB" w:rsidRDefault="007A00AB" w:rsidP="00457818">
      <w:pPr>
        <w:pStyle w:val="Zkladntext31"/>
        <w:tabs>
          <w:tab w:val="left" w:pos="5387"/>
          <w:tab w:val="left" w:pos="5529"/>
        </w:tabs>
        <w:rPr>
          <w:rFonts w:ascii="Arial" w:hAnsi="Arial" w:cs="Arial"/>
          <w:sz w:val="22"/>
          <w:szCs w:val="22"/>
          <w:lang w:eastAsia="cs-CZ"/>
        </w:rPr>
      </w:pPr>
      <w:r>
        <w:rPr>
          <w:rFonts w:ascii="Arial" w:hAnsi="Arial" w:cs="Arial"/>
          <w:sz w:val="22"/>
          <w:szCs w:val="22"/>
          <w:lang w:eastAsia="cs-CZ"/>
        </w:rPr>
        <w:tab/>
      </w:r>
      <w:r>
        <w:rPr>
          <w:rFonts w:ascii="Arial" w:hAnsi="Arial" w:cs="Arial"/>
          <w:sz w:val="22"/>
          <w:szCs w:val="22"/>
          <w:lang w:eastAsia="cs-CZ"/>
        </w:rPr>
        <w:tab/>
        <w:t>pachtýř</w:t>
      </w:r>
    </w:p>
    <w:p w14:paraId="405125DB" w14:textId="77777777" w:rsidR="00CE0284" w:rsidRDefault="00CE0284" w:rsidP="00457818">
      <w:pPr>
        <w:pStyle w:val="Zkladntext31"/>
        <w:tabs>
          <w:tab w:val="left" w:pos="5387"/>
          <w:tab w:val="left" w:pos="5529"/>
        </w:tabs>
        <w:rPr>
          <w:sz w:val="22"/>
          <w:szCs w:val="22"/>
          <w:lang w:eastAsia="cs-CZ"/>
        </w:rPr>
      </w:pPr>
    </w:p>
    <w:p w14:paraId="4539056F" w14:textId="77777777" w:rsidR="00CE0284" w:rsidRDefault="00CE0284" w:rsidP="00457818">
      <w:pPr>
        <w:pStyle w:val="Zkladntext31"/>
        <w:tabs>
          <w:tab w:val="left" w:pos="5387"/>
          <w:tab w:val="left" w:pos="5529"/>
        </w:tabs>
        <w:rPr>
          <w:sz w:val="22"/>
          <w:szCs w:val="22"/>
          <w:lang w:eastAsia="cs-CZ"/>
        </w:rPr>
      </w:pPr>
    </w:p>
    <w:p w14:paraId="5B4B4AE5" w14:textId="04261D27" w:rsidR="007A00AB" w:rsidRDefault="00CC214C" w:rsidP="00457818">
      <w:pPr>
        <w:pStyle w:val="Zkladntext31"/>
        <w:tabs>
          <w:tab w:val="left" w:pos="5387"/>
          <w:tab w:val="left" w:pos="5529"/>
        </w:tabs>
        <w:rPr>
          <w:sz w:val="22"/>
          <w:szCs w:val="22"/>
          <w:lang w:eastAsia="cs-CZ"/>
        </w:rPr>
      </w:pPr>
      <w:r>
        <w:rPr>
          <w:sz w:val="22"/>
          <w:szCs w:val="22"/>
          <w:lang w:eastAsia="cs-CZ"/>
        </w:rPr>
        <w:tab/>
      </w:r>
      <w:r>
        <w:rPr>
          <w:sz w:val="22"/>
          <w:szCs w:val="22"/>
          <w:lang w:eastAsia="cs-CZ"/>
        </w:rPr>
        <w:tab/>
      </w:r>
    </w:p>
    <w:p w14:paraId="54D97951" w14:textId="77777777" w:rsidR="00457818" w:rsidRDefault="00457818" w:rsidP="00457818">
      <w:pPr>
        <w:pStyle w:val="Zkladntext31"/>
        <w:tabs>
          <w:tab w:val="left" w:pos="5387"/>
          <w:tab w:val="left" w:pos="5529"/>
        </w:tabs>
        <w:rPr>
          <w:sz w:val="22"/>
          <w:szCs w:val="22"/>
          <w:lang w:eastAsia="cs-CZ"/>
        </w:rPr>
      </w:pPr>
    </w:p>
    <w:p w14:paraId="360FFE08" w14:textId="77777777" w:rsidR="00457818" w:rsidRDefault="00457818" w:rsidP="00457818">
      <w:pPr>
        <w:tabs>
          <w:tab w:val="left" w:pos="5529"/>
        </w:tabs>
        <w:jc w:val="both"/>
        <w:rPr>
          <w:sz w:val="22"/>
          <w:szCs w:val="22"/>
        </w:rPr>
      </w:pPr>
      <w:r>
        <w:rPr>
          <w:sz w:val="22"/>
          <w:szCs w:val="22"/>
        </w:rPr>
        <w:t>…………………………………</w:t>
      </w:r>
      <w:r w:rsidR="005728ED">
        <w:rPr>
          <w:sz w:val="22"/>
          <w:szCs w:val="22"/>
        </w:rPr>
        <w:t>………….</w:t>
      </w:r>
      <w:r>
        <w:rPr>
          <w:sz w:val="22"/>
          <w:szCs w:val="22"/>
        </w:rPr>
        <w:tab/>
        <w:t>…………………………………….</w:t>
      </w:r>
    </w:p>
    <w:p w14:paraId="1E913813" w14:textId="4CB0C5FE" w:rsidR="00457818" w:rsidRPr="005728ED" w:rsidRDefault="00B517FA" w:rsidP="00457818">
      <w:pPr>
        <w:tabs>
          <w:tab w:val="left" w:pos="5529"/>
        </w:tabs>
        <w:rPr>
          <w:rFonts w:ascii="Arial" w:hAnsi="Arial" w:cs="Arial"/>
          <w:sz w:val="22"/>
          <w:szCs w:val="22"/>
        </w:rPr>
      </w:pPr>
      <w:r w:rsidRPr="005728ED">
        <w:rPr>
          <w:rFonts w:ascii="Arial" w:hAnsi="Arial" w:cs="Arial"/>
          <w:b/>
          <w:sz w:val="22"/>
          <w:szCs w:val="22"/>
        </w:rPr>
        <w:t xml:space="preserve">Ing. </w:t>
      </w:r>
      <w:r w:rsidR="00CE0284">
        <w:rPr>
          <w:rFonts w:ascii="Arial" w:hAnsi="Arial" w:cs="Arial"/>
          <w:b/>
          <w:sz w:val="22"/>
          <w:szCs w:val="22"/>
        </w:rPr>
        <w:t>Jiří</w:t>
      </w:r>
      <w:r w:rsidR="00C05230">
        <w:rPr>
          <w:rFonts w:ascii="Arial" w:hAnsi="Arial" w:cs="Arial"/>
          <w:b/>
          <w:sz w:val="22"/>
          <w:szCs w:val="22"/>
        </w:rPr>
        <w:t xml:space="preserve"> </w:t>
      </w:r>
      <w:r w:rsidR="00CE0284">
        <w:rPr>
          <w:rFonts w:ascii="Arial" w:hAnsi="Arial" w:cs="Arial"/>
          <w:b/>
          <w:sz w:val="22"/>
          <w:szCs w:val="22"/>
        </w:rPr>
        <w:t>Pavliš DiS.</w:t>
      </w:r>
      <w:r w:rsidR="00457818" w:rsidRPr="005728ED">
        <w:rPr>
          <w:rFonts w:ascii="Arial" w:hAnsi="Arial" w:cs="Arial"/>
          <w:sz w:val="22"/>
          <w:szCs w:val="22"/>
        </w:rPr>
        <w:tab/>
      </w:r>
      <w:r w:rsidR="00411FED">
        <w:rPr>
          <w:rFonts w:ascii="Arial" w:hAnsi="Arial" w:cs="Arial"/>
          <w:b/>
          <w:sz w:val="22"/>
          <w:szCs w:val="22"/>
        </w:rPr>
        <w:t>PRVNÍ</w:t>
      </w:r>
      <w:r w:rsidR="00505987">
        <w:rPr>
          <w:rFonts w:ascii="Arial" w:hAnsi="Arial" w:cs="Arial"/>
          <w:b/>
          <w:sz w:val="22"/>
          <w:szCs w:val="22"/>
        </w:rPr>
        <w:t xml:space="preserve"> </w:t>
      </w:r>
      <w:r w:rsidR="00411FED">
        <w:rPr>
          <w:rFonts w:ascii="Arial" w:hAnsi="Arial" w:cs="Arial"/>
          <w:b/>
          <w:sz w:val="22"/>
          <w:szCs w:val="22"/>
        </w:rPr>
        <w:t>ŽATECKÁ</w:t>
      </w:r>
      <w:r w:rsidR="00505987">
        <w:rPr>
          <w:rFonts w:ascii="Arial" w:hAnsi="Arial" w:cs="Arial"/>
          <w:b/>
          <w:sz w:val="22"/>
          <w:szCs w:val="22"/>
        </w:rPr>
        <w:t xml:space="preserve"> a.s.</w:t>
      </w:r>
    </w:p>
    <w:p w14:paraId="4420E919" w14:textId="420C7F28" w:rsidR="00CE2D8E" w:rsidRPr="005728ED" w:rsidRDefault="00CE0284" w:rsidP="00457818">
      <w:pPr>
        <w:tabs>
          <w:tab w:val="left" w:pos="5529"/>
        </w:tabs>
        <w:jc w:val="both"/>
        <w:rPr>
          <w:rFonts w:ascii="Arial" w:hAnsi="Arial" w:cs="Arial"/>
          <w:sz w:val="22"/>
          <w:szCs w:val="22"/>
        </w:rPr>
      </w:pPr>
      <w:r>
        <w:rPr>
          <w:rFonts w:ascii="Arial" w:hAnsi="Arial" w:cs="Arial"/>
          <w:sz w:val="22"/>
          <w:szCs w:val="22"/>
        </w:rPr>
        <w:t xml:space="preserve">zástupce </w:t>
      </w:r>
      <w:r w:rsidR="005728ED" w:rsidRPr="005728ED">
        <w:rPr>
          <w:rFonts w:ascii="Arial" w:hAnsi="Arial" w:cs="Arial"/>
          <w:sz w:val="22"/>
          <w:szCs w:val="22"/>
        </w:rPr>
        <w:t>ředitel</w:t>
      </w:r>
      <w:r>
        <w:rPr>
          <w:rFonts w:ascii="Arial" w:hAnsi="Arial" w:cs="Arial"/>
          <w:sz w:val="22"/>
          <w:szCs w:val="22"/>
        </w:rPr>
        <w:t>e</w:t>
      </w:r>
      <w:r w:rsidR="00230A8F" w:rsidRPr="005728ED">
        <w:rPr>
          <w:rFonts w:ascii="Arial" w:hAnsi="Arial" w:cs="Arial"/>
          <w:sz w:val="22"/>
          <w:szCs w:val="22"/>
        </w:rPr>
        <w:t xml:space="preserve"> K</w:t>
      </w:r>
      <w:r w:rsidR="005728ED" w:rsidRPr="005728ED">
        <w:rPr>
          <w:rFonts w:ascii="Arial" w:hAnsi="Arial" w:cs="Arial"/>
          <w:sz w:val="22"/>
          <w:szCs w:val="22"/>
        </w:rPr>
        <w:t>rajského pozemkového úřadu</w:t>
      </w:r>
      <w:r w:rsidR="00CE2D8E" w:rsidRPr="005728ED">
        <w:rPr>
          <w:rFonts w:ascii="Arial" w:hAnsi="Arial" w:cs="Arial"/>
          <w:sz w:val="22"/>
          <w:szCs w:val="22"/>
        </w:rPr>
        <w:tab/>
      </w:r>
      <w:r w:rsidR="00505987">
        <w:rPr>
          <w:rFonts w:ascii="Arial" w:hAnsi="Arial" w:cs="Arial"/>
          <w:sz w:val="22"/>
          <w:szCs w:val="22"/>
        </w:rPr>
        <w:t>předseda představenstva</w:t>
      </w:r>
    </w:p>
    <w:p w14:paraId="3D9B46C3" w14:textId="68999289" w:rsidR="00457818" w:rsidRPr="005728ED" w:rsidRDefault="00457818" w:rsidP="00457818">
      <w:pPr>
        <w:tabs>
          <w:tab w:val="left" w:pos="5529"/>
        </w:tabs>
        <w:jc w:val="both"/>
        <w:rPr>
          <w:rFonts w:ascii="Arial" w:hAnsi="Arial" w:cs="Arial"/>
          <w:sz w:val="22"/>
          <w:szCs w:val="22"/>
        </w:rPr>
      </w:pPr>
      <w:r w:rsidRPr="005728ED">
        <w:rPr>
          <w:rFonts w:ascii="Arial" w:hAnsi="Arial" w:cs="Arial"/>
          <w:sz w:val="22"/>
          <w:szCs w:val="22"/>
        </w:rPr>
        <w:t xml:space="preserve">pro </w:t>
      </w:r>
      <w:r w:rsidR="00CE2D8E" w:rsidRPr="005728ED">
        <w:rPr>
          <w:rFonts w:ascii="Arial" w:hAnsi="Arial" w:cs="Arial"/>
          <w:sz w:val="22"/>
          <w:szCs w:val="22"/>
        </w:rPr>
        <w:t>Ústecký kraj</w:t>
      </w:r>
      <w:r w:rsidR="00505987">
        <w:rPr>
          <w:rFonts w:ascii="Arial" w:hAnsi="Arial" w:cs="Arial"/>
          <w:sz w:val="22"/>
          <w:szCs w:val="22"/>
        </w:rPr>
        <w:tab/>
        <w:t>Ing. Vladislav Skřivan</w:t>
      </w:r>
      <w:r w:rsidR="00B95D1E" w:rsidRPr="005728ED">
        <w:rPr>
          <w:rFonts w:ascii="Arial" w:hAnsi="Arial" w:cs="Arial"/>
          <w:sz w:val="22"/>
          <w:szCs w:val="22"/>
        </w:rPr>
        <w:tab/>
      </w:r>
      <w:r w:rsidRPr="005728ED">
        <w:rPr>
          <w:rFonts w:ascii="Arial" w:hAnsi="Arial" w:cs="Arial"/>
          <w:sz w:val="22"/>
          <w:szCs w:val="22"/>
        </w:rPr>
        <w:tab/>
      </w:r>
    </w:p>
    <w:p w14:paraId="08F68926" w14:textId="0D220EFC" w:rsidR="00457818" w:rsidRPr="005728ED" w:rsidRDefault="00CE2D8E" w:rsidP="00457818">
      <w:pPr>
        <w:tabs>
          <w:tab w:val="left" w:pos="5529"/>
        </w:tabs>
        <w:jc w:val="both"/>
        <w:rPr>
          <w:rFonts w:ascii="Arial" w:hAnsi="Arial" w:cs="Arial"/>
          <w:iCs/>
          <w:sz w:val="22"/>
          <w:szCs w:val="22"/>
        </w:rPr>
      </w:pPr>
      <w:r w:rsidRPr="005728ED">
        <w:rPr>
          <w:rFonts w:ascii="Arial" w:hAnsi="Arial" w:cs="Arial"/>
          <w:iCs/>
          <w:sz w:val="22"/>
          <w:szCs w:val="22"/>
        </w:rPr>
        <w:t>propachtovatel</w:t>
      </w:r>
      <w:r w:rsidR="00505987">
        <w:rPr>
          <w:rFonts w:ascii="Arial" w:hAnsi="Arial" w:cs="Arial"/>
          <w:iCs/>
          <w:sz w:val="22"/>
          <w:szCs w:val="22"/>
        </w:rPr>
        <w:tab/>
        <w:t>pachtýř</w:t>
      </w:r>
      <w:r w:rsidR="00CC214C">
        <w:rPr>
          <w:rFonts w:ascii="Arial" w:hAnsi="Arial" w:cs="Arial"/>
          <w:iCs/>
          <w:sz w:val="22"/>
          <w:szCs w:val="22"/>
        </w:rPr>
        <w:tab/>
      </w:r>
      <w:r w:rsidR="00457818" w:rsidRPr="005728ED">
        <w:rPr>
          <w:rFonts w:ascii="Arial" w:hAnsi="Arial" w:cs="Arial"/>
          <w:iCs/>
          <w:sz w:val="22"/>
          <w:szCs w:val="22"/>
        </w:rPr>
        <w:tab/>
      </w:r>
    </w:p>
    <w:p w14:paraId="2517E35D" w14:textId="77777777" w:rsidR="00411FED" w:rsidRDefault="00457818" w:rsidP="00CE2D8E">
      <w:pPr>
        <w:tabs>
          <w:tab w:val="left" w:pos="5529"/>
        </w:tabs>
        <w:ind w:left="708" w:hanging="282"/>
        <w:jc w:val="both"/>
        <w:rPr>
          <w:i/>
          <w:sz w:val="22"/>
          <w:szCs w:val="22"/>
        </w:rPr>
      </w:pPr>
      <w:r>
        <w:rPr>
          <w:i/>
          <w:sz w:val="22"/>
          <w:szCs w:val="22"/>
        </w:rPr>
        <w:tab/>
      </w:r>
    </w:p>
    <w:p w14:paraId="74F83644" w14:textId="52C6F960" w:rsidR="00457818" w:rsidRDefault="00457818" w:rsidP="00CE2D8E">
      <w:pPr>
        <w:tabs>
          <w:tab w:val="left" w:pos="5529"/>
        </w:tabs>
        <w:ind w:left="708" w:hanging="282"/>
        <w:jc w:val="both"/>
        <w:rPr>
          <w:bCs/>
          <w:sz w:val="22"/>
          <w:szCs w:val="22"/>
        </w:rPr>
      </w:pPr>
    </w:p>
    <w:p w14:paraId="7146C922" w14:textId="77777777" w:rsidR="00457818" w:rsidRPr="005728ED" w:rsidRDefault="00457818" w:rsidP="00457818">
      <w:pPr>
        <w:spacing w:before="120"/>
        <w:jc w:val="both"/>
        <w:rPr>
          <w:rFonts w:ascii="Arial" w:hAnsi="Arial" w:cs="Arial"/>
          <w:bCs/>
        </w:rPr>
      </w:pPr>
      <w:r w:rsidRPr="005728ED">
        <w:rPr>
          <w:rFonts w:ascii="Arial" w:hAnsi="Arial" w:cs="Arial"/>
          <w:bCs/>
        </w:rPr>
        <w:t xml:space="preserve">Za správnost: </w:t>
      </w:r>
      <w:r w:rsidR="00CE2D8E" w:rsidRPr="005728ED">
        <w:rPr>
          <w:rFonts w:ascii="Arial" w:hAnsi="Arial" w:cs="Arial"/>
          <w:bCs/>
          <w:i/>
        </w:rPr>
        <w:t>Růžena Jackelová</w:t>
      </w:r>
    </w:p>
    <w:p w14:paraId="439F1610" w14:textId="77777777" w:rsidR="00457818" w:rsidRPr="005728ED" w:rsidRDefault="00457818" w:rsidP="00457818">
      <w:pPr>
        <w:pStyle w:val="Zkladntext21"/>
        <w:spacing w:before="120"/>
        <w:rPr>
          <w:rFonts w:ascii="Arial" w:hAnsi="Arial" w:cs="Arial"/>
          <w:b w:val="0"/>
          <w:bCs/>
          <w:sz w:val="20"/>
        </w:rPr>
      </w:pPr>
      <w:r w:rsidRPr="005728ED">
        <w:rPr>
          <w:rFonts w:ascii="Arial" w:hAnsi="Arial" w:cs="Arial"/>
          <w:b w:val="0"/>
          <w:bCs/>
          <w:sz w:val="20"/>
        </w:rPr>
        <w:t>…………………………..</w:t>
      </w:r>
    </w:p>
    <w:p w14:paraId="491E2F44" w14:textId="77777777" w:rsidR="00457818" w:rsidRPr="005728ED" w:rsidRDefault="00457818" w:rsidP="00457818">
      <w:pPr>
        <w:pStyle w:val="Zkladntext31"/>
        <w:rPr>
          <w:rFonts w:ascii="Arial" w:hAnsi="Arial" w:cs="Arial"/>
          <w:bCs/>
          <w:i/>
          <w:sz w:val="20"/>
          <w:lang w:eastAsia="cs-CZ"/>
        </w:rPr>
      </w:pPr>
      <w:r w:rsidRPr="005728ED">
        <w:rPr>
          <w:rFonts w:ascii="Arial" w:hAnsi="Arial" w:cs="Arial"/>
          <w:bCs/>
          <w:i/>
          <w:sz w:val="20"/>
          <w:lang w:eastAsia="cs-CZ"/>
        </w:rPr>
        <w:tab/>
      </w:r>
      <w:r w:rsidR="005728ED" w:rsidRPr="005728ED">
        <w:rPr>
          <w:rFonts w:ascii="Arial" w:hAnsi="Arial" w:cs="Arial"/>
          <w:bCs/>
          <w:i/>
          <w:sz w:val="20"/>
          <w:lang w:eastAsia="cs-CZ"/>
        </w:rPr>
        <w:t>p</w:t>
      </w:r>
      <w:r w:rsidRPr="005728ED">
        <w:rPr>
          <w:rFonts w:ascii="Arial" w:hAnsi="Arial" w:cs="Arial"/>
          <w:bCs/>
          <w:i/>
          <w:sz w:val="20"/>
          <w:lang w:eastAsia="cs-CZ"/>
        </w:rPr>
        <w:t>odpis</w:t>
      </w:r>
    </w:p>
    <w:p w14:paraId="26081A2C" w14:textId="56F56234" w:rsidR="00D86084" w:rsidRDefault="00D86084" w:rsidP="00457818">
      <w:pPr>
        <w:pStyle w:val="Zkladntext31"/>
        <w:rPr>
          <w:bCs/>
          <w:i/>
          <w:sz w:val="22"/>
          <w:szCs w:val="22"/>
          <w:lang w:eastAsia="cs-CZ"/>
        </w:rPr>
      </w:pPr>
    </w:p>
    <w:p w14:paraId="53921330" w14:textId="77777777" w:rsidR="00CE0284" w:rsidRDefault="00CE0284" w:rsidP="00457818">
      <w:pPr>
        <w:pStyle w:val="Zkladntext31"/>
        <w:rPr>
          <w:bCs/>
          <w:i/>
          <w:sz w:val="22"/>
          <w:szCs w:val="22"/>
          <w:lang w:eastAsia="cs-CZ"/>
        </w:rPr>
      </w:pPr>
    </w:p>
    <w:p w14:paraId="2E04D341" w14:textId="77777777" w:rsidR="005613EE" w:rsidRPr="00FC5C99" w:rsidRDefault="005613EE" w:rsidP="005613EE">
      <w:pPr>
        <w:jc w:val="both"/>
        <w:rPr>
          <w:rFonts w:ascii="Arial" w:hAnsi="Arial" w:cs="Arial"/>
          <w:sz w:val="22"/>
          <w:szCs w:val="22"/>
        </w:rPr>
      </w:pPr>
      <w:r w:rsidRPr="00FC5C99">
        <w:rPr>
          <w:rFonts w:ascii="Arial" w:hAnsi="Arial" w:cs="Arial"/>
          <w:sz w:val="22"/>
          <w:szCs w:val="22"/>
        </w:rPr>
        <w:lastRenderedPageBreak/>
        <w:t>Tento dodatek byl uveřejněn v registru smluv dle zákona č. 340/2015 Sb., o zvláštních podmínkách účinnosti některých smluv, uveřejňování těchto smluv a o registru smluv (zákon o registru smluv)</w:t>
      </w:r>
      <w:r>
        <w:rPr>
          <w:rFonts w:ascii="Arial" w:hAnsi="Arial" w:cs="Arial"/>
          <w:sz w:val="22"/>
          <w:szCs w:val="22"/>
        </w:rPr>
        <w:t xml:space="preserve">, </w:t>
      </w:r>
      <w:r w:rsidRPr="007E4B78">
        <w:rPr>
          <w:rFonts w:ascii="Arial" w:hAnsi="Arial" w:cs="Arial"/>
          <w:sz w:val="22"/>
          <w:szCs w:val="22"/>
        </w:rPr>
        <w:t>ve znění pozdějších předpisů.</w:t>
      </w:r>
    </w:p>
    <w:p w14:paraId="0A292E0C" w14:textId="77777777" w:rsidR="005613EE" w:rsidRPr="00FC5C99" w:rsidRDefault="005613EE" w:rsidP="005613EE">
      <w:pPr>
        <w:jc w:val="both"/>
        <w:rPr>
          <w:rFonts w:ascii="Arial" w:hAnsi="Arial" w:cs="Arial"/>
          <w:sz w:val="22"/>
          <w:szCs w:val="22"/>
        </w:rPr>
      </w:pPr>
    </w:p>
    <w:p w14:paraId="68D83622" w14:textId="77777777" w:rsidR="005613EE" w:rsidRDefault="005613EE" w:rsidP="005613EE">
      <w:pPr>
        <w:jc w:val="both"/>
        <w:rPr>
          <w:rFonts w:ascii="Arial" w:hAnsi="Arial" w:cs="Arial"/>
          <w:sz w:val="22"/>
          <w:szCs w:val="22"/>
        </w:rPr>
      </w:pPr>
      <w:r w:rsidRPr="00FC5C99">
        <w:rPr>
          <w:rFonts w:ascii="Arial" w:hAnsi="Arial" w:cs="Arial"/>
          <w:sz w:val="22"/>
          <w:szCs w:val="22"/>
        </w:rPr>
        <w:t>Datum registrace ………………………….</w:t>
      </w:r>
    </w:p>
    <w:p w14:paraId="49A1A3E5" w14:textId="77777777" w:rsidR="005613EE" w:rsidRPr="00FC5C99" w:rsidRDefault="005613EE" w:rsidP="005613EE">
      <w:pPr>
        <w:jc w:val="both"/>
        <w:rPr>
          <w:rFonts w:ascii="Arial" w:hAnsi="Arial" w:cs="Arial"/>
          <w:sz w:val="22"/>
          <w:szCs w:val="22"/>
        </w:rPr>
      </w:pPr>
    </w:p>
    <w:p w14:paraId="59197775" w14:textId="77777777" w:rsidR="005613EE" w:rsidRDefault="005613EE" w:rsidP="005613EE">
      <w:pPr>
        <w:jc w:val="both"/>
        <w:rPr>
          <w:rFonts w:ascii="Arial" w:hAnsi="Arial" w:cs="Arial"/>
          <w:sz w:val="22"/>
          <w:szCs w:val="22"/>
        </w:rPr>
      </w:pPr>
      <w:r w:rsidRPr="00FC5C99">
        <w:rPr>
          <w:rFonts w:ascii="Arial" w:hAnsi="Arial" w:cs="Arial"/>
          <w:sz w:val="22"/>
          <w:szCs w:val="22"/>
        </w:rPr>
        <w:t>ID smlouvy ………………………………..</w:t>
      </w:r>
    </w:p>
    <w:p w14:paraId="4108B997" w14:textId="77777777" w:rsidR="005613EE" w:rsidRPr="00FC5C99" w:rsidRDefault="005613EE" w:rsidP="005613EE">
      <w:pPr>
        <w:jc w:val="both"/>
        <w:rPr>
          <w:rFonts w:ascii="Arial" w:hAnsi="Arial" w:cs="Arial"/>
          <w:sz w:val="22"/>
          <w:szCs w:val="22"/>
        </w:rPr>
      </w:pPr>
    </w:p>
    <w:p w14:paraId="06C4B9E3" w14:textId="77777777" w:rsidR="005613EE" w:rsidRDefault="005613EE" w:rsidP="005613EE">
      <w:pPr>
        <w:jc w:val="both"/>
        <w:rPr>
          <w:rFonts w:ascii="Arial" w:hAnsi="Arial" w:cs="Arial"/>
          <w:sz w:val="22"/>
          <w:szCs w:val="22"/>
        </w:rPr>
      </w:pPr>
      <w:r w:rsidRPr="00FC5C99">
        <w:rPr>
          <w:rFonts w:ascii="Arial" w:hAnsi="Arial" w:cs="Arial"/>
          <w:sz w:val="22"/>
          <w:szCs w:val="22"/>
        </w:rPr>
        <w:t>ID verze ……………………………………</w:t>
      </w:r>
    </w:p>
    <w:p w14:paraId="441BFFBF" w14:textId="77777777" w:rsidR="005613EE" w:rsidRPr="00FC5C99" w:rsidRDefault="005613EE" w:rsidP="005613EE">
      <w:pPr>
        <w:jc w:val="both"/>
        <w:rPr>
          <w:rFonts w:ascii="Arial" w:hAnsi="Arial" w:cs="Arial"/>
          <w:sz w:val="22"/>
          <w:szCs w:val="22"/>
        </w:rPr>
      </w:pPr>
    </w:p>
    <w:p w14:paraId="012F2AC4" w14:textId="77777777" w:rsidR="005613EE" w:rsidRDefault="005613EE" w:rsidP="005613EE">
      <w:pPr>
        <w:jc w:val="both"/>
        <w:rPr>
          <w:rFonts w:ascii="Arial" w:hAnsi="Arial" w:cs="Arial"/>
          <w:sz w:val="22"/>
          <w:szCs w:val="22"/>
        </w:rPr>
      </w:pPr>
      <w:r w:rsidRPr="00FC5C99">
        <w:rPr>
          <w:rFonts w:ascii="Arial" w:hAnsi="Arial" w:cs="Arial"/>
          <w:sz w:val="22"/>
          <w:szCs w:val="22"/>
        </w:rPr>
        <w:t xml:space="preserve">Registraci provedl ……………………… </w:t>
      </w:r>
    </w:p>
    <w:p w14:paraId="098855A8" w14:textId="77777777" w:rsidR="005613EE" w:rsidRPr="00FC5C99" w:rsidRDefault="005613EE" w:rsidP="005613EE">
      <w:pPr>
        <w:jc w:val="both"/>
        <w:rPr>
          <w:rFonts w:ascii="Arial" w:hAnsi="Arial" w:cs="Arial"/>
          <w:i/>
          <w:sz w:val="22"/>
          <w:szCs w:val="22"/>
        </w:rPr>
      </w:pPr>
    </w:p>
    <w:p w14:paraId="4E4AC734" w14:textId="77777777" w:rsidR="005613EE" w:rsidRPr="00FC5C99" w:rsidRDefault="005613EE" w:rsidP="005613EE">
      <w:pPr>
        <w:jc w:val="both"/>
        <w:rPr>
          <w:rFonts w:ascii="Arial" w:hAnsi="Arial" w:cs="Arial"/>
          <w:sz w:val="22"/>
          <w:szCs w:val="22"/>
        </w:rPr>
      </w:pPr>
    </w:p>
    <w:p w14:paraId="25C8EB93" w14:textId="77777777" w:rsidR="005613EE" w:rsidRPr="00FC5C99" w:rsidRDefault="005613EE" w:rsidP="005613EE">
      <w:pPr>
        <w:jc w:val="both"/>
        <w:rPr>
          <w:rFonts w:ascii="Arial" w:hAnsi="Arial" w:cs="Arial"/>
          <w:sz w:val="22"/>
          <w:szCs w:val="22"/>
        </w:rPr>
      </w:pPr>
      <w:r w:rsidRPr="00FC5C99">
        <w:rPr>
          <w:rFonts w:ascii="Arial" w:hAnsi="Arial" w:cs="Arial"/>
          <w:sz w:val="22"/>
          <w:szCs w:val="22"/>
        </w:rPr>
        <w:t xml:space="preserve">V </w:t>
      </w:r>
      <w:r>
        <w:rPr>
          <w:rFonts w:ascii="Arial" w:hAnsi="Arial" w:cs="Arial"/>
          <w:sz w:val="22"/>
          <w:szCs w:val="22"/>
        </w:rPr>
        <w:t>Teplicích</w:t>
      </w:r>
      <w:r w:rsidRPr="00FC5C99">
        <w:rPr>
          <w:rFonts w:ascii="Arial" w:hAnsi="Arial" w:cs="Arial"/>
          <w:sz w:val="22"/>
          <w:szCs w:val="22"/>
        </w:rPr>
        <w:t xml:space="preserve"> dne ……………..</w:t>
      </w:r>
      <w:r w:rsidRPr="00FC5C99">
        <w:rPr>
          <w:rFonts w:ascii="Arial" w:hAnsi="Arial" w:cs="Arial"/>
          <w:sz w:val="22"/>
          <w:szCs w:val="22"/>
        </w:rPr>
        <w:tab/>
      </w:r>
      <w:r w:rsidRPr="00FC5C99">
        <w:rPr>
          <w:rFonts w:ascii="Arial" w:hAnsi="Arial" w:cs="Arial"/>
          <w:sz w:val="22"/>
          <w:szCs w:val="22"/>
        </w:rPr>
        <w:tab/>
      </w:r>
      <w:r w:rsidRPr="00FC5C99">
        <w:rPr>
          <w:rFonts w:ascii="Arial" w:hAnsi="Arial" w:cs="Arial"/>
          <w:sz w:val="22"/>
          <w:szCs w:val="22"/>
        </w:rPr>
        <w:tab/>
      </w:r>
      <w:r>
        <w:rPr>
          <w:rFonts w:ascii="Arial" w:hAnsi="Arial" w:cs="Arial"/>
          <w:sz w:val="22"/>
          <w:szCs w:val="22"/>
        </w:rPr>
        <w:tab/>
      </w:r>
      <w:r w:rsidRPr="00FC5C99">
        <w:rPr>
          <w:rFonts w:ascii="Arial" w:hAnsi="Arial" w:cs="Arial"/>
          <w:sz w:val="22"/>
          <w:szCs w:val="22"/>
        </w:rPr>
        <w:t>…………………………………..</w:t>
      </w:r>
    </w:p>
    <w:p w14:paraId="280221BF" w14:textId="77777777" w:rsidR="005613EE" w:rsidRDefault="005613EE" w:rsidP="005613EE">
      <w:pPr>
        <w:tabs>
          <w:tab w:val="left" w:pos="4962"/>
        </w:tabs>
        <w:jc w:val="both"/>
        <w:rPr>
          <w:rFonts w:ascii="Arial" w:hAnsi="Arial" w:cs="Arial"/>
          <w:i/>
          <w:sz w:val="22"/>
          <w:szCs w:val="22"/>
        </w:rPr>
      </w:pPr>
      <w:r w:rsidRPr="00FC5C99">
        <w:rPr>
          <w:rFonts w:ascii="Arial" w:hAnsi="Arial" w:cs="Arial"/>
          <w:sz w:val="22"/>
          <w:szCs w:val="22"/>
        </w:rPr>
        <w:tab/>
      </w:r>
      <w:r w:rsidRPr="00FC5C99">
        <w:rPr>
          <w:rFonts w:ascii="Arial" w:hAnsi="Arial" w:cs="Arial"/>
          <w:i/>
          <w:sz w:val="22"/>
          <w:szCs w:val="22"/>
        </w:rPr>
        <w:t>podpis odpovědného zaměstnance</w:t>
      </w:r>
    </w:p>
    <w:sectPr w:rsidR="005613E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2D6926" w14:textId="77777777" w:rsidR="001A1720" w:rsidRDefault="001A1720" w:rsidP="00B95D1E">
      <w:r>
        <w:separator/>
      </w:r>
    </w:p>
  </w:endnote>
  <w:endnote w:type="continuationSeparator" w:id="0">
    <w:p w14:paraId="6518A4FF" w14:textId="77777777" w:rsidR="001A1720" w:rsidRDefault="001A1720" w:rsidP="00B95D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800FC9" w14:textId="77777777" w:rsidR="001A1720" w:rsidRDefault="001A1720" w:rsidP="00B95D1E">
      <w:r>
        <w:separator/>
      </w:r>
    </w:p>
  </w:footnote>
  <w:footnote w:type="continuationSeparator" w:id="0">
    <w:p w14:paraId="253B5CF5" w14:textId="77777777" w:rsidR="001A1720" w:rsidRDefault="001A1720" w:rsidP="00B95D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E50A1"/>
    <w:multiLevelType w:val="hybridMultilevel"/>
    <w:tmpl w:val="F670D022"/>
    <w:lvl w:ilvl="0" w:tplc="735880FE">
      <w:start w:val="1"/>
      <w:numFmt w:val="decimal"/>
      <w:lvlText w:val="%1."/>
      <w:lvlJc w:val="left"/>
      <w:pPr>
        <w:ind w:left="1339" w:hanging="63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CE45CB0"/>
    <w:multiLevelType w:val="hybridMultilevel"/>
    <w:tmpl w:val="D9AC4A58"/>
    <w:lvl w:ilvl="0" w:tplc="45589D9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452E4253"/>
    <w:multiLevelType w:val="hybridMultilevel"/>
    <w:tmpl w:val="73F86F4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47930B8"/>
    <w:multiLevelType w:val="hybridMultilevel"/>
    <w:tmpl w:val="912EFBE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64914A5E"/>
    <w:multiLevelType w:val="hybridMultilevel"/>
    <w:tmpl w:val="1DDCCA70"/>
    <w:lvl w:ilvl="0" w:tplc="735880FE">
      <w:start w:val="1"/>
      <w:numFmt w:val="decimal"/>
      <w:lvlText w:val="%1."/>
      <w:lvlJc w:val="left"/>
      <w:pPr>
        <w:ind w:left="1339" w:hanging="63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5" w15:restartNumberingAfterBreak="0">
    <w:nsid w:val="7FCB5EA7"/>
    <w:multiLevelType w:val="hybridMultilevel"/>
    <w:tmpl w:val="00F642C8"/>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num w:numId="1" w16cid:durableId="1430465979">
    <w:abstractNumId w:val="1"/>
  </w:num>
  <w:num w:numId="2" w16cid:durableId="290325181">
    <w:abstractNumId w:val="4"/>
  </w:num>
  <w:num w:numId="3" w16cid:durableId="87387072">
    <w:abstractNumId w:val="5"/>
  </w:num>
  <w:num w:numId="4" w16cid:durableId="1432505525">
    <w:abstractNumId w:val="0"/>
  </w:num>
  <w:num w:numId="5" w16cid:durableId="870609035">
    <w:abstractNumId w:val="3"/>
  </w:num>
  <w:num w:numId="6" w16cid:durableId="18055436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818"/>
    <w:rsid w:val="00002298"/>
    <w:rsid w:val="0000569A"/>
    <w:rsid w:val="00007E19"/>
    <w:rsid w:val="00045768"/>
    <w:rsid w:val="00055057"/>
    <w:rsid w:val="00077AC4"/>
    <w:rsid w:val="00090C27"/>
    <w:rsid w:val="0009386C"/>
    <w:rsid w:val="000C164E"/>
    <w:rsid w:val="000D0B2C"/>
    <w:rsid w:val="0012011D"/>
    <w:rsid w:val="00122DB3"/>
    <w:rsid w:val="001470C5"/>
    <w:rsid w:val="00152045"/>
    <w:rsid w:val="00166C8B"/>
    <w:rsid w:val="001724AF"/>
    <w:rsid w:val="00176274"/>
    <w:rsid w:val="00187D09"/>
    <w:rsid w:val="00187FDF"/>
    <w:rsid w:val="0019330C"/>
    <w:rsid w:val="001937AC"/>
    <w:rsid w:val="00197D4E"/>
    <w:rsid w:val="001A1720"/>
    <w:rsid w:val="001A7594"/>
    <w:rsid w:val="001C20CB"/>
    <w:rsid w:val="001E4E34"/>
    <w:rsid w:val="001F1214"/>
    <w:rsid w:val="00207EAC"/>
    <w:rsid w:val="00210162"/>
    <w:rsid w:val="00230A8F"/>
    <w:rsid w:val="00234F1D"/>
    <w:rsid w:val="002568C6"/>
    <w:rsid w:val="0028097B"/>
    <w:rsid w:val="002A10BC"/>
    <w:rsid w:val="002A7662"/>
    <w:rsid w:val="002B266F"/>
    <w:rsid w:val="002B2E30"/>
    <w:rsid w:val="002C2239"/>
    <w:rsid w:val="002C30DC"/>
    <w:rsid w:val="002C5E9F"/>
    <w:rsid w:val="002D154E"/>
    <w:rsid w:val="002E711A"/>
    <w:rsid w:val="002F6997"/>
    <w:rsid w:val="003236BA"/>
    <w:rsid w:val="00326B45"/>
    <w:rsid w:val="00333ACA"/>
    <w:rsid w:val="0034743C"/>
    <w:rsid w:val="003C5433"/>
    <w:rsid w:val="003C594B"/>
    <w:rsid w:val="003F7B35"/>
    <w:rsid w:val="00411FED"/>
    <w:rsid w:val="00423DDA"/>
    <w:rsid w:val="004258A6"/>
    <w:rsid w:val="00426C91"/>
    <w:rsid w:val="0043407A"/>
    <w:rsid w:val="00435800"/>
    <w:rsid w:val="00451E2F"/>
    <w:rsid w:val="00457818"/>
    <w:rsid w:val="00467B96"/>
    <w:rsid w:val="00480919"/>
    <w:rsid w:val="0049303E"/>
    <w:rsid w:val="004A3689"/>
    <w:rsid w:val="004B0200"/>
    <w:rsid w:val="004B126D"/>
    <w:rsid w:val="004E3572"/>
    <w:rsid w:val="004E5E58"/>
    <w:rsid w:val="00505987"/>
    <w:rsid w:val="0051637B"/>
    <w:rsid w:val="00526FEE"/>
    <w:rsid w:val="00534D30"/>
    <w:rsid w:val="0053525B"/>
    <w:rsid w:val="00545338"/>
    <w:rsid w:val="005613EE"/>
    <w:rsid w:val="005676AA"/>
    <w:rsid w:val="005676F2"/>
    <w:rsid w:val="00571846"/>
    <w:rsid w:val="005728ED"/>
    <w:rsid w:val="00573F03"/>
    <w:rsid w:val="00576733"/>
    <w:rsid w:val="00590B29"/>
    <w:rsid w:val="005A70D7"/>
    <w:rsid w:val="005B04AB"/>
    <w:rsid w:val="005D2FE1"/>
    <w:rsid w:val="005D310C"/>
    <w:rsid w:val="005E0F9F"/>
    <w:rsid w:val="005F0072"/>
    <w:rsid w:val="005F1C4A"/>
    <w:rsid w:val="00604003"/>
    <w:rsid w:val="00604FDC"/>
    <w:rsid w:val="00607D05"/>
    <w:rsid w:val="0061016A"/>
    <w:rsid w:val="006116CD"/>
    <w:rsid w:val="00616283"/>
    <w:rsid w:val="00673361"/>
    <w:rsid w:val="006937AB"/>
    <w:rsid w:val="006B1C51"/>
    <w:rsid w:val="006B2C1B"/>
    <w:rsid w:val="006B4797"/>
    <w:rsid w:val="006C0DB2"/>
    <w:rsid w:val="006C61A8"/>
    <w:rsid w:val="006D0BA5"/>
    <w:rsid w:val="006D44A5"/>
    <w:rsid w:val="006E5970"/>
    <w:rsid w:val="006F52D7"/>
    <w:rsid w:val="00704E1B"/>
    <w:rsid w:val="0071144E"/>
    <w:rsid w:val="00730912"/>
    <w:rsid w:val="0073403C"/>
    <w:rsid w:val="00743FA7"/>
    <w:rsid w:val="00765857"/>
    <w:rsid w:val="00767B07"/>
    <w:rsid w:val="00781C95"/>
    <w:rsid w:val="007858EF"/>
    <w:rsid w:val="00787569"/>
    <w:rsid w:val="007A00AB"/>
    <w:rsid w:val="007A5E44"/>
    <w:rsid w:val="007B4BF8"/>
    <w:rsid w:val="007C650F"/>
    <w:rsid w:val="007E0672"/>
    <w:rsid w:val="007F0A57"/>
    <w:rsid w:val="00850170"/>
    <w:rsid w:val="00853817"/>
    <w:rsid w:val="0087010A"/>
    <w:rsid w:val="008733DB"/>
    <w:rsid w:val="008818AC"/>
    <w:rsid w:val="00882A08"/>
    <w:rsid w:val="008907F6"/>
    <w:rsid w:val="008C0654"/>
    <w:rsid w:val="008E1115"/>
    <w:rsid w:val="0090345A"/>
    <w:rsid w:val="0091339D"/>
    <w:rsid w:val="00925C8B"/>
    <w:rsid w:val="00964831"/>
    <w:rsid w:val="00966D52"/>
    <w:rsid w:val="009A0471"/>
    <w:rsid w:val="009A68DE"/>
    <w:rsid w:val="009B5DB5"/>
    <w:rsid w:val="009C20B5"/>
    <w:rsid w:val="009C6884"/>
    <w:rsid w:val="009C7CF1"/>
    <w:rsid w:val="009D3768"/>
    <w:rsid w:val="009D3B6F"/>
    <w:rsid w:val="009E77EB"/>
    <w:rsid w:val="009F1916"/>
    <w:rsid w:val="00A05627"/>
    <w:rsid w:val="00A0691D"/>
    <w:rsid w:val="00A1040B"/>
    <w:rsid w:val="00A11CD7"/>
    <w:rsid w:val="00A15E56"/>
    <w:rsid w:val="00A17C44"/>
    <w:rsid w:val="00A53FD1"/>
    <w:rsid w:val="00A664D0"/>
    <w:rsid w:val="00A73829"/>
    <w:rsid w:val="00A869C3"/>
    <w:rsid w:val="00AA1288"/>
    <w:rsid w:val="00AB6890"/>
    <w:rsid w:val="00AC5C36"/>
    <w:rsid w:val="00B013F0"/>
    <w:rsid w:val="00B12FC5"/>
    <w:rsid w:val="00B173C6"/>
    <w:rsid w:val="00B21A12"/>
    <w:rsid w:val="00B25559"/>
    <w:rsid w:val="00B40D5F"/>
    <w:rsid w:val="00B42504"/>
    <w:rsid w:val="00B457E6"/>
    <w:rsid w:val="00B517FA"/>
    <w:rsid w:val="00B70DE1"/>
    <w:rsid w:val="00B75F6B"/>
    <w:rsid w:val="00B76B4F"/>
    <w:rsid w:val="00B80D9F"/>
    <w:rsid w:val="00B95D1E"/>
    <w:rsid w:val="00B9767A"/>
    <w:rsid w:val="00BB2FF5"/>
    <w:rsid w:val="00C01F0E"/>
    <w:rsid w:val="00C05230"/>
    <w:rsid w:val="00C132E9"/>
    <w:rsid w:val="00C24E88"/>
    <w:rsid w:val="00C35413"/>
    <w:rsid w:val="00C43AB4"/>
    <w:rsid w:val="00C5291B"/>
    <w:rsid w:val="00C5791B"/>
    <w:rsid w:val="00C65322"/>
    <w:rsid w:val="00C71F07"/>
    <w:rsid w:val="00C90F8D"/>
    <w:rsid w:val="00CC214C"/>
    <w:rsid w:val="00CC7D57"/>
    <w:rsid w:val="00CD30B1"/>
    <w:rsid w:val="00CE0284"/>
    <w:rsid w:val="00CE2AE3"/>
    <w:rsid w:val="00CE2D8E"/>
    <w:rsid w:val="00CE7A61"/>
    <w:rsid w:val="00CF2F9E"/>
    <w:rsid w:val="00CF478F"/>
    <w:rsid w:val="00D0026F"/>
    <w:rsid w:val="00D13461"/>
    <w:rsid w:val="00D1610B"/>
    <w:rsid w:val="00D24CF6"/>
    <w:rsid w:val="00D26257"/>
    <w:rsid w:val="00D35600"/>
    <w:rsid w:val="00D363EC"/>
    <w:rsid w:val="00D40FF8"/>
    <w:rsid w:val="00D43B13"/>
    <w:rsid w:val="00D450C3"/>
    <w:rsid w:val="00D4742E"/>
    <w:rsid w:val="00D672B5"/>
    <w:rsid w:val="00D67C5C"/>
    <w:rsid w:val="00D71753"/>
    <w:rsid w:val="00D7508A"/>
    <w:rsid w:val="00D775A1"/>
    <w:rsid w:val="00D86084"/>
    <w:rsid w:val="00DA3E82"/>
    <w:rsid w:val="00DA71E5"/>
    <w:rsid w:val="00DB0CD7"/>
    <w:rsid w:val="00DB6641"/>
    <w:rsid w:val="00DD3475"/>
    <w:rsid w:val="00DE27FF"/>
    <w:rsid w:val="00DF1D22"/>
    <w:rsid w:val="00E17120"/>
    <w:rsid w:val="00E30A8A"/>
    <w:rsid w:val="00E35475"/>
    <w:rsid w:val="00E51790"/>
    <w:rsid w:val="00E6381B"/>
    <w:rsid w:val="00E74D4B"/>
    <w:rsid w:val="00E844B7"/>
    <w:rsid w:val="00EB35D5"/>
    <w:rsid w:val="00EC0BE4"/>
    <w:rsid w:val="00ED35FC"/>
    <w:rsid w:val="00EE0A23"/>
    <w:rsid w:val="00F04E4C"/>
    <w:rsid w:val="00F0667D"/>
    <w:rsid w:val="00F3043A"/>
    <w:rsid w:val="00F453CA"/>
    <w:rsid w:val="00F457B4"/>
    <w:rsid w:val="00F51AFE"/>
    <w:rsid w:val="00F53EAF"/>
    <w:rsid w:val="00F66004"/>
    <w:rsid w:val="00F844AC"/>
    <w:rsid w:val="00F9035A"/>
    <w:rsid w:val="00FB02CC"/>
    <w:rsid w:val="00FB6ECD"/>
    <w:rsid w:val="00FC1915"/>
    <w:rsid w:val="00FC5B80"/>
    <w:rsid w:val="00FF00F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hone"/>
  <w:shapeDefaults>
    <o:shapedefaults v:ext="edit" spidmax="1026"/>
    <o:shapelayout v:ext="edit">
      <o:idmap v:ext="edit" data="1"/>
    </o:shapelayout>
  </w:shapeDefaults>
  <w:decimalSymbol w:val=","/>
  <w:listSeparator w:val=";"/>
  <w14:docId w14:val="5C34805D"/>
  <w15:docId w15:val="{3914256A-745F-4563-9954-742FA561B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57818"/>
    <w:pPr>
      <w:spacing w:after="0" w:line="240" w:lineRule="auto"/>
    </w:pPr>
    <w:rPr>
      <w:rFonts w:ascii="Times New Roman" w:eastAsia="Times New Roman" w:hAnsi="Times New Roman" w:cs="Times New Roman"/>
      <w:sz w:val="20"/>
      <w:szCs w:val="20"/>
      <w:lang w:eastAsia="cs-CZ"/>
    </w:rPr>
  </w:style>
  <w:style w:type="paragraph" w:styleId="Nadpis3">
    <w:name w:val="heading 3"/>
    <w:basedOn w:val="Normln"/>
    <w:next w:val="Normln"/>
    <w:link w:val="Nadpis3Char"/>
    <w:unhideWhenUsed/>
    <w:qFormat/>
    <w:rsid w:val="00457818"/>
    <w:pPr>
      <w:keepNext/>
      <w:tabs>
        <w:tab w:val="left" w:pos="568"/>
      </w:tabs>
      <w:jc w:val="center"/>
      <w:outlineLvl w:val="2"/>
    </w:pPr>
    <w:rPr>
      <w:rFonts w:ascii="Arial" w:hAnsi="Arial" w:cs="Arial"/>
      <w:bCs/>
      <w:sz w:val="24"/>
      <w:szCs w:val="24"/>
      <w:u w:val="single"/>
    </w:rPr>
  </w:style>
  <w:style w:type="paragraph" w:styleId="Nadpis4">
    <w:name w:val="heading 4"/>
    <w:basedOn w:val="Normln"/>
    <w:next w:val="Normln"/>
    <w:link w:val="Nadpis4Char"/>
    <w:unhideWhenUsed/>
    <w:qFormat/>
    <w:rsid w:val="00457818"/>
    <w:pPr>
      <w:keepNext/>
      <w:tabs>
        <w:tab w:val="left" w:pos="568"/>
      </w:tabs>
      <w:jc w:val="center"/>
      <w:outlineLvl w:val="3"/>
    </w:pPr>
    <w:rPr>
      <w:rFonts w:ascii="Arial" w:hAnsi="Arial" w:cs="Arial"/>
      <w:b/>
      <w:bCs/>
      <w:sz w:val="24"/>
      <w:szCs w:val="24"/>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rsid w:val="00457818"/>
    <w:rPr>
      <w:rFonts w:ascii="Arial" w:eastAsia="Times New Roman" w:hAnsi="Arial" w:cs="Arial"/>
      <w:bCs/>
      <w:sz w:val="24"/>
      <w:szCs w:val="24"/>
      <w:u w:val="single"/>
      <w:lang w:eastAsia="cs-CZ"/>
    </w:rPr>
  </w:style>
  <w:style w:type="character" w:customStyle="1" w:styleId="Nadpis4Char">
    <w:name w:val="Nadpis 4 Char"/>
    <w:basedOn w:val="Standardnpsmoodstavce"/>
    <w:link w:val="Nadpis4"/>
    <w:rsid w:val="00457818"/>
    <w:rPr>
      <w:rFonts w:ascii="Arial" w:eastAsia="Times New Roman" w:hAnsi="Arial" w:cs="Arial"/>
      <w:b/>
      <w:bCs/>
      <w:sz w:val="24"/>
      <w:szCs w:val="24"/>
      <w:u w:val="single"/>
      <w:lang w:eastAsia="cs-CZ"/>
    </w:rPr>
  </w:style>
  <w:style w:type="paragraph" w:styleId="Zpat">
    <w:name w:val="footer"/>
    <w:basedOn w:val="Normln"/>
    <w:link w:val="ZpatChar"/>
    <w:unhideWhenUsed/>
    <w:rsid w:val="00457818"/>
    <w:pPr>
      <w:tabs>
        <w:tab w:val="center" w:pos="4536"/>
        <w:tab w:val="right" w:pos="9072"/>
      </w:tabs>
    </w:pPr>
    <w:rPr>
      <w:sz w:val="24"/>
      <w:szCs w:val="24"/>
    </w:rPr>
  </w:style>
  <w:style w:type="character" w:customStyle="1" w:styleId="ZpatChar">
    <w:name w:val="Zápatí Char"/>
    <w:basedOn w:val="Standardnpsmoodstavce"/>
    <w:link w:val="Zpat"/>
    <w:rsid w:val="00457818"/>
    <w:rPr>
      <w:rFonts w:ascii="Times New Roman" w:eastAsia="Times New Roman" w:hAnsi="Times New Roman" w:cs="Times New Roman"/>
      <w:sz w:val="24"/>
      <w:szCs w:val="24"/>
      <w:lang w:eastAsia="cs-CZ"/>
    </w:rPr>
  </w:style>
  <w:style w:type="paragraph" w:styleId="Zkladntext">
    <w:name w:val="Body Text"/>
    <w:basedOn w:val="Normln"/>
    <w:link w:val="ZkladntextChar"/>
    <w:unhideWhenUsed/>
    <w:rsid w:val="00457818"/>
    <w:pPr>
      <w:tabs>
        <w:tab w:val="left" w:pos="568"/>
      </w:tabs>
      <w:jc w:val="both"/>
    </w:pPr>
    <w:rPr>
      <w:sz w:val="24"/>
      <w:szCs w:val="24"/>
    </w:rPr>
  </w:style>
  <w:style w:type="character" w:customStyle="1" w:styleId="ZkladntextChar">
    <w:name w:val="Základní text Char"/>
    <w:basedOn w:val="Standardnpsmoodstavce"/>
    <w:link w:val="Zkladntext"/>
    <w:rsid w:val="00457818"/>
    <w:rPr>
      <w:rFonts w:ascii="Times New Roman" w:eastAsia="Times New Roman" w:hAnsi="Times New Roman" w:cs="Times New Roman"/>
      <w:sz w:val="24"/>
      <w:szCs w:val="24"/>
      <w:lang w:eastAsia="cs-CZ"/>
    </w:rPr>
  </w:style>
  <w:style w:type="paragraph" w:styleId="Zkladntextodsazen">
    <w:name w:val="Body Text Indent"/>
    <w:basedOn w:val="Normln"/>
    <w:link w:val="ZkladntextodsazenChar"/>
    <w:unhideWhenUsed/>
    <w:rsid w:val="00457818"/>
    <w:pPr>
      <w:tabs>
        <w:tab w:val="left" w:pos="568"/>
      </w:tabs>
      <w:ind w:firstLine="709"/>
      <w:jc w:val="both"/>
    </w:pPr>
    <w:rPr>
      <w:rFonts w:ascii="Arial" w:hAnsi="Arial" w:cs="Arial"/>
      <w:b/>
      <w:bCs/>
      <w:sz w:val="24"/>
      <w:szCs w:val="24"/>
    </w:rPr>
  </w:style>
  <w:style w:type="character" w:customStyle="1" w:styleId="ZkladntextodsazenChar">
    <w:name w:val="Základní text odsazený Char"/>
    <w:basedOn w:val="Standardnpsmoodstavce"/>
    <w:link w:val="Zkladntextodsazen"/>
    <w:rsid w:val="00457818"/>
    <w:rPr>
      <w:rFonts w:ascii="Arial" w:eastAsia="Times New Roman" w:hAnsi="Arial" w:cs="Arial"/>
      <w:b/>
      <w:bCs/>
      <w:sz w:val="24"/>
      <w:szCs w:val="24"/>
      <w:lang w:eastAsia="cs-CZ"/>
    </w:rPr>
  </w:style>
  <w:style w:type="paragraph" w:styleId="Zkladntext3">
    <w:name w:val="Body Text 3"/>
    <w:basedOn w:val="Normln"/>
    <w:link w:val="Zkladntext3Char"/>
    <w:semiHidden/>
    <w:unhideWhenUsed/>
    <w:rsid w:val="00457818"/>
    <w:rPr>
      <w:sz w:val="24"/>
    </w:rPr>
  </w:style>
  <w:style w:type="character" w:customStyle="1" w:styleId="Zkladntext3Char">
    <w:name w:val="Základní text 3 Char"/>
    <w:basedOn w:val="Standardnpsmoodstavce"/>
    <w:link w:val="Zkladntext3"/>
    <w:semiHidden/>
    <w:rsid w:val="00457818"/>
    <w:rPr>
      <w:rFonts w:ascii="Times New Roman" w:eastAsia="Times New Roman" w:hAnsi="Times New Roman" w:cs="Times New Roman"/>
      <w:sz w:val="24"/>
      <w:szCs w:val="20"/>
      <w:lang w:eastAsia="cs-CZ"/>
    </w:rPr>
  </w:style>
  <w:style w:type="paragraph" w:styleId="Zkladntextodsazen2">
    <w:name w:val="Body Text Indent 2"/>
    <w:basedOn w:val="Normln"/>
    <w:link w:val="Zkladntextodsazen2Char"/>
    <w:semiHidden/>
    <w:unhideWhenUsed/>
    <w:rsid w:val="00457818"/>
    <w:pPr>
      <w:tabs>
        <w:tab w:val="left" w:pos="568"/>
      </w:tabs>
      <w:ind w:firstLine="709"/>
      <w:jc w:val="both"/>
    </w:pPr>
    <w:rPr>
      <w:b/>
      <w:bCs/>
      <w:i/>
      <w:iCs/>
      <w:sz w:val="24"/>
      <w:szCs w:val="24"/>
    </w:rPr>
  </w:style>
  <w:style w:type="character" w:customStyle="1" w:styleId="Zkladntextodsazen2Char">
    <w:name w:val="Základní text odsazený 2 Char"/>
    <w:basedOn w:val="Standardnpsmoodstavce"/>
    <w:link w:val="Zkladntextodsazen2"/>
    <w:semiHidden/>
    <w:rsid w:val="00457818"/>
    <w:rPr>
      <w:rFonts w:ascii="Times New Roman" w:eastAsia="Times New Roman" w:hAnsi="Times New Roman" w:cs="Times New Roman"/>
      <w:b/>
      <w:bCs/>
      <w:i/>
      <w:iCs/>
      <w:sz w:val="24"/>
      <w:szCs w:val="24"/>
      <w:lang w:eastAsia="cs-CZ"/>
    </w:rPr>
  </w:style>
  <w:style w:type="paragraph" w:customStyle="1" w:styleId="Zkladntext21">
    <w:name w:val="Základní text 21"/>
    <w:basedOn w:val="Normln"/>
    <w:rsid w:val="00457818"/>
    <w:pPr>
      <w:jc w:val="both"/>
    </w:pPr>
    <w:rPr>
      <w:b/>
      <w:sz w:val="24"/>
    </w:rPr>
  </w:style>
  <w:style w:type="paragraph" w:customStyle="1" w:styleId="adresa">
    <w:name w:val="adresa"/>
    <w:basedOn w:val="Normln"/>
    <w:rsid w:val="00457818"/>
    <w:pPr>
      <w:tabs>
        <w:tab w:val="left" w:pos="3402"/>
        <w:tab w:val="left" w:pos="6237"/>
      </w:tabs>
      <w:jc w:val="both"/>
    </w:pPr>
    <w:rPr>
      <w:sz w:val="24"/>
      <w:szCs w:val="24"/>
      <w:lang w:eastAsia="en-US"/>
    </w:rPr>
  </w:style>
  <w:style w:type="paragraph" w:customStyle="1" w:styleId="Zkladntext31">
    <w:name w:val="Základní text 31"/>
    <w:basedOn w:val="Normln"/>
    <w:rsid w:val="00457818"/>
    <w:pPr>
      <w:jc w:val="both"/>
    </w:pPr>
    <w:rPr>
      <w:sz w:val="24"/>
      <w:lang w:eastAsia="en-US"/>
    </w:rPr>
  </w:style>
  <w:style w:type="paragraph" w:styleId="Odstavecseseznamem">
    <w:name w:val="List Paragraph"/>
    <w:basedOn w:val="Normln"/>
    <w:uiPriority w:val="34"/>
    <w:qFormat/>
    <w:rsid w:val="000C164E"/>
    <w:pPr>
      <w:ind w:left="720"/>
      <w:contextualSpacing/>
    </w:pPr>
  </w:style>
  <w:style w:type="paragraph" w:styleId="Textbubliny">
    <w:name w:val="Balloon Text"/>
    <w:basedOn w:val="Normln"/>
    <w:link w:val="TextbublinyChar"/>
    <w:uiPriority w:val="99"/>
    <w:semiHidden/>
    <w:unhideWhenUsed/>
    <w:rsid w:val="00FB02CC"/>
    <w:rPr>
      <w:rFonts w:ascii="Tahoma" w:hAnsi="Tahoma" w:cs="Tahoma"/>
      <w:sz w:val="16"/>
      <w:szCs w:val="16"/>
    </w:rPr>
  </w:style>
  <w:style w:type="character" w:customStyle="1" w:styleId="TextbublinyChar">
    <w:name w:val="Text bubliny Char"/>
    <w:basedOn w:val="Standardnpsmoodstavce"/>
    <w:link w:val="Textbubliny"/>
    <w:uiPriority w:val="99"/>
    <w:semiHidden/>
    <w:rsid w:val="00FB02CC"/>
    <w:rPr>
      <w:rFonts w:ascii="Tahoma" w:eastAsia="Times New Roman" w:hAnsi="Tahoma" w:cs="Tahoma"/>
      <w:sz w:val="16"/>
      <w:szCs w:val="16"/>
      <w:lang w:eastAsia="cs-CZ"/>
    </w:rPr>
  </w:style>
  <w:style w:type="paragraph" w:styleId="Zhlav">
    <w:name w:val="header"/>
    <w:basedOn w:val="Normln"/>
    <w:link w:val="ZhlavChar"/>
    <w:uiPriority w:val="99"/>
    <w:unhideWhenUsed/>
    <w:rsid w:val="00B95D1E"/>
    <w:pPr>
      <w:tabs>
        <w:tab w:val="center" w:pos="4536"/>
        <w:tab w:val="right" w:pos="9072"/>
      </w:tabs>
    </w:pPr>
  </w:style>
  <w:style w:type="character" w:customStyle="1" w:styleId="ZhlavChar">
    <w:name w:val="Záhlaví Char"/>
    <w:basedOn w:val="Standardnpsmoodstavce"/>
    <w:link w:val="Zhlav"/>
    <w:uiPriority w:val="99"/>
    <w:rsid w:val="00B95D1E"/>
    <w:rPr>
      <w:rFonts w:ascii="Times New Roman" w:eastAsia="Times New Roman" w:hAnsi="Times New Roman" w:cs="Times New Roman"/>
      <w:sz w:val="20"/>
      <w:szCs w:val="20"/>
      <w:lang w:eastAsia="cs-CZ"/>
    </w:rPr>
  </w:style>
  <w:style w:type="table" w:styleId="Mkatabulky">
    <w:name w:val="Table Grid"/>
    <w:basedOn w:val="Normlntabulka"/>
    <w:uiPriority w:val="59"/>
    <w:rsid w:val="00DE27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
    <w:name w:val="para"/>
    <w:basedOn w:val="Normln"/>
    <w:rsid w:val="0091339D"/>
    <w:pPr>
      <w:tabs>
        <w:tab w:val="left" w:pos="709"/>
      </w:tabs>
      <w:jc w:val="center"/>
    </w:pPr>
    <w:rPr>
      <w:b/>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6026957">
      <w:bodyDiv w:val="1"/>
      <w:marLeft w:val="0"/>
      <w:marRight w:val="0"/>
      <w:marTop w:val="0"/>
      <w:marBottom w:val="0"/>
      <w:divBdr>
        <w:top w:val="none" w:sz="0" w:space="0" w:color="auto"/>
        <w:left w:val="none" w:sz="0" w:space="0" w:color="auto"/>
        <w:bottom w:val="none" w:sz="0" w:space="0" w:color="auto"/>
        <w:right w:val="none" w:sz="0" w:space="0" w:color="auto"/>
      </w:divBdr>
    </w:div>
    <w:div w:id="1919094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04613C-7EB0-43F8-973E-2A23C0BCE7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606</Words>
  <Characters>3578</Characters>
  <Application>Microsoft Office Word</Application>
  <DocSecurity>0</DocSecurity>
  <Lines>29</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Jackelová Růžena</dc:creator>
  <cp:keywords/>
  <dc:description/>
  <cp:lastModifiedBy>Jackelová Růžena</cp:lastModifiedBy>
  <cp:revision>2</cp:revision>
  <cp:lastPrinted>2025-01-22T09:55:00Z</cp:lastPrinted>
  <dcterms:created xsi:type="dcterms:W3CDTF">2025-01-29T10:24:00Z</dcterms:created>
  <dcterms:modified xsi:type="dcterms:W3CDTF">2025-01-29T10:24:00Z</dcterms:modified>
</cp:coreProperties>
</file>