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8.0.0 -->
  <w:body>
    <w:p w:rsidR="00C55114" w:rsidP="005261E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DODATEK č. 1 </w:t>
      </w:r>
    </w:p>
    <w:p w:rsidR="005261ED" w:rsidRPr="0068182D" w:rsidP="005261E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KE SMLOUVĚ</w:t>
      </w:r>
      <w:r w:rsidRPr="0068182D">
        <w:rPr>
          <w:rFonts w:ascii="Arial" w:hAnsi="Arial" w:cs="Arial"/>
          <w:b/>
          <w:bCs/>
          <w:sz w:val="32"/>
          <w:szCs w:val="32"/>
        </w:rPr>
        <w:t xml:space="preserve"> O DÍLO</w:t>
      </w:r>
      <w:r w:rsidR="00FD61CD">
        <w:rPr>
          <w:rFonts w:ascii="Arial" w:hAnsi="Arial" w:cs="Arial"/>
          <w:b/>
          <w:bCs/>
          <w:sz w:val="32"/>
          <w:szCs w:val="32"/>
        </w:rPr>
        <w:t xml:space="preserve"> č. A-00</w:t>
      </w:r>
      <w:r w:rsidR="0007799A">
        <w:rPr>
          <w:rFonts w:ascii="Arial" w:hAnsi="Arial" w:cs="Arial"/>
          <w:b/>
          <w:bCs/>
          <w:sz w:val="32"/>
          <w:szCs w:val="32"/>
        </w:rPr>
        <w:t>2887</w:t>
      </w:r>
      <w:r w:rsidR="00FD61CD">
        <w:rPr>
          <w:rFonts w:ascii="Arial" w:hAnsi="Arial" w:cs="Arial"/>
          <w:b/>
          <w:bCs/>
          <w:sz w:val="32"/>
          <w:szCs w:val="32"/>
        </w:rPr>
        <w:t>-00</w:t>
      </w:r>
    </w:p>
    <w:p w:rsidR="00ED5B35" w:rsidP="005261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uzavřené</w:t>
      </w:r>
      <w:r w:rsidR="00A96F90">
        <w:rPr>
          <w:rFonts w:ascii="Arial" w:hAnsi="Arial" w:cs="Arial"/>
          <w:b/>
          <w:bCs/>
        </w:rPr>
        <w:t xml:space="preserve"> podle § 2586 a násl. z</w:t>
      </w:r>
      <w:r w:rsidRPr="0068182D" w:rsidR="005261ED">
        <w:rPr>
          <w:rFonts w:ascii="Arial" w:hAnsi="Arial" w:cs="Arial"/>
          <w:b/>
          <w:bCs/>
        </w:rPr>
        <w:t xml:space="preserve">ákona č. 89/2012 Sb., občanského zákoníku </w:t>
      </w:r>
    </w:p>
    <w:p w:rsidR="005261ED" w:rsidP="005261ED">
      <w:pPr>
        <w:jc w:val="center"/>
        <w:rPr>
          <w:rFonts w:ascii="Arial" w:hAnsi="Arial" w:cs="Arial"/>
          <w:b/>
          <w:bCs/>
        </w:rPr>
      </w:pPr>
      <w:r w:rsidRPr="0068182D">
        <w:rPr>
          <w:rFonts w:ascii="Arial" w:hAnsi="Arial" w:cs="Arial"/>
          <w:b/>
          <w:bCs/>
        </w:rPr>
        <w:t xml:space="preserve">na </w:t>
      </w:r>
      <w:r w:rsidR="00ED5B35">
        <w:rPr>
          <w:rFonts w:ascii="Arial" w:hAnsi="Arial" w:cs="Arial"/>
          <w:b/>
          <w:bCs/>
        </w:rPr>
        <w:t>akci</w:t>
      </w:r>
    </w:p>
    <w:p w:rsidR="005261ED" w:rsidP="005261ED">
      <w:pPr>
        <w:jc w:val="center"/>
        <w:rPr>
          <w:rFonts w:ascii="Arial" w:hAnsi="Arial" w:cs="Arial"/>
          <w:b/>
          <w:bCs/>
        </w:rPr>
      </w:pPr>
    </w:p>
    <w:p w:rsidR="00521F9F" w:rsidP="005261ED">
      <w:pPr>
        <w:jc w:val="center"/>
        <w:rPr>
          <w:rFonts w:ascii="Arial" w:hAnsi="Arial" w:cs="Arial"/>
          <w:b/>
          <w:bCs/>
        </w:rPr>
      </w:pPr>
    </w:p>
    <w:p w:rsidR="0007799A" w:rsidRPr="005A4EB6" w:rsidP="0007799A">
      <w:pPr>
        <w:jc w:val="center"/>
        <w:rPr>
          <w:rFonts w:ascii="Arial" w:hAnsi="Arial" w:cs="Arial"/>
          <w:b/>
          <w:sz w:val="28"/>
          <w:szCs w:val="28"/>
        </w:rPr>
      </w:pPr>
      <w:r w:rsidRPr="005A4EB6">
        <w:rPr>
          <w:rFonts w:ascii="Arial" w:hAnsi="Arial" w:cs="Arial"/>
          <w:b/>
          <w:bCs/>
          <w:sz w:val="28"/>
          <w:szCs w:val="28"/>
        </w:rPr>
        <w:t>„</w:t>
      </w:r>
      <w:r>
        <w:rPr>
          <w:rFonts w:ascii="Arial" w:hAnsi="Arial" w:cs="Arial"/>
          <w:b/>
          <w:sz w:val="28"/>
          <w:szCs w:val="28"/>
        </w:rPr>
        <w:t>Sokolovna – oprava kotelny</w:t>
      </w:r>
      <w:r w:rsidRPr="005A4EB6">
        <w:rPr>
          <w:rFonts w:ascii="Arial" w:hAnsi="Arial" w:cs="Arial"/>
          <w:b/>
          <w:bCs/>
          <w:sz w:val="28"/>
          <w:szCs w:val="28"/>
        </w:rPr>
        <w:t>“</w:t>
      </w:r>
    </w:p>
    <w:p w:rsidR="0007799A" w:rsidP="0007799A">
      <w:pPr>
        <w:rPr>
          <w:rFonts w:ascii="Arial" w:hAnsi="Arial" w:cs="Arial"/>
          <w:sz w:val="20"/>
          <w:szCs w:val="20"/>
        </w:rPr>
      </w:pPr>
    </w:p>
    <w:p w:rsidR="0007799A" w:rsidP="0007799A">
      <w:pPr>
        <w:rPr>
          <w:rFonts w:ascii="Arial" w:hAnsi="Arial" w:cs="Arial"/>
          <w:sz w:val="20"/>
          <w:szCs w:val="20"/>
        </w:rPr>
      </w:pPr>
    </w:p>
    <w:p w:rsidR="0007799A" w:rsidRPr="00695CD7" w:rsidP="0007799A">
      <w:pPr>
        <w:rPr>
          <w:rFonts w:ascii="Arial" w:hAnsi="Arial" w:cs="Arial"/>
          <w:sz w:val="20"/>
          <w:szCs w:val="20"/>
        </w:rPr>
      </w:pPr>
    </w:p>
    <w:p w:rsidR="0007799A" w:rsidRPr="0092624D" w:rsidP="0007799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</w:t>
      </w:r>
    </w:p>
    <w:p w:rsidR="0007799A" w:rsidRPr="00695CD7" w:rsidP="0007799A">
      <w:pPr>
        <w:rPr>
          <w:rFonts w:ascii="Arial" w:hAnsi="Arial" w:cs="Arial"/>
          <w:sz w:val="20"/>
          <w:szCs w:val="20"/>
        </w:rPr>
      </w:pPr>
    </w:p>
    <w:p w:rsidR="0007799A" w:rsidRPr="0068182D" w:rsidP="0007799A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 w:rsidRPr="0068182D">
        <w:rPr>
          <w:rFonts w:ascii="Arial" w:hAnsi="Arial" w:cs="Arial"/>
          <w:b/>
          <w:bCs/>
          <w:sz w:val="20"/>
          <w:szCs w:val="20"/>
          <w:u w:val="single"/>
        </w:rPr>
        <w:t>1. Objednatel:</w:t>
      </w:r>
      <w:r w:rsidRPr="0068182D">
        <w:rPr>
          <w:rFonts w:ascii="Arial" w:hAnsi="Arial" w:cs="Arial"/>
          <w:b/>
          <w:bCs/>
          <w:sz w:val="20"/>
          <w:szCs w:val="20"/>
        </w:rPr>
        <w:tab/>
      </w:r>
      <w:r w:rsidRPr="0068182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68182D">
        <w:rPr>
          <w:rFonts w:ascii="Arial" w:hAnsi="Arial" w:cs="Arial"/>
          <w:b/>
          <w:bCs/>
          <w:sz w:val="20"/>
          <w:szCs w:val="20"/>
        </w:rPr>
        <w:t>Město Sušice</w:t>
      </w: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 xml:space="preserve">se </w:t>
      </w:r>
      <w:r w:rsidRPr="0068182D">
        <w:rPr>
          <w:rFonts w:ascii="Arial" w:hAnsi="Arial" w:cs="Arial"/>
          <w:sz w:val="20"/>
          <w:szCs w:val="20"/>
        </w:rPr>
        <w:t>sídlem</w:t>
      </w:r>
      <w:r>
        <w:rPr>
          <w:rFonts w:ascii="Arial" w:hAnsi="Arial" w:cs="Arial"/>
          <w:sz w:val="20"/>
          <w:szCs w:val="20"/>
        </w:rPr>
        <w:t xml:space="preserve"> 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Náměstí</w:t>
      </w:r>
      <w:r w:rsidRPr="0068182D">
        <w:rPr>
          <w:rFonts w:ascii="Arial" w:hAnsi="Arial" w:cs="Arial"/>
          <w:sz w:val="20"/>
          <w:szCs w:val="20"/>
        </w:rPr>
        <w:t xml:space="preserve"> Svobody 138, 342 01 Sušice</w:t>
      </w:r>
    </w:p>
    <w:p w:rsidR="0007799A" w:rsidRPr="0068182D" w:rsidP="0007799A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00256129</w:t>
      </w:r>
    </w:p>
    <w:p w:rsidR="0007799A" w:rsidRPr="0068182D" w:rsidP="0007799A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>DIČ 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CZ00256129</w:t>
      </w: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 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Bc</w:t>
      </w:r>
      <w:r>
        <w:rPr>
          <w:rFonts w:ascii="Arial" w:hAnsi="Arial" w:cs="Arial"/>
          <w:sz w:val="20"/>
          <w:szCs w:val="20"/>
        </w:rPr>
        <w:t>. Petrem Mottlem, starostou města</w:t>
      </w: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</w:t>
      </w:r>
      <w:r>
        <w:rPr>
          <w:rFonts w:ascii="Arial" w:hAnsi="Arial" w:cs="Arial"/>
          <w:sz w:val="20"/>
          <w:szCs w:val="20"/>
        </w:rPr>
        <w:t>spojení 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Česká</w:t>
      </w:r>
      <w:r>
        <w:rPr>
          <w:rFonts w:ascii="Arial" w:hAnsi="Arial" w:cs="Arial"/>
          <w:sz w:val="20"/>
          <w:szCs w:val="20"/>
        </w:rPr>
        <w:t xml:space="preserve"> s</w:t>
      </w:r>
      <w:r w:rsidRPr="0068182D">
        <w:rPr>
          <w:rFonts w:ascii="Arial" w:hAnsi="Arial" w:cs="Arial"/>
          <w:sz w:val="20"/>
          <w:szCs w:val="20"/>
        </w:rPr>
        <w:t>pořitelna</w:t>
      </w:r>
      <w:r>
        <w:rPr>
          <w:rFonts w:ascii="Arial" w:hAnsi="Arial" w:cs="Arial"/>
          <w:sz w:val="20"/>
          <w:szCs w:val="20"/>
        </w:rPr>
        <w:t>,</w:t>
      </w:r>
      <w:r w:rsidRPr="0068182D">
        <w:rPr>
          <w:rFonts w:ascii="Arial" w:hAnsi="Arial" w:cs="Arial"/>
          <w:sz w:val="20"/>
          <w:szCs w:val="20"/>
        </w:rPr>
        <w:t xml:space="preserve"> a.s.</w:t>
      </w: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Pr="0068182D">
        <w:rPr>
          <w:rFonts w:ascii="Arial" w:hAnsi="Arial" w:cs="Arial"/>
          <w:sz w:val="20"/>
          <w:szCs w:val="20"/>
        </w:rPr>
        <w:t xml:space="preserve">íslo </w:t>
      </w:r>
      <w:r w:rsidRPr="0068182D">
        <w:rPr>
          <w:rFonts w:ascii="Arial" w:hAnsi="Arial" w:cs="Arial"/>
          <w:sz w:val="20"/>
          <w:szCs w:val="20"/>
        </w:rPr>
        <w:t>účtu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5070</w:t>
      </w:r>
      <w:r>
        <w:rPr>
          <w:rFonts w:ascii="Arial" w:hAnsi="Arial" w:cs="Arial"/>
          <w:sz w:val="20"/>
          <w:szCs w:val="20"/>
        </w:rPr>
        <w:t>46</w:t>
      </w:r>
      <w:r w:rsidRPr="0068182D">
        <w:rPr>
          <w:rFonts w:ascii="Arial" w:hAnsi="Arial" w:cs="Arial"/>
          <w:sz w:val="20"/>
          <w:szCs w:val="20"/>
        </w:rPr>
        <w:t>2/0800</w:t>
      </w: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fldChar w:fldCharType="begin"/>
      </w:r>
      <w:r>
        <w:instrText xml:space="preserve"> HYPERLINK "mailto:podatelna@mususice.cz" </w:instrText>
      </w:r>
      <w:r>
        <w:fldChar w:fldCharType="separate"/>
      </w:r>
      <w:r w:rsidRPr="0068182D">
        <w:rPr>
          <w:rStyle w:val="Hyperlink"/>
          <w:rFonts w:ascii="Arial" w:hAnsi="Arial" w:cs="Arial"/>
          <w:sz w:val="20"/>
          <w:szCs w:val="20"/>
        </w:rPr>
        <w:t>podatelna@mususice.cz</w:t>
      </w:r>
      <w:r>
        <w:fldChar w:fldCharType="end"/>
      </w: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68182D">
        <w:rPr>
          <w:rFonts w:ascii="Arial" w:hAnsi="Arial" w:cs="Arial"/>
          <w:sz w:val="20"/>
          <w:szCs w:val="20"/>
        </w:rPr>
        <w:t>el.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376 540 111</w:t>
      </w: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68182D">
        <w:rPr>
          <w:rFonts w:ascii="Arial" w:hAnsi="Arial" w:cs="Arial"/>
          <w:sz w:val="20"/>
          <w:szCs w:val="20"/>
        </w:rPr>
        <w:t>ax.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376 540 112</w:t>
      </w: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>ve věcech technických:</w:t>
      </w:r>
      <w:r w:rsidRPr="006818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</w:t>
      </w:r>
      <w:r w:rsidRPr="0068182D">
        <w:rPr>
          <w:rFonts w:ascii="Arial" w:hAnsi="Arial" w:cs="Arial"/>
          <w:sz w:val="20"/>
          <w:szCs w:val="20"/>
        </w:rPr>
        <w:t xml:space="preserve">ng. Jan Vošalík, investiční technik, odbor majetku a rozvoje města, </w:t>
      </w:r>
      <w:r w:rsidRPr="006818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fldChar w:fldCharType="begin"/>
      </w:r>
      <w:r>
        <w:instrText xml:space="preserve"> HYPERLINK "mailto:jvosalik@mususice.cz" </w:instrText>
      </w:r>
      <w:r>
        <w:fldChar w:fldCharType="separate"/>
      </w:r>
      <w:r w:rsidRPr="0068182D">
        <w:rPr>
          <w:rStyle w:val="Hyperlink"/>
          <w:rFonts w:ascii="Arial" w:hAnsi="Arial" w:cs="Arial"/>
          <w:sz w:val="20"/>
          <w:szCs w:val="20"/>
        </w:rPr>
        <w:t>jvosalik@mususice.cz</w:t>
      </w:r>
      <w:r>
        <w:fldChar w:fldCharType="end"/>
      </w:r>
      <w:r w:rsidRPr="0068182D">
        <w:rPr>
          <w:rFonts w:ascii="Arial" w:hAnsi="Arial" w:cs="Arial"/>
          <w:sz w:val="20"/>
          <w:szCs w:val="20"/>
        </w:rPr>
        <w:t>, +420 724 181 599</w:t>
      </w:r>
      <w:r w:rsidRPr="0068182D">
        <w:rPr>
          <w:rFonts w:ascii="Arial" w:hAnsi="Arial" w:cs="Arial"/>
          <w:sz w:val="20"/>
          <w:szCs w:val="20"/>
        </w:rPr>
        <w:tab/>
      </w: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>(dále jen objednatel)</w:t>
      </w:r>
    </w:p>
    <w:p w:rsidR="0007799A" w:rsidRPr="0068182D" w:rsidP="0007799A">
      <w:pPr>
        <w:pStyle w:val="Odstavecseseznamem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799A" w:rsidRPr="0068182D" w:rsidP="0007799A">
      <w:pPr>
        <w:pStyle w:val="Zkladntext"/>
        <w:jc w:val="both"/>
        <w:outlineLvl w:val="0"/>
        <w:rPr>
          <w:rFonts w:cs="Arial"/>
          <w:sz w:val="20"/>
        </w:rPr>
      </w:pPr>
      <w:r w:rsidRPr="0068182D">
        <w:rPr>
          <w:rFonts w:cs="Arial"/>
          <w:sz w:val="20"/>
        </w:rPr>
        <w:t xml:space="preserve">a </w:t>
      </w:r>
    </w:p>
    <w:p w:rsidR="0007799A" w:rsidRPr="0068182D" w:rsidP="0007799A">
      <w:pPr>
        <w:pStyle w:val="Zkladntext"/>
        <w:jc w:val="both"/>
        <w:outlineLvl w:val="0"/>
        <w:rPr>
          <w:rFonts w:cs="Arial"/>
          <w:sz w:val="20"/>
        </w:rPr>
      </w:pPr>
    </w:p>
    <w:p w:rsidR="0007799A" w:rsidRPr="00DC111C" w:rsidP="0007799A">
      <w:pPr>
        <w:pStyle w:val="Zkladntext"/>
        <w:jc w:val="both"/>
        <w:outlineLvl w:val="0"/>
        <w:rPr>
          <w:rFonts w:cs="Arial"/>
          <w:sz w:val="20"/>
        </w:rPr>
      </w:pPr>
      <w:r w:rsidRPr="00DC111C">
        <w:rPr>
          <w:rFonts w:cs="Arial"/>
          <w:b/>
          <w:sz w:val="20"/>
          <w:u w:val="single"/>
        </w:rPr>
        <w:t>2. Zhotovitel:</w:t>
      </w:r>
      <w:r w:rsidRPr="00DC111C">
        <w:rPr>
          <w:rFonts w:cs="Arial"/>
          <w:b/>
          <w:sz w:val="20"/>
        </w:rPr>
        <w:t xml:space="preserve">   </w:t>
      </w:r>
      <w:r w:rsidRPr="00DC111C">
        <w:rPr>
          <w:rFonts w:cs="Arial"/>
          <w:b/>
          <w:sz w:val="20"/>
        </w:rPr>
        <w:tab/>
      </w:r>
      <w:r w:rsidRPr="00DC111C">
        <w:rPr>
          <w:rFonts w:cs="Arial"/>
          <w:b/>
          <w:sz w:val="20"/>
        </w:rPr>
        <w:tab/>
      </w:r>
      <w:r w:rsidRPr="00DC111C">
        <w:rPr>
          <w:rFonts w:cs="Arial"/>
          <w:b/>
          <w:sz w:val="20"/>
        </w:rPr>
        <w:tab/>
        <w:t xml:space="preserve">Jindřich Lachout </w:t>
      </w:r>
      <w:r w:rsidRPr="00DC111C">
        <w:rPr>
          <w:rFonts w:cs="Arial"/>
          <w:b/>
          <w:sz w:val="20"/>
        </w:rPr>
        <w:t>MonTop</w:t>
      </w:r>
    </w:p>
    <w:p w:rsidR="0007799A" w:rsidRPr="00DC111C" w:rsidP="0007799A">
      <w:pPr>
        <w:jc w:val="both"/>
        <w:rPr>
          <w:rFonts w:ascii="Arial" w:hAnsi="Arial" w:cs="Arial"/>
          <w:sz w:val="20"/>
        </w:rPr>
      </w:pPr>
      <w:r w:rsidRPr="00DC111C">
        <w:rPr>
          <w:rFonts w:ascii="Arial" w:hAnsi="Arial" w:cs="Arial"/>
          <w:sz w:val="20"/>
          <w:szCs w:val="20"/>
        </w:rPr>
        <w:t xml:space="preserve">se </w:t>
      </w:r>
      <w:r w:rsidRPr="00DC111C">
        <w:rPr>
          <w:rFonts w:ascii="Arial" w:hAnsi="Arial" w:cs="Arial"/>
          <w:sz w:val="20"/>
          <w:szCs w:val="20"/>
        </w:rPr>
        <w:t>sídlem :</w:t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</w:rPr>
        <w:t>Višňová</w:t>
      </w:r>
      <w:r w:rsidRPr="00DC111C">
        <w:rPr>
          <w:rFonts w:ascii="Arial" w:hAnsi="Arial" w:cs="Arial"/>
          <w:sz w:val="20"/>
        </w:rPr>
        <w:t xml:space="preserve"> 130, Chotoviny – Červené Záhoří, 391 37</w:t>
      </w:r>
    </w:p>
    <w:p w:rsidR="0007799A" w:rsidRPr="00DC111C" w:rsidP="0007799A">
      <w:pPr>
        <w:jc w:val="both"/>
        <w:rPr>
          <w:rFonts w:ascii="Arial" w:hAnsi="Arial" w:cs="Arial"/>
          <w:sz w:val="20"/>
          <w:szCs w:val="20"/>
        </w:rPr>
      </w:pPr>
      <w:r w:rsidRPr="00DC111C">
        <w:rPr>
          <w:rFonts w:ascii="Arial" w:hAnsi="Arial" w:cs="Arial"/>
          <w:sz w:val="20"/>
        </w:rPr>
        <w:t>adresa pro doručování:</w:t>
      </w:r>
      <w:r w:rsidRPr="00DC111C">
        <w:rPr>
          <w:rFonts w:ascii="Arial" w:hAnsi="Arial" w:cs="Arial"/>
          <w:sz w:val="20"/>
        </w:rPr>
        <w:tab/>
      </w:r>
      <w:r w:rsidRPr="00DC111C">
        <w:rPr>
          <w:rFonts w:ascii="Arial" w:hAnsi="Arial" w:cs="Arial"/>
          <w:sz w:val="20"/>
        </w:rPr>
        <w:tab/>
        <w:t>Hlinická 1508/9, Tábor, 390 02</w:t>
      </w:r>
    </w:p>
    <w:p w:rsidR="0007799A" w:rsidRPr="00DC111C" w:rsidP="0007799A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C111C">
        <w:rPr>
          <w:rFonts w:ascii="Arial" w:hAnsi="Arial" w:cs="Arial"/>
          <w:sz w:val="20"/>
          <w:szCs w:val="20"/>
        </w:rPr>
        <w:t>IČO :</w:t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</w:rPr>
        <w:t>10327991</w:t>
      </w:r>
    </w:p>
    <w:p w:rsidR="0007799A" w:rsidRPr="00DC111C" w:rsidP="0007799A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C111C">
        <w:rPr>
          <w:rFonts w:ascii="Arial" w:hAnsi="Arial" w:cs="Arial"/>
          <w:sz w:val="20"/>
          <w:szCs w:val="20"/>
        </w:rPr>
        <w:t>DIČ :</w:t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</w:rPr>
        <w:t>CZ5703301285</w:t>
      </w:r>
    </w:p>
    <w:p w:rsidR="0007799A" w:rsidRPr="00DC111C" w:rsidP="0007799A">
      <w:pPr>
        <w:jc w:val="both"/>
        <w:rPr>
          <w:rFonts w:ascii="Arial" w:hAnsi="Arial" w:cs="Arial"/>
          <w:sz w:val="20"/>
          <w:szCs w:val="20"/>
        </w:rPr>
      </w:pPr>
      <w:r w:rsidRPr="00DC111C">
        <w:rPr>
          <w:rFonts w:ascii="Arial" w:hAnsi="Arial" w:cs="Arial"/>
          <w:sz w:val="20"/>
          <w:szCs w:val="20"/>
        </w:rPr>
        <w:t>zastoupený :</w:t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</w:rPr>
        <w:t>Jindřichem</w:t>
      </w:r>
      <w:r w:rsidRPr="00DC111C">
        <w:rPr>
          <w:rFonts w:ascii="Arial" w:hAnsi="Arial" w:cs="Arial"/>
          <w:sz w:val="20"/>
        </w:rPr>
        <w:t xml:space="preserve"> Lachoutem</w:t>
      </w:r>
    </w:p>
    <w:p w:rsidR="0007799A" w:rsidRPr="00DC111C" w:rsidP="0007799A">
      <w:pPr>
        <w:jc w:val="both"/>
        <w:rPr>
          <w:rFonts w:ascii="Arial" w:hAnsi="Arial" w:cs="Arial"/>
          <w:sz w:val="20"/>
          <w:szCs w:val="20"/>
        </w:rPr>
      </w:pPr>
      <w:r w:rsidRPr="00DC111C">
        <w:rPr>
          <w:rFonts w:ascii="Arial" w:hAnsi="Arial" w:cs="Arial"/>
          <w:sz w:val="20"/>
          <w:szCs w:val="20"/>
        </w:rPr>
        <w:t xml:space="preserve">bankovní </w:t>
      </w:r>
      <w:r w:rsidRPr="00DC111C">
        <w:rPr>
          <w:rFonts w:ascii="Arial" w:hAnsi="Arial" w:cs="Arial"/>
          <w:sz w:val="20"/>
          <w:szCs w:val="20"/>
        </w:rPr>
        <w:t>spojení :</w:t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</w:rPr>
        <w:t>Komerční</w:t>
      </w:r>
      <w:r w:rsidRPr="00DC111C">
        <w:rPr>
          <w:rFonts w:ascii="Arial" w:hAnsi="Arial" w:cs="Arial"/>
          <w:sz w:val="20"/>
        </w:rPr>
        <w:t xml:space="preserve"> banka, a.s.</w:t>
      </w:r>
    </w:p>
    <w:p w:rsidR="0007799A" w:rsidRPr="00DC111C" w:rsidP="0007799A">
      <w:pPr>
        <w:jc w:val="both"/>
        <w:rPr>
          <w:rFonts w:ascii="Arial" w:hAnsi="Arial" w:cs="Arial"/>
          <w:sz w:val="20"/>
          <w:szCs w:val="20"/>
        </w:rPr>
      </w:pPr>
      <w:r w:rsidRPr="00DC111C">
        <w:rPr>
          <w:rFonts w:ascii="Arial" w:hAnsi="Arial" w:cs="Arial"/>
          <w:sz w:val="20"/>
          <w:szCs w:val="20"/>
        </w:rPr>
        <w:t xml:space="preserve">číslo </w:t>
      </w:r>
      <w:r w:rsidRPr="00DC111C">
        <w:rPr>
          <w:rFonts w:ascii="Arial" w:hAnsi="Arial" w:cs="Arial"/>
          <w:sz w:val="20"/>
          <w:szCs w:val="20"/>
        </w:rPr>
        <w:t>účtu :</w:t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</w:rPr>
        <w:t>98543301/0100</w:t>
      </w:r>
    </w:p>
    <w:p w:rsidR="0007799A" w:rsidRPr="00DC111C" w:rsidP="0007799A">
      <w:pPr>
        <w:jc w:val="both"/>
        <w:rPr>
          <w:rFonts w:ascii="Arial" w:hAnsi="Arial" w:cs="Arial"/>
          <w:sz w:val="20"/>
          <w:szCs w:val="20"/>
        </w:rPr>
      </w:pPr>
      <w:r w:rsidRPr="00DC111C">
        <w:rPr>
          <w:rFonts w:ascii="Arial" w:hAnsi="Arial" w:cs="Arial"/>
          <w:sz w:val="20"/>
          <w:szCs w:val="20"/>
        </w:rPr>
        <w:t>e-mail :</w:t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</w:rPr>
        <w:t>lachout@montoptabor.cz</w:t>
      </w:r>
    </w:p>
    <w:p w:rsidR="0007799A" w:rsidRPr="00DC111C" w:rsidP="0007799A">
      <w:pPr>
        <w:jc w:val="both"/>
        <w:rPr>
          <w:rFonts w:ascii="Arial" w:hAnsi="Arial" w:cs="Arial"/>
          <w:sz w:val="20"/>
          <w:szCs w:val="20"/>
        </w:rPr>
      </w:pPr>
      <w:r w:rsidRPr="00DC111C">
        <w:rPr>
          <w:rFonts w:ascii="Arial" w:hAnsi="Arial" w:cs="Arial"/>
          <w:sz w:val="20"/>
          <w:szCs w:val="20"/>
        </w:rPr>
        <w:t>tel.:</w:t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</w:rPr>
        <w:t>+420 381 279 120</w:t>
      </w:r>
    </w:p>
    <w:p w:rsidR="0007799A" w:rsidRPr="00DC111C" w:rsidP="0007799A">
      <w:pPr>
        <w:jc w:val="both"/>
        <w:rPr>
          <w:rFonts w:ascii="Arial" w:hAnsi="Arial" w:cs="Arial"/>
          <w:sz w:val="20"/>
          <w:szCs w:val="20"/>
        </w:rPr>
      </w:pPr>
      <w:r w:rsidRPr="00DC111C">
        <w:rPr>
          <w:rFonts w:ascii="Arial" w:hAnsi="Arial" w:cs="Arial"/>
          <w:sz w:val="20"/>
          <w:szCs w:val="20"/>
        </w:rPr>
        <w:t>fax.:</w:t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</w:rPr>
        <w:t>---</w:t>
      </w:r>
    </w:p>
    <w:p w:rsidR="0007799A" w:rsidRPr="00DC111C" w:rsidP="0007799A">
      <w:pPr>
        <w:pStyle w:val="Zkladntext"/>
        <w:jc w:val="both"/>
        <w:rPr>
          <w:rFonts w:cs="Arial"/>
          <w:sz w:val="20"/>
        </w:rPr>
      </w:pPr>
      <w:r w:rsidRPr="00DC111C">
        <w:rPr>
          <w:rFonts w:cs="Arial"/>
          <w:sz w:val="20"/>
        </w:rPr>
        <w:t>(dále jen zhotovitel)</w:t>
      </w:r>
    </w:p>
    <w:p w:rsidR="00690FED" w:rsidP="00DF1BAA">
      <w:pPr>
        <w:rPr>
          <w:rFonts w:ascii="Arial" w:hAnsi="Arial" w:cs="Arial"/>
          <w:sz w:val="20"/>
          <w:szCs w:val="20"/>
        </w:rPr>
      </w:pPr>
    </w:p>
    <w:p w:rsidR="00521F9F" w:rsidP="00DF1BAA">
      <w:pPr>
        <w:rPr>
          <w:rFonts w:ascii="Arial" w:hAnsi="Arial" w:cs="Arial"/>
          <w:sz w:val="20"/>
          <w:szCs w:val="20"/>
        </w:rPr>
      </w:pPr>
    </w:p>
    <w:p w:rsidR="00DF1BAA" w:rsidRPr="00695CD7" w:rsidP="00DF1BAA">
      <w:pPr>
        <w:rPr>
          <w:rFonts w:ascii="Arial" w:hAnsi="Arial" w:cs="Arial"/>
          <w:sz w:val="20"/>
          <w:szCs w:val="20"/>
        </w:rPr>
      </w:pPr>
      <w:r w:rsidRPr="00695CD7">
        <w:rPr>
          <w:rFonts w:ascii="Arial" w:hAnsi="Arial" w:cs="Arial"/>
          <w:sz w:val="20"/>
          <w:szCs w:val="20"/>
        </w:rPr>
        <w:tab/>
      </w:r>
      <w:r w:rsidRPr="00695CD7">
        <w:rPr>
          <w:rFonts w:ascii="Arial" w:hAnsi="Arial" w:cs="Arial"/>
          <w:sz w:val="20"/>
          <w:szCs w:val="20"/>
        </w:rPr>
        <w:tab/>
      </w:r>
    </w:p>
    <w:p w:rsidR="00997553" w:rsidP="00997553">
      <w:pPr>
        <w:numPr>
          <w:ilvl w:val="0"/>
          <w:numId w:val="14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PODKLADY PRO UZAVŘENÍ DODATKU</w:t>
      </w:r>
    </w:p>
    <w:p w:rsidR="003402D3" w:rsidRPr="00997553" w:rsidP="00997553"/>
    <w:p w:rsidR="003402D3" w:rsidRPr="00B71E8A" w:rsidP="00B71E8A">
      <w:pPr>
        <w:jc w:val="both"/>
        <w:rPr>
          <w:rFonts w:ascii="Arial" w:hAnsi="Arial" w:cs="Arial"/>
          <w:sz w:val="20"/>
          <w:szCs w:val="20"/>
        </w:rPr>
      </w:pPr>
      <w:r w:rsidRPr="00B71E8A">
        <w:rPr>
          <w:rFonts w:ascii="Arial" w:hAnsi="Arial" w:cs="Arial"/>
          <w:sz w:val="20"/>
          <w:szCs w:val="20"/>
        </w:rPr>
        <w:t>1</w:t>
      </w:r>
      <w:r w:rsidRPr="00B71E8A">
        <w:rPr>
          <w:rFonts w:ascii="Arial" w:hAnsi="Arial" w:cs="Arial"/>
          <w:sz w:val="20"/>
          <w:szCs w:val="20"/>
        </w:rPr>
        <w:t xml:space="preserve">. Cenová </w:t>
      </w:r>
      <w:r w:rsidRPr="00B71E8A">
        <w:rPr>
          <w:rFonts w:ascii="Arial" w:hAnsi="Arial" w:cs="Arial"/>
          <w:sz w:val="20"/>
          <w:szCs w:val="20"/>
        </w:rPr>
        <w:t>kalkulace víceprací</w:t>
      </w:r>
      <w:r w:rsidRPr="00B71E8A">
        <w:rPr>
          <w:rFonts w:ascii="Arial" w:hAnsi="Arial" w:cs="Arial"/>
          <w:sz w:val="20"/>
          <w:szCs w:val="20"/>
        </w:rPr>
        <w:t xml:space="preserve"> zhotovitele včetně </w:t>
      </w:r>
      <w:r w:rsidRPr="00B71E8A" w:rsidR="003D3F9F">
        <w:rPr>
          <w:rFonts w:ascii="Arial" w:hAnsi="Arial" w:cs="Arial"/>
          <w:sz w:val="20"/>
          <w:szCs w:val="20"/>
        </w:rPr>
        <w:t xml:space="preserve">položkového </w:t>
      </w:r>
      <w:r w:rsidRPr="00B71E8A">
        <w:rPr>
          <w:rFonts w:ascii="Arial" w:hAnsi="Arial" w:cs="Arial"/>
          <w:sz w:val="20"/>
          <w:szCs w:val="20"/>
        </w:rPr>
        <w:t>rozpočtu</w:t>
      </w:r>
      <w:r w:rsidRPr="00B71E8A">
        <w:rPr>
          <w:rFonts w:ascii="Arial" w:hAnsi="Arial" w:cs="Arial"/>
          <w:sz w:val="20"/>
          <w:szCs w:val="20"/>
        </w:rPr>
        <w:t>, předložená zhotovitelem dne</w:t>
      </w:r>
      <w:r w:rsidRPr="00B71E8A">
        <w:rPr>
          <w:rFonts w:ascii="Arial" w:hAnsi="Arial" w:cs="Arial"/>
          <w:sz w:val="20"/>
          <w:szCs w:val="20"/>
        </w:rPr>
        <w:t xml:space="preserve"> </w:t>
      </w:r>
      <w:r w:rsidR="0007799A">
        <w:rPr>
          <w:rFonts w:ascii="Arial" w:hAnsi="Arial" w:cs="Arial"/>
          <w:sz w:val="20"/>
          <w:szCs w:val="20"/>
        </w:rPr>
        <w:t>13</w:t>
      </w:r>
      <w:r w:rsidRPr="00B71E8A" w:rsidR="00751642">
        <w:rPr>
          <w:rFonts w:ascii="Arial" w:hAnsi="Arial" w:cs="Arial"/>
          <w:sz w:val="20"/>
          <w:szCs w:val="20"/>
        </w:rPr>
        <w:t>.</w:t>
      </w:r>
      <w:r w:rsidR="0007799A">
        <w:rPr>
          <w:rFonts w:ascii="Arial" w:hAnsi="Arial" w:cs="Arial"/>
          <w:sz w:val="20"/>
          <w:szCs w:val="20"/>
        </w:rPr>
        <w:t>7</w:t>
      </w:r>
      <w:r w:rsidRPr="00B71E8A" w:rsidR="00751642">
        <w:rPr>
          <w:rFonts w:ascii="Arial" w:hAnsi="Arial" w:cs="Arial"/>
          <w:sz w:val="20"/>
          <w:szCs w:val="20"/>
        </w:rPr>
        <w:t>.2017</w:t>
      </w:r>
    </w:p>
    <w:p w:rsidR="0007799A" w:rsidRPr="00586023" w:rsidP="0007799A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B71E8A">
        <w:rPr>
          <w:rFonts w:ascii="Arial" w:hAnsi="Arial" w:cs="Arial"/>
          <w:sz w:val="20"/>
          <w:szCs w:val="20"/>
        </w:rPr>
        <w:t>2</w:t>
      </w:r>
      <w:r w:rsidRPr="00B71E8A" w:rsidR="005261ED">
        <w:rPr>
          <w:rFonts w:ascii="Arial" w:hAnsi="Arial" w:cs="Arial"/>
          <w:sz w:val="20"/>
          <w:szCs w:val="20"/>
        </w:rPr>
        <w:t>. Projektová dokumentace</w:t>
      </w:r>
      <w:r w:rsidRPr="00B71E8A" w:rsidR="00D42B72">
        <w:rPr>
          <w:rFonts w:ascii="Arial" w:hAnsi="Arial" w:cs="Arial"/>
          <w:sz w:val="20"/>
          <w:szCs w:val="20"/>
        </w:rPr>
        <w:t xml:space="preserve"> ve stupni pro provádění stavby</w:t>
      </w:r>
      <w:r>
        <w:rPr>
          <w:rFonts w:ascii="Arial" w:hAnsi="Arial" w:cs="Arial"/>
          <w:sz w:val="20"/>
          <w:szCs w:val="20"/>
        </w:rPr>
        <w:t xml:space="preserve">: </w:t>
      </w:r>
      <w:r w:rsidRPr="00586023">
        <w:rPr>
          <w:rFonts w:ascii="Arial" w:hAnsi="Arial" w:cs="Arial"/>
          <w:color w:val="000000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 xml:space="preserve">Sokolovna – oprava ÚT, </w:t>
      </w:r>
      <w:r>
        <w:rPr>
          <w:rFonts w:ascii="Arial" w:hAnsi="Arial" w:cs="Arial"/>
          <w:sz w:val="20"/>
          <w:szCs w:val="20"/>
        </w:rPr>
        <w:t>rev</w:t>
      </w:r>
      <w:r>
        <w:rPr>
          <w:rFonts w:ascii="Arial" w:hAnsi="Arial" w:cs="Arial"/>
          <w:sz w:val="20"/>
          <w:szCs w:val="20"/>
        </w:rPr>
        <w:t>. 1</w:t>
      </w:r>
      <w:r w:rsidRPr="00586023">
        <w:rPr>
          <w:rFonts w:ascii="Arial" w:hAnsi="Arial" w:cs="Arial"/>
          <w:color w:val="000000"/>
          <w:sz w:val="20"/>
          <w:szCs w:val="20"/>
        </w:rPr>
        <w:t>“,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86023">
        <w:rPr>
          <w:rFonts w:ascii="Arial" w:hAnsi="Arial" w:cs="Arial"/>
          <w:color w:val="000000"/>
          <w:sz w:val="20"/>
          <w:szCs w:val="20"/>
        </w:rPr>
        <w:t xml:space="preserve">zpracovaná  </w:t>
      </w:r>
      <w:r>
        <w:rPr>
          <w:rFonts w:ascii="Arial" w:hAnsi="Arial" w:cs="Arial"/>
          <w:color w:val="000000"/>
          <w:sz w:val="20"/>
          <w:szCs w:val="20"/>
        </w:rPr>
        <w:t>v 03/2017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Ing. Gustavem Svobodou, Ing. Jiřím </w:t>
      </w:r>
      <w:r>
        <w:rPr>
          <w:rFonts w:ascii="Arial" w:hAnsi="Arial" w:cs="Arial"/>
          <w:sz w:val="20"/>
          <w:szCs w:val="20"/>
        </w:rPr>
        <w:t>Kojzarem</w:t>
      </w:r>
      <w:r>
        <w:rPr>
          <w:rFonts w:ascii="Arial" w:hAnsi="Arial" w:cs="Arial"/>
          <w:sz w:val="20"/>
          <w:szCs w:val="20"/>
        </w:rPr>
        <w:t xml:space="preserve"> a Janem Sedláčkem.</w:t>
      </w:r>
    </w:p>
    <w:p w:rsidR="00521F9F" w:rsidRPr="00B71E8A" w:rsidP="00B71E8A">
      <w:pPr>
        <w:jc w:val="both"/>
        <w:rPr>
          <w:rFonts w:ascii="Arial" w:hAnsi="Arial" w:cs="Arial"/>
          <w:sz w:val="20"/>
          <w:szCs w:val="20"/>
        </w:rPr>
      </w:pPr>
    </w:p>
    <w:p w:rsidR="00521F9F" w:rsidP="00997553"/>
    <w:p w:rsidR="00B71E8A" w:rsidRPr="00997553" w:rsidP="00997553"/>
    <w:p w:rsidR="00997553" w:rsidP="00997553">
      <w:pPr>
        <w:numPr>
          <w:ilvl w:val="0"/>
          <w:numId w:val="14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</w:t>
      </w:r>
    </w:p>
    <w:p w:rsidR="004F2B94" w:rsidRPr="00B71E8A" w:rsidP="00B71E8A">
      <w:pPr>
        <w:jc w:val="both"/>
        <w:rPr>
          <w:rFonts w:ascii="Arial" w:hAnsi="Arial" w:cs="Arial"/>
          <w:sz w:val="20"/>
          <w:szCs w:val="20"/>
        </w:rPr>
      </w:pPr>
      <w:r w:rsidRPr="00B71E8A">
        <w:rPr>
          <w:rFonts w:ascii="Arial" w:hAnsi="Arial" w:cs="Arial"/>
          <w:sz w:val="20"/>
          <w:szCs w:val="20"/>
        </w:rPr>
        <w:t xml:space="preserve">Tímto smluvním dodatkem se po dohodě smluvních stran </w:t>
      </w:r>
      <w:r w:rsidRPr="00B71E8A" w:rsidR="00521F9F">
        <w:rPr>
          <w:rFonts w:ascii="Arial" w:hAnsi="Arial" w:cs="Arial"/>
          <w:sz w:val="20"/>
          <w:szCs w:val="20"/>
        </w:rPr>
        <w:t>upravuje</w:t>
      </w:r>
      <w:r w:rsidRPr="00B71E8A">
        <w:rPr>
          <w:rFonts w:ascii="Arial" w:hAnsi="Arial" w:cs="Arial"/>
          <w:sz w:val="20"/>
          <w:szCs w:val="20"/>
        </w:rPr>
        <w:t xml:space="preserve"> smlouva o dílo </w:t>
      </w:r>
      <w:r w:rsidRPr="00B71E8A" w:rsidR="00521F9F">
        <w:rPr>
          <w:rFonts w:ascii="Arial" w:hAnsi="Arial" w:cs="Arial"/>
          <w:sz w:val="20"/>
          <w:szCs w:val="20"/>
        </w:rPr>
        <w:t>č. A-0028</w:t>
      </w:r>
      <w:r w:rsidR="0007799A">
        <w:rPr>
          <w:rFonts w:ascii="Arial" w:hAnsi="Arial" w:cs="Arial"/>
          <w:sz w:val="20"/>
          <w:szCs w:val="20"/>
        </w:rPr>
        <w:t>87</w:t>
      </w:r>
      <w:r w:rsidRPr="00B71E8A" w:rsidR="00521F9F">
        <w:rPr>
          <w:rFonts w:ascii="Arial" w:hAnsi="Arial" w:cs="Arial"/>
          <w:sz w:val="20"/>
          <w:szCs w:val="20"/>
        </w:rPr>
        <w:t xml:space="preserve">-00 ze </w:t>
      </w:r>
      <w:r w:rsidRPr="00B71E8A">
        <w:rPr>
          <w:rFonts w:ascii="Arial" w:hAnsi="Arial" w:cs="Arial"/>
          <w:sz w:val="20"/>
          <w:szCs w:val="20"/>
        </w:rPr>
        <w:t xml:space="preserve">dne </w:t>
      </w:r>
      <w:r w:rsidR="0007799A">
        <w:rPr>
          <w:rFonts w:ascii="Arial" w:hAnsi="Arial" w:cs="Arial"/>
          <w:sz w:val="20"/>
          <w:szCs w:val="20"/>
        </w:rPr>
        <w:t>22</w:t>
      </w:r>
      <w:r w:rsidRPr="00B71E8A" w:rsidR="00521F9F">
        <w:rPr>
          <w:rFonts w:ascii="Arial" w:hAnsi="Arial" w:cs="Arial"/>
          <w:sz w:val="20"/>
          <w:szCs w:val="20"/>
        </w:rPr>
        <w:t>.</w:t>
      </w:r>
      <w:r w:rsidR="0007799A">
        <w:rPr>
          <w:rFonts w:ascii="Arial" w:hAnsi="Arial" w:cs="Arial"/>
          <w:sz w:val="20"/>
          <w:szCs w:val="20"/>
        </w:rPr>
        <w:t>5</w:t>
      </w:r>
      <w:r w:rsidRPr="00B71E8A" w:rsidR="00521F9F">
        <w:rPr>
          <w:rFonts w:ascii="Arial" w:hAnsi="Arial" w:cs="Arial"/>
          <w:sz w:val="20"/>
          <w:szCs w:val="20"/>
        </w:rPr>
        <w:t>.2017</w:t>
      </w:r>
      <w:r w:rsidRPr="00B71E8A">
        <w:rPr>
          <w:rFonts w:ascii="Arial" w:hAnsi="Arial" w:cs="Arial"/>
          <w:sz w:val="20"/>
          <w:szCs w:val="20"/>
        </w:rPr>
        <w:t xml:space="preserve"> následovně: </w:t>
      </w:r>
    </w:p>
    <w:p w:rsidR="004F2B94" w:rsidRPr="00B71E8A" w:rsidP="00B71E8A">
      <w:pPr>
        <w:jc w:val="both"/>
        <w:rPr>
          <w:rFonts w:ascii="Arial" w:hAnsi="Arial" w:cs="Arial"/>
          <w:sz w:val="20"/>
          <w:szCs w:val="20"/>
        </w:rPr>
      </w:pPr>
    </w:p>
    <w:p w:rsidR="0007799A" w:rsidRPr="0093089B" w:rsidP="0007799A">
      <w:pPr>
        <w:pStyle w:val="NoSpacing"/>
        <w:ind w:firstLine="708"/>
        <w:jc w:val="both"/>
        <w:rPr>
          <w:rFonts w:ascii="Arial" w:hAnsi="Arial" w:cs="Arial"/>
          <w:sz w:val="20"/>
        </w:rPr>
      </w:pPr>
      <w:r w:rsidRPr="0093089B">
        <w:rPr>
          <w:rFonts w:ascii="Arial" w:hAnsi="Arial" w:cs="Arial"/>
          <w:sz w:val="20"/>
        </w:rPr>
        <w:t xml:space="preserve">Předmět smlouvy (díla) se rozšiřuje o provedení víceprací, </w:t>
      </w:r>
      <w:r w:rsidRPr="0093089B">
        <w:rPr>
          <w:rFonts w:ascii="Arial" w:hAnsi="Arial" w:cs="Arial"/>
          <w:color w:val="000000"/>
          <w:sz w:val="20"/>
        </w:rPr>
        <w:t xml:space="preserve">které nebylo možné ve fázi projektu předvídat. Hlavním důvodem je, že se jedná o historickou stavbu, u které není úplný přehled o polohách a trasách vedení kabelů a potrubí a o samotných konstrukcích a jejich stavu pod povrchem. Z důvodu </w:t>
      </w:r>
      <w:r w:rsidR="00A653AA">
        <w:rPr>
          <w:rFonts w:ascii="Arial" w:hAnsi="Arial" w:cs="Arial"/>
          <w:color w:val="000000"/>
          <w:sz w:val="20"/>
        </w:rPr>
        <w:t xml:space="preserve">provozního vytížení a dále </w:t>
      </w:r>
      <w:r w:rsidRPr="0093089B">
        <w:rPr>
          <w:rFonts w:ascii="Arial" w:hAnsi="Arial" w:cs="Arial"/>
          <w:color w:val="000000"/>
          <w:sz w:val="20"/>
        </w:rPr>
        <w:t>historické a estetické hodnoty objektu nemohly být v rámci projektu prováděny sondy.</w:t>
      </w:r>
    </w:p>
    <w:p w:rsidR="0007799A" w:rsidRPr="0093089B" w:rsidP="0007799A">
      <w:pPr>
        <w:pStyle w:val="NoSpacing"/>
        <w:ind w:firstLine="708"/>
        <w:jc w:val="both"/>
        <w:rPr>
          <w:rFonts w:ascii="Arial" w:hAnsi="Arial" w:cs="Arial"/>
          <w:sz w:val="20"/>
        </w:rPr>
      </w:pPr>
      <w:r w:rsidRPr="0093089B">
        <w:rPr>
          <w:rFonts w:ascii="Arial" w:hAnsi="Arial" w:cs="Arial"/>
          <w:sz w:val="20"/>
        </w:rPr>
        <w:t>Z</w:t>
      </w:r>
      <w:r w:rsidRPr="0093089B" w:rsidR="004F2B94">
        <w:rPr>
          <w:rFonts w:ascii="Arial" w:hAnsi="Arial" w:cs="Arial"/>
          <w:sz w:val="20"/>
        </w:rPr>
        <w:t>ejména</w:t>
      </w:r>
      <w:r w:rsidRPr="0093089B">
        <w:rPr>
          <w:rFonts w:ascii="Arial" w:hAnsi="Arial" w:cs="Arial"/>
          <w:sz w:val="20"/>
        </w:rPr>
        <w:t xml:space="preserve"> se jedná o</w:t>
      </w:r>
      <w:r w:rsidRPr="0093089B" w:rsidR="004F2B94">
        <w:rPr>
          <w:rFonts w:ascii="Arial" w:hAnsi="Arial" w:cs="Arial"/>
          <w:sz w:val="20"/>
        </w:rPr>
        <w:t xml:space="preserve">: </w:t>
      </w:r>
      <w:r w:rsidRPr="0093089B">
        <w:rPr>
          <w:rFonts w:ascii="Arial" w:hAnsi="Arial" w:cs="Arial"/>
          <w:color w:val="000000"/>
          <w:sz w:val="20"/>
        </w:rPr>
        <w:t>drobné úpravy na otopné soustavě v</w:t>
      </w:r>
      <w:r w:rsidR="00A653AA">
        <w:rPr>
          <w:rFonts w:ascii="Arial" w:hAnsi="Arial" w:cs="Arial"/>
          <w:color w:val="000000"/>
          <w:sz w:val="20"/>
        </w:rPr>
        <w:t> </w:t>
      </w:r>
      <w:r w:rsidRPr="0093089B">
        <w:rPr>
          <w:rFonts w:ascii="Arial" w:hAnsi="Arial" w:cs="Arial"/>
          <w:color w:val="000000"/>
          <w:sz w:val="20"/>
        </w:rPr>
        <w:t>objektu</w:t>
      </w:r>
      <w:r w:rsidR="00A653AA">
        <w:rPr>
          <w:rFonts w:ascii="Arial" w:hAnsi="Arial" w:cs="Arial"/>
          <w:color w:val="000000"/>
          <w:sz w:val="20"/>
        </w:rPr>
        <w:t xml:space="preserve"> (výměny armatur, oprava lokálních poškození)</w:t>
      </w:r>
      <w:r w:rsidRPr="0093089B">
        <w:rPr>
          <w:rFonts w:ascii="Arial" w:hAnsi="Arial" w:cs="Arial"/>
          <w:color w:val="000000"/>
          <w:sz w:val="20"/>
        </w:rPr>
        <w:t xml:space="preserve">, </w:t>
      </w:r>
      <w:r w:rsidRPr="0093089B">
        <w:rPr>
          <w:rFonts w:ascii="Arial" w:hAnsi="Arial" w:cs="Arial"/>
          <w:sz w:val="20"/>
        </w:rPr>
        <w:t xml:space="preserve">úpravy vedení kabeláže pro ovládání ventilů otopných těles </w:t>
      </w:r>
      <w:r w:rsidR="00A653AA">
        <w:rPr>
          <w:rFonts w:ascii="Arial" w:hAnsi="Arial" w:cs="Arial"/>
          <w:sz w:val="20"/>
        </w:rPr>
        <w:t xml:space="preserve">s důrazem na zachování estetiky prostor </w:t>
      </w:r>
      <w:r w:rsidRPr="0093089B">
        <w:rPr>
          <w:rFonts w:ascii="Arial" w:hAnsi="Arial" w:cs="Arial"/>
          <w:sz w:val="20"/>
        </w:rPr>
        <w:t>(</w:t>
      </w:r>
      <w:r w:rsidR="00A653AA">
        <w:rPr>
          <w:rFonts w:ascii="Arial" w:hAnsi="Arial" w:cs="Arial"/>
          <w:sz w:val="20"/>
        </w:rPr>
        <w:t>zasekání pod omítk</w:t>
      </w:r>
      <w:r w:rsidRPr="0093089B">
        <w:rPr>
          <w:rFonts w:ascii="Arial" w:hAnsi="Arial" w:cs="Arial"/>
          <w:sz w:val="20"/>
        </w:rPr>
        <w:t xml:space="preserve">u </w:t>
      </w:r>
      <w:r w:rsidR="00A653AA">
        <w:rPr>
          <w:rFonts w:ascii="Arial" w:hAnsi="Arial" w:cs="Arial"/>
          <w:sz w:val="20"/>
        </w:rPr>
        <w:t>a</w:t>
      </w:r>
      <w:r w:rsidRPr="0093089B">
        <w:rPr>
          <w:rFonts w:ascii="Arial" w:hAnsi="Arial" w:cs="Arial"/>
          <w:sz w:val="20"/>
        </w:rPr>
        <w:t xml:space="preserve"> </w:t>
      </w:r>
      <w:r w:rsidR="00A653AA">
        <w:rPr>
          <w:rFonts w:ascii="Arial" w:hAnsi="Arial" w:cs="Arial"/>
          <w:sz w:val="20"/>
        </w:rPr>
        <w:t>vedení</w:t>
      </w:r>
      <w:r w:rsidRPr="0093089B">
        <w:rPr>
          <w:rFonts w:ascii="Arial" w:hAnsi="Arial" w:cs="Arial"/>
          <w:sz w:val="20"/>
        </w:rPr>
        <w:t xml:space="preserve"> za </w:t>
      </w:r>
      <w:r w:rsidR="00A653AA">
        <w:rPr>
          <w:rFonts w:ascii="Arial" w:hAnsi="Arial" w:cs="Arial"/>
          <w:sz w:val="20"/>
        </w:rPr>
        <w:t xml:space="preserve">dřevěným </w:t>
      </w:r>
      <w:r w:rsidRPr="0093089B">
        <w:rPr>
          <w:rFonts w:ascii="Arial" w:hAnsi="Arial" w:cs="Arial"/>
          <w:sz w:val="20"/>
        </w:rPr>
        <w:t>obkladem v 1.NP</w:t>
      </w:r>
      <w:r w:rsidR="00A653AA">
        <w:rPr>
          <w:rFonts w:ascii="Arial" w:hAnsi="Arial" w:cs="Arial"/>
          <w:sz w:val="20"/>
        </w:rPr>
        <w:t>, hlavní trasy přesunuty do suterénu</w:t>
      </w:r>
      <w:r w:rsidRPr="0093089B">
        <w:rPr>
          <w:rFonts w:ascii="Arial" w:hAnsi="Arial" w:cs="Arial"/>
          <w:sz w:val="20"/>
        </w:rPr>
        <w:t>), veškeré měděné potrubí bylo z důvodu galvanického p</w:t>
      </w:r>
      <w:r w:rsidR="00A653AA">
        <w:rPr>
          <w:rFonts w:ascii="Arial" w:hAnsi="Arial" w:cs="Arial"/>
          <w:sz w:val="20"/>
        </w:rPr>
        <w:t xml:space="preserve">ůsobení </w:t>
      </w:r>
      <w:r w:rsidRPr="0093089B">
        <w:rPr>
          <w:rFonts w:ascii="Arial" w:hAnsi="Arial" w:cs="Arial"/>
          <w:sz w:val="20"/>
        </w:rPr>
        <w:t>vyměněno za ocel</w:t>
      </w:r>
      <w:r w:rsidR="00A653AA">
        <w:rPr>
          <w:rFonts w:ascii="Arial" w:hAnsi="Arial" w:cs="Arial"/>
          <w:sz w:val="20"/>
        </w:rPr>
        <w:t>ové</w:t>
      </w:r>
      <w:r w:rsidRPr="0093089B">
        <w:rPr>
          <w:rFonts w:ascii="Arial" w:hAnsi="Arial" w:cs="Arial"/>
          <w:sz w:val="20"/>
        </w:rPr>
        <w:t xml:space="preserve">, na balkoně </w:t>
      </w:r>
      <w:r w:rsidR="00A653AA">
        <w:rPr>
          <w:rFonts w:ascii="Arial" w:hAnsi="Arial" w:cs="Arial"/>
          <w:sz w:val="20"/>
        </w:rPr>
        <w:t xml:space="preserve">ve 2.NP </w:t>
      </w:r>
      <w:r w:rsidRPr="0093089B">
        <w:rPr>
          <w:rFonts w:ascii="Arial" w:hAnsi="Arial" w:cs="Arial"/>
          <w:sz w:val="20"/>
        </w:rPr>
        <w:t>byla nahrazena dvě poškozená litinová článková otopná tělesa a byly provedeny úpravy po vybouraných teplovzdušných jednotkách. V dodatku jsou dále zohledněny bourací a drobné stavební práce, související s výše uvedenými úpravami, jejichž potřeba nastala až během vlastního provádění.</w:t>
      </w:r>
    </w:p>
    <w:p w:rsidR="004F2B94" w:rsidRPr="00B71E8A" w:rsidP="0007799A">
      <w:pPr>
        <w:jc w:val="both"/>
        <w:rPr>
          <w:rFonts w:ascii="Arial" w:hAnsi="Arial" w:cs="Arial"/>
          <w:i/>
          <w:sz w:val="20"/>
          <w:szCs w:val="20"/>
          <w:lang w:eastAsia="zh-CN"/>
        </w:rPr>
      </w:pPr>
    </w:p>
    <w:p w:rsidR="003F1629" w:rsidRPr="00B71E8A" w:rsidP="00B71E8A">
      <w:pPr>
        <w:keepNext/>
        <w:keepLines/>
        <w:numPr>
          <w:ilvl w:val="0"/>
          <w:numId w:val="9"/>
        </w:numPr>
        <w:suppressAutoHyphens/>
        <w:ind w:left="284" w:hanging="283"/>
        <w:jc w:val="both"/>
        <w:rPr>
          <w:rFonts w:ascii="Arial" w:hAnsi="Arial" w:cs="Arial"/>
          <w:bCs/>
          <w:sz w:val="20"/>
          <w:szCs w:val="20"/>
        </w:rPr>
      </w:pPr>
      <w:r w:rsidRPr="00B71E8A">
        <w:rPr>
          <w:rFonts w:ascii="Arial" w:hAnsi="Arial" w:cs="Arial"/>
          <w:i/>
          <w:sz w:val="20"/>
          <w:szCs w:val="20"/>
          <w:lang w:eastAsia="zh-CN"/>
        </w:rPr>
        <w:t xml:space="preserve">Na základě </w:t>
      </w:r>
      <w:r w:rsidRPr="00B71E8A" w:rsidR="00521F9F">
        <w:rPr>
          <w:rFonts w:ascii="Arial" w:hAnsi="Arial" w:cs="Arial"/>
          <w:i/>
          <w:sz w:val="20"/>
          <w:szCs w:val="20"/>
          <w:lang w:eastAsia="zh-CN"/>
        </w:rPr>
        <w:t>výše uvedených požadavků</w:t>
      </w:r>
      <w:r w:rsidRPr="00B71E8A">
        <w:rPr>
          <w:rFonts w:ascii="Arial" w:hAnsi="Arial" w:cs="Arial"/>
          <w:i/>
          <w:sz w:val="20"/>
          <w:szCs w:val="20"/>
          <w:lang w:eastAsia="zh-CN"/>
        </w:rPr>
        <w:t xml:space="preserve"> na změnu rozsahu předmětu plnění se upravuje cena díla. Původní cena za dílo se navyšuje o částku </w:t>
      </w:r>
      <w:r w:rsidR="0007799A">
        <w:rPr>
          <w:rFonts w:ascii="Arial" w:hAnsi="Arial" w:cs="Arial"/>
          <w:i/>
          <w:sz w:val="20"/>
          <w:szCs w:val="20"/>
          <w:lang w:eastAsia="zh-CN"/>
        </w:rPr>
        <w:t xml:space="preserve">104.393,60 </w:t>
      </w:r>
      <w:r w:rsidRPr="00B71E8A">
        <w:rPr>
          <w:rFonts w:ascii="Arial" w:hAnsi="Arial" w:cs="Arial"/>
          <w:i/>
          <w:sz w:val="20"/>
          <w:szCs w:val="20"/>
          <w:lang w:eastAsia="zh-CN"/>
        </w:rPr>
        <w:t>Kč bez DPH.</w:t>
      </w:r>
    </w:p>
    <w:p w:rsidR="00CB0821" w:rsidRPr="00B71E8A" w:rsidP="00B71E8A">
      <w:pPr>
        <w:jc w:val="both"/>
        <w:rPr>
          <w:rFonts w:ascii="Arial" w:hAnsi="Arial" w:cs="Arial"/>
          <w:sz w:val="20"/>
          <w:szCs w:val="20"/>
        </w:rPr>
      </w:pPr>
    </w:p>
    <w:p w:rsidR="006D275F" w:rsidRPr="00695CD7" w:rsidP="0092363C">
      <w:pPr>
        <w:jc w:val="both"/>
        <w:rPr>
          <w:rFonts w:ascii="Arial" w:hAnsi="Arial" w:cs="Arial"/>
          <w:sz w:val="20"/>
          <w:szCs w:val="20"/>
        </w:rPr>
      </w:pPr>
    </w:p>
    <w:p w:rsidR="00F9540B" w:rsidP="00997553">
      <w:pPr>
        <w:numPr>
          <w:ilvl w:val="0"/>
          <w:numId w:val="14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ZMĚNY ZNĚNÍ VE SMLOUVÉ O DÍLO</w:t>
      </w:r>
    </w:p>
    <w:p w:rsidR="00F9540B" w:rsidP="00F9540B">
      <w:pPr>
        <w:jc w:val="center"/>
        <w:rPr>
          <w:rFonts w:ascii="Arial" w:hAnsi="Arial" w:cs="Arial"/>
          <w:b/>
          <w:sz w:val="20"/>
          <w:szCs w:val="20"/>
        </w:rPr>
      </w:pPr>
    </w:p>
    <w:p w:rsidR="00F9540B" w:rsidRPr="00B71E8A" w:rsidP="00F9540B">
      <w:pPr>
        <w:spacing w:before="120" w:after="240"/>
        <w:jc w:val="both"/>
        <w:rPr>
          <w:rFonts w:ascii="Arial" w:hAnsi="Arial" w:cs="Arial"/>
          <w:i/>
          <w:sz w:val="20"/>
          <w:szCs w:val="18"/>
          <w:lang w:eastAsia="zh-CN"/>
        </w:rPr>
      </w:pPr>
      <w:r>
        <w:rPr>
          <w:rFonts w:ascii="Arial" w:hAnsi="Arial" w:cs="Arial"/>
          <w:i/>
          <w:sz w:val="20"/>
          <w:szCs w:val="18"/>
          <w:lang w:eastAsia="zh-CN"/>
        </w:rPr>
        <w:t>3</w:t>
      </w:r>
      <w:r w:rsidRPr="00B71E8A">
        <w:rPr>
          <w:rFonts w:ascii="Arial" w:hAnsi="Arial" w:cs="Arial"/>
          <w:i/>
          <w:sz w:val="20"/>
          <w:szCs w:val="18"/>
          <w:lang w:eastAsia="zh-CN"/>
        </w:rPr>
        <w:t xml:space="preserve">.1.  Tímto smluvním dodatkem se mění znění čl. II. PODKLADY PRO UZAVŘENÍ SMLOUVY, který nově zní takto: </w:t>
      </w:r>
    </w:p>
    <w:p w:rsidR="00F9540B" w:rsidRPr="00B71E8A" w:rsidP="00F9540B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71E8A">
        <w:rPr>
          <w:rFonts w:ascii="Arial" w:hAnsi="Arial" w:cs="Arial"/>
          <w:sz w:val="20"/>
          <w:szCs w:val="20"/>
        </w:rPr>
        <w:t>1. V</w:t>
      </w:r>
      <w:r w:rsidR="0007799A">
        <w:rPr>
          <w:rFonts w:ascii="Arial" w:hAnsi="Arial" w:cs="Arial"/>
          <w:sz w:val="20"/>
          <w:szCs w:val="20"/>
        </w:rPr>
        <w:t>ýzva k podání cenové nabídky z 4</w:t>
      </w:r>
      <w:r w:rsidRPr="00B71E8A">
        <w:rPr>
          <w:rFonts w:ascii="Arial" w:hAnsi="Arial" w:cs="Arial"/>
          <w:sz w:val="20"/>
          <w:szCs w:val="20"/>
        </w:rPr>
        <w:t>/2017, včetně všech příloh</w:t>
      </w:r>
    </w:p>
    <w:p w:rsidR="0007799A" w:rsidRPr="0068182D" w:rsidP="0007799A">
      <w:pPr>
        <w:pStyle w:val="Odstavecseseznamem1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 xml:space="preserve">Cenová nabídka zhotovitele včetně </w:t>
      </w:r>
      <w:r>
        <w:rPr>
          <w:rFonts w:ascii="Arial" w:hAnsi="Arial" w:cs="Arial"/>
          <w:sz w:val="20"/>
          <w:szCs w:val="20"/>
        </w:rPr>
        <w:t xml:space="preserve">položkového </w:t>
      </w:r>
      <w:r w:rsidRPr="0068182D">
        <w:rPr>
          <w:rFonts w:ascii="Arial" w:hAnsi="Arial" w:cs="Arial"/>
          <w:sz w:val="20"/>
          <w:szCs w:val="20"/>
        </w:rPr>
        <w:t xml:space="preserve">rozpočtu ze dne </w:t>
      </w:r>
      <w:r w:rsidRPr="00DC111C">
        <w:rPr>
          <w:rFonts w:ascii="Arial" w:hAnsi="Arial" w:cs="Arial"/>
          <w:sz w:val="20"/>
        </w:rPr>
        <w:t>24.4.2017</w:t>
      </w:r>
      <w:r w:rsidRPr="00DC111C">
        <w:rPr>
          <w:rFonts w:ascii="Arial" w:hAnsi="Arial" w:cs="Arial"/>
          <w:sz w:val="20"/>
        </w:rPr>
        <w:t>.</w:t>
      </w:r>
    </w:p>
    <w:p w:rsidR="0007799A" w:rsidRPr="00586023" w:rsidP="0007799A">
      <w:pPr>
        <w:pStyle w:val="Odstavecseseznamem1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86023">
        <w:rPr>
          <w:rFonts w:ascii="Arial" w:hAnsi="Arial" w:cs="Arial"/>
          <w:color w:val="000000"/>
          <w:sz w:val="20"/>
          <w:szCs w:val="20"/>
        </w:rPr>
        <w:t xml:space="preserve">3.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586023">
        <w:rPr>
          <w:rFonts w:ascii="Arial" w:hAnsi="Arial" w:cs="Arial"/>
          <w:color w:val="000000"/>
          <w:sz w:val="20"/>
          <w:szCs w:val="20"/>
        </w:rPr>
        <w:t>Projektová dokumentace ve stupni pro provádění stavby</w:t>
      </w:r>
      <w:r>
        <w:rPr>
          <w:rFonts w:ascii="Arial" w:hAnsi="Arial" w:cs="Arial"/>
          <w:color w:val="000000"/>
          <w:sz w:val="20"/>
          <w:szCs w:val="20"/>
        </w:rPr>
        <w:t xml:space="preserve"> s názvem </w:t>
      </w:r>
      <w:r w:rsidRPr="00586023">
        <w:rPr>
          <w:rFonts w:ascii="Arial" w:hAnsi="Arial" w:cs="Arial"/>
          <w:color w:val="000000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 xml:space="preserve">Sokolovna – oprava ÚT, </w:t>
      </w:r>
      <w:r>
        <w:rPr>
          <w:rFonts w:ascii="Arial" w:hAnsi="Arial" w:cs="Arial"/>
          <w:sz w:val="20"/>
          <w:szCs w:val="20"/>
        </w:rPr>
        <w:t>rev</w:t>
      </w:r>
      <w:r>
        <w:rPr>
          <w:rFonts w:ascii="Arial" w:hAnsi="Arial" w:cs="Arial"/>
          <w:sz w:val="20"/>
          <w:szCs w:val="20"/>
        </w:rPr>
        <w:t>. 1</w:t>
      </w:r>
      <w:r w:rsidRPr="00586023">
        <w:rPr>
          <w:rFonts w:ascii="Arial" w:hAnsi="Arial" w:cs="Arial"/>
          <w:color w:val="000000"/>
          <w:sz w:val="20"/>
          <w:szCs w:val="20"/>
        </w:rPr>
        <w:t xml:space="preserve">“, </w:t>
      </w:r>
      <w:r w:rsidRPr="00586023">
        <w:rPr>
          <w:rFonts w:ascii="Arial" w:hAnsi="Arial" w:cs="Arial"/>
          <w:color w:val="000000"/>
          <w:sz w:val="20"/>
          <w:szCs w:val="20"/>
        </w:rPr>
        <w:t xml:space="preserve">zpracovaná  </w:t>
      </w:r>
      <w:r>
        <w:rPr>
          <w:rFonts w:ascii="Arial" w:hAnsi="Arial" w:cs="Arial"/>
          <w:color w:val="000000"/>
          <w:sz w:val="20"/>
          <w:szCs w:val="20"/>
        </w:rPr>
        <w:t>v 03/2017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Ing. Gustavem Svobodou, Ing. Jiřím </w:t>
      </w:r>
      <w:r>
        <w:rPr>
          <w:rFonts w:ascii="Arial" w:hAnsi="Arial" w:cs="Arial"/>
          <w:sz w:val="20"/>
          <w:szCs w:val="20"/>
        </w:rPr>
        <w:t>Kojzarem</w:t>
      </w:r>
      <w:r>
        <w:rPr>
          <w:rFonts w:ascii="Arial" w:hAnsi="Arial" w:cs="Arial"/>
          <w:sz w:val="20"/>
          <w:szCs w:val="20"/>
        </w:rPr>
        <w:t xml:space="preserve"> a Janem Sedláčkem</w:t>
      </w:r>
    </w:p>
    <w:p w:rsidR="0007799A" w:rsidRPr="0068182D" w:rsidP="0007799A">
      <w:pPr>
        <w:pStyle w:val="Odstavecseseznamem1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ab/>
        <w:t xml:space="preserve">Provádění díla může probíhat výhradně podle </w:t>
      </w:r>
      <w:r w:rsidRPr="0068182D">
        <w:rPr>
          <w:rFonts w:ascii="Arial" w:hAnsi="Arial" w:cs="Arial"/>
          <w:sz w:val="20"/>
          <w:szCs w:val="20"/>
        </w:rPr>
        <w:t xml:space="preserve">podkladů a </w:t>
      </w:r>
      <w:r>
        <w:rPr>
          <w:rFonts w:ascii="Arial" w:hAnsi="Arial" w:cs="Arial"/>
          <w:sz w:val="20"/>
          <w:szCs w:val="20"/>
        </w:rPr>
        <w:t>plánů, které byly odsouhlaseny o</w:t>
      </w:r>
      <w:r w:rsidRPr="0068182D">
        <w:rPr>
          <w:rFonts w:ascii="Arial" w:hAnsi="Arial" w:cs="Arial"/>
          <w:sz w:val="20"/>
          <w:szCs w:val="20"/>
        </w:rPr>
        <w:t>bjednatelem nebo jeho zástupci.</w:t>
      </w:r>
    </w:p>
    <w:p w:rsidR="00F9540B" w:rsidRPr="00B71E8A" w:rsidP="00F9540B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71E8A">
        <w:rPr>
          <w:rFonts w:ascii="Arial" w:hAnsi="Arial" w:cs="Arial"/>
          <w:i/>
          <w:sz w:val="20"/>
          <w:szCs w:val="20"/>
        </w:rPr>
        <w:t xml:space="preserve">5. Cenová kalkulace víceprací zhotovitele včetně položkového rozpočtu, předložená zhotovitelem dne </w:t>
      </w:r>
      <w:r w:rsidR="0007799A">
        <w:rPr>
          <w:rFonts w:ascii="Arial" w:hAnsi="Arial" w:cs="Arial"/>
          <w:i/>
          <w:sz w:val="20"/>
          <w:szCs w:val="20"/>
        </w:rPr>
        <w:t>13.7.</w:t>
      </w:r>
      <w:r w:rsidR="0080361E">
        <w:rPr>
          <w:rFonts w:ascii="Arial" w:hAnsi="Arial" w:cs="Arial"/>
          <w:i/>
          <w:sz w:val="20"/>
        </w:rPr>
        <w:t>2017</w:t>
      </w:r>
      <w:r w:rsidR="0080361E">
        <w:rPr>
          <w:rFonts w:ascii="Arial" w:hAnsi="Arial" w:cs="Arial"/>
          <w:i/>
          <w:sz w:val="20"/>
        </w:rPr>
        <w:t>.</w:t>
      </w:r>
    </w:p>
    <w:p w:rsidR="00F9540B" w:rsidRPr="00B71E8A" w:rsidP="00F9540B">
      <w:pPr>
        <w:ind w:left="2880"/>
        <w:jc w:val="both"/>
        <w:rPr>
          <w:rFonts w:ascii="Arial" w:hAnsi="Arial" w:cs="Arial"/>
          <w:sz w:val="16"/>
        </w:rPr>
      </w:pPr>
    </w:p>
    <w:p w:rsidR="00F9540B" w:rsidRPr="00B71E8A" w:rsidP="00F9540B">
      <w:pPr>
        <w:spacing w:before="120" w:after="240"/>
        <w:jc w:val="both"/>
        <w:rPr>
          <w:rFonts w:ascii="Arial" w:hAnsi="Arial" w:cs="Arial"/>
          <w:i/>
          <w:sz w:val="20"/>
          <w:szCs w:val="18"/>
          <w:lang w:eastAsia="zh-CN"/>
        </w:rPr>
      </w:pPr>
      <w:r>
        <w:rPr>
          <w:rFonts w:ascii="Arial" w:hAnsi="Arial" w:cs="Arial"/>
          <w:i/>
          <w:sz w:val="20"/>
          <w:szCs w:val="18"/>
          <w:lang w:eastAsia="zh-CN"/>
        </w:rPr>
        <w:t>3</w:t>
      </w:r>
      <w:r w:rsidRPr="00B71E8A">
        <w:rPr>
          <w:rFonts w:ascii="Arial" w:hAnsi="Arial" w:cs="Arial"/>
          <w:i/>
          <w:sz w:val="20"/>
          <w:szCs w:val="18"/>
          <w:lang w:eastAsia="zh-CN"/>
        </w:rPr>
        <w:t>.2.  Tímto smluvním dodatkem se mění znění čl. V. CENA DÍLA</w:t>
      </w:r>
      <w:r w:rsidR="0007799A">
        <w:rPr>
          <w:rFonts w:ascii="Arial" w:hAnsi="Arial" w:cs="Arial"/>
          <w:i/>
          <w:sz w:val="20"/>
          <w:szCs w:val="18"/>
          <w:lang w:eastAsia="zh-CN"/>
        </w:rPr>
        <w:t xml:space="preserve"> A PLATEBNÍ PODMÍNKY</w:t>
      </w:r>
      <w:r w:rsidRPr="00B71E8A">
        <w:rPr>
          <w:rFonts w:ascii="Arial" w:hAnsi="Arial" w:cs="Arial"/>
          <w:i/>
          <w:sz w:val="20"/>
          <w:szCs w:val="18"/>
          <w:lang w:eastAsia="zh-CN"/>
        </w:rPr>
        <w:t xml:space="preserve">, bod 1., který nově zní takto: </w:t>
      </w:r>
    </w:p>
    <w:p w:rsidR="0007799A" w:rsidP="0007799A">
      <w:pPr>
        <w:pStyle w:val="Odstavecseseznamem1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71E8A">
        <w:rPr>
          <w:rFonts w:ascii="Arial" w:hAnsi="Arial" w:cs="Arial"/>
          <w:bCs/>
          <w:sz w:val="20"/>
          <w:szCs w:val="20"/>
        </w:rPr>
        <w:t xml:space="preserve">1. </w:t>
      </w:r>
      <w:r w:rsidRPr="0068182D">
        <w:rPr>
          <w:rFonts w:ascii="Arial" w:hAnsi="Arial" w:cs="Arial"/>
          <w:bCs/>
          <w:sz w:val="20"/>
          <w:szCs w:val="20"/>
        </w:rPr>
        <w:t>Smluv</w:t>
      </w:r>
      <w:r>
        <w:rPr>
          <w:rFonts w:ascii="Arial" w:hAnsi="Arial" w:cs="Arial"/>
          <w:bCs/>
          <w:sz w:val="20"/>
          <w:szCs w:val="20"/>
        </w:rPr>
        <w:t>n</w:t>
      </w:r>
      <w:r w:rsidRPr="0068182D">
        <w:rPr>
          <w:rFonts w:ascii="Arial" w:hAnsi="Arial" w:cs="Arial"/>
          <w:bCs/>
          <w:sz w:val="20"/>
          <w:szCs w:val="20"/>
        </w:rPr>
        <w:t>í strany se doh</w:t>
      </w:r>
      <w:r>
        <w:rPr>
          <w:rFonts w:ascii="Arial" w:hAnsi="Arial" w:cs="Arial"/>
          <w:bCs/>
          <w:sz w:val="20"/>
          <w:szCs w:val="20"/>
        </w:rPr>
        <w:t>odly, že cena veškerých plnění z</w:t>
      </w:r>
      <w:r w:rsidRPr="0068182D">
        <w:rPr>
          <w:rFonts w:ascii="Arial" w:hAnsi="Arial" w:cs="Arial"/>
          <w:bCs/>
          <w:sz w:val="20"/>
          <w:szCs w:val="20"/>
        </w:rPr>
        <w:t xml:space="preserve">hotovitele dle této smlouvy se sjednává </w:t>
      </w:r>
      <w:r w:rsidRPr="008D1E3A">
        <w:rPr>
          <w:rFonts w:ascii="Arial" w:hAnsi="Arial" w:cs="Arial"/>
          <w:bCs/>
          <w:sz w:val="20"/>
          <w:szCs w:val="20"/>
        </w:rPr>
        <w:t>v </w:t>
      </w:r>
      <w:r w:rsidRPr="008D1E3A">
        <w:rPr>
          <w:rFonts w:ascii="Arial" w:hAnsi="Arial" w:cs="Arial"/>
          <w:b/>
          <w:bCs/>
          <w:sz w:val="20"/>
          <w:szCs w:val="20"/>
        </w:rPr>
        <w:t xml:space="preserve">celkové výši </w:t>
      </w:r>
      <w:r w:rsidRPr="00DC111C">
        <w:rPr>
          <w:rFonts w:ascii="Arial" w:hAnsi="Arial" w:cs="Arial"/>
          <w:b/>
          <w:sz w:val="20"/>
        </w:rPr>
        <w:t>1.</w:t>
      </w:r>
      <w:r>
        <w:rPr>
          <w:rFonts w:ascii="Arial" w:hAnsi="Arial" w:cs="Arial"/>
          <w:b/>
          <w:sz w:val="20"/>
        </w:rPr>
        <w:t>744</w:t>
      </w:r>
      <w:r w:rsidRPr="00DC111C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521,7</w:t>
      </w:r>
      <w:r w:rsidRPr="00DC111C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sz w:val="20"/>
        </w:rPr>
        <w:t xml:space="preserve"> </w:t>
      </w:r>
      <w:r w:rsidRPr="008D1E3A">
        <w:rPr>
          <w:rFonts w:ascii="Arial" w:hAnsi="Arial" w:cs="Arial"/>
          <w:b/>
          <w:bCs/>
          <w:sz w:val="20"/>
          <w:szCs w:val="20"/>
        </w:rPr>
        <w:t xml:space="preserve">Kč </w:t>
      </w:r>
      <w:r>
        <w:rPr>
          <w:rFonts w:ascii="Arial" w:hAnsi="Arial" w:cs="Arial"/>
          <w:b/>
          <w:bCs/>
          <w:sz w:val="20"/>
          <w:szCs w:val="20"/>
        </w:rPr>
        <w:t>bez</w:t>
      </w:r>
      <w:r w:rsidRPr="008D1E3A">
        <w:rPr>
          <w:rFonts w:ascii="Arial" w:hAnsi="Arial" w:cs="Arial"/>
          <w:b/>
          <w:bCs/>
          <w:sz w:val="20"/>
          <w:szCs w:val="20"/>
        </w:rPr>
        <w:t xml:space="preserve"> DPH</w:t>
      </w:r>
      <w:r>
        <w:rPr>
          <w:rFonts w:ascii="Arial" w:hAnsi="Arial" w:cs="Arial"/>
          <w:bCs/>
          <w:sz w:val="20"/>
          <w:szCs w:val="20"/>
        </w:rPr>
        <w:t xml:space="preserve">, tj. </w:t>
      </w:r>
      <w:r>
        <w:rPr>
          <w:rFonts w:ascii="Arial" w:hAnsi="Arial" w:cs="Arial"/>
          <w:b/>
          <w:bCs/>
          <w:sz w:val="20"/>
          <w:szCs w:val="20"/>
        </w:rPr>
        <w:t>2.110.871,</w:t>
      </w:r>
      <w:r w:rsidR="0093089B">
        <w:rPr>
          <w:rFonts w:ascii="Arial" w:hAnsi="Arial" w:cs="Arial"/>
          <w:b/>
          <w:bCs/>
          <w:sz w:val="20"/>
          <w:szCs w:val="20"/>
        </w:rPr>
        <w:t>37</w:t>
      </w:r>
      <w:r w:rsidRPr="00DC11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111C">
        <w:rPr>
          <w:rFonts w:ascii="Arial" w:hAnsi="Arial" w:cs="Arial"/>
          <w:b/>
          <w:sz w:val="20"/>
        </w:rPr>
        <w:t>Kč vč. DPH ve výši 21%.</w:t>
      </w:r>
    </w:p>
    <w:p w:rsidR="00F9540B" w:rsidRPr="00B71E8A" w:rsidP="00F9540B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sz w:val="20"/>
        </w:rPr>
      </w:pPr>
    </w:p>
    <w:p w:rsidR="002A2160" w:rsidRPr="00B71E8A" w:rsidP="001319AB">
      <w:pPr>
        <w:numPr>
          <w:ilvl w:val="1"/>
          <w:numId w:val="14"/>
        </w:numPr>
        <w:spacing w:before="60"/>
        <w:ind w:left="426" w:hanging="426"/>
        <w:jc w:val="both"/>
        <w:rPr>
          <w:rFonts w:ascii="Arial" w:hAnsi="Arial" w:cs="Arial"/>
          <w:i/>
          <w:sz w:val="20"/>
          <w:szCs w:val="18"/>
          <w:lang w:eastAsia="zh-CN"/>
        </w:rPr>
      </w:pPr>
      <w:r w:rsidRPr="00B71E8A">
        <w:rPr>
          <w:rFonts w:ascii="Arial" w:hAnsi="Arial" w:cs="Arial"/>
          <w:i/>
          <w:sz w:val="20"/>
          <w:szCs w:val="18"/>
          <w:lang w:eastAsia="zh-CN"/>
        </w:rPr>
        <w:t xml:space="preserve"> Ostatní ustanovení smlouvy o dílo, které nejsou dotčeny tímto dodatkem, se nemění. </w:t>
      </w:r>
    </w:p>
    <w:p w:rsidR="00335DF7" w:rsidRPr="00B71E8A" w:rsidP="00335DF7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CB0821" w:rsidRPr="00B71E8A" w:rsidP="00C34336">
      <w:pPr>
        <w:rPr>
          <w:rFonts w:ascii="Arial" w:hAnsi="Arial" w:cs="Arial"/>
          <w:color w:val="FF0000"/>
          <w:sz w:val="20"/>
          <w:szCs w:val="20"/>
        </w:rPr>
      </w:pPr>
    </w:p>
    <w:p w:rsidR="009533A7" w:rsidRPr="00B71E8A" w:rsidP="00997553">
      <w:pPr>
        <w:numPr>
          <w:ilvl w:val="0"/>
          <w:numId w:val="14"/>
        </w:num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71E8A">
        <w:rPr>
          <w:rFonts w:ascii="Arial" w:hAnsi="Arial" w:cs="Arial"/>
          <w:b/>
          <w:color w:val="000000"/>
          <w:sz w:val="20"/>
          <w:szCs w:val="20"/>
        </w:rPr>
        <w:t>ZÁVĚREČNÁ USTANOVENÍ</w:t>
      </w:r>
    </w:p>
    <w:p w:rsidR="002A2160" w:rsidRPr="00B71E8A" w:rsidP="00F9540B">
      <w:pPr>
        <w:spacing w:before="60"/>
        <w:jc w:val="both"/>
        <w:rPr>
          <w:rFonts w:ascii="Arial" w:hAnsi="Arial" w:cs="Arial"/>
          <w:i/>
          <w:sz w:val="20"/>
          <w:szCs w:val="18"/>
          <w:lang w:eastAsia="zh-CN"/>
        </w:rPr>
      </w:pPr>
    </w:p>
    <w:p w:rsidR="00F9540B" w:rsidRPr="00B71E8A" w:rsidP="00F9540B">
      <w:pPr>
        <w:spacing w:before="60"/>
        <w:jc w:val="both"/>
        <w:rPr>
          <w:rFonts w:ascii="Arial" w:hAnsi="Arial" w:cs="Arial"/>
          <w:sz w:val="20"/>
          <w:szCs w:val="18"/>
          <w:lang w:eastAsia="zh-CN"/>
        </w:rPr>
      </w:pPr>
      <w:r w:rsidRPr="00B71E8A">
        <w:rPr>
          <w:rFonts w:ascii="Arial" w:hAnsi="Arial" w:cs="Arial"/>
          <w:sz w:val="20"/>
          <w:szCs w:val="18"/>
          <w:lang w:eastAsia="zh-CN"/>
        </w:rPr>
        <w:t>1</w:t>
      </w:r>
      <w:r w:rsidRPr="00B71E8A">
        <w:rPr>
          <w:rFonts w:ascii="Arial" w:hAnsi="Arial" w:cs="Arial"/>
          <w:sz w:val="20"/>
          <w:szCs w:val="18"/>
          <w:lang w:eastAsia="zh-CN"/>
        </w:rPr>
        <w:t xml:space="preserve">. Tento smluvní dodatek je nedílnou součástí smlouvy o dílo </w:t>
      </w:r>
      <w:r w:rsidRPr="00B71E8A">
        <w:rPr>
          <w:rFonts w:ascii="Arial" w:hAnsi="Arial" w:cs="Arial"/>
          <w:sz w:val="20"/>
          <w:szCs w:val="18"/>
          <w:lang w:eastAsia="zh-CN"/>
        </w:rPr>
        <w:t>č. A-0028</w:t>
      </w:r>
      <w:r w:rsidR="0007799A">
        <w:rPr>
          <w:rFonts w:ascii="Arial" w:hAnsi="Arial" w:cs="Arial"/>
          <w:sz w:val="20"/>
          <w:szCs w:val="18"/>
          <w:lang w:eastAsia="zh-CN"/>
        </w:rPr>
        <w:t xml:space="preserve">87-00 ze dne </w:t>
      </w:r>
      <w:r w:rsidR="0007799A">
        <w:rPr>
          <w:rFonts w:ascii="Arial" w:hAnsi="Arial" w:cs="Arial"/>
          <w:sz w:val="20"/>
          <w:szCs w:val="18"/>
          <w:lang w:eastAsia="zh-CN"/>
        </w:rPr>
        <w:t>22</w:t>
      </w:r>
      <w:r w:rsidRPr="00B71E8A">
        <w:rPr>
          <w:rFonts w:ascii="Arial" w:hAnsi="Arial" w:cs="Arial"/>
          <w:sz w:val="20"/>
          <w:szCs w:val="18"/>
          <w:lang w:eastAsia="zh-CN"/>
        </w:rPr>
        <w:t>.</w:t>
      </w:r>
      <w:r w:rsidR="0007799A">
        <w:rPr>
          <w:rFonts w:ascii="Arial" w:hAnsi="Arial" w:cs="Arial"/>
          <w:sz w:val="20"/>
          <w:szCs w:val="18"/>
          <w:lang w:eastAsia="zh-CN"/>
        </w:rPr>
        <w:t>5</w:t>
      </w:r>
      <w:r w:rsidRPr="00B71E8A">
        <w:rPr>
          <w:rFonts w:ascii="Arial" w:hAnsi="Arial" w:cs="Arial"/>
          <w:sz w:val="20"/>
          <w:szCs w:val="18"/>
          <w:lang w:eastAsia="zh-CN"/>
        </w:rPr>
        <w:t>.2017</w:t>
      </w:r>
      <w:r w:rsidR="0080361E">
        <w:rPr>
          <w:rFonts w:ascii="Arial" w:hAnsi="Arial" w:cs="Arial"/>
          <w:sz w:val="20"/>
          <w:szCs w:val="18"/>
          <w:lang w:eastAsia="zh-CN"/>
        </w:rPr>
        <w:t>.</w:t>
      </w:r>
    </w:p>
    <w:p w:rsidR="00F9540B" w:rsidRPr="00B71E8A" w:rsidP="00F9540B">
      <w:pPr>
        <w:spacing w:before="60"/>
        <w:jc w:val="both"/>
        <w:rPr>
          <w:rFonts w:ascii="Arial" w:hAnsi="Arial" w:cs="Arial"/>
          <w:sz w:val="20"/>
          <w:szCs w:val="18"/>
          <w:lang w:eastAsia="zh-CN"/>
        </w:rPr>
      </w:pPr>
      <w:r w:rsidRPr="00B71E8A">
        <w:rPr>
          <w:rFonts w:ascii="Arial" w:hAnsi="Arial" w:cs="Arial"/>
          <w:sz w:val="20"/>
          <w:szCs w:val="18"/>
          <w:lang w:eastAsia="zh-CN"/>
        </w:rPr>
        <w:t>2</w:t>
      </w:r>
      <w:r w:rsidRPr="00B71E8A">
        <w:rPr>
          <w:rFonts w:ascii="Arial" w:hAnsi="Arial" w:cs="Arial"/>
          <w:sz w:val="20"/>
          <w:szCs w:val="18"/>
          <w:lang w:eastAsia="zh-CN"/>
        </w:rPr>
        <w:t xml:space="preserve">. Tento smluvní dodatek nabývá platnosti a účinnosti dnem podpisu poslední ze smluvních stran. </w:t>
      </w:r>
    </w:p>
    <w:p w:rsidR="00F9540B" w:rsidRPr="00B71E8A" w:rsidP="00F9540B">
      <w:pPr>
        <w:spacing w:before="60"/>
        <w:jc w:val="both"/>
        <w:rPr>
          <w:rFonts w:ascii="Arial" w:hAnsi="Arial" w:cs="Arial"/>
          <w:sz w:val="20"/>
          <w:szCs w:val="18"/>
          <w:lang w:eastAsia="zh-CN"/>
        </w:rPr>
      </w:pPr>
      <w:r w:rsidRPr="00B71E8A">
        <w:rPr>
          <w:rFonts w:ascii="Arial" w:hAnsi="Arial" w:cs="Arial"/>
          <w:sz w:val="20"/>
          <w:szCs w:val="18"/>
          <w:lang w:eastAsia="zh-CN"/>
        </w:rPr>
        <w:t>3.</w:t>
      </w:r>
      <w:r w:rsidR="001319AB">
        <w:rPr>
          <w:rFonts w:ascii="Arial" w:hAnsi="Arial" w:cs="Arial"/>
          <w:sz w:val="20"/>
          <w:szCs w:val="18"/>
          <w:lang w:eastAsia="zh-CN"/>
        </w:rPr>
        <w:t xml:space="preserve"> </w:t>
      </w:r>
      <w:r w:rsidRPr="00B71E8A">
        <w:rPr>
          <w:rFonts w:ascii="Arial" w:hAnsi="Arial" w:cs="Arial"/>
          <w:sz w:val="20"/>
          <w:szCs w:val="18"/>
          <w:lang w:eastAsia="zh-CN"/>
        </w:rPr>
        <w:t>S</w:t>
      </w:r>
      <w:r w:rsidRPr="00B71E8A">
        <w:rPr>
          <w:rFonts w:ascii="Arial" w:hAnsi="Arial" w:cs="Arial"/>
          <w:sz w:val="20"/>
          <w:szCs w:val="18"/>
          <w:lang w:eastAsia="zh-CN"/>
        </w:rPr>
        <w:t>mluvní strany prohlašují, že došlo k dohodě o celém rozsahu tohoto smluvního dodatku. Tento smluvní dodatek je vyhotoven v</w:t>
      </w:r>
      <w:r w:rsidRPr="00B71E8A">
        <w:rPr>
          <w:rFonts w:ascii="Arial" w:hAnsi="Arial" w:cs="Arial"/>
          <w:sz w:val="20"/>
          <w:szCs w:val="18"/>
          <w:lang w:eastAsia="zh-CN"/>
        </w:rPr>
        <w:t>e čtyřech</w:t>
      </w:r>
      <w:r w:rsidRPr="00B71E8A">
        <w:rPr>
          <w:rFonts w:ascii="Arial" w:hAnsi="Arial" w:cs="Arial"/>
          <w:sz w:val="20"/>
          <w:szCs w:val="18"/>
          <w:lang w:eastAsia="zh-CN"/>
        </w:rPr>
        <w:t xml:space="preserve"> stejnopisech, z nichž každá strana obdrží po dvou.</w:t>
      </w:r>
    </w:p>
    <w:p w:rsidR="00F9540B" w:rsidRPr="00B71E8A" w:rsidP="00F9540B">
      <w:pPr>
        <w:pStyle w:val="ODSTAVEC"/>
        <w:keepNext/>
        <w:keepLines/>
        <w:tabs>
          <w:tab w:val="clear" w:pos="360"/>
          <w:tab w:val="left" w:pos="540"/>
        </w:tabs>
        <w:spacing w:before="60"/>
        <w:rPr>
          <w:sz w:val="20"/>
        </w:rPr>
      </w:pPr>
      <w:r w:rsidRPr="00B71E8A">
        <w:rPr>
          <w:sz w:val="20"/>
        </w:rPr>
        <w:t>4.</w:t>
      </w:r>
      <w:r w:rsidR="001319AB">
        <w:rPr>
          <w:sz w:val="20"/>
        </w:rPr>
        <w:t xml:space="preserve"> </w:t>
      </w:r>
      <w:r w:rsidRPr="00B71E8A">
        <w:rPr>
          <w:sz w:val="20"/>
        </w:rPr>
        <w:t>Tento smluvní dodatek je projevem svobodné a vážné vůle smluvních stran, což stvrzují svými podpisy.</w:t>
      </w:r>
    </w:p>
    <w:p w:rsidR="00F9540B" w:rsidRPr="00B71E8A" w:rsidP="00F9540B">
      <w:pPr>
        <w:pStyle w:val="ODSTAVEC"/>
        <w:keepNext/>
        <w:keepLines/>
        <w:tabs>
          <w:tab w:val="clear" w:pos="360"/>
          <w:tab w:val="left" w:pos="540"/>
        </w:tabs>
        <w:spacing w:before="60"/>
        <w:rPr>
          <w:sz w:val="20"/>
        </w:rPr>
      </w:pPr>
      <w:r>
        <w:rPr>
          <w:sz w:val="20"/>
        </w:rPr>
        <w:t xml:space="preserve">5. </w:t>
      </w:r>
      <w:r w:rsidRPr="00B71E8A">
        <w:rPr>
          <w:sz w:val="20"/>
        </w:rPr>
        <w:t>Dodatek č. 1 byl schválen radou města dne</w:t>
      </w:r>
      <w:r w:rsidR="0007799A">
        <w:rPr>
          <w:sz w:val="20"/>
        </w:rPr>
        <w:t xml:space="preserve"> </w:t>
      </w:r>
      <w:r w:rsidR="0007799A">
        <w:rPr>
          <w:sz w:val="20"/>
        </w:rPr>
        <w:t>24.7</w:t>
      </w:r>
      <w:r w:rsidRPr="00B71E8A" w:rsidR="002A2160">
        <w:rPr>
          <w:sz w:val="20"/>
        </w:rPr>
        <w:t>.2017</w:t>
      </w:r>
      <w:r w:rsidRPr="00B71E8A">
        <w:rPr>
          <w:sz w:val="20"/>
        </w:rPr>
        <w:t>, usnesením č.</w:t>
      </w:r>
      <w:r w:rsidR="004768A1">
        <w:rPr>
          <w:sz w:val="20"/>
        </w:rPr>
        <w:t xml:space="preserve"> 467.</w:t>
      </w:r>
    </w:p>
    <w:p w:rsidR="002A2160" w:rsidRPr="00B71E8A" w:rsidP="0092363C">
      <w:pPr>
        <w:rPr>
          <w:rFonts w:ascii="Arial" w:hAnsi="Arial" w:cs="Arial"/>
          <w:color w:val="000000"/>
          <w:sz w:val="20"/>
          <w:szCs w:val="20"/>
        </w:rPr>
      </w:pPr>
    </w:p>
    <w:p w:rsidR="002C7CAB" w:rsidRPr="005B615C" w:rsidP="0092363C">
      <w:pPr>
        <w:rPr>
          <w:rFonts w:ascii="Arial" w:hAnsi="Arial" w:cs="Arial"/>
          <w:color w:val="000000"/>
          <w:sz w:val="20"/>
          <w:szCs w:val="20"/>
        </w:rPr>
      </w:pPr>
    </w:p>
    <w:p w:rsidR="0092363C" w:rsidRPr="005B615C" w:rsidP="00997553">
      <w:pPr>
        <w:numPr>
          <w:ilvl w:val="0"/>
          <w:numId w:val="14"/>
        </w:num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B615C">
        <w:rPr>
          <w:rFonts w:ascii="Arial" w:hAnsi="Arial" w:cs="Arial"/>
          <w:b/>
          <w:color w:val="000000"/>
          <w:sz w:val="20"/>
          <w:szCs w:val="20"/>
        </w:rPr>
        <w:t>P</w:t>
      </w:r>
      <w:r w:rsidRPr="005B615C" w:rsidR="005B615C">
        <w:rPr>
          <w:rFonts w:ascii="Arial" w:hAnsi="Arial" w:cs="Arial"/>
          <w:b/>
          <w:color w:val="000000"/>
          <w:sz w:val="20"/>
          <w:szCs w:val="20"/>
        </w:rPr>
        <w:t>ŘÍLOHY</w:t>
      </w:r>
    </w:p>
    <w:p w:rsidR="00690FED" w:rsidRPr="005B615C" w:rsidP="00690FED">
      <w:pPr>
        <w:rPr>
          <w:rFonts w:ascii="Arial" w:hAnsi="Arial" w:cs="Arial"/>
          <w:color w:val="000000"/>
          <w:sz w:val="20"/>
          <w:szCs w:val="20"/>
        </w:rPr>
      </w:pPr>
    </w:p>
    <w:p w:rsidR="00C55114" w:rsidRPr="0068182D" w:rsidP="0080361E">
      <w:pPr>
        <w:pStyle w:val="Odstavecseseznamem1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 xml:space="preserve">Cenová </w:t>
      </w:r>
      <w:r>
        <w:rPr>
          <w:rFonts w:ascii="Arial" w:hAnsi="Arial" w:cs="Arial"/>
          <w:sz w:val="20"/>
          <w:szCs w:val="20"/>
        </w:rPr>
        <w:t>kalkulace víceprací</w:t>
      </w:r>
      <w:r w:rsidRPr="0068182D">
        <w:rPr>
          <w:rFonts w:ascii="Arial" w:hAnsi="Arial" w:cs="Arial"/>
          <w:sz w:val="20"/>
          <w:szCs w:val="20"/>
        </w:rPr>
        <w:t xml:space="preserve"> zhotovitele včetně </w:t>
      </w:r>
      <w:r>
        <w:rPr>
          <w:rFonts w:ascii="Arial" w:hAnsi="Arial" w:cs="Arial"/>
          <w:sz w:val="20"/>
          <w:szCs w:val="20"/>
        </w:rPr>
        <w:t xml:space="preserve">položkového </w:t>
      </w:r>
      <w:r w:rsidRPr="0068182D">
        <w:rPr>
          <w:rFonts w:ascii="Arial" w:hAnsi="Arial" w:cs="Arial"/>
          <w:sz w:val="20"/>
          <w:szCs w:val="20"/>
        </w:rPr>
        <w:t>rozpočtu</w:t>
      </w:r>
      <w:r>
        <w:rPr>
          <w:rFonts w:ascii="Arial" w:hAnsi="Arial" w:cs="Arial"/>
          <w:sz w:val="20"/>
          <w:szCs w:val="20"/>
        </w:rPr>
        <w:t>, předložená zhotovitelem dne</w:t>
      </w:r>
      <w:r w:rsidRPr="0068182D">
        <w:rPr>
          <w:rFonts w:ascii="Arial" w:hAnsi="Arial" w:cs="Arial"/>
          <w:sz w:val="20"/>
          <w:szCs w:val="20"/>
        </w:rPr>
        <w:t xml:space="preserve"> </w:t>
      </w:r>
      <w:r w:rsidR="0007799A">
        <w:rPr>
          <w:rFonts w:ascii="Arial" w:hAnsi="Arial" w:cs="Arial"/>
          <w:sz w:val="20"/>
          <w:szCs w:val="20"/>
        </w:rPr>
        <w:t>13</w:t>
      </w:r>
      <w:r w:rsidRPr="00751642">
        <w:rPr>
          <w:rFonts w:ascii="Arial" w:hAnsi="Arial" w:cs="Arial"/>
          <w:sz w:val="20"/>
        </w:rPr>
        <w:t>.</w:t>
      </w:r>
      <w:r w:rsidR="0007799A">
        <w:rPr>
          <w:rFonts w:ascii="Arial" w:hAnsi="Arial" w:cs="Arial"/>
          <w:sz w:val="20"/>
        </w:rPr>
        <w:t>7</w:t>
      </w:r>
      <w:r w:rsidRPr="00751642">
        <w:rPr>
          <w:rFonts w:ascii="Arial" w:hAnsi="Arial" w:cs="Arial"/>
          <w:sz w:val="20"/>
        </w:rPr>
        <w:t>.2017</w:t>
      </w:r>
    </w:p>
    <w:p w:rsidR="00690FED" w:rsidP="00690FED">
      <w:pPr>
        <w:rPr>
          <w:rFonts w:ascii="Arial" w:hAnsi="Arial" w:cs="Arial"/>
          <w:color w:val="000000"/>
          <w:sz w:val="20"/>
          <w:szCs w:val="20"/>
        </w:rPr>
      </w:pPr>
    </w:p>
    <w:p w:rsidR="0093089B" w:rsidRPr="005B615C" w:rsidP="00690FED">
      <w:pPr>
        <w:rPr>
          <w:rFonts w:ascii="Arial" w:hAnsi="Arial" w:cs="Arial"/>
          <w:color w:val="000000"/>
          <w:sz w:val="20"/>
          <w:szCs w:val="20"/>
        </w:rPr>
      </w:pPr>
    </w:p>
    <w:p w:rsidR="0084346B" w:rsidRPr="005B615C" w:rsidP="00690FED">
      <w:pPr>
        <w:rPr>
          <w:rFonts w:ascii="Arial" w:hAnsi="Arial" w:cs="Arial"/>
          <w:color w:val="000000"/>
          <w:sz w:val="20"/>
          <w:szCs w:val="20"/>
        </w:rPr>
      </w:pPr>
      <w:r w:rsidRPr="005B615C">
        <w:rPr>
          <w:rFonts w:ascii="Arial" w:hAnsi="Arial" w:cs="Arial"/>
          <w:color w:val="000000"/>
          <w:sz w:val="20"/>
          <w:szCs w:val="20"/>
        </w:rPr>
        <w:t xml:space="preserve">za </w:t>
      </w:r>
      <w:r w:rsidR="001319AB">
        <w:rPr>
          <w:rFonts w:ascii="Arial" w:hAnsi="Arial" w:cs="Arial"/>
          <w:color w:val="000000"/>
          <w:sz w:val="20"/>
          <w:szCs w:val="20"/>
        </w:rPr>
        <w:t>objednatel</w:t>
      </w:r>
      <w:r w:rsidRPr="005B615C">
        <w:rPr>
          <w:rFonts w:ascii="Arial" w:hAnsi="Arial" w:cs="Arial"/>
          <w:color w:val="000000"/>
          <w:sz w:val="20"/>
          <w:szCs w:val="20"/>
        </w:rPr>
        <w:t>e:</w:t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  <w:t xml:space="preserve">za </w:t>
      </w:r>
      <w:r w:rsidR="001319AB">
        <w:rPr>
          <w:rFonts w:ascii="Arial" w:hAnsi="Arial" w:cs="Arial"/>
          <w:color w:val="000000"/>
          <w:sz w:val="20"/>
          <w:szCs w:val="20"/>
        </w:rPr>
        <w:t>zhotovitele:</w:t>
      </w:r>
    </w:p>
    <w:p w:rsidR="001319AB" w:rsidP="00690FED">
      <w:pPr>
        <w:rPr>
          <w:rFonts w:ascii="Arial" w:hAnsi="Arial" w:cs="Arial"/>
          <w:color w:val="000000"/>
          <w:sz w:val="20"/>
          <w:szCs w:val="20"/>
        </w:rPr>
      </w:pPr>
    </w:p>
    <w:p w:rsidR="00690FED" w:rsidRPr="005B615C" w:rsidP="00690FED">
      <w:pPr>
        <w:rPr>
          <w:rFonts w:ascii="Arial" w:hAnsi="Arial" w:cs="Arial"/>
          <w:color w:val="000000"/>
          <w:sz w:val="20"/>
          <w:szCs w:val="20"/>
        </w:rPr>
      </w:pPr>
      <w:r w:rsidRPr="00B708FD">
        <w:rPr>
          <w:rFonts w:ascii="Arial" w:hAnsi="Arial" w:cs="Arial"/>
          <w:color w:val="000000"/>
          <w:sz w:val="20"/>
          <w:szCs w:val="20"/>
        </w:rPr>
        <w:t>v</w:t>
      </w:r>
      <w:r w:rsidRPr="00B708FD" w:rsidR="00B708FD">
        <w:rPr>
          <w:rFonts w:ascii="Arial" w:hAnsi="Arial" w:cs="Arial"/>
          <w:color w:val="000000"/>
          <w:sz w:val="20"/>
          <w:szCs w:val="20"/>
        </w:rPr>
        <w:t> </w:t>
      </w:r>
      <w:r w:rsidRPr="00B708FD" w:rsidR="00B708FD">
        <w:rPr>
          <w:rFonts w:ascii="Arial" w:hAnsi="Arial" w:cs="Arial"/>
          <w:color w:val="000000"/>
          <w:sz w:val="20"/>
        </w:rPr>
        <w:t xml:space="preserve">Sušici </w:t>
      </w:r>
      <w:r w:rsidRPr="00B708FD" w:rsidR="00AA4BDD">
        <w:rPr>
          <w:rFonts w:ascii="Arial" w:hAnsi="Arial" w:cs="Arial"/>
          <w:color w:val="000000"/>
          <w:sz w:val="20"/>
          <w:szCs w:val="20"/>
        </w:rPr>
        <w:t>dne</w:t>
      </w:r>
      <w:r w:rsidRPr="00B708FD" w:rsidR="00AA1989">
        <w:rPr>
          <w:rFonts w:ascii="Arial" w:hAnsi="Arial" w:cs="Arial"/>
          <w:color w:val="000000"/>
          <w:sz w:val="20"/>
        </w:rPr>
        <w:t xml:space="preserve"> </w:t>
      </w:r>
      <w:r w:rsidR="004768A1">
        <w:rPr>
          <w:rFonts w:ascii="Arial" w:hAnsi="Arial" w:cs="Arial"/>
          <w:color w:val="000000"/>
          <w:sz w:val="20"/>
        </w:rPr>
        <w:t>27.</w:t>
      </w:r>
      <w:r w:rsidR="0007799A">
        <w:rPr>
          <w:rFonts w:ascii="Arial" w:hAnsi="Arial" w:cs="Arial"/>
          <w:color w:val="000000"/>
          <w:sz w:val="20"/>
        </w:rPr>
        <w:t>7.</w:t>
      </w:r>
      <w:r w:rsidR="00C025A7">
        <w:rPr>
          <w:rFonts w:ascii="Arial" w:hAnsi="Arial" w:cs="Arial"/>
          <w:color w:val="000000"/>
          <w:sz w:val="20"/>
        </w:rPr>
        <w:t>2017</w:t>
      </w:r>
      <w:r w:rsidRPr="005B615C" w:rsidR="000A50BE">
        <w:rPr>
          <w:rFonts w:ascii="Arial" w:hAnsi="Arial" w:cs="Arial"/>
          <w:color w:val="000000"/>
          <w:sz w:val="20"/>
          <w:szCs w:val="20"/>
        </w:rPr>
        <w:tab/>
      </w:r>
      <w:r w:rsidRPr="005B615C" w:rsidR="000A50BE">
        <w:rPr>
          <w:rFonts w:ascii="Arial" w:hAnsi="Arial" w:cs="Arial"/>
          <w:color w:val="000000"/>
          <w:sz w:val="20"/>
          <w:szCs w:val="20"/>
        </w:rPr>
        <w:tab/>
      </w:r>
      <w:r w:rsidRPr="005B615C" w:rsidR="000A50BE">
        <w:rPr>
          <w:rFonts w:ascii="Arial" w:hAnsi="Arial" w:cs="Arial"/>
          <w:color w:val="000000"/>
          <w:sz w:val="20"/>
          <w:szCs w:val="20"/>
        </w:rPr>
        <w:tab/>
      </w:r>
      <w:r w:rsidRPr="005B615C" w:rsidR="000A50BE">
        <w:rPr>
          <w:rFonts w:ascii="Arial" w:hAnsi="Arial" w:cs="Arial"/>
          <w:color w:val="000000"/>
          <w:sz w:val="20"/>
          <w:szCs w:val="20"/>
        </w:rPr>
        <w:tab/>
      </w:r>
      <w:r w:rsidR="00B708FD">
        <w:rPr>
          <w:rFonts w:ascii="Arial" w:hAnsi="Arial" w:cs="Arial"/>
          <w:color w:val="000000"/>
          <w:sz w:val="20"/>
          <w:szCs w:val="20"/>
        </w:rPr>
        <w:tab/>
      </w:r>
      <w:r w:rsidR="00C025A7">
        <w:rPr>
          <w:rFonts w:ascii="Arial" w:hAnsi="Arial" w:cs="Arial"/>
          <w:color w:val="000000"/>
          <w:sz w:val="20"/>
          <w:szCs w:val="20"/>
        </w:rPr>
        <w:tab/>
      </w:r>
      <w:r w:rsidRPr="005B615C" w:rsidR="000A50BE">
        <w:rPr>
          <w:rFonts w:ascii="Arial" w:hAnsi="Arial" w:cs="Arial"/>
          <w:color w:val="000000"/>
          <w:sz w:val="20"/>
          <w:szCs w:val="20"/>
        </w:rPr>
        <w:t xml:space="preserve">v </w:t>
      </w:r>
      <w:r w:rsidRPr="005B615C" w:rsidR="00AA1989">
        <w:rPr>
          <w:rFonts w:ascii="Arial" w:hAnsi="Arial" w:cs="Arial"/>
          <w:color w:val="000000"/>
          <w:sz w:val="20"/>
          <w:szCs w:val="20"/>
        </w:rPr>
        <w:t>Sušici dne</w:t>
      </w:r>
      <w:r w:rsidR="00022097">
        <w:rPr>
          <w:rFonts w:ascii="Arial" w:hAnsi="Arial" w:cs="Arial"/>
          <w:color w:val="000000"/>
          <w:sz w:val="20"/>
          <w:szCs w:val="20"/>
        </w:rPr>
        <w:t xml:space="preserve"> </w:t>
      </w:r>
      <w:r w:rsidR="00EA3A22">
        <w:rPr>
          <w:rFonts w:ascii="Arial" w:hAnsi="Arial" w:cs="Arial"/>
          <w:color w:val="000000"/>
          <w:sz w:val="20"/>
          <w:szCs w:val="20"/>
        </w:rPr>
        <w:t>2.8.</w:t>
      </w:r>
      <w:r w:rsidR="00C55114">
        <w:rPr>
          <w:rFonts w:ascii="Arial" w:hAnsi="Arial" w:cs="Arial"/>
          <w:color w:val="000000"/>
          <w:sz w:val="20"/>
          <w:szCs w:val="20"/>
        </w:rPr>
        <w:t>2017</w:t>
      </w:r>
    </w:p>
    <w:p w:rsidR="0092363C" w:rsidRPr="005B615C" w:rsidP="00690FED">
      <w:pPr>
        <w:rPr>
          <w:rFonts w:ascii="Arial" w:hAnsi="Arial" w:cs="Arial"/>
          <w:color w:val="000000"/>
          <w:sz w:val="20"/>
          <w:szCs w:val="20"/>
        </w:rPr>
      </w:pPr>
    </w:p>
    <w:p w:rsidR="0093089B" w:rsidP="00690FED">
      <w:pPr>
        <w:rPr>
          <w:rFonts w:ascii="Arial" w:hAnsi="Arial" w:cs="Arial"/>
          <w:color w:val="000000"/>
          <w:sz w:val="20"/>
          <w:szCs w:val="20"/>
        </w:rPr>
      </w:pPr>
      <w:r w:rsidRPr="005B615C">
        <w:rPr>
          <w:rFonts w:ascii="Arial" w:hAnsi="Arial" w:cs="Arial"/>
          <w:color w:val="000000"/>
          <w:sz w:val="20"/>
          <w:szCs w:val="20"/>
        </w:rPr>
        <w:tab/>
      </w:r>
      <w:bookmarkStart w:id="0" w:name="_GoBack"/>
      <w:bookmarkEnd w:id="0"/>
    </w:p>
    <w:p w:rsidR="0093089B" w:rsidP="00690FED">
      <w:pPr>
        <w:rPr>
          <w:rFonts w:ascii="Arial" w:hAnsi="Arial" w:cs="Arial"/>
          <w:color w:val="000000"/>
          <w:sz w:val="20"/>
          <w:szCs w:val="20"/>
        </w:rPr>
      </w:pPr>
    </w:p>
    <w:p w:rsidR="0092363C" w:rsidRPr="005B615C" w:rsidP="00690FED">
      <w:pPr>
        <w:rPr>
          <w:rFonts w:ascii="Arial" w:hAnsi="Arial" w:cs="Arial"/>
          <w:color w:val="000000"/>
          <w:sz w:val="20"/>
          <w:szCs w:val="20"/>
        </w:rPr>
      </w:pP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</w:p>
    <w:p w:rsidR="0092363C" w:rsidRPr="005B615C" w:rsidP="0092363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</w:t>
      </w:r>
      <w:r w:rsidRPr="005B615C">
        <w:rPr>
          <w:rFonts w:ascii="Arial" w:hAnsi="Arial" w:cs="Arial"/>
          <w:color w:val="000000"/>
          <w:sz w:val="20"/>
          <w:szCs w:val="20"/>
        </w:rPr>
        <w:t>_______________</w:t>
      </w:r>
      <w:r w:rsidRPr="005B615C" w:rsidR="0084346B">
        <w:rPr>
          <w:rFonts w:ascii="Arial" w:hAnsi="Arial" w:cs="Arial"/>
          <w:color w:val="000000"/>
          <w:sz w:val="20"/>
          <w:szCs w:val="20"/>
        </w:rPr>
        <w:t>_____</w:t>
      </w:r>
      <w:r w:rsidR="001319AB">
        <w:rPr>
          <w:rFonts w:ascii="Arial" w:hAnsi="Arial" w:cs="Arial"/>
          <w:color w:val="000000"/>
          <w:sz w:val="20"/>
          <w:szCs w:val="20"/>
        </w:rPr>
        <w:t>______</w:t>
      </w:r>
      <w:r w:rsidR="001319AB">
        <w:rPr>
          <w:rFonts w:ascii="Arial" w:hAnsi="Arial" w:cs="Arial"/>
          <w:color w:val="000000"/>
          <w:sz w:val="20"/>
          <w:szCs w:val="20"/>
        </w:rPr>
        <w:tab/>
      </w:r>
      <w:r w:rsidRPr="005B615C" w:rsidR="00690FED">
        <w:rPr>
          <w:rFonts w:ascii="Arial" w:hAnsi="Arial" w:cs="Arial"/>
          <w:color w:val="000000"/>
          <w:sz w:val="20"/>
          <w:szCs w:val="20"/>
        </w:rPr>
        <w:tab/>
      </w:r>
      <w:r w:rsidRPr="005B615C" w:rsidR="000A50BE">
        <w:rPr>
          <w:rFonts w:ascii="Arial" w:hAnsi="Arial" w:cs="Arial"/>
          <w:color w:val="000000"/>
          <w:sz w:val="20"/>
          <w:szCs w:val="20"/>
        </w:rPr>
        <w:tab/>
      </w:r>
      <w:r w:rsidRPr="005B615C" w:rsidR="000A50BE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>_____________________________</w:t>
      </w:r>
      <w:r w:rsidRPr="005B615C" w:rsidR="0084346B">
        <w:rPr>
          <w:rFonts w:ascii="Arial" w:hAnsi="Arial" w:cs="Arial"/>
          <w:color w:val="000000"/>
          <w:sz w:val="20"/>
          <w:szCs w:val="20"/>
        </w:rPr>
        <w:t>_</w:t>
      </w:r>
    </w:p>
    <w:p w:rsidR="005261ED" w:rsidRPr="00C80CA3" w:rsidP="0092363C">
      <w:pPr>
        <w:rPr>
          <w:rFonts w:ascii="Arial" w:hAnsi="Arial" w:cs="Arial"/>
          <w:color w:val="000000"/>
          <w:sz w:val="20"/>
          <w:szCs w:val="20"/>
        </w:rPr>
      </w:pPr>
      <w:r w:rsidRPr="00C80CA3">
        <w:rPr>
          <w:rFonts w:ascii="Arial" w:hAnsi="Arial" w:cs="Arial"/>
          <w:color w:val="000000"/>
          <w:sz w:val="20"/>
          <w:szCs w:val="20"/>
        </w:rPr>
        <w:t xml:space="preserve">Bc. Petr Mottl, starosta města Sušice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07799A">
        <w:rPr>
          <w:rFonts w:ascii="Arial" w:hAnsi="Arial" w:cs="Arial"/>
          <w:color w:val="000000"/>
          <w:sz w:val="20"/>
          <w:szCs w:val="20"/>
        </w:rPr>
        <w:t>Jindřich Lachout</w:t>
      </w:r>
      <w:r w:rsidRPr="00C80CA3" w:rsidR="000A50BE">
        <w:rPr>
          <w:rFonts w:ascii="Arial" w:hAnsi="Arial" w:cs="Arial"/>
          <w:color w:val="000000"/>
          <w:sz w:val="20"/>
          <w:szCs w:val="20"/>
        </w:rPr>
        <w:tab/>
      </w:r>
      <w:r w:rsidRPr="00C80CA3" w:rsidR="000A50BE">
        <w:rPr>
          <w:color w:val="000000"/>
          <w:sz w:val="20"/>
          <w:szCs w:val="20"/>
        </w:rPr>
        <w:tab/>
      </w:r>
      <w:r w:rsidRPr="00C80CA3" w:rsidR="000A50BE">
        <w:rPr>
          <w:color w:val="000000"/>
          <w:sz w:val="20"/>
          <w:szCs w:val="20"/>
        </w:rPr>
        <w:tab/>
      </w:r>
      <w:r w:rsidRPr="00C80CA3" w:rsidR="000A50BE">
        <w:rPr>
          <w:color w:val="000000"/>
          <w:sz w:val="20"/>
          <w:szCs w:val="20"/>
        </w:rPr>
        <w:tab/>
      </w:r>
      <w:r w:rsidRPr="00C80CA3" w:rsidR="000A50BE">
        <w:rPr>
          <w:color w:val="000000"/>
          <w:sz w:val="20"/>
          <w:szCs w:val="20"/>
        </w:rPr>
        <w:tab/>
      </w:r>
      <w:r w:rsidR="00C80CA3">
        <w:rPr>
          <w:color w:val="000000"/>
          <w:sz w:val="20"/>
          <w:szCs w:val="20"/>
        </w:rPr>
        <w:tab/>
      </w:r>
    </w:p>
    <w:sectPr w:rsidSect="0093089B">
      <w:footerReference w:type="even" r:id="rId4"/>
      <w:footerReference w:type="default" r:id="rId5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178A" w:rsidP="00F225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217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178A" w:rsidRPr="00CB0821" w:rsidP="00F2257A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CB0821">
      <w:rPr>
        <w:rStyle w:val="PageNumber"/>
        <w:rFonts w:ascii="Arial" w:hAnsi="Arial" w:cs="Arial"/>
        <w:sz w:val="18"/>
        <w:szCs w:val="18"/>
      </w:rPr>
      <w:fldChar w:fldCharType="begin"/>
    </w:r>
    <w:r w:rsidRPr="00CB0821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CB0821">
      <w:rPr>
        <w:rStyle w:val="PageNumber"/>
        <w:rFonts w:ascii="Arial" w:hAnsi="Arial" w:cs="Arial"/>
        <w:sz w:val="18"/>
        <w:szCs w:val="18"/>
      </w:rPr>
      <w:fldChar w:fldCharType="separate"/>
    </w:r>
    <w:r w:rsidRPr="00CB0821">
      <w:rPr>
        <w:rStyle w:val="PageNumber"/>
        <w:rFonts w:ascii="Arial" w:hAnsi="Arial" w:cs="Arial"/>
        <w:sz w:val="18"/>
        <w:szCs w:val="18"/>
      </w:rPr>
      <w:t>2</w:t>
    </w:r>
    <w:r w:rsidRPr="00CB0821">
      <w:rPr>
        <w:rStyle w:val="PageNumber"/>
        <w:rFonts w:ascii="Arial" w:hAnsi="Arial" w:cs="Arial"/>
        <w:sz w:val="18"/>
        <w:szCs w:val="18"/>
      </w:rPr>
      <w:fldChar w:fldCharType="end"/>
    </w:r>
  </w:p>
  <w:p w:rsidR="0012178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3E174B"/>
    <w:multiLevelType w:val="multilevel"/>
    <w:tmpl w:val="3454F97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7D77D30"/>
    <w:multiLevelType w:val="multilevel"/>
    <w:tmpl w:val="3454F97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9C15C6D"/>
    <w:multiLevelType w:val="multilevel"/>
    <w:tmpl w:val="185620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DFE0DCD"/>
    <w:multiLevelType w:val="hybridMultilevel"/>
    <w:tmpl w:val="1B9C8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F5F78"/>
    <w:multiLevelType w:val="multilevel"/>
    <w:tmpl w:val="3A346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A734097"/>
    <w:multiLevelType w:val="hybridMultilevel"/>
    <w:tmpl w:val="68C256D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CDB0618"/>
    <w:multiLevelType w:val="hybridMultilevel"/>
    <w:tmpl w:val="2306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233F68"/>
    <w:multiLevelType w:val="hybridMultilevel"/>
    <w:tmpl w:val="C4D6ED2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6795B15"/>
    <w:multiLevelType w:val="hybridMultilevel"/>
    <w:tmpl w:val="1A885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672284"/>
    <w:multiLevelType w:val="hybridMultilevel"/>
    <w:tmpl w:val="888867F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8D18F2"/>
    <w:multiLevelType w:val="multilevel"/>
    <w:tmpl w:val="4718F3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BDB3A2C"/>
    <w:multiLevelType w:val="multilevel"/>
    <w:tmpl w:val="3454F97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79C71264"/>
    <w:multiLevelType w:val="hybridMultilevel"/>
    <w:tmpl w:val="B4D25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070A74"/>
    <w:multiLevelType w:val="hybridMultilevel"/>
    <w:tmpl w:val="BC602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A6319"/>
    <w:multiLevelType w:val="hybridMultilevel"/>
    <w:tmpl w:val="BCEC23CE"/>
    <w:lvl w:ilvl="0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2" w:hanging="360"/>
      </w:pPr>
    </w:lvl>
    <w:lvl w:ilvl="2" w:tentative="1">
      <w:start w:val="1"/>
      <w:numFmt w:val="lowerRoman"/>
      <w:lvlText w:val="%3."/>
      <w:lvlJc w:val="right"/>
      <w:pPr>
        <w:ind w:left="2502" w:hanging="180"/>
      </w:pPr>
    </w:lvl>
    <w:lvl w:ilvl="3" w:tentative="1">
      <w:start w:val="1"/>
      <w:numFmt w:val="decimal"/>
      <w:lvlText w:val="%4."/>
      <w:lvlJc w:val="left"/>
      <w:pPr>
        <w:ind w:left="3222" w:hanging="360"/>
      </w:pPr>
    </w:lvl>
    <w:lvl w:ilvl="4" w:tentative="1">
      <w:start w:val="1"/>
      <w:numFmt w:val="lowerLetter"/>
      <w:lvlText w:val="%5."/>
      <w:lvlJc w:val="left"/>
      <w:pPr>
        <w:ind w:left="3942" w:hanging="360"/>
      </w:pPr>
    </w:lvl>
    <w:lvl w:ilvl="5" w:tentative="1">
      <w:start w:val="1"/>
      <w:numFmt w:val="lowerRoman"/>
      <w:lvlText w:val="%6."/>
      <w:lvlJc w:val="right"/>
      <w:pPr>
        <w:ind w:left="4662" w:hanging="180"/>
      </w:pPr>
    </w:lvl>
    <w:lvl w:ilvl="6" w:tentative="1">
      <w:start w:val="1"/>
      <w:numFmt w:val="decimal"/>
      <w:lvlText w:val="%7."/>
      <w:lvlJc w:val="left"/>
      <w:pPr>
        <w:ind w:left="5382" w:hanging="360"/>
      </w:pPr>
    </w:lvl>
    <w:lvl w:ilvl="7" w:tentative="1">
      <w:start w:val="1"/>
      <w:numFmt w:val="lowerLetter"/>
      <w:lvlText w:val="%8."/>
      <w:lvlJc w:val="left"/>
      <w:pPr>
        <w:ind w:left="6102" w:hanging="360"/>
      </w:pPr>
    </w:lvl>
    <w:lvl w:ilvl="8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7D5165E1"/>
    <w:multiLevelType w:val="hybridMultilevel"/>
    <w:tmpl w:val="ABB8429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6"/>
  </w:num>
  <w:num w:numId="6">
    <w:abstractNumId w:val="15"/>
  </w:num>
  <w:num w:numId="7">
    <w:abstractNumId w:val="5"/>
  </w:num>
  <w:num w:numId="8">
    <w:abstractNumId w:val="13"/>
  </w:num>
  <w:num w:numId="9">
    <w:abstractNumId w:val="7"/>
  </w:num>
  <w:num w:numId="10">
    <w:abstractNumId w:val="9"/>
  </w:num>
  <w:num w:numId="11">
    <w:abstractNumId w:val="1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1344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1344E"/>
  </w:style>
  <w:style w:type="paragraph" w:customStyle="1" w:styleId="Odstavecseseznamem1">
    <w:name w:val="Odstavec se seznamem1"/>
    <w:basedOn w:val="Normal"/>
    <w:rsid w:val="00695CD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Zkladntext">
    <w:name w:val="Základní text~"/>
    <w:basedOn w:val="Normal"/>
    <w:rsid w:val="00695CD7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Arial" w:eastAsia="Calibri" w:hAnsi="Arial"/>
      <w:szCs w:val="20"/>
    </w:rPr>
  </w:style>
  <w:style w:type="character" w:styleId="Hyperlink">
    <w:name w:val="Hyperlink"/>
    <w:rsid w:val="00695CD7"/>
    <w:rPr>
      <w:rFonts w:cs="Times New Roman"/>
      <w:color w:val="0000FF"/>
      <w:u w:val="single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C68A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NoSpacing">
    <w:name w:val="No Spacing"/>
    <w:qFormat/>
    <w:rsid w:val="002B25F9"/>
    <w:rPr>
      <w:sz w:val="24"/>
    </w:rPr>
  </w:style>
  <w:style w:type="paragraph" w:styleId="ListParagraph">
    <w:name w:val="List Paragraph"/>
    <w:basedOn w:val="Normal"/>
    <w:uiPriority w:val="34"/>
    <w:qFormat/>
    <w:rsid w:val="00DE02AB"/>
    <w:pPr>
      <w:spacing w:after="120"/>
      <w:ind w:left="720"/>
      <w:contextualSpacing/>
    </w:pPr>
    <w:rPr>
      <w:szCs w:val="20"/>
    </w:rPr>
  </w:style>
  <w:style w:type="paragraph" w:styleId="Header">
    <w:name w:val="header"/>
    <w:basedOn w:val="Normal"/>
    <w:link w:val="ZhlavChar"/>
    <w:uiPriority w:val="99"/>
    <w:unhideWhenUsed/>
    <w:rsid w:val="00CB082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Header"/>
    <w:uiPriority w:val="99"/>
    <w:rsid w:val="00CB0821"/>
    <w:rPr>
      <w:sz w:val="24"/>
      <w:szCs w:val="24"/>
    </w:rPr>
  </w:style>
  <w:style w:type="character" w:customStyle="1" w:styleId="data1">
    <w:name w:val="data1"/>
    <w:rsid w:val="00751642"/>
    <w:rPr>
      <w:rFonts w:ascii="Arial" w:hAnsi="Arial" w:cs="Arial" w:hint="default"/>
      <w:b/>
      <w:bCs/>
      <w:sz w:val="20"/>
      <w:szCs w:val="20"/>
    </w:rPr>
  </w:style>
  <w:style w:type="paragraph" w:customStyle="1" w:styleId="ODSTAVEC">
    <w:name w:val="ODSTAVEC"/>
    <w:basedOn w:val="NoSpacing"/>
    <w:rsid w:val="00F9540B"/>
    <w:pPr>
      <w:tabs>
        <w:tab w:val="num" w:pos="360"/>
      </w:tabs>
      <w:suppressAutoHyphens/>
      <w:spacing w:before="120"/>
      <w:jc w:val="both"/>
    </w:pPr>
    <w:rPr>
      <w:rFonts w:ascii="Arial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698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aaa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000</dc:creator>
  <cp:lastModifiedBy>J. Vošalík</cp:lastModifiedBy>
  <cp:revision>6</cp:revision>
  <cp:lastPrinted>2015-05-19T10:29:00Z</cp:lastPrinted>
  <dcterms:created xsi:type="dcterms:W3CDTF">2017-07-13T11:36:00Z</dcterms:created>
  <dcterms:modified xsi:type="dcterms:W3CDTF">2017-08-04T05:37:00Z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281/16/MRM/</vt:lpwstr>
  </property>
  <property fmtid="{D5CDD505-2E9C-101B-9397-08002B2CF9AE}" pid="4" name="CJ_Spis_Pisemnost">
    <vt:lpwstr>281/16/MRM</vt:lpwstr>
  </property>
  <property fmtid="{D5CDD505-2E9C-101B-9397-08002B2CF9AE}" pid="5" name="Contact_PostaOdes_All">
    <vt:lpwstr>ROZDĚLOVNÍK...</vt:lpwstr>
  </property>
  <property fmtid="{D5CDD505-2E9C-101B-9397-08002B2CF9AE}" pid="6" name="DatumPlatnosti_PisemnostTypZpristupneniInformaciZOSZ_Pisemnost">
    <vt:lpwstr>ZOSZ_DatumPlatnosti</vt:lpwstr>
  </property>
  <property fmtid="{D5CDD505-2E9C-101B-9397-08002B2CF9AE}" pid="7" name="DatumPoriz_Pisemnost">
    <vt:lpwstr>4.8.2017</vt:lpwstr>
  </property>
  <property fmtid="{D5CDD505-2E9C-101B-9397-08002B2CF9AE}" pid="8" name="DisplayName_SpisovyUzel_PoziceZodpo_Pisemnost">
    <vt:lpwstr>Odbor majetku a rozvoje města</vt:lpwstr>
  </property>
  <property fmtid="{D5CDD505-2E9C-101B-9397-08002B2CF9AE}" pid="9" name="DisplayName_UserPoriz_Pisemnost">
    <vt:lpwstr>Jan Vošalík</vt:lpwstr>
  </property>
  <property fmtid="{D5CDD505-2E9C-101B-9397-08002B2CF9AE}" pid="10" name="EC_Pisemnost">
    <vt:lpwstr>SUS-21208/2017</vt:lpwstr>
  </property>
  <property fmtid="{D5CDD505-2E9C-101B-9397-08002B2CF9AE}" pid="11" name="Key_BarCode_Pisemnost">
    <vt:lpwstr>*B000954585*</vt:lpwstr>
  </property>
  <property fmtid="{D5CDD505-2E9C-101B-9397-08002B2CF9AE}" pid="12" name="KRukam">
    <vt:lpwstr>{KRukam}</vt:lpwstr>
  </property>
  <property fmtid="{D5CDD505-2E9C-101B-9397-08002B2CF9AE}" pid="13" name="Odkaz">
    <vt:lpwstr>ODKAZ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PocetListuDokumentu_Pisemnost">
    <vt:lpwstr>1</vt:lpwstr>
  </property>
  <property fmtid="{D5CDD505-2E9C-101B-9397-08002B2CF9AE}" pid="16" name="PocetListu_Pisemnost">
    <vt:lpwstr>1</vt:lpwstr>
  </property>
  <property fmtid="{D5CDD505-2E9C-101B-9397-08002B2CF9AE}" pid="17" name="PocetPriloh_Pisemnost">
    <vt:lpwstr>0</vt:lpwstr>
  </property>
  <property fmtid="{D5CDD505-2E9C-101B-9397-08002B2CF9AE}" pid="18" name="Podpis">
    <vt:lpwstr/>
  </property>
  <property fmtid="{D5CDD505-2E9C-101B-9397-08002B2CF9AE}" pid="19" name="SkartacniZnakLhuta_PisemnostZnak">
    <vt:lpwstr>V/5</vt:lpwstr>
  </property>
  <property fmtid="{D5CDD505-2E9C-101B-9397-08002B2CF9AE}" pid="20" name="SmlouvaCislo">
    <vt:lpwstr>ČÍSLO SMLOUVY</vt:lpwstr>
  </property>
  <property fmtid="{D5CDD505-2E9C-101B-9397-08002B2CF9AE}" pid="21" name="SZ_Spis_Pisemnost">
    <vt:lpwstr>ZN/22/16/MRM</vt:lpwstr>
  </property>
  <property fmtid="{D5CDD505-2E9C-101B-9397-08002B2CF9AE}" pid="22" name="TEST">
    <vt:lpwstr>testovací pole</vt:lpwstr>
  </property>
  <property fmtid="{D5CDD505-2E9C-101B-9397-08002B2CF9AE}" pid="23" name="TypPrilohy_Pisemnost">
    <vt:lpwstr>TYP PŘÍLOHY</vt:lpwstr>
  </property>
  <property fmtid="{D5CDD505-2E9C-101B-9397-08002B2CF9AE}" pid="24" name="UserName_PisemnostTypZpristupneniInformaciZOSZ_Pisemnost">
    <vt:lpwstr>ZOSZ_UserName</vt:lpwstr>
  </property>
  <property fmtid="{D5CDD505-2E9C-101B-9397-08002B2CF9AE}" pid="25" name="Vec_Pisemnost">
    <vt:lpwstr>Zveřejnění do Registru smluv MVČR - SoD "Sokolovna - oprava kotelny" - dodatek č. 1</vt:lpwstr>
  </property>
  <property fmtid="{D5CDD505-2E9C-101B-9397-08002B2CF9AE}" pid="26" name="Zkratka_SpisovyUzel_PoziceZodpo_Pisemnost">
    <vt:lpwstr>MRM</vt:lpwstr>
  </property>
</Properties>
</file>