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B5B46EE" w:rsidR="00D417EF" w:rsidRPr="00C61C34" w:rsidRDefault="00D417EF" w:rsidP="00C565FA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61C34">
        <w:rPr>
          <w:rFonts w:ascii="Arial" w:hAnsi="Arial" w:cs="Arial"/>
          <w:sz w:val="22"/>
          <w:szCs w:val="22"/>
        </w:rPr>
        <w:t xml:space="preserve">Č.j.: </w:t>
      </w:r>
      <w:r w:rsidR="00C565FA" w:rsidRPr="00C61C34">
        <w:rPr>
          <w:rFonts w:ascii="Arial" w:hAnsi="Arial" w:cs="Arial"/>
          <w:sz w:val="22"/>
          <w:szCs w:val="22"/>
        </w:rPr>
        <w:t>SPU 008518/2025/</w:t>
      </w:r>
      <w:proofErr w:type="spellStart"/>
      <w:r w:rsidR="00C565FA" w:rsidRPr="00C61C34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4AD135D0" w:rsidR="00D417EF" w:rsidRPr="00C61C34" w:rsidRDefault="00D417EF" w:rsidP="00C565FA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565FA" w:rsidRPr="00C61C34">
        <w:rPr>
          <w:rFonts w:ascii="Arial" w:hAnsi="Arial" w:cs="Arial"/>
          <w:sz w:val="22"/>
          <w:szCs w:val="22"/>
        </w:rPr>
        <w:t>spuess97fe0b7a</w:t>
      </w:r>
    </w:p>
    <w:p w14:paraId="7E24065A" w14:textId="77777777" w:rsidR="00D417EF" w:rsidRPr="00C61C3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61C3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1C34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61C3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1C34">
        <w:rPr>
          <w:rFonts w:ascii="Arial" w:hAnsi="Arial" w:cs="Arial"/>
          <w:b/>
          <w:sz w:val="32"/>
          <w:szCs w:val="32"/>
        </w:rPr>
        <w:t>k </w:t>
      </w:r>
      <w:r w:rsidRPr="00C61C34">
        <w:rPr>
          <w:rFonts w:ascii="Arial" w:hAnsi="Arial" w:cs="Arial"/>
          <w:b/>
          <w:caps/>
          <w:sz w:val="32"/>
          <w:szCs w:val="32"/>
        </w:rPr>
        <w:t>Pachtovní</w:t>
      </w:r>
      <w:r w:rsidRPr="00C61C34">
        <w:rPr>
          <w:rFonts w:ascii="Arial" w:hAnsi="Arial" w:cs="Arial"/>
          <w:b/>
          <w:sz w:val="32"/>
          <w:szCs w:val="32"/>
        </w:rPr>
        <w:t xml:space="preserve"> </w:t>
      </w:r>
      <w:r w:rsidRPr="00C61C34">
        <w:rPr>
          <w:rFonts w:ascii="Arial" w:hAnsi="Arial" w:cs="Arial"/>
          <w:b/>
          <w:caps/>
          <w:sz w:val="32"/>
          <w:szCs w:val="32"/>
        </w:rPr>
        <w:t>smlouvě</w:t>
      </w:r>
      <w:r w:rsidRPr="00C61C3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61C34">
        <w:rPr>
          <w:rFonts w:ascii="Arial" w:hAnsi="Arial" w:cs="Arial"/>
          <w:b/>
          <w:sz w:val="32"/>
          <w:szCs w:val="32"/>
        </w:rPr>
        <w:t>32N24/54</w:t>
      </w:r>
      <w:bookmarkEnd w:id="1"/>
    </w:p>
    <w:p w14:paraId="64F08544" w14:textId="77777777" w:rsidR="00D417EF" w:rsidRPr="00C61C3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61C3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61C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61C3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61C34" w:rsidRDefault="00D417EF" w:rsidP="00D417EF">
      <w:pPr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61C34" w:rsidRDefault="00D417EF" w:rsidP="00D417EF">
      <w:pPr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61C34" w:rsidRDefault="00D417EF" w:rsidP="00D417EF">
      <w:pPr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61C34" w:rsidRDefault="00D417EF" w:rsidP="00D417EF">
      <w:pPr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za kterou právně jedná Ing. Petr Lázňovský</w:t>
      </w:r>
      <w:r w:rsidRPr="00C61C34">
        <w:rPr>
          <w:rFonts w:cs="Arial"/>
          <w:szCs w:val="22"/>
        </w:rPr>
        <w:t xml:space="preserve">, </w:t>
      </w:r>
      <w:r w:rsidRPr="00C61C34">
        <w:rPr>
          <w:rFonts w:ascii="Arial" w:hAnsi="Arial" w:cs="Arial"/>
          <w:sz w:val="22"/>
          <w:szCs w:val="22"/>
        </w:rPr>
        <w:t>ředitel Krajského pozemkového úřadu</w:t>
      </w:r>
      <w:r w:rsidRPr="00C61C34">
        <w:rPr>
          <w:rFonts w:cs="Arial"/>
          <w:szCs w:val="22"/>
        </w:rPr>
        <w:t xml:space="preserve"> </w:t>
      </w:r>
      <w:r w:rsidR="00361014" w:rsidRPr="00C61C34">
        <w:rPr>
          <w:rFonts w:ascii="Arial" w:hAnsi="Arial" w:cs="Arial"/>
          <w:sz w:val="22"/>
        </w:rPr>
        <w:t xml:space="preserve">pro </w:t>
      </w:r>
      <w:r w:rsidRPr="00C61C34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adresa: Kydlinovská 245</w:t>
      </w:r>
      <w:r w:rsidRPr="00C61C34">
        <w:rPr>
          <w:rFonts w:cs="Arial"/>
          <w:szCs w:val="22"/>
        </w:rPr>
        <w:t xml:space="preserve">, </w:t>
      </w:r>
      <w:r w:rsidRPr="00C61C34">
        <w:rPr>
          <w:rFonts w:ascii="Arial" w:hAnsi="Arial" w:cs="Arial"/>
          <w:sz w:val="22"/>
          <w:szCs w:val="22"/>
        </w:rPr>
        <w:t>50301</w:t>
      </w:r>
      <w:r w:rsidRPr="00C61C34">
        <w:rPr>
          <w:rFonts w:cs="Arial"/>
          <w:szCs w:val="22"/>
        </w:rPr>
        <w:t xml:space="preserve"> </w:t>
      </w:r>
      <w:r w:rsidRPr="00C61C34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61C3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61C3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58BB62" w14:textId="77777777" w:rsidR="006E391A" w:rsidRPr="00C61C34" w:rsidRDefault="00093F94" w:rsidP="006E391A">
      <w:pPr>
        <w:rPr>
          <w:rFonts w:ascii="Arial" w:hAnsi="Arial" w:cs="Arial"/>
          <w:sz w:val="22"/>
          <w:szCs w:val="22"/>
        </w:rPr>
      </w:pPr>
      <w:proofErr w:type="gramStart"/>
      <w:r w:rsidRPr="00C61C34">
        <w:rPr>
          <w:rFonts w:ascii="Arial" w:hAnsi="Arial" w:cs="Arial"/>
          <w:snapToGrid w:val="0"/>
          <w:color w:val="000000"/>
          <w:sz w:val="22"/>
          <w:szCs w:val="22"/>
        </w:rPr>
        <w:t>A - TAURUS</w:t>
      </w:r>
      <w:proofErr w:type="gramEnd"/>
      <w:r w:rsidRPr="00C61C34">
        <w:rPr>
          <w:rFonts w:ascii="Arial" w:hAnsi="Arial" w:cs="Arial"/>
          <w:snapToGrid w:val="0"/>
          <w:color w:val="000000"/>
          <w:sz w:val="22"/>
          <w:szCs w:val="22"/>
        </w:rPr>
        <w:t>, s.r.o.</w:t>
      </w:r>
      <w:r w:rsidR="00D417EF" w:rsidRPr="00C61C34">
        <w:rPr>
          <w:rFonts w:ascii="Arial" w:hAnsi="Arial" w:cs="Arial"/>
          <w:sz w:val="22"/>
          <w:szCs w:val="22"/>
        </w:rPr>
        <w:br/>
        <w:t xml:space="preserve">sídlo: </w:t>
      </w:r>
      <w:r w:rsidRPr="00C61C34">
        <w:rPr>
          <w:rFonts w:ascii="Arial" w:hAnsi="Arial" w:cs="Arial"/>
          <w:snapToGrid w:val="0"/>
          <w:color w:val="000000"/>
          <w:sz w:val="22"/>
          <w:szCs w:val="22"/>
        </w:rPr>
        <w:t>Zemědělská 837, Rtyně v Podkrkonoší, 54233</w:t>
      </w:r>
      <w:r w:rsidR="00D417EF" w:rsidRPr="00C61C34">
        <w:rPr>
          <w:rFonts w:ascii="Arial" w:hAnsi="Arial" w:cs="Arial"/>
          <w:sz w:val="22"/>
          <w:szCs w:val="22"/>
        </w:rPr>
        <w:br/>
        <w:t xml:space="preserve">IČO: </w:t>
      </w:r>
      <w:r w:rsidRPr="00C61C34">
        <w:rPr>
          <w:rFonts w:ascii="Arial" w:hAnsi="Arial" w:cs="Arial"/>
          <w:snapToGrid w:val="0"/>
          <w:color w:val="000000"/>
          <w:sz w:val="22"/>
          <w:szCs w:val="22"/>
        </w:rPr>
        <w:t>48153991</w:t>
      </w:r>
      <w:r w:rsidR="00D417EF" w:rsidRPr="00C61C34">
        <w:rPr>
          <w:rFonts w:ascii="Arial" w:hAnsi="Arial" w:cs="Arial"/>
          <w:sz w:val="22"/>
          <w:szCs w:val="22"/>
        </w:rPr>
        <w:br/>
      </w:r>
      <w:r w:rsidR="006E391A" w:rsidRPr="00C61C34">
        <w:rPr>
          <w:rFonts w:ascii="Arial" w:hAnsi="Arial" w:cs="Arial"/>
          <w:sz w:val="22"/>
          <w:szCs w:val="22"/>
        </w:rPr>
        <w:t>zapsaná v obchodním rejstříku vedeném Krajským soudem v HK, oddíl C, vložka 3635</w:t>
      </w:r>
    </w:p>
    <w:p w14:paraId="0DD084FE" w14:textId="72504516" w:rsidR="00D417EF" w:rsidRPr="00C61C34" w:rsidRDefault="006E391A" w:rsidP="006E391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61C34">
        <w:rPr>
          <w:rFonts w:ascii="Arial" w:hAnsi="Arial" w:cs="Arial"/>
          <w:i w:val="0"/>
          <w:iCs w:val="0"/>
          <w:sz w:val="22"/>
          <w:szCs w:val="22"/>
        </w:rPr>
        <w:t>osoba oprávněná jednat za právnickou osobu: Ing. Pavel Adamů – jednatel</w:t>
      </w:r>
      <w:r w:rsidR="00D417EF" w:rsidRPr="00C61C34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C61C34">
        <w:rPr>
          <w:rFonts w:ascii="Arial" w:hAnsi="Arial" w:cs="Arial"/>
          <w:i w:val="0"/>
          <w:sz w:val="22"/>
          <w:szCs w:val="22"/>
        </w:rPr>
        <w:t>…………………………………</w:t>
      </w:r>
      <w:r w:rsidR="00D417EF" w:rsidRPr="00C61C34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C61C34">
        <w:rPr>
          <w:rFonts w:ascii="Arial" w:hAnsi="Arial" w:cs="Arial"/>
          <w:i w:val="0"/>
          <w:sz w:val="22"/>
          <w:szCs w:val="22"/>
        </w:rPr>
        <w:t>……………………………………</w:t>
      </w:r>
      <w:proofErr w:type="gramStart"/>
      <w:r w:rsidRPr="00C61C34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="00D417EF" w:rsidRPr="00C61C34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C61C3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CF0A499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uzavírají tento dodatek č. 1 k pachtovní smlouvě č. 32N24/54, ze dne 13.05.2024 (dále jen „smlouva“), kterým se mění předmět pachtu a výše ročního pachtovného.</w:t>
      </w:r>
    </w:p>
    <w:p w14:paraId="67C6F767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3A96F58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iCs/>
          <w:sz w:val="22"/>
          <w:szCs w:val="22"/>
        </w:rPr>
        <w:t xml:space="preserve">1. Na základě </w:t>
      </w:r>
      <w:r w:rsidRPr="00C61C34">
        <w:rPr>
          <w:rFonts w:ascii="Arial" w:hAnsi="Arial" w:cs="Arial"/>
          <w:sz w:val="22"/>
          <w:szCs w:val="22"/>
        </w:rPr>
        <w:t>smlouvy</w:t>
      </w:r>
      <w:r w:rsidRPr="00C61C34">
        <w:rPr>
          <w:rFonts w:ascii="Arial" w:hAnsi="Arial" w:cs="Arial"/>
          <w:iCs/>
          <w:sz w:val="22"/>
          <w:szCs w:val="22"/>
        </w:rPr>
        <w:t xml:space="preserve"> </w:t>
      </w:r>
      <w:r w:rsidR="0067743A" w:rsidRPr="00C61C34">
        <w:rPr>
          <w:rFonts w:ascii="Arial" w:hAnsi="Arial" w:cs="Arial"/>
          <w:iCs/>
          <w:sz w:val="22"/>
          <w:szCs w:val="22"/>
        </w:rPr>
        <w:t xml:space="preserve">je </w:t>
      </w:r>
      <w:r w:rsidRPr="00C61C34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20157" w:rsidRPr="00C61C34">
        <w:rPr>
          <w:rFonts w:ascii="Arial" w:hAnsi="Arial" w:cs="Arial"/>
          <w:iCs/>
          <w:sz w:val="22"/>
          <w:szCs w:val="22"/>
        </w:rPr>
        <w:br/>
        <w:t>10 943</w:t>
      </w:r>
      <w:r w:rsidRPr="00C61C34">
        <w:rPr>
          <w:rFonts w:ascii="Arial" w:hAnsi="Arial" w:cs="Arial"/>
          <w:iCs/>
          <w:sz w:val="22"/>
          <w:szCs w:val="22"/>
        </w:rPr>
        <w:t xml:space="preserve"> Kč (slovy: </w:t>
      </w:r>
      <w:r w:rsidR="00FD6DC6" w:rsidRPr="00C61C34">
        <w:rPr>
          <w:rFonts w:ascii="Arial" w:hAnsi="Arial" w:cs="Arial"/>
          <w:sz w:val="22"/>
          <w:szCs w:val="22"/>
        </w:rPr>
        <w:t>deset tisíc devět set čtyřicet tři koruny české</w:t>
      </w:r>
      <w:r w:rsidRPr="00C61C34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AEB6F7" w14:textId="399BA879" w:rsidR="009B5ADF" w:rsidRPr="00C61C34" w:rsidRDefault="00D417EF" w:rsidP="009B5ADF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2.</w:t>
      </w:r>
      <w:r w:rsidR="00FD6DC6" w:rsidRPr="00C61C34">
        <w:rPr>
          <w:rFonts w:ascii="Arial" w:hAnsi="Arial" w:cs="Arial"/>
          <w:sz w:val="22"/>
          <w:szCs w:val="22"/>
        </w:rPr>
        <w:t xml:space="preserve"> </w:t>
      </w:r>
      <w:r w:rsidR="009B5ADF" w:rsidRPr="00C61C34">
        <w:rPr>
          <w:rFonts w:ascii="Arial" w:hAnsi="Arial" w:cs="Arial"/>
          <w:sz w:val="22"/>
          <w:szCs w:val="22"/>
        </w:rPr>
        <w:t>Smluvní strany se dohodly na tom, že předmět pachtu bude dnem 1. 2. 2025 rozšířen o tyto pozemky</w:t>
      </w:r>
      <w:r w:rsidR="009B5ADF" w:rsidRPr="00C61C34">
        <w:rPr>
          <w:rFonts w:ascii="Arial" w:hAnsi="Arial" w:cs="Arial"/>
          <w:sz w:val="20"/>
        </w:rPr>
        <w:t>:</w:t>
      </w:r>
    </w:p>
    <w:p w14:paraId="0BADE339" w14:textId="77777777" w:rsidR="009B5ADF" w:rsidRPr="00C61C34" w:rsidRDefault="009B5ADF" w:rsidP="009B5ADF">
      <w:pPr>
        <w:pStyle w:val="Zkladntext2"/>
        <w:rPr>
          <w:rFonts w:ascii="Arial" w:hAnsi="Arial" w:cs="Arial"/>
          <w:sz w:val="18"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992"/>
        <w:gridCol w:w="851"/>
        <w:gridCol w:w="1559"/>
        <w:gridCol w:w="1134"/>
        <w:gridCol w:w="2059"/>
      </w:tblGrid>
      <w:tr w:rsidR="009B5ADF" w:rsidRPr="00C61C34" w14:paraId="24F0B328" w14:textId="77777777" w:rsidTr="0074757C">
        <w:trPr>
          <w:cantSplit/>
        </w:trPr>
        <w:tc>
          <w:tcPr>
            <w:tcW w:w="988" w:type="dxa"/>
            <w:vAlign w:val="center"/>
          </w:tcPr>
          <w:p w14:paraId="28F2ABBE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00B36E0C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7E91638D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druh evidence</w:t>
            </w:r>
          </w:p>
        </w:tc>
        <w:tc>
          <w:tcPr>
            <w:tcW w:w="851" w:type="dxa"/>
            <w:vAlign w:val="center"/>
          </w:tcPr>
          <w:p w14:paraId="2AA503F9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  <w:vAlign w:val="center"/>
          </w:tcPr>
          <w:p w14:paraId="17962E1E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částečný nájem</w:t>
            </w:r>
          </w:p>
          <w:p w14:paraId="7773F363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364D0989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výměra</w:t>
            </w:r>
          </w:p>
        </w:tc>
        <w:tc>
          <w:tcPr>
            <w:tcW w:w="2059" w:type="dxa"/>
            <w:vAlign w:val="center"/>
          </w:tcPr>
          <w:p w14:paraId="4473AE40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druh pozemku</w:t>
            </w:r>
          </w:p>
        </w:tc>
      </w:tr>
      <w:tr w:rsidR="009B5ADF" w:rsidRPr="00C61C34" w14:paraId="72B7EEE9" w14:textId="77777777" w:rsidTr="0074757C">
        <w:trPr>
          <w:cantSplit/>
        </w:trPr>
        <w:tc>
          <w:tcPr>
            <w:tcW w:w="988" w:type="dxa"/>
          </w:tcPr>
          <w:p w14:paraId="4115BA35" w14:textId="3B7C3EC2" w:rsidR="009B5ADF" w:rsidRPr="00C61C34" w:rsidRDefault="00D1121A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79955153" w14:textId="48A89189" w:rsidR="009B5ADF" w:rsidRPr="00C61C34" w:rsidRDefault="00D1121A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05DE7B1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5D8E6BF5" w14:textId="3C35E09C" w:rsidR="009B5ADF" w:rsidRPr="00C61C34" w:rsidRDefault="00D1121A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2455</w:t>
            </w:r>
          </w:p>
        </w:tc>
        <w:tc>
          <w:tcPr>
            <w:tcW w:w="1559" w:type="dxa"/>
          </w:tcPr>
          <w:p w14:paraId="3BD07D2E" w14:textId="77777777" w:rsidR="009B5ADF" w:rsidRPr="00C61C34" w:rsidRDefault="009B5ADF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85F2C1F" w14:textId="778894D5" w:rsidR="009B5ADF" w:rsidRPr="00C61C34" w:rsidRDefault="0033703B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5231</w:t>
            </w:r>
          </w:p>
        </w:tc>
        <w:tc>
          <w:tcPr>
            <w:tcW w:w="2059" w:type="dxa"/>
          </w:tcPr>
          <w:p w14:paraId="062C7602" w14:textId="21E80B6A" w:rsidR="009B5ADF" w:rsidRPr="00C61C34" w:rsidRDefault="0074757C" w:rsidP="000E5B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685077" w:rsidRPr="00C61C34" w14:paraId="773E5032" w14:textId="77777777" w:rsidTr="0074757C">
        <w:trPr>
          <w:cantSplit/>
        </w:trPr>
        <w:tc>
          <w:tcPr>
            <w:tcW w:w="988" w:type="dxa"/>
          </w:tcPr>
          <w:p w14:paraId="155545BA" w14:textId="6A087893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360A566" w14:textId="62068FDE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2DB5EFB4" w14:textId="56BF6F88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37B9A854" w14:textId="4CC73E89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3934</w:t>
            </w:r>
          </w:p>
        </w:tc>
        <w:tc>
          <w:tcPr>
            <w:tcW w:w="1559" w:type="dxa"/>
          </w:tcPr>
          <w:p w14:paraId="687B737B" w14:textId="7777777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30A3523" w14:textId="4BBFA291" w:rsidR="00685077" w:rsidRPr="00C61C34" w:rsidRDefault="0033703B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10224</w:t>
            </w:r>
          </w:p>
        </w:tc>
        <w:tc>
          <w:tcPr>
            <w:tcW w:w="2059" w:type="dxa"/>
          </w:tcPr>
          <w:p w14:paraId="19A5586F" w14:textId="7EC7CDC2" w:rsidR="00685077" w:rsidRPr="00C61C34" w:rsidRDefault="005612A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orná půda</w:t>
            </w:r>
          </w:p>
        </w:tc>
      </w:tr>
      <w:tr w:rsidR="00685077" w:rsidRPr="00C61C34" w14:paraId="62363464" w14:textId="77777777" w:rsidTr="0074757C">
        <w:trPr>
          <w:cantSplit/>
        </w:trPr>
        <w:tc>
          <w:tcPr>
            <w:tcW w:w="988" w:type="dxa"/>
          </w:tcPr>
          <w:p w14:paraId="2C977F02" w14:textId="0926A70D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4AF0387B" w14:textId="2AE34DC1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CB3AED5" w14:textId="18A7EDF3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14470DA7" w14:textId="2F83EFD5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3967/2</w:t>
            </w:r>
          </w:p>
        </w:tc>
        <w:tc>
          <w:tcPr>
            <w:tcW w:w="1559" w:type="dxa"/>
          </w:tcPr>
          <w:p w14:paraId="04E38548" w14:textId="7777777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77CC4D1" w14:textId="10805A28" w:rsidR="00685077" w:rsidRPr="00C61C34" w:rsidRDefault="0033703B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8702</w:t>
            </w:r>
          </w:p>
        </w:tc>
        <w:tc>
          <w:tcPr>
            <w:tcW w:w="2059" w:type="dxa"/>
          </w:tcPr>
          <w:p w14:paraId="78975F76" w14:textId="03454A37" w:rsidR="00685077" w:rsidRPr="00C61C34" w:rsidRDefault="005612A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orná půda</w:t>
            </w:r>
          </w:p>
        </w:tc>
      </w:tr>
      <w:tr w:rsidR="00685077" w:rsidRPr="00C61C34" w14:paraId="7A472037" w14:textId="77777777" w:rsidTr="0074757C">
        <w:trPr>
          <w:cantSplit/>
        </w:trPr>
        <w:tc>
          <w:tcPr>
            <w:tcW w:w="988" w:type="dxa"/>
          </w:tcPr>
          <w:p w14:paraId="5484CA5A" w14:textId="7D60405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553B95D" w14:textId="70914B3B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7FAD004" w14:textId="4715EF24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6C0B223C" w14:textId="426F447B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3985/1</w:t>
            </w:r>
          </w:p>
        </w:tc>
        <w:tc>
          <w:tcPr>
            <w:tcW w:w="1559" w:type="dxa"/>
          </w:tcPr>
          <w:p w14:paraId="022D5083" w14:textId="774D0537" w:rsidR="00685077" w:rsidRPr="00C61C34" w:rsidRDefault="0086229D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F7656AF" w14:textId="07985EAD" w:rsidR="00685077" w:rsidRPr="00C61C34" w:rsidRDefault="0086229D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1335</w:t>
            </w:r>
          </w:p>
        </w:tc>
        <w:tc>
          <w:tcPr>
            <w:tcW w:w="2059" w:type="dxa"/>
          </w:tcPr>
          <w:p w14:paraId="19E827AF" w14:textId="7789EE2A" w:rsidR="00685077" w:rsidRPr="00C61C34" w:rsidRDefault="005612A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5612AC" w:rsidRPr="00C61C34" w14:paraId="28752375" w14:textId="77777777" w:rsidTr="0074757C">
        <w:trPr>
          <w:cantSplit/>
        </w:trPr>
        <w:tc>
          <w:tcPr>
            <w:tcW w:w="988" w:type="dxa"/>
          </w:tcPr>
          <w:p w14:paraId="15ABCE4D" w14:textId="2F840C26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lastRenderedPageBreak/>
              <w:t>Trutnov</w:t>
            </w:r>
          </w:p>
        </w:tc>
        <w:tc>
          <w:tcPr>
            <w:tcW w:w="1559" w:type="dxa"/>
          </w:tcPr>
          <w:p w14:paraId="7B161E3C" w14:textId="77D2DFFF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1A92E1D4" w14:textId="3C7E0D94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0FEE4993" w14:textId="5888F652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3985/2</w:t>
            </w:r>
          </w:p>
        </w:tc>
        <w:tc>
          <w:tcPr>
            <w:tcW w:w="1559" w:type="dxa"/>
          </w:tcPr>
          <w:p w14:paraId="438951C9" w14:textId="022BEB6E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6136D81" w14:textId="0E0B2A7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207</w:t>
            </w:r>
          </w:p>
        </w:tc>
        <w:tc>
          <w:tcPr>
            <w:tcW w:w="2059" w:type="dxa"/>
          </w:tcPr>
          <w:p w14:paraId="325CAD67" w14:textId="4DD8FD4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5612AC" w:rsidRPr="00C61C34" w14:paraId="215D5CB3" w14:textId="77777777" w:rsidTr="0074757C">
        <w:trPr>
          <w:cantSplit/>
        </w:trPr>
        <w:tc>
          <w:tcPr>
            <w:tcW w:w="988" w:type="dxa"/>
          </w:tcPr>
          <w:p w14:paraId="30DE0D95" w14:textId="4ADBB537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51BBCAF2" w14:textId="69C3DFA3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2C657A23" w14:textId="096277D0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C0B4A7C" w14:textId="7C7BC38F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3985/4</w:t>
            </w:r>
          </w:p>
        </w:tc>
        <w:tc>
          <w:tcPr>
            <w:tcW w:w="1559" w:type="dxa"/>
          </w:tcPr>
          <w:p w14:paraId="6835529B" w14:textId="77777777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0AF0329" w14:textId="0D367406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162</w:t>
            </w:r>
          </w:p>
        </w:tc>
        <w:tc>
          <w:tcPr>
            <w:tcW w:w="2059" w:type="dxa"/>
          </w:tcPr>
          <w:p w14:paraId="35192997" w14:textId="18799D6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685077" w:rsidRPr="00C61C34" w14:paraId="5B9F3AD7" w14:textId="77777777" w:rsidTr="0074757C">
        <w:trPr>
          <w:cantSplit/>
        </w:trPr>
        <w:tc>
          <w:tcPr>
            <w:tcW w:w="988" w:type="dxa"/>
          </w:tcPr>
          <w:p w14:paraId="142B7423" w14:textId="219B0A28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62133163" w14:textId="53E15EB9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155A9888" w14:textId="07FBAFE9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F9A4CA8" w14:textId="7616A5B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3998/2</w:t>
            </w:r>
          </w:p>
        </w:tc>
        <w:tc>
          <w:tcPr>
            <w:tcW w:w="1559" w:type="dxa"/>
          </w:tcPr>
          <w:p w14:paraId="6D7BAC29" w14:textId="57ED71D0" w:rsidR="00685077" w:rsidRPr="00C61C34" w:rsidRDefault="00FF00A1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C8886A6" w14:textId="2B64808B" w:rsidR="00685077" w:rsidRPr="00C61C34" w:rsidRDefault="00FF00A1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73</w:t>
            </w:r>
          </w:p>
        </w:tc>
        <w:tc>
          <w:tcPr>
            <w:tcW w:w="2059" w:type="dxa"/>
          </w:tcPr>
          <w:p w14:paraId="5CA25B8E" w14:textId="004775D4" w:rsidR="00685077" w:rsidRPr="00C61C34" w:rsidRDefault="0074757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D3077A" w:rsidRPr="00C61C34" w14:paraId="637EEC4C" w14:textId="77777777" w:rsidTr="0074757C">
        <w:trPr>
          <w:cantSplit/>
        </w:trPr>
        <w:tc>
          <w:tcPr>
            <w:tcW w:w="988" w:type="dxa"/>
          </w:tcPr>
          <w:p w14:paraId="27FDAE1D" w14:textId="5D9822CF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4A0D64C7" w14:textId="307C3CA3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EE002C0" w14:textId="292F0019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72D6857F" w14:textId="1310C6ED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4016</w:t>
            </w:r>
          </w:p>
        </w:tc>
        <w:tc>
          <w:tcPr>
            <w:tcW w:w="1559" w:type="dxa"/>
          </w:tcPr>
          <w:p w14:paraId="2ACC3BD2" w14:textId="2FCA6DB0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81FA34E" w14:textId="057D2491" w:rsidR="00D3077A" w:rsidRPr="00C61C34" w:rsidRDefault="0033703B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1601</w:t>
            </w:r>
          </w:p>
        </w:tc>
        <w:tc>
          <w:tcPr>
            <w:tcW w:w="2059" w:type="dxa"/>
          </w:tcPr>
          <w:p w14:paraId="70C8D421" w14:textId="76055119" w:rsidR="00D3077A" w:rsidRPr="00C61C34" w:rsidRDefault="005612A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D3077A" w:rsidRPr="00C61C34" w14:paraId="4D87301E" w14:textId="77777777" w:rsidTr="0074757C">
        <w:trPr>
          <w:cantSplit/>
        </w:trPr>
        <w:tc>
          <w:tcPr>
            <w:tcW w:w="988" w:type="dxa"/>
          </w:tcPr>
          <w:p w14:paraId="686FF838" w14:textId="0B23927B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2A925CA1" w14:textId="6EB73287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4BF84FA0" w14:textId="051A4794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10137D60" w14:textId="15967555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4029/1</w:t>
            </w:r>
          </w:p>
        </w:tc>
        <w:tc>
          <w:tcPr>
            <w:tcW w:w="1559" w:type="dxa"/>
          </w:tcPr>
          <w:p w14:paraId="56BD93F4" w14:textId="03DEC54B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1E1EDCE" w14:textId="6A2CB6E6" w:rsidR="00D3077A" w:rsidRPr="00C61C34" w:rsidRDefault="0074757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33844</w:t>
            </w:r>
          </w:p>
        </w:tc>
        <w:tc>
          <w:tcPr>
            <w:tcW w:w="2059" w:type="dxa"/>
          </w:tcPr>
          <w:p w14:paraId="136CBC79" w14:textId="594A5C8D" w:rsidR="00D3077A" w:rsidRPr="00C61C34" w:rsidRDefault="005612A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D3077A" w:rsidRPr="00C61C34" w14:paraId="58C6C10D" w14:textId="77777777" w:rsidTr="0074757C">
        <w:trPr>
          <w:cantSplit/>
        </w:trPr>
        <w:tc>
          <w:tcPr>
            <w:tcW w:w="988" w:type="dxa"/>
          </w:tcPr>
          <w:p w14:paraId="6BF3639B" w14:textId="5C38A6D8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73411D0D" w14:textId="0465A183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240483B8" w14:textId="49F1C76D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5C3DF765" w14:textId="2CA21E25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4105</w:t>
            </w:r>
          </w:p>
        </w:tc>
        <w:tc>
          <w:tcPr>
            <w:tcW w:w="1559" w:type="dxa"/>
          </w:tcPr>
          <w:p w14:paraId="5048B774" w14:textId="1443853F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0B2CE36" w14:textId="124BE7EF" w:rsidR="00D3077A" w:rsidRPr="00C61C34" w:rsidRDefault="0074757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348</w:t>
            </w:r>
          </w:p>
        </w:tc>
        <w:tc>
          <w:tcPr>
            <w:tcW w:w="2059" w:type="dxa"/>
          </w:tcPr>
          <w:p w14:paraId="369DA4C4" w14:textId="6ACD7175" w:rsidR="00D3077A" w:rsidRPr="00C61C34" w:rsidRDefault="005612A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D3077A" w:rsidRPr="00C61C34" w14:paraId="4A7F8E30" w14:textId="77777777" w:rsidTr="0074757C">
        <w:trPr>
          <w:cantSplit/>
        </w:trPr>
        <w:tc>
          <w:tcPr>
            <w:tcW w:w="988" w:type="dxa"/>
          </w:tcPr>
          <w:p w14:paraId="63D9408F" w14:textId="5B7C7A36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208E98E0" w14:textId="51694CBF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198B8492" w14:textId="4FB22124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18699B8D" w14:textId="4E14993E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4106</w:t>
            </w:r>
          </w:p>
        </w:tc>
        <w:tc>
          <w:tcPr>
            <w:tcW w:w="1559" w:type="dxa"/>
          </w:tcPr>
          <w:p w14:paraId="268120C7" w14:textId="7D5B81CC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2D340BE" w14:textId="65F60A8E" w:rsidR="00D3077A" w:rsidRPr="00C61C34" w:rsidRDefault="0074757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2329</w:t>
            </w:r>
          </w:p>
        </w:tc>
        <w:tc>
          <w:tcPr>
            <w:tcW w:w="2059" w:type="dxa"/>
          </w:tcPr>
          <w:p w14:paraId="3D6799AE" w14:textId="22E37C2B" w:rsidR="00D3077A" w:rsidRPr="00C61C34" w:rsidRDefault="005612A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685077" w:rsidRPr="00C61C34" w14:paraId="21F9FF6E" w14:textId="77777777" w:rsidTr="0074757C">
        <w:trPr>
          <w:cantSplit/>
        </w:trPr>
        <w:tc>
          <w:tcPr>
            <w:tcW w:w="988" w:type="dxa"/>
          </w:tcPr>
          <w:p w14:paraId="1247D1B9" w14:textId="7FAE2F2D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68455C14" w14:textId="5854CE0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47EA5C1C" w14:textId="4870C5F9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04DC66C8" w14:textId="00E36877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4170</w:t>
            </w:r>
          </w:p>
        </w:tc>
        <w:tc>
          <w:tcPr>
            <w:tcW w:w="1559" w:type="dxa"/>
          </w:tcPr>
          <w:p w14:paraId="165FBA82" w14:textId="26538E30" w:rsidR="00685077" w:rsidRPr="00C61C34" w:rsidRDefault="00FF00A1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182DB60" w14:textId="4A2C1529" w:rsidR="00685077" w:rsidRPr="00C61C34" w:rsidRDefault="00FF00A1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20119</w:t>
            </w:r>
          </w:p>
        </w:tc>
        <w:tc>
          <w:tcPr>
            <w:tcW w:w="2059" w:type="dxa"/>
          </w:tcPr>
          <w:p w14:paraId="4426DD06" w14:textId="3CF15D91" w:rsidR="00685077" w:rsidRPr="00C61C34" w:rsidRDefault="005612A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orná půda</w:t>
            </w:r>
          </w:p>
        </w:tc>
      </w:tr>
      <w:tr w:rsidR="00685077" w:rsidRPr="00C61C34" w14:paraId="0C9B3533" w14:textId="77777777" w:rsidTr="0074757C">
        <w:trPr>
          <w:cantSplit/>
        </w:trPr>
        <w:tc>
          <w:tcPr>
            <w:tcW w:w="988" w:type="dxa"/>
          </w:tcPr>
          <w:p w14:paraId="4F372A5B" w14:textId="2967BCB9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1260D647" w14:textId="0BBFC1D4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280926E1" w14:textId="567B9378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02254B5A" w14:textId="0BD0CD9E" w:rsidR="00685077" w:rsidRPr="00C61C34" w:rsidRDefault="00685077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4218</w:t>
            </w:r>
          </w:p>
        </w:tc>
        <w:tc>
          <w:tcPr>
            <w:tcW w:w="1559" w:type="dxa"/>
          </w:tcPr>
          <w:p w14:paraId="6BC8655A" w14:textId="08BF7EE4" w:rsidR="00685077" w:rsidRPr="00C61C34" w:rsidRDefault="00D3077A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1E52D9B" w14:textId="20BA117F" w:rsidR="00685077" w:rsidRPr="00C61C34" w:rsidRDefault="00D3077A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419</w:t>
            </w:r>
          </w:p>
        </w:tc>
        <w:tc>
          <w:tcPr>
            <w:tcW w:w="2059" w:type="dxa"/>
          </w:tcPr>
          <w:p w14:paraId="501339BF" w14:textId="5C0BBF2F" w:rsidR="00685077" w:rsidRPr="00C61C34" w:rsidRDefault="005612AC" w:rsidP="006850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D3077A" w:rsidRPr="00C61C34" w14:paraId="719585F6" w14:textId="77777777" w:rsidTr="0074757C">
        <w:trPr>
          <w:cantSplit/>
        </w:trPr>
        <w:tc>
          <w:tcPr>
            <w:tcW w:w="988" w:type="dxa"/>
          </w:tcPr>
          <w:p w14:paraId="6EF61FDD" w14:textId="5DD537F0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733147EF" w14:textId="57CFC7C1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44A19655" w14:textId="592F2196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0611141F" w14:textId="3DE1B18B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4221</w:t>
            </w:r>
          </w:p>
        </w:tc>
        <w:tc>
          <w:tcPr>
            <w:tcW w:w="1559" w:type="dxa"/>
          </w:tcPr>
          <w:p w14:paraId="583DA98D" w14:textId="5B46DC31" w:rsidR="00D3077A" w:rsidRPr="00C61C34" w:rsidRDefault="00D3077A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09E5A37" w14:textId="129779B1" w:rsidR="00D3077A" w:rsidRPr="00C61C34" w:rsidRDefault="0074757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1589</w:t>
            </w:r>
          </w:p>
        </w:tc>
        <w:tc>
          <w:tcPr>
            <w:tcW w:w="2059" w:type="dxa"/>
          </w:tcPr>
          <w:p w14:paraId="65F7E192" w14:textId="78EBACF8" w:rsidR="00D3077A" w:rsidRPr="00C61C34" w:rsidRDefault="005612AC" w:rsidP="00D3077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trvalý travní porost</w:t>
            </w:r>
          </w:p>
        </w:tc>
      </w:tr>
      <w:tr w:rsidR="005612AC" w:rsidRPr="00C61C34" w14:paraId="4FC5AFF9" w14:textId="77777777" w:rsidTr="0074757C">
        <w:trPr>
          <w:cantSplit/>
        </w:trPr>
        <w:tc>
          <w:tcPr>
            <w:tcW w:w="988" w:type="dxa"/>
          </w:tcPr>
          <w:p w14:paraId="03198B34" w14:textId="0028559B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5FDEBD6" w14:textId="2668D42E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94D2F15" w14:textId="1EA0BD62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21142E42" w14:textId="690D934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4231</w:t>
            </w:r>
          </w:p>
        </w:tc>
        <w:tc>
          <w:tcPr>
            <w:tcW w:w="1559" w:type="dxa"/>
          </w:tcPr>
          <w:p w14:paraId="1E3F6B6D" w14:textId="487A2090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208F916" w14:textId="5461DF21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2072</w:t>
            </w:r>
          </w:p>
        </w:tc>
        <w:tc>
          <w:tcPr>
            <w:tcW w:w="2059" w:type="dxa"/>
          </w:tcPr>
          <w:p w14:paraId="2D487538" w14:textId="29EBC26E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5612AC" w:rsidRPr="00C61C34" w14:paraId="3A7EAF17" w14:textId="77777777" w:rsidTr="0074757C">
        <w:trPr>
          <w:cantSplit/>
        </w:trPr>
        <w:tc>
          <w:tcPr>
            <w:tcW w:w="988" w:type="dxa"/>
          </w:tcPr>
          <w:p w14:paraId="4D8E2A40" w14:textId="178E2435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61F7C72B" w14:textId="430FC34B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79A0A85D" w14:textId="4EC3FD5F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2367FFA2" w14:textId="45B36ED7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4242</w:t>
            </w:r>
          </w:p>
        </w:tc>
        <w:tc>
          <w:tcPr>
            <w:tcW w:w="1559" w:type="dxa"/>
          </w:tcPr>
          <w:p w14:paraId="67C6A977" w14:textId="10400936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B601C3C" w14:textId="785F8152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85</w:t>
            </w:r>
          </w:p>
        </w:tc>
        <w:tc>
          <w:tcPr>
            <w:tcW w:w="2059" w:type="dxa"/>
          </w:tcPr>
          <w:p w14:paraId="41281A1D" w14:textId="548EB9C5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  <w:tr w:rsidR="005612AC" w:rsidRPr="00C61C34" w14:paraId="165C31C2" w14:textId="77777777" w:rsidTr="0074757C">
        <w:trPr>
          <w:cantSplit/>
        </w:trPr>
        <w:tc>
          <w:tcPr>
            <w:tcW w:w="988" w:type="dxa"/>
          </w:tcPr>
          <w:p w14:paraId="5CBE1605" w14:textId="4FDBF94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Trutnov</w:t>
            </w:r>
          </w:p>
        </w:tc>
        <w:tc>
          <w:tcPr>
            <w:tcW w:w="1559" w:type="dxa"/>
          </w:tcPr>
          <w:p w14:paraId="035FA453" w14:textId="44F71BD8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Starý Rokytník</w:t>
            </w:r>
          </w:p>
        </w:tc>
        <w:tc>
          <w:tcPr>
            <w:tcW w:w="992" w:type="dxa"/>
          </w:tcPr>
          <w:p w14:paraId="072FA3DA" w14:textId="56F3FB65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KN</w:t>
            </w:r>
          </w:p>
        </w:tc>
        <w:tc>
          <w:tcPr>
            <w:tcW w:w="851" w:type="dxa"/>
          </w:tcPr>
          <w:p w14:paraId="49AD8F4D" w14:textId="0072B8C9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4258</w:t>
            </w:r>
          </w:p>
        </w:tc>
        <w:tc>
          <w:tcPr>
            <w:tcW w:w="1559" w:type="dxa"/>
          </w:tcPr>
          <w:p w14:paraId="225F6427" w14:textId="0AAE9EF9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091E437" w14:textId="783A74A0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173</w:t>
            </w:r>
          </w:p>
        </w:tc>
        <w:tc>
          <w:tcPr>
            <w:tcW w:w="2059" w:type="dxa"/>
          </w:tcPr>
          <w:p w14:paraId="37ECE6BA" w14:textId="0279A32C" w:rsidR="005612AC" w:rsidRPr="00C61C34" w:rsidRDefault="005612AC" w:rsidP="005612A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61C34">
              <w:rPr>
                <w:rFonts w:ascii="Arial" w:hAnsi="Arial" w:cs="Arial"/>
              </w:rPr>
              <w:t>ostatní plocha</w:t>
            </w:r>
          </w:p>
        </w:tc>
      </w:tr>
    </w:tbl>
    <w:p w14:paraId="1B142FA3" w14:textId="15BA0683" w:rsidR="00FD6DC6" w:rsidRPr="00C61C34" w:rsidRDefault="00FD6DC6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61140CFC" w:rsidR="00D417EF" w:rsidRPr="00C61C34" w:rsidRDefault="00FD6DC6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3.</w:t>
      </w:r>
      <w:r w:rsidR="00D417EF" w:rsidRPr="00C61C34">
        <w:rPr>
          <w:rFonts w:ascii="Arial" w:hAnsi="Arial" w:cs="Arial"/>
          <w:sz w:val="22"/>
          <w:szCs w:val="22"/>
        </w:rPr>
        <w:t xml:space="preserve"> </w:t>
      </w:r>
      <w:r w:rsidR="001400F2" w:rsidRPr="00C61C34">
        <w:rPr>
          <w:rFonts w:ascii="Arial" w:hAnsi="Arial" w:cs="Arial"/>
          <w:sz w:val="22"/>
          <w:szCs w:val="22"/>
        </w:rPr>
        <w:t>Smluvní strany se dohodly na tom, že pachtovné specifikované v bodě 1. tohoto dodatku bude s ohledem na skutečnosti uvedené v bodě 2. tohoto dodatku zvýšeno na částku</w:t>
      </w:r>
      <w:r w:rsidR="00D417EF" w:rsidRPr="00C61C34">
        <w:rPr>
          <w:rFonts w:ascii="Arial" w:hAnsi="Arial" w:cs="Arial"/>
          <w:sz w:val="22"/>
          <w:szCs w:val="22"/>
        </w:rPr>
        <w:t xml:space="preserve"> 33 841 Kč (slovy: třicet tři tisíce osm set čtyřicet jedna koruna česká). </w:t>
      </w:r>
    </w:p>
    <w:p w14:paraId="50EF2CD3" w14:textId="77777777" w:rsidR="00D417EF" w:rsidRPr="00C61C3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K 01.10.2025 je p</w:t>
      </w:r>
      <w:r w:rsidR="009B2CC9" w:rsidRPr="00C61C34">
        <w:rPr>
          <w:rFonts w:ascii="Arial" w:hAnsi="Arial" w:cs="Arial"/>
          <w:sz w:val="22"/>
          <w:szCs w:val="22"/>
        </w:rPr>
        <w:t xml:space="preserve">achtýř povinen zaplatit částku </w:t>
      </w:r>
      <w:r w:rsidRPr="00C61C34">
        <w:rPr>
          <w:rFonts w:ascii="Arial" w:hAnsi="Arial" w:cs="Arial"/>
          <w:sz w:val="22"/>
          <w:szCs w:val="22"/>
        </w:rPr>
        <w:t>26 125 Kč (slovy: dvacet šest tisíc jedno sto dvacet pět korun českých).</w:t>
      </w:r>
    </w:p>
    <w:p w14:paraId="6C935932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7284905" w:rsidR="00D417EF" w:rsidRPr="00C61C34" w:rsidRDefault="0087160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C61C34">
        <w:rPr>
          <w:b w:val="0"/>
          <w:bCs w:val="0"/>
          <w:sz w:val="22"/>
          <w:szCs w:val="22"/>
        </w:rPr>
        <w:t>4</w:t>
      </w:r>
      <w:r w:rsidR="00D417EF" w:rsidRPr="00C61C34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0DA1047B" w14:textId="68EAE691" w:rsidR="00D417EF" w:rsidRPr="00C61C34" w:rsidRDefault="00D417EF" w:rsidP="00D417E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535A0A5" w14:textId="07DD853E" w:rsidR="00D417EF" w:rsidRPr="00C61C34" w:rsidRDefault="00871606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1C34">
        <w:rPr>
          <w:rFonts w:ascii="Arial" w:hAnsi="Arial" w:cs="Arial"/>
          <w:b w:val="0"/>
          <w:sz w:val="22"/>
          <w:szCs w:val="22"/>
        </w:rPr>
        <w:t>5</w:t>
      </w:r>
      <w:r w:rsidR="00D417EF" w:rsidRPr="00C61C34">
        <w:rPr>
          <w:rFonts w:ascii="Arial" w:hAnsi="Arial" w:cs="Arial"/>
          <w:b w:val="0"/>
          <w:sz w:val="22"/>
          <w:szCs w:val="22"/>
        </w:rPr>
        <w:t>. Tento dodatek nabývá platnosti</w:t>
      </w:r>
      <w:r w:rsidR="00535B1F" w:rsidRPr="00C61C34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D417EF" w:rsidRPr="00C61C34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61C3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61C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61C3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E003F58" w:rsidR="00D417EF" w:rsidRPr="00C61C3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61C34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535B1F" w:rsidRPr="00C61C34">
        <w:rPr>
          <w:rFonts w:ascii="Arial" w:hAnsi="Arial" w:cs="Arial"/>
          <w:b w:val="0"/>
          <w:bCs/>
          <w:sz w:val="22"/>
          <w:szCs w:val="22"/>
        </w:rPr>
        <w:t>e dvou</w:t>
      </w:r>
      <w:r w:rsidRPr="00C61C3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35B1F" w:rsidRPr="00C61C34">
        <w:rPr>
          <w:rFonts w:ascii="Arial" w:hAnsi="Arial" w:cs="Arial"/>
          <w:b w:val="0"/>
          <w:bCs/>
          <w:sz w:val="22"/>
          <w:szCs w:val="22"/>
        </w:rPr>
        <w:t>Jeden</w:t>
      </w:r>
      <w:r w:rsidRPr="00C61C34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61C3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4AFFD810" w14:textId="77777777" w:rsidR="00535B1F" w:rsidRPr="00C61C34" w:rsidRDefault="00535B1F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6462A2AF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V</w:t>
      </w:r>
      <w:r w:rsidR="00535B1F" w:rsidRPr="00C61C34">
        <w:rPr>
          <w:rFonts w:ascii="Arial" w:hAnsi="Arial" w:cs="Arial"/>
          <w:sz w:val="22"/>
          <w:szCs w:val="22"/>
        </w:rPr>
        <w:t> Hradci Králové</w:t>
      </w:r>
      <w:r w:rsidRPr="00C61C34">
        <w:rPr>
          <w:rFonts w:ascii="Arial" w:hAnsi="Arial" w:cs="Arial"/>
          <w:sz w:val="22"/>
          <w:szCs w:val="22"/>
        </w:rPr>
        <w:t xml:space="preserve"> dne </w:t>
      </w:r>
      <w:r w:rsidR="00C00DDE">
        <w:rPr>
          <w:rFonts w:ascii="Arial" w:hAnsi="Arial" w:cs="Arial"/>
          <w:sz w:val="22"/>
          <w:szCs w:val="22"/>
        </w:rPr>
        <w:t>29. 1. 2025</w:t>
      </w:r>
    </w:p>
    <w:p w14:paraId="5B75D3CC" w14:textId="7B8CDBCF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61C3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0AF78DE" w14:textId="77777777" w:rsidR="00535B1F" w:rsidRPr="00C61C34" w:rsidRDefault="00535B1F" w:rsidP="00D417EF">
      <w:pPr>
        <w:jc w:val="both"/>
        <w:rPr>
          <w:rFonts w:ascii="Arial" w:hAnsi="Arial" w:cs="Arial"/>
          <w:sz w:val="22"/>
          <w:szCs w:val="22"/>
        </w:rPr>
      </w:pPr>
    </w:p>
    <w:p w14:paraId="1FC5F5B0" w14:textId="77777777" w:rsidR="00535B1F" w:rsidRPr="00C61C34" w:rsidRDefault="00535B1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61C3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AF78B5F" w14:textId="77777777" w:rsidR="00C61C34" w:rsidRPr="00C61C34" w:rsidRDefault="00C61C34" w:rsidP="00D417EF">
      <w:pPr>
        <w:jc w:val="both"/>
        <w:rPr>
          <w:rFonts w:ascii="Arial" w:hAnsi="Arial" w:cs="Arial"/>
          <w:sz w:val="22"/>
          <w:szCs w:val="22"/>
        </w:rPr>
      </w:pPr>
    </w:p>
    <w:p w14:paraId="4B1C7BC8" w14:textId="77777777" w:rsidR="00C61C34" w:rsidRPr="00C61C34" w:rsidRDefault="00C61C3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61C3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61C3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61C3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61C3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61C3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C61C34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61C34">
        <w:rPr>
          <w:rFonts w:ascii="Arial" w:hAnsi="Arial" w:cs="Arial"/>
          <w:sz w:val="22"/>
        </w:rPr>
        <w:t>Ing. Petr Lázňovský</w:t>
      </w:r>
      <w:r w:rsidR="0048139C" w:rsidRPr="00C61C34">
        <w:rPr>
          <w:rFonts w:ascii="Arial" w:hAnsi="Arial" w:cs="Arial"/>
          <w:sz w:val="22"/>
        </w:rPr>
        <w:br/>
      </w:r>
      <w:r w:rsidRPr="00C61C34">
        <w:rPr>
          <w:rFonts w:ascii="Arial" w:hAnsi="Arial" w:cs="Arial"/>
          <w:sz w:val="22"/>
        </w:rPr>
        <w:t>ředitel Krajského pozemkového úřadu</w:t>
      </w:r>
      <w:r w:rsidR="0048139C" w:rsidRPr="00C61C34">
        <w:rPr>
          <w:rFonts w:ascii="Arial" w:hAnsi="Arial" w:cs="Arial"/>
          <w:sz w:val="22"/>
        </w:rPr>
        <w:t xml:space="preserve"> </w:t>
      </w:r>
      <w:r w:rsidR="0073084B" w:rsidRPr="00C61C34">
        <w:rPr>
          <w:rFonts w:ascii="Arial" w:hAnsi="Arial" w:cs="Arial"/>
          <w:sz w:val="22"/>
        </w:rPr>
        <w:t>pro</w:t>
      </w:r>
      <w:r w:rsidR="004A4933" w:rsidRPr="00C61C34">
        <w:rPr>
          <w:rFonts w:ascii="Arial" w:hAnsi="Arial" w:cs="Arial"/>
          <w:sz w:val="22"/>
        </w:rPr>
        <w:t xml:space="preserve"> </w:t>
      </w:r>
      <w:r w:rsidRPr="00C61C34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61C34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61C34">
        <w:rPr>
          <w:rFonts w:ascii="Arial" w:hAnsi="Arial" w:cs="Arial"/>
          <w:sz w:val="22"/>
        </w:rPr>
        <w:tab/>
        <w:t xml:space="preserve"> </w:t>
      </w:r>
    </w:p>
    <w:p w14:paraId="15305DD5" w14:textId="77777777" w:rsidR="00C61C34" w:rsidRPr="00C61C34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propachtovatel</w:t>
      </w:r>
      <w:r w:rsidR="00987F57" w:rsidRPr="00C61C34">
        <w:rPr>
          <w:rFonts w:ascii="Arial" w:hAnsi="Arial" w:cs="Arial"/>
          <w:sz w:val="22"/>
          <w:szCs w:val="22"/>
        </w:rPr>
        <w:t xml:space="preserve"> </w:t>
      </w:r>
      <w:r w:rsidRPr="00C61C34">
        <w:rPr>
          <w:rFonts w:ascii="Arial" w:hAnsi="Arial" w:cs="Arial"/>
          <w:sz w:val="22"/>
          <w:szCs w:val="22"/>
        </w:rPr>
        <w:br w:type="column"/>
      </w:r>
      <w:r w:rsidR="000A341B" w:rsidRPr="00C61C3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61C3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61C34">
        <w:rPr>
          <w:rFonts w:ascii="Arial" w:hAnsi="Arial" w:cs="Arial"/>
          <w:sz w:val="22"/>
          <w:szCs w:val="22"/>
        </w:rPr>
        <w:br/>
      </w:r>
      <w:r w:rsidRPr="00C61C34">
        <w:rPr>
          <w:rFonts w:ascii="Arial" w:hAnsi="Arial" w:cs="Arial"/>
          <w:snapToGrid w:val="0"/>
          <w:color w:val="000000"/>
          <w:sz w:val="22"/>
          <w:szCs w:val="22"/>
        </w:rPr>
        <w:t>A - TAURUS, s.r.o.</w:t>
      </w:r>
      <w:r w:rsidR="000A341B" w:rsidRPr="00C61C34">
        <w:rPr>
          <w:rFonts w:ascii="Arial" w:hAnsi="Arial" w:cs="Arial"/>
          <w:i/>
          <w:sz w:val="22"/>
          <w:szCs w:val="22"/>
        </w:rPr>
        <w:br/>
      </w:r>
      <w:r w:rsidR="00C61C34" w:rsidRPr="00C61C34">
        <w:rPr>
          <w:rFonts w:ascii="Arial" w:hAnsi="Arial" w:cs="Arial"/>
          <w:color w:val="000000"/>
          <w:sz w:val="22"/>
          <w:szCs w:val="22"/>
        </w:rPr>
        <w:t>Ing. Pavel Adamů</w:t>
      </w:r>
    </w:p>
    <w:p w14:paraId="3A3092BF" w14:textId="548C9383" w:rsidR="0048139C" w:rsidRPr="00C61C34" w:rsidRDefault="00C61C34" w:rsidP="00F300A0">
      <w:pPr>
        <w:rPr>
          <w:rFonts w:ascii="Arial" w:hAnsi="Arial" w:cs="Arial"/>
          <w:sz w:val="22"/>
          <w:szCs w:val="22"/>
        </w:rPr>
        <w:sectPr w:rsidR="0048139C" w:rsidRPr="00C61C3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61C34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C61C3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61C34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61C34">
        <w:rPr>
          <w:rFonts w:ascii="Arial" w:hAnsi="Arial" w:cs="Arial"/>
          <w:iCs/>
          <w:sz w:val="22"/>
          <w:szCs w:val="22"/>
        </w:rPr>
        <w:br/>
      </w:r>
      <w:r w:rsidR="009D0AA4" w:rsidRPr="00C61C3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61C34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61C3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61C34" w:rsidRDefault="00D417EF" w:rsidP="00D417EF">
      <w:pPr>
        <w:jc w:val="both"/>
        <w:rPr>
          <w:rFonts w:ascii="Arial" w:hAnsi="Arial" w:cs="Arial"/>
          <w:bCs/>
        </w:rPr>
      </w:pPr>
      <w:r w:rsidRPr="00C61C34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C61C3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61C34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61C34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61C34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61C34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C61C3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61C3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61C3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61C3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61C3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61C3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1C34">
        <w:rPr>
          <w:rFonts w:ascii="Arial" w:hAnsi="Arial" w:cs="Arial"/>
          <w:sz w:val="22"/>
          <w:szCs w:val="22"/>
        </w:rPr>
        <w:t>…….</w:t>
      </w:r>
      <w:proofErr w:type="gramEnd"/>
      <w:r w:rsidRPr="00C61C3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1C3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FD3A11B" w:rsidR="00444912" w:rsidRPr="00C61C3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FEF847" w:rsidR="00D417EF" w:rsidRPr="00C61C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>V</w:t>
      </w:r>
      <w:r w:rsidR="00C61C34" w:rsidRPr="00C61C34">
        <w:rPr>
          <w:rFonts w:ascii="Arial" w:hAnsi="Arial" w:cs="Arial"/>
          <w:sz w:val="22"/>
          <w:szCs w:val="22"/>
        </w:rPr>
        <w:t> Hradci Králové</w:t>
      </w:r>
      <w:r w:rsidRPr="00C61C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1C34">
        <w:rPr>
          <w:rFonts w:ascii="Arial" w:hAnsi="Arial" w:cs="Arial"/>
          <w:sz w:val="22"/>
          <w:szCs w:val="22"/>
        </w:rPr>
        <w:t>…….</w:t>
      </w:r>
      <w:proofErr w:type="gramEnd"/>
      <w:r w:rsidRPr="00C61C34">
        <w:rPr>
          <w:rFonts w:ascii="Arial" w:hAnsi="Arial" w:cs="Arial"/>
          <w:sz w:val="22"/>
          <w:szCs w:val="22"/>
        </w:rPr>
        <w:t>.</w:t>
      </w:r>
      <w:r w:rsidRPr="00C61C34">
        <w:rPr>
          <w:rFonts w:ascii="Arial" w:hAnsi="Arial" w:cs="Arial"/>
          <w:sz w:val="22"/>
          <w:szCs w:val="22"/>
        </w:rPr>
        <w:tab/>
      </w:r>
      <w:r w:rsidRPr="00C61C34">
        <w:rPr>
          <w:rFonts w:ascii="Arial" w:hAnsi="Arial" w:cs="Arial"/>
          <w:sz w:val="22"/>
          <w:szCs w:val="22"/>
        </w:rPr>
        <w:tab/>
      </w:r>
      <w:r w:rsidRPr="00C61C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1C34">
        <w:rPr>
          <w:rFonts w:ascii="Arial" w:hAnsi="Arial" w:cs="Arial"/>
          <w:sz w:val="22"/>
          <w:szCs w:val="22"/>
        </w:rPr>
        <w:tab/>
      </w:r>
      <w:r w:rsidRPr="00C61C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2990" w14:textId="77777777" w:rsidR="005F36DC" w:rsidRDefault="005F36DC">
      <w:r>
        <w:separator/>
      </w:r>
    </w:p>
  </w:endnote>
  <w:endnote w:type="continuationSeparator" w:id="0">
    <w:p w14:paraId="0A5DEED9" w14:textId="77777777" w:rsidR="005F36DC" w:rsidRDefault="005F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7291" w14:textId="77777777" w:rsidR="005F36DC" w:rsidRDefault="005F36DC">
      <w:r>
        <w:separator/>
      </w:r>
    </w:p>
  </w:footnote>
  <w:footnote w:type="continuationSeparator" w:id="0">
    <w:p w14:paraId="15F1A7B4" w14:textId="77777777" w:rsidR="005F36DC" w:rsidRDefault="005F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93555">
    <w:abstractNumId w:val="0"/>
  </w:num>
  <w:num w:numId="2" w16cid:durableId="214473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0157"/>
    <w:rsid w:val="00122535"/>
    <w:rsid w:val="00130D8D"/>
    <w:rsid w:val="001348FD"/>
    <w:rsid w:val="001368E5"/>
    <w:rsid w:val="001400F2"/>
    <w:rsid w:val="00141752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703B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5B1F"/>
    <w:rsid w:val="0054244F"/>
    <w:rsid w:val="00545A13"/>
    <w:rsid w:val="0055395D"/>
    <w:rsid w:val="00554108"/>
    <w:rsid w:val="00557D6C"/>
    <w:rsid w:val="005612A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36DC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743A"/>
    <w:rsid w:val="00685077"/>
    <w:rsid w:val="006869B0"/>
    <w:rsid w:val="006B34E1"/>
    <w:rsid w:val="006B6957"/>
    <w:rsid w:val="006B79D9"/>
    <w:rsid w:val="006C561C"/>
    <w:rsid w:val="006E03A9"/>
    <w:rsid w:val="006E391A"/>
    <w:rsid w:val="007020B6"/>
    <w:rsid w:val="00714374"/>
    <w:rsid w:val="0073084B"/>
    <w:rsid w:val="007336EC"/>
    <w:rsid w:val="00733707"/>
    <w:rsid w:val="00742469"/>
    <w:rsid w:val="0074757C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229D"/>
    <w:rsid w:val="00871606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5AD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3E8D"/>
    <w:rsid w:val="00B978D3"/>
    <w:rsid w:val="00BA0C9E"/>
    <w:rsid w:val="00BB39F7"/>
    <w:rsid w:val="00BB4202"/>
    <w:rsid w:val="00BB6DA4"/>
    <w:rsid w:val="00BF1C1F"/>
    <w:rsid w:val="00BF2938"/>
    <w:rsid w:val="00C00DDE"/>
    <w:rsid w:val="00C039AA"/>
    <w:rsid w:val="00C07446"/>
    <w:rsid w:val="00C078F8"/>
    <w:rsid w:val="00C22B15"/>
    <w:rsid w:val="00C42F1A"/>
    <w:rsid w:val="00C53B83"/>
    <w:rsid w:val="00C54B7E"/>
    <w:rsid w:val="00C565FA"/>
    <w:rsid w:val="00C61C34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121A"/>
    <w:rsid w:val="00D3077A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126B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6DC6"/>
    <w:rsid w:val="00FD75FF"/>
    <w:rsid w:val="00FE399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2025-01-29T08:49:00Z</dcterms:created>
  <dcterms:modified xsi:type="dcterms:W3CDTF">2025-01-29T08:49:00Z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