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BC84" w14:textId="49BBC4EB" w:rsidR="00090318" w:rsidRDefault="00090318" w:rsidP="00090318">
      <w:pPr>
        <w:outlineLvl w:val="0"/>
        <w:rPr>
          <w:lang w:eastAsia="cs-CZ"/>
          <w14:ligatures w14:val="none"/>
        </w:rPr>
      </w:pPr>
      <w:r>
        <w:rPr>
          <w:b/>
          <w:bCs/>
          <w:lang w:eastAsia="cs-CZ"/>
          <w14:ligatures w14:val="none"/>
        </w:rPr>
        <w:t>From: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xxxxxxxxxxxxxxxxxxxx</w:t>
      </w:r>
      <w:proofErr w:type="spellEnd"/>
      <w:r>
        <w:rPr>
          <w:lang w:eastAsia="cs-CZ"/>
          <w14:ligatures w14:val="none"/>
        </w:rPr>
        <w:t xml:space="preserve"> &lt;</w:t>
      </w:r>
      <w:hyperlink r:id="rId4" w:history="1">
        <w:r w:rsidRPr="00AB0BAB">
          <w:rPr>
            <w:rStyle w:val="Hypertextovodkaz"/>
            <w:lang w:eastAsia="cs-CZ"/>
            <w14:ligatures w14:val="none"/>
          </w:rPr>
          <w:t>xxxxxxxxxxxx</w:t>
        </w:r>
        <w:r w:rsidRPr="00AB0BAB">
          <w:rPr>
            <w:rStyle w:val="Hypertextovodkaz"/>
            <w:lang w:eastAsia="cs-CZ"/>
            <w14:ligatures w14:val="none"/>
          </w:rPr>
          <w:t>@thein.eu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Monday, </w:t>
      </w:r>
      <w:proofErr w:type="spellStart"/>
      <w:r>
        <w:rPr>
          <w:lang w:eastAsia="cs-CZ"/>
          <w14:ligatures w14:val="none"/>
        </w:rPr>
        <w:t>January</w:t>
      </w:r>
      <w:proofErr w:type="spellEnd"/>
      <w:r>
        <w:rPr>
          <w:lang w:eastAsia="cs-CZ"/>
          <w14:ligatures w14:val="none"/>
        </w:rPr>
        <w:t xml:space="preserve"> 27, 2025 3:49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xxxxxxxxxxxxxx</w:t>
      </w:r>
      <w:proofErr w:type="spellEnd"/>
      <w:r>
        <w:rPr>
          <w:lang w:eastAsia="cs-CZ"/>
          <w14:ligatures w14:val="none"/>
        </w:rPr>
        <w:t xml:space="preserve"> &lt;</w:t>
      </w:r>
      <w:hyperlink r:id="rId5" w:history="1">
        <w:r w:rsidRPr="00AB0BAB">
          <w:rPr>
            <w:rStyle w:val="Hypertextovodkaz"/>
            <w:lang w:eastAsia="cs-CZ"/>
            <w14:ligatures w14:val="none"/>
          </w:rPr>
          <w:t>xxxxxxxxxxxx</w:t>
        </w:r>
        <w:r w:rsidRPr="00AB0BAB">
          <w:rPr>
            <w:rStyle w:val="Hypertextovodkaz"/>
            <w:lang w:eastAsia="cs-CZ"/>
            <w14:ligatures w14:val="none"/>
          </w:rPr>
          <w:t>@osoud.chv.justice.cz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Cc: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xxxxxxxxxxxxxx</w:t>
      </w:r>
      <w:proofErr w:type="spellEnd"/>
      <w:r>
        <w:rPr>
          <w:lang w:eastAsia="cs-CZ"/>
          <w14:ligatures w14:val="none"/>
        </w:rPr>
        <w:t xml:space="preserve"> &lt;</w:t>
      </w:r>
      <w:hyperlink r:id="rId6" w:history="1">
        <w:r w:rsidRPr="00AB0BAB">
          <w:rPr>
            <w:rStyle w:val="Hypertextovodkaz"/>
            <w:lang w:eastAsia="cs-CZ"/>
            <w14:ligatures w14:val="none"/>
          </w:rPr>
          <w:t>xxxxxxxxxxx</w:t>
        </w:r>
        <w:r w:rsidRPr="00AB0BAB">
          <w:rPr>
            <w:rStyle w:val="Hypertextovodkaz"/>
            <w:lang w:eastAsia="cs-CZ"/>
            <w14:ligatures w14:val="none"/>
          </w:rPr>
          <w:t>@thein.eu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Subject:</w:t>
      </w:r>
      <w:r>
        <w:rPr>
          <w:lang w:eastAsia="cs-CZ"/>
          <w14:ligatures w14:val="none"/>
        </w:rPr>
        <w:t xml:space="preserve"> RE: </w:t>
      </w:r>
      <w:proofErr w:type="gramStart"/>
      <w:r>
        <w:rPr>
          <w:lang w:eastAsia="cs-CZ"/>
          <w14:ligatures w14:val="none"/>
        </w:rPr>
        <w:t>Objednávka - Notebooky</w:t>
      </w:r>
      <w:proofErr w:type="gramEnd"/>
      <w:r>
        <w:rPr>
          <w:lang w:eastAsia="cs-CZ"/>
          <w14:ligatures w14:val="none"/>
        </w:rPr>
        <w:t xml:space="preserve"> (zakázka 25000396)</w:t>
      </w:r>
    </w:p>
    <w:p w14:paraId="043EB9A5" w14:textId="77777777" w:rsidR="00090318" w:rsidRDefault="00090318" w:rsidP="00090318"/>
    <w:p w14:paraId="7564B06D" w14:textId="680D5906" w:rsidR="00090318" w:rsidRDefault="00090318" w:rsidP="00090318">
      <w:pPr>
        <w:rPr>
          <w:sz w:val="24"/>
          <w:szCs w:val="24"/>
        </w:rPr>
      </w:pPr>
      <w:r>
        <w:rPr>
          <w:sz w:val="24"/>
          <w:szCs w:val="24"/>
        </w:rPr>
        <w:t xml:space="preserve">Dobrý den, pane </w:t>
      </w:r>
      <w:proofErr w:type="spellStart"/>
      <w:r>
        <w:rPr>
          <w:sz w:val="24"/>
          <w:szCs w:val="24"/>
        </w:rPr>
        <w:t>xxxxxxxxxxxxxxx</w:t>
      </w:r>
      <w:proofErr w:type="spellEnd"/>
      <w:r>
        <w:rPr>
          <w:sz w:val="24"/>
          <w:szCs w:val="24"/>
        </w:rPr>
        <w:t>,</w:t>
      </w:r>
    </w:p>
    <w:p w14:paraId="32D13C5C" w14:textId="77777777" w:rsidR="00090318" w:rsidRDefault="00090318" w:rsidP="00090318">
      <w:pPr>
        <w:rPr>
          <w:sz w:val="24"/>
          <w:szCs w:val="24"/>
        </w:rPr>
      </w:pPr>
    </w:p>
    <w:p w14:paraId="20056B84" w14:textId="77777777" w:rsidR="00090318" w:rsidRDefault="00090318" w:rsidP="00090318">
      <w:pPr>
        <w:rPr>
          <w:sz w:val="24"/>
          <w:szCs w:val="24"/>
        </w:rPr>
      </w:pPr>
      <w:r>
        <w:rPr>
          <w:sz w:val="24"/>
          <w:szCs w:val="24"/>
        </w:rPr>
        <w:t xml:space="preserve">potvrzuji přijetí Vaší </w:t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 xml:space="preserve">. č. </w:t>
      </w:r>
      <w:r>
        <w:rPr>
          <w:b/>
          <w:bCs/>
          <w:sz w:val="24"/>
          <w:szCs w:val="24"/>
        </w:rPr>
        <w:t xml:space="preserve">2025 / OBJ / </w:t>
      </w:r>
      <w:proofErr w:type="gramStart"/>
      <w:r>
        <w:rPr>
          <w:b/>
          <w:bCs/>
          <w:sz w:val="24"/>
          <w:szCs w:val="24"/>
        </w:rPr>
        <w:t>11</w:t>
      </w:r>
      <w:r>
        <w:rPr>
          <w:sz w:val="24"/>
          <w:szCs w:val="24"/>
        </w:rPr>
        <w:t>  ze</w:t>
      </w:r>
      <w:proofErr w:type="gramEnd"/>
      <w:r>
        <w:rPr>
          <w:sz w:val="24"/>
          <w:szCs w:val="24"/>
        </w:rPr>
        <w:t xml:space="preserve"> dne 27.01.2025.</w:t>
      </w:r>
    </w:p>
    <w:p w14:paraId="0AFA757B" w14:textId="77777777" w:rsidR="00090318" w:rsidRDefault="00090318" w:rsidP="00090318">
      <w:pPr>
        <w:rPr>
          <w:sz w:val="24"/>
          <w:szCs w:val="24"/>
        </w:rPr>
      </w:pPr>
      <w:r>
        <w:rPr>
          <w:sz w:val="24"/>
          <w:szCs w:val="24"/>
        </w:rPr>
        <w:t>Až budeme objednané notebooky a příslušenství odesílat, budu Vás informovat.</w:t>
      </w:r>
    </w:p>
    <w:p w14:paraId="4579B0F2" w14:textId="77777777" w:rsidR="00090318" w:rsidRDefault="00090318" w:rsidP="00090318">
      <w:pPr>
        <w:rPr>
          <w:sz w:val="24"/>
          <w:szCs w:val="24"/>
        </w:rPr>
      </w:pPr>
    </w:p>
    <w:p w14:paraId="688615C5" w14:textId="77777777" w:rsidR="00090318" w:rsidRDefault="00090318" w:rsidP="00090318">
      <w:pPr>
        <w:rPr>
          <w:sz w:val="24"/>
          <w:szCs w:val="24"/>
        </w:rPr>
      </w:pPr>
    </w:p>
    <w:p w14:paraId="7AFE08F2" w14:textId="77777777" w:rsidR="00090318" w:rsidRDefault="00090318" w:rsidP="00090318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Děkuji a přeji pěkný den</w:t>
      </w:r>
    </w:p>
    <w:p w14:paraId="7EAA18B5" w14:textId="77777777" w:rsidR="00090318" w:rsidRDefault="00090318" w:rsidP="00090318">
      <w:pP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5E82CE10" w14:textId="18BA7529" w:rsidR="00090318" w:rsidRDefault="00090318" w:rsidP="00090318">
      <w:pPr>
        <w:rPr>
          <w:rFonts w:ascii="Arial" w:hAnsi="Arial" w:cs="Arial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  <w:t>xxxxxxxxxxxxx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sz w:val="20"/>
          <w:szCs w:val="20"/>
          <w:lang w:eastAsia="cs-CZ"/>
        </w:rPr>
        <w:t>Obchodní asistentka</w:t>
      </w:r>
      <w:r>
        <w:rPr>
          <w:rFonts w:ascii="Arial" w:hAnsi="Arial" w:cs="Arial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sz w:val="20"/>
          <w:szCs w:val="20"/>
          <w:lang w:eastAsia="cs-CZ"/>
        </w:rPr>
        <w:t>Thein Systems a.s.</w:t>
      </w:r>
      <w:r>
        <w:rPr>
          <w:rFonts w:ascii="Arial" w:hAnsi="Arial" w:cs="Arial"/>
          <w:sz w:val="20"/>
          <w:szCs w:val="20"/>
          <w:lang w:eastAsia="cs-CZ"/>
        </w:rPr>
        <w:br/>
      </w:r>
      <w:r>
        <w:rPr>
          <w:rFonts w:ascii="Arial" w:hAnsi="Arial" w:cs="Arial"/>
          <w:sz w:val="20"/>
          <w:szCs w:val="20"/>
          <w:lang w:eastAsia="cs-CZ"/>
        </w:rPr>
        <w:br/>
        <w:t>Pikrtova 1737/</w:t>
      </w:r>
      <w:proofErr w:type="gramStart"/>
      <w:r>
        <w:rPr>
          <w:rFonts w:ascii="Arial" w:hAnsi="Arial" w:cs="Arial"/>
          <w:sz w:val="20"/>
          <w:szCs w:val="20"/>
          <w:lang w:eastAsia="cs-CZ"/>
        </w:rPr>
        <w:t>1a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| 140 00 Praha 4</w:t>
      </w:r>
      <w:r>
        <w:rPr>
          <w:rFonts w:ascii="Arial" w:hAnsi="Arial" w:cs="Arial"/>
          <w:sz w:val="20"/>
          <w:szCs w:val="20"/>
          <w:lang w:eastAsia="cs-CZ"/>
        </w:rPr>
        <w:br/>
      </w:r>
      <w:hyperlink r:id="rId7" w:history="1">
        <w:r w:rsidRPr="00AB0BAB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xxxxxxxxxxxxxxx</w:t>
        </w:r>
        <w:r w:rsidRPr="00AB0BAB">
          <w:rPr>
            <w:rStyle w:val="Hypertextovodkaz"/>
            <w:rFonts w:ascii="Arial" w:hAnsi="Arial" w:cs="Arial"/>
            <w:sz w:val="20"/>
            <w:szCs w:val="20"/>
            <w:lang w:eastAsia="cs-CZ"/>
          </w:rPr>
          <w:t>@thein.eu</w:t>
        </w:r>
      </w:hyperlink>
      <w:r>
        <w:rPr>
          <w:rFonts w:ascii="Arial" w:hAnsi="Arial" w:cs="Arial"/>
          <w:sz w:val="20"/>
          <w:szCs w:val="20"/>
          <w:lang w:eastAsia="cs-CZ"/>
        </w:rPr>
        <w:t xml:space="preserve"> |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www.theinsystems.eu</w:t>
        </w:r>
      </w:hyperlink>
      <w:r>
        <w:rPr>
          <w:rFonts w:ascii="Arial" w:hAnsi="Arial" w:cs="Arial"/>
          <w:sz w:val="20"/>
          <w:szCs w:val="20"/>
          <w:lang w:eastAsia="cs-CZ"/>
        </w:rPr>
        <w:br/>
        <w:t xml:space="preserve">+420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xxxxxxxxxxxxxxxxxxxx</w:t>
      </w:r>
      <w:proofErr w:type="spellEnd"/>
    </w:p>
    <w:p w14:paraId="33B84021" w14:textId="77777777" w:rsidR="00FD2BD1" w:rsidRPr="00090318" w:rsidRDefault="00FD2BD1" w:rsidP="00090318"/>
    <w:sectPr w:rsidR="00FD2BD1" w:rsidRPr="0009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dd1s+ogmuyYW6KiKk/iJXDJTfu/H8fjeFvpLQ58fngB5OeiJIzNOjWjul+lvNfEMmqAo7aA9xi8SgWLhAOB1A==" w:salt="7mStM73dk0TARyYLyrB5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18"/>
    <w:rsid w:val="00090318"/>
    <w:rsid w:val="00163A6A"/>
    <w:rsid w:val="00354915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DB95"/>
  <w15:chartTrackingRefBased/>
  <w15:docId w15:val="{C927CB70-0EAA-40CB-83E9-ECB3E6BD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318"/>
    <w:pPr>
      <w:spacing w:after="0" w:line="240" w:lineRule="auto"/>
    </w:pPr>
    <w:rPr>
      <w:rFonts w:ascii="Calibri" w:hAnsi="Calibri" w:cs="Calibri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090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0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03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0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03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03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03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03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03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03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03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03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031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031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03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03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03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03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03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0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0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0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0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03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03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031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03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031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0318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9031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insystems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xxxxxx@thein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@thein.eu" TargetMode="External"/><Relationship Id="rId5" Type="http://schemas.openxmlformats.org/officeDocument/2006/relationships/hyperlink" Target="mailto:xxxxxxxxxxxx@osoud.chv.justic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xxxxxxxxxxxx@thein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720</Characters>
  <Application>Microsoft Office Word</Application>
  <DocSecurity>8</DocSecurity>
  <Lines>6</Lines>
  <Paragraphs>1</Paragraphs>
  <ScaleCrop>false</ScaleCrop>
  <Company>Okresní soud v Chomutově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1</cp:revision>
  <cp:lastPrinted>2025-01-28T14:24:00Z</cp:lastPrinted>
  <dcterms:created xsi:type="dcterms:W3CDTF">2025-01-28T14:16:00Z</dcterms:created>
  <dcterms:modified xsi:type="dcterms:W3CDTF">2025-01-28T14:26:00Z</dcterms:modified>
</cp:coreProperties>
</file>