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B6" w:rsidRPr="0056414F" w:rsidRDefault="003A58B6" w:rsidP="00A92EC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56414F">
        <w:rPr>
          <w:rFonts w:ascii="Times New Roman" w:hAnsi="Times New Roman"/>
          <w:b/>
          <w:sz w:val="24"/>
          <w:szCs w:val="24"/>
        </w:rPr>
        <w:t xml:space="preserve">Dodatek </w:t>
      </w:r>
    </w:p>
    <w:p w:rsidR="003A58B6" w:rsidRPr="0056414F" w:rsidRDefault="003A58B6" w:rsidP="00A92EC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6414F">
        <w:rPr>
          <w:rFonts w:ascii="Times New Roman" w:hAnsi="Times New Roman"/>
          <w:b/>
          <w:sz w:val="24"/>
          <w:szCs w:val="24"/>
        </w:rPr>
        <w:t>e Smlouvě o nájmu ze dne 22. 6. 2012</w:t>
      </w:r>
    </w:p>
    <w:p w:rsidR="003A58B6" w:rsidRPr="0056414F" w:rsidRDefault="003A58B6" w:rsidP="00A92EC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3A58B6" w:rsidRPr="0056414F" w:rsidRDefault="003A58B6">
      <w:pPr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>Dne, měsíce a roku níže uvedeného uzavírají smluvní strany ve smyslu platných předpisů</w:t>
      </w:r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C251A7">
      <w:pPr>
        <w:pStyle w:val="Bezmezer"/>
        <w:rPr>
          <w:rFonts w:ascii="Times New Roman" w:hAnsi="Times New Roman"/>
          <w:b/>
          <w:sz w:val="24"/>
          <w:szCs w:val="24"/>
        </w:rPr>
      </w:pPr>
      <w:r w:rsidRPr="0056414F">
        <w:rPr>
          <w:rFonts w:ascii="Times New Roman" w:hAnsi="Times New Roman"/>
          <w:b/>
          <w:sz w:val="24"/>
          <w:szCs w:val="24"/>
        </w:rPr>
        <w:t>Sportovní zařízení města Hustopeče, příspěvková organizace</w:t>
      </w:r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>Se sídlem Hustopeče, Brněnská 526/50, okres Břeclav, PSČ 69301</w:t>
      </w:r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 xml:space="preserve">Zapsaná v obchodním rejstříku, vedeném Krajským soudem v Brně,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sp.zn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564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14F">
        <w:rPr>
          <w:rFonts w:ascii="Times New Roman" w:hAnsi="Times New Roman"/>
          <w:sz w:val="24"/>
          <w:szCs w:val="24"/>
        </w:rPr>
        <w:t>Pr</w:t>
      </w:r>
      <w:proofErr w:type="spellEnd"/>
      <w:r w:rsidRPr="0056414F">
        <w:rPr>
          <w:rFonts w:ascii="Times New Roman" w:hAnsi="Times New Roman"/>
          <w:sz w:val="24"/>
          <w:szCs w:val="24"/>
        </w:rPr>
        <w:t xml:space="preserve"> 111</w:t>
      </w:r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>IČ: 49963147</w:t>
      </w:r>
      <w:r>
        <w:rPr>
          <w:rFonts w:ascii="Times New Roman" w:hAnsi="Times New Roman"/>
          <w:sz w:val="24"/>
          <w:szCs w:val="24"/>
        </w:rPr>
        <w:t xml:space="preserve">, jednající ředitelem Alešem </w:t>
      </w:r>
      <w:proofErr w:type="spellStart"/>
      <w:r>
        <w:rPr>
          <w:rFonts w:ascii="Times New Roman" w:hAnsi="Times New Roman"/>
          <w:sz w:val="24"/>
          <w:szCs w:val="24"/>
        </w:rPr>
        <w:t>Proschkem</w:t>
      </w:r>
      <w:proofErr w:type="spellEnd"/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sz w:val="24"/>
          <w:szCs w:val="24"/>
        </w:rPr>
        <w:t>„</w:t>
      </w:r>
      <w:r w:rsidRPr="0056414F">
        <w:rPr>
          <w:rFonts w:ascii="Times New Roman" w:hAnsi="Times New Roman"/>
          <w:sz w:val="24"/>
          <w:szCs w:val="24"/>
        </w:rPr>
        <w:t>pronajímatel</w:t>
      </w:r>
      <w:r>
        <w:rPr>
          <w:rFonts w:ascii="Times New Roman" w:hAnsi="Times New Roman"/>
          <w:sz w:val="24"/>
          <w:szCs w:val="24"/>
        </w:rPr>
        <w:t>“</w:t>
      </w:r>
      <w:r w:rsidRPr="0056414F">
        <w:rPr>
          <w:rFonts w:ascii="Times New Roman" w:hAnsi="Times New Roman"/>
          <w:sz w:val="24"/>
          <w:szCs w:val="24"/>
        </w:rPr>
        <w:t>)</w:t>
      </w:r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>a</w:t>
      </w:r>
    </w:p>
    <w:p w:rsidR="003A58B6" w:rsidRPr="005641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</w:p>
    <w:p w:rsidR="003A58B6" w:rsidRDefault="00176D83" w:rsidP="00C251A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TJ</w:t>
      </w:r>
      <w:r w:rsidR="00F95D99">
        <w:rPr>
          <w:rFonts w:ascii="Times New Roman" w:hAnsi="Times New Roman"/>
          <w:b/>
          <w:sz w:val="24"/>
          <w:szCs w:val="24"/>
        </w:rPr>
        <w:t xml:space="preserve"> AGROTEC </w:t>
      </w:r>
      <w:proofErr w:type="gramStart"/>
      <w:r w:rsidR="00F95D99">
        <w:rPr>
          <w:rFonts w:ascii="Times New Roman" w:hAnsi="Times New Roman"/>
          <w:b/>
          <w:sz w:val="24"/>
          <w:szCs w:val="24"/>
        </w:rPr>
        <w:t xml:space="preserve">Hustopeče </w:t>
      </w:r>
      <w:proofErr w:type="spellStart"/>
      <w:r w:rsidR="00F95D99">
        <w:rPr>
          <w:rFonts w:ascii="Times New Roman" w:hAnsi="Times New Roman"/>
          <w:b/>
          <w:sz w:val="24"/>
          <w:szCs w:val="24"/>
        </w:rPr>
        <w:t>z.s</w:t>
      </w:r>
      <w:proofErr w:type="spellEnd"/>
      <w:r w:rsidR="00F95D9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A58B6" w:rsidRPr="00460A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460A4F">
        <w:rPr>
          <w:rFonts w:ascii="Times New Roman" w:hAnsi="Times New Roman"/>
          <w:sz w:val="24"/>
          <w:szCs w:val="24"/>
        </w:rPr>
        <w:t>Se sídlem Šafaříkova 22, Hustopeče 693 01</w:t>
      </w:r>
    </w:p>
    <w:p w:rsidR="003A58B6" w:rsidRPr="00460A4F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460A4F">
        <w:rPr>
          <w:rFonts w:ascii="Times New Roman" w:hAnsi="Times New Roman"/>
          <w:sz w:val="24"/>
          <w:szCs w:val="24"/>
        </w:rPr>
        <w:t>IČ:13690655, jednající předsedou spolku Zdeňkem Rybářem</w:t>
      </w:r>
    </w:p>
    <w:p w:rsidR="003A58B6" w:rsidRDefault="003A58B6" w:rsidP="00C251A7">
      <w:pPr>
        <w:pStyle w:val="Bezmezer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sz w:val="24"/>
          <w:szCs w:val="24"/>
        </w:rPr>
        <w:t>„</w:t>
      </w:r>
      <w:r w:rsidRPr="0056414F">
        <w:rPr>
          <w:rFonts w:ascii="Times New Roman" w:hAnsi="Times New Roman"/>
          <w:sz w:val="24"/>
          <w:szCs w:val="24"/>
        </w:rPr>
        <w:t>nájemce</w:t>
      </w:r>
      <w:r>
        <w:rPr>
          <w:rFonts w:ascii="Times New Roman" w:hAnsi="Times New Roman"/>
          <w:sz w:val="24"/>
          <w:szCs w:val="24"/>
        </w:rPr>
        <w:t>“</w:t>
      </w:r>
      <w:r w:rsidRPr="0056414F">
        <w:rPr>
          <w:rFonts w:ascii="Times New Roman" w:hAnsi="Times New Roman"/>
          <w:sz w:val="24"/>
          <w:szCs w:val="24"/>
        </w:rPr>
        <w:t>)</w:t>
      </w:r>
    </w:p>
    <w:p w:rsidR="003A58B6" w:rsidRPr="0056414F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6414F">
        <w:rPr>
          <w:rFonts w:ascii="Times New Roman" w:hAnsi="Times New Roman"/>
          <w:b/>
          <w:sz w:val="24"/>
          <w:szCs w:val="24"/>
        </w:rPr>
        <w:t>tento dodatek ke sml</w:t>
      </w:r>
      <w:r>
        <w:rPr>
          <w:rFonts w:ascii="Times New Roman" w:hAnsi="Times New Roman"/>
          <w:b/>
          <w:sz w:val="24"/>
          <w:szCs w:val="24"/>
        </w:rPr>
        <w:t>ouvě o nájmu ze dne 22. 6. 2012:</w:t>
      </w:r>
    </w:p>
    <w:p w:rsidR="003A58B6" w:rsidRPr="0056414F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 na změně nájemní smlouvy ze dne 22.6.2012 na pronájem tenisových kurtů na pozemcích </w:t>
      </w:r>
      <w:proofErr w:type="gramStart"/>
      <w:r>
        <w:rPr>
          <w:rFonts w:ascii="Times New Roman" w:hAnsi="Times New Roman"/>
          <w:sz w:val="24"/>
          <w:szCs w:val="24"/>
        </w:rPr>
        <w:t>p.č.</w:t>
      </w:r>
      <w:proofErr w:type="gramEnd"/>
      <w:r>
        <w:rPr>
          <w:rFonts w:ascii="Times New Roman" w:hAnsi="Times New Roman"/>
          <w:sz w:val="24"/>
          <w:szCs w:val="24"/>
        </w:rPr>
        <w:t>885/2, 558/3, studny na zavlažování kurtů a hokejbalového hřiště na pozemku p.č.885/3, sportovní haly</w:t>
      </w:r>
      <w:r w:rsidR="003F7518">
        <w:rPr>
          <w:rFonts w:ascii="Times New Roman" w:hAnsi="Times New Roman"/>
          <w:sz w:val="24"/>
          <w:szCs w:val="24"/>
        </w:rPr>
        <w:t xml:space="preserve"> č.p. , která je součástí</w:t>
      </w:r>
      <w:r>
        <w:rPr>
          <w:rFonts w:ascii="Times New Roman" w:hAnsi="Times New Roman"/>
          <w:sz w:val="24"/>
          <w:szCs w:val="24"/>
        </w:rPr>
        <w:t xml:space="preserve"> pozemku p.č.806/1, vše v obci Hustopeče,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Hustopeče u"/>
        </w:smartTagPr>
        <w:r>
          <w:rPr>
            <w:rFonts w:ascii="Times New Roman" w:hAnsi="Times New Roman"/>
            <w:sz w:val="24"/>
            <w:szCs w:val="24"/>
          </w:rPr>
          <w:t>Hustopeče u</w:t>
        </w:r>
      </w:smartTag>
      <w:r>
        <w:rPr>
          <w:rFonts w:ascii="Times New Roman" w:hAnsi="Times New Roman"/>
          <w:sz w:val="24"/>
          <w:szCs w:val="24"/>
        </w:rPr>
        <w:t xml:space="preserve"> Brna zapsané na LV </w:t>
      </w:r>
      <w:proofErr w:type="gramStart"/>
      <w:r>
        <w:rPr>
          <w:rFonts w:ascii="Times New Roman" w:hAnsi="Times New Roman"/>
          <w:sz w:val="24"/>
          <w:szCs w:val="24"/>
        </w:rPr>
        <w:t>č.10001</w:t>
      </w:r>
      <w:proofErr w:type="gramEnd"/>
      <w:r>
        <w:rPr>
          <w:rFonts w:ascii="Times New Roman" w:hAnsi="Times New Roman"/>
          <w:sz w:val="24"/>
          <w:szCs w:val="24"/>
        </w:rPr>
        <w:t xml:space="preserve"> u Katastrálního úřadu pro Jihomoravský kraj, Katastrální pracoviště Hustopeče. </w:t>
      </w:r>
    </w:p>
    <w:p w:rsidR="003A58B6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Pronajímatel a nájemce se dohodli, že </w:t>
      </w:r>
      <w:r w:rsidRPr="003204FB">
        <w:rPr>
          <w:rFonts w:ascii="Times New Roman" w:hAnsi="Times New Roman"/>
          <w:b/>
          <w:sz w:val="24"/>
          <w:szCs w:val="24"/>
        </w:rPr>
        <w:t>odstavec 3</w:t>
      </w:r>
      <w:r>
        <w:rPr>
          <w:rFonts w:ascii="Times New Roman" w:hAnsi="Times New Roman"/>
          <w:sz w:val="24"/>
          <w:szCs w:val="24"/>
        </w:rPr>
        <w:t xml:space="preserve"> článku „</w:t>
      </w:r>
      <w:r w:rsidRPr="003827BB">
        <w:rPr>
          <w:rFonts w:ascii="Times New Roman" w:hAnsi="Times New Roman"/>
          <w:b/>
          <w:i/>
          <w:sz w:val="24"/>
          <w:szCs w:val="24"/>
        </w:rPr>
        <w:t>III. Doba trvání nájmu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F34A39">
        <w:rPr>
          <w:rFonts w:ascii="Times New Roman" w:hAnsi="Times New Roman"/>
          <w:sz w:val="24"/>
          <w:szCs w:val="24"/>
        </w:rPr>
        <w:t>výše uvedené nájemní smlouvy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D54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mění a nově zní takto</w:t>
      </w:r>
      <w:r w:rsidRPr="00121D54">
        <w:rPr>
          <w:rFonts w:ascii="Times New Roman" w:hAnsi="Times New Roman"/>
          <w:sz w:val="24"/>
          <w:szCs w:val="24"/>
        </w:rPr>
        <w:t>:</w:t>
      </w:r>
    </w:p>
    <w:p w:rsidR="003A58B6" w:rsidRPr="003827BB" w:rsidRDefault="003A58B6" w:rsidP="00F6739E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3A58B6" w:rsidRDefault="003A58B6" w:rsidP="003827BB">
      <w:pPr>
        <w:pStyle w:val="Bezmezer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827BB">
        <w:rPr>
          <w:rFonts w:ascii="Times New Roman" w:hAnsi="Times New Roman"/>
          <w:i/>
          <w:sz w:val="24"/>
          <w:szCs w:val="24"/>
        </w:rPr>
        <w:t>„3.  Nájemce má právo užívání jen v době dle platného a odsouhlaseného harmonogramu na dané časové období</w:t>
      </w:r>
      <w:r w:rsidR="009F764C">
        <w:rPr>
          <w:rFonts w:ascii="Times New Roman" w:hAnsi="Times New Roman"/>
          <w:i/>
          <w:sz w:val="24"/>
          <w:szCs w:val="24"/>
        </w:rPr>
        <w:t xml:space="preserve">, </w:t>
      </w:r>
      <w:r w:rsidR="008D5BEA">
        <w:rPr>
          <w:rFonts w:ascii="Times New Roman" w:hAnsi="Times New Roman"/>
          <w:i/>
          <w:sz w:val="24"/>
          <w:szCs w:val="24"/>
        </w:rPr>
        <w:t xml:space="preserve">a </w:t>
      </w:r>
      <w:r w:rsidR="009F764C">
        <w:rPr>
          <w:rFonts w:ascii="Times New Roman" w:hAnsi="Times New Roman"/>
          <w:i/>
          <w:sz w:val="24"/>
          <w:szCs w:val="24"/>
        </w:rPr>
        <w:t xml:space="preserve">to </w:t>
      </w:r>
      <w:r w:rsidR="008D5BEA">
        <w:rPr>
          <w:rFonts w:ascii="Times New Roman" w:hAnsi="Times New Roman"/>
          <w:i/>
          <w:sz w:val="24"/>
          <w:szCs w:val="24"/>
        </w:rPr>
        <w:t xml:space="preserve">ve </w:t>
      </w:r>
      <w:r w:rsidR="008D5BEA" w:rsidRPr="005B2847">
        <w:rPr>
          <w:rFonts w:ascii="Times New Roman" w:hAnsi="Times New Roman"/>
          <w:i/>
          <w:sz w:val="24"/>
          <w:szCs w:val="24"/>
        </w:rPr>
        <w:t xml:space="preserve">dnech pondělí </w:t>
      </w:r>
      <w:r w:rsidR="009F764C" w:rsidRPr="005B2847">
        <w:rPr>
          <w:rFonts w:ascii="Times New Roman" w:hAnsi="Times New Roman"/>
          <w:i/>
          <w:sz w:val="24"/>
          <w:szCs w:val="24"/>
        </w:rPr>
        <w:t>–</w:t>
      </w:r>
      <w:r w:rsidR="008D5BEA" w:rsidRPr="005B2847">
        <w:rPr>
          <w:rFonts w:ascii="Times New Roman" w:hAnsi="Times New Roman"/>
          <w:i/>
          <w:sz w:val="24"/>
          <w:szCs w:val="24"/>
        </w:rPr>
        <w:t xml:space="preserve"> pátek</w:t>
      </w:r>
      <w:r w:rsidR="009F764C" w:rsidRPr="005B2847">
        <w:rPr>
          <w:rFonts w:ascii="Times New Roman" w:hAnsi="Times New Roman"/>
          <w:i/>
          <w:sz w:val="24"/>
          <w:szCs w:val="24"/>
        </w:rPr>
        <w:t xml:space="preserve"> (velká hala) a ve dnech pondělí-sobota (malá hala)</w:t>
      </w:r>
      <w:r w:rsidRPr="005B2847">
        <w:rPr>
          <w:rFonts w:ascii="Times New Roman" w:hAnsi="Times New Roman"/>
          <w:i/>
          <w:sz w:val="24"/>
          <w:szCs w:val="24"/>
        </w:rPr>
        <w:t>.</w:t>
      </w:r>
      <w:r w:rsidRPr="003827BB">
        <w:rPr>
          <w:rFonts w:ascii="Times New Roman" w:hAnsi="Times New Roman"/>
          <w:i/>
          <w:sz w:val="24"/>
          <w:szCs w:val="24"/>
        </w:rPr>
        <w:t xml:space="preserve"> Změny dob využívání předmětu nájmu mohou být schváleny pronajímatelem pouze po předchozí žádosti doručené pronajímateli.“</w:t>
      </w:r>
    </w:p>
    <w:p w:rsidR="003A58B6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Pronajímatel se s nájemcem dále dohodli na změně čl. </w:t>
      </w:r>
      <w:r w:rsidRPr="00CD4946">
        <w:rPr>
          <w:rFonts w:ascii="Times New Roman" w:hAnsi="Times New Roman"/>
          <w:b/>
          <w:sz w:val="24"/>
          <w:szCs w:val="24"/>
        </w:rPr>
        <w:t>IV. „Nájemné a jeho úhrada</w:t>
      </w:r>
      <w:r>
        <w:rPr>
          <w:rFonts w:ascii="Times New Roman" w:hAnsi="Times New Roman"/>
          <w:sz w:val="24"/>
          <w:szCs w:val="24"/>
        </w:rPr>
        <w:t>“, který nově zní takto:</w:t>
      </w:r>
    </w:p>
    <w:p w:rsidR="003A58B6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Pr="003827BB" w:rsidRDefault="003A58B6" w:rsidP="00F6739E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3827BB">
        <w:rPr>
          <w:rFonts w:ascii="Times New Roman" w:hAnsi="Times New Roman"/>
          <w:i/>
          <w:sz w:val="24"/>
          <w:szCs w:val="24"/>
        </w:rPr>
        <w:t>„</w:t>
      </w:r>
      <w:r w:rsidRPr="003827BB">
        <w:rPr>
          <w:rFonts w:ascii="Times New Roman" w:hAnsi="Times New Roman"/>
          <w:b/>
          <w:i/>
          <w:sz w:val="24"/>
          <w:szCs w:val="24"/>
        </w:rPr>
        <w:t>IV. Úhrada za užívání předmětu nájmu</w:t>
      </w:r>
    </w:p>
    <w:p w:rsidR="00CB5860" w:rsidRDefault="003A58B6" w:rsidP="005B2847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3827BB">
        <w:rPr>
          <w:rFonts w:ascii="Times New Roman" w:hAnsi="Times New Roman"/>
          <w:i/>
          <w:sz w:val="24"/>
          <w:szCs w:val="24"/>
        </w:rPr>
        <w:t xml:space="preserve">1. </w:t>
      </w:r>
      <w:r w:rsidRPr="001B6213">
        <w:rPr>
          <w:rFonts w:ascii="Times New Roman" w:hAnsi="Times New Roman"/>
          <w:i/>
          <w:sz w:val="24"/>
          <w:szCs w:val="24"/>
        </w:rPr>
        <w:t xml:space="preserve">Smluvní strany sjednávají dohodou s účinností od </w:t>
      </w:r>
      <w:proofErr w:type="gramStart"/>
      <w:r w:rsidRPr="005B2847">
        <w:rPr>
          <w:rFonts w:ascii="Times New Roman" w:hAnsi="Times New Roman"/>
          <w:i/>
          <w:sz w:val="24"/>
          <w:szCs w:val="24"/>
        </w:rPr>
        <w:t>1.</w:t>
      </w:r>
      <w:r w:rsidR="00176D83" w:rsidRPr="005B2847">
        <w:rPr>
          <w:rFonts w:ascii="Times New Roman" w:hAnsi="Times New Roman"/>
          <w:i/>
          <w:sz w:val="24"/>
          <w:szCs w:val="24"/>
        </w:rPr>
        <w:t>9</w:t>
      </w:r>
      <w:r w:rsidRPr="005B2847">
        <w:rPr>
          <w:rFonts w:ascii="Times New Roman" w:hAnsi="Times New Roman"/>
          <w:i/>
          <w:sz w:val="24"/>
          <w:szCs w:val="24"/>
        </w:rPr>
        <w:t>.201</w:t>
      </w:r>
      <w:r w:rsidR="008D5BEA" w:rsidRPr="005B2847">
        <w:rPr>
          <w:rFonts w:ascii="Times New Roman" w:hAnsi="Times New Roman"/>
          <w:i/>
          <w:sz w:val="24"/>
          <w:szCs w:val="24"/>
        </w:rPr>
        <w:t>7</w:t>
      </w:r>
      <w:proofErr w:type="gramEnd"/>
      <w:r w:rsidRPr="001B6213">
        <w:rPr>
          <w:rFonts w:ascii="Times New Roman" w:hAnsi="Times New Roman"/>
          <w:i/>
          <w:sz w:val="24"/>
          <w:szCs w:val="24"/>
        </w:rPr>
        <w:t xml:space="preserve"> do 30.6.</w:t>
      </w:r>
      <w:r w:rsidRPr="008D5BEA">
        <w:rPr>
          <w:rFonts w:ascii="Times New Roman" w:hAnsi="Times New Roman"/>
          <w:i/>
          <w:sz w:val="24"/>
          <w:szCs w:val="24"/>
        </w:rPr>
        <w:t>201</w:t>
      </w:r>
      <w:r w:rsidR="008D5BEA">
        <w:rPr>
          <w:rFonts w:ascii="Times New Roman" w:hAnsi="Times New Roman"/>
          <w:i/>
          <w:sz w:val="24"/>
          <w:szCs w:val="24"/>
        </w:rPr>
        <w:t>8</w:t>
      </w:r>
      <w:r w:rsidRPr="008D5BEA">
        <w:rPr>
          <w:rFonts w:ascii="Times New Roman" w:hAnsi="Times New Roman"/>
          <w:i/>
          <w:sz w:val="24"/>
          <w:szCs w:val="24"/>
        </w:rPr>
        <w:t xml:space="preserve"> úhradu za užívání předmětu nájmu za hodinu (60 minut) pronájmu</w:t>
      </w:r>
      <w:r w:rsidR="00655583" w:rsidRPr="008D5BEA">
        <w:rPr>
          <w:rFonts w:ascii="Times New Roman" w:hAnsi="Times New Roman"/>
          <w:i/>
          <w:sz w:val="24"/>
          <w:szCs w:val="24"/>
        </w:rPr>
        <w:t xml:space="preserve">: ve výši </w:t>
      </w:r>
      <w:r w:rsidR="008D5BEA">
        <w:rPr>
          <w:rFonts w:ascii="Times New Roman" w:hAnsi="Times New Roman"/>
          <w:i/>
          <w:sz w:val="24"/>
          <w:szCs w:val="24"/>
        </w:rPr>
        <w:t>3</w:t>
      </w:r>
      <w:r w:rsidR="00655583" w:rsidRPr="008D5BEA">
        <w:rPr>
          <w:rFonts w:ascii="Times New Roman" w:hAnsi="Times New Roman"/>
          <w:i/>
          <w:sz w:val="24"/>
          <w:szCs w:val="24"/>
        </w:rPr>
        <w:t xml:space="preserve">00,-Kč </w:t>
      </w:r>
      <w:r w:rsidR="008D5BEA">
        <w:rPr>
          <w:rFonts w:ascii="Times New Roman" w:hAnsi="Times New Roman"/>
          <w:i/>
          <w:sz w:val="24"/>
          <w:szCs w:val="24"/>
        </w:rPr>
        <w:t>pro malou tělocvičnu a ve výši 7</w:t>
      </w:r>
      <w:r w:rsidR="00655583" w:rsidRPr="008D5BEA">
        <w:rPr>
          <w:rFonts w:ascii="Times New Roman" w:hAnsi="Times New Roman"/>
          <w:i/>
          <w:sz w:val="24"/>
          <w:szCs w:val="24"/>
        </w:rPr>
        <w:t>00,- Kč pro velkou tělocvičnu</w:t>
      </w:r>
      <w:r w:rsidRPr="008D5BEA">
        <w:rPr>
          <w:rFonts w:ascii="Times New Roman" w:hAnsi="Times New Roman"/>
          <w:i/>
          <w:sz w:val="24"/>
          <w:szCs w:val="24"/>
        </w:rPr>
        <w:t xml:space="preserve">. </w:t>
      </w:r>
    </w:p>
    <w:p w:rsidR="005B2847" w:rsidRPr="003827BB" w:rsidRDefault="005B2847" w:rsidP="005B2847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923EA6">
        <w:rPr>
          <w:rFonts w:ascii="Times New Roman" w:hAnsi="Times New Roman"/>
          <w:i/>
          <w:sz w:val="24"/>
          <w:szCs w:val="24"/>
        </w:rPr>
        <w:t xml:space="preserve">Cena pronájmu velké i malé haly je platná i pro víkendové </w:t>
      </w:r>
      <w:r w:rsidR="00CB5860" w:rsidRPr="00923EA6">
        <w:rPr>
          <w:rFonts w:ascii="Times New Roman" w:hAnsi="Times New Roman"/>
          <w:i/>
          <w:sz w:val="24"/>
          <w:szCs w:val="24"/>
        </w:rPr>
        <w:t xml:space="preserve">soutěžní zápasy a </w:t>
      </w:r>
      <w:r w:rsidRPr="00923EA6">
        <w:rPr>
          <w:rFonts w:ascii="Times New Roman" w:hAnsi="Times New Roman"/>
          <w:i/>
          <w:sz w:val="24"/>
          <w:szCs w:val="24"/>
        </w:rPr>
        <w:t xml:space="preserve">akce pořádané TJ </w:t>
      </w:r>
      <w:proofErr w:type="spellStart"/>
      <w:r w:rsidRPr="00923EA6">
        <w:rPr>
          <w:rFonts w:ascii="Times New Roman" w:hAnsi="Times New Roman"/>
          <w:i/>
          <w:sz w:val="24"/>
          <w:szCs w:val="24"/>
        </w:rPr>
        <w:t>Agrotec</w:t>
      </w:r>
      <w:proofErr w:type="spellEnd"/>
      <w:r w:rsidRPr="00923EA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23EA6">
        <w:rPr>
          <w:rFonts w:ascii="Times New Roman" w:hAnsi="Times New Roman"/>
          <w:i/>
          <w:sz w:val="24"/>
          <w:szCs w:val="24"/>
        </w:rPr>
        <w:t xml:space="preserve">Hustopeče </w:t>
      </w:r>
      <w:proofErr w:type="spellStart"/>
      <w:r w:rsidRPr="00923EA6">
        <w:rPr>
          <w:rFonts w:ascii="Times New Roman" w:hAnsi="Times New Roman"/>
          <w:i/>
          <w:sz w:val="24"/>
          <w:szCs w:val="24"/>
        </w:rPr>
        <w:t>z.s</w:t>
      </w:r>
      <w:proofErr w:type="spellEnd"/>
      <w:r w:rsidRPr="00923EA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A58B6" w:rsidRDefault="003A58B6" w:rsidP="005105CB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8D5BEA">
        <w:rPr>
          <w:rFonts w:ascii="Times New Roman" w:hAnsi="Times New Roman"/>
          <w:i/>
          <w:sz w:val="24"/>
          <w:szCs w:val="24"/>
        </w:rPr>
        <w:t>Úhrada za užívání předmětu nájmu zahrnuje nájemné</w:t>
      </w:r>
      <w:r w:rsidRPr="00655583">
        <w:rPr>
          <w:rFonts w:ascii="Times New Roman" w:hAnsi="Times New Roman"/>
          <w:i/>
          <w:sz w:val="24"/>
          <w:szCs w:val="24"/>
        </w:rPr>
        <w:t xml:space="preserve"> včetně </w:t>
      </w:r>
      <w:r w:rsidR="00890373">
        <w:rPr>
          <w:rFonts w:ascii="Times New Roman" w:hAnsi="Times New Roman"/>
          <w:i/>
          <w:sz w:val="24"/>
          <w:szCs w:val="24"/>
        </w:rPr>
        <w:t xml:space="preserve">energií a </w:t>
      </w:r>
      <w:r w:rsidRPr="00655583">
        <w:rPr>
          <w:rFonts w:ascii="Times New Roman" w:hAnsi="Times New Roman"/>
          <w:i/>
          <w:sz w:val="24"/>
          <w:szCs w:val="24"/>
        </w:rPr>
        <w:t>nákladů za poskytnuté služby spojené s nájmem (</w:t>
      </w:r>
      <w:r w:rsidR="00890373">
        <w:rPr>
          <w:rFonts w:ascii="Times New Roman" w:hAnsi="Times New Roman"/>
          <w:i/>
          <w:sz w:val="24"/>
          <w:szCs w:val="24"/>
        </w:rPr>
        <w:t>úklid</w:t>
      </w:r>
      <w:r w:rsidRPr="00655583">
        <w:rPr>
          <w:rFonts w:ascii="Times New Roman" w:hAnsi="Times New Roman"/>
          <w:i/>
          <w:sz w:val="24"/>
          <w:szCs w:val="24"/>
        </w:rPr>
        <w:t>).</w:t>
      </w:r>
    </w:p>
    <w:p w:rsidR="00E448BF" w:rsidRPr="003827BB" w:rsidRDefault="00353880" w:rsidP="005105CB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923EA6">
        <w:rPr>
          <w:rFonts w:ascii="Times New Roman" w:hAnsi="Times New Roman"/>
          <w:i/>
          <w:sz w:val="24"/>
          <w:szCs w:val="24"/>
        </w:rPr>
        <w:t xml:space="preserve">Smluvní strany si sjednaly povinnost </w:t>
      </w:r>
      <w:r w:rsidR="00FF6B4E" w:rsidRPr="00923EA6">
        <w:rPr>
          <w:rFonts w:ascii="Times New Roman" w:hAnsi="Times New Roman"/>
          <w:i/>
          <w:sz w:val="24"/>
          <w:szCs w:val="24"/>
        </w:rPr>
        <w:t xml:space="preserve">bezodkladně </w:t>
      </w:r>
      <w:r w:rsidRPr="00923EA6">
        <w:rPr>
          <w:rFonts w:ascii="Times New Roman" w:hAnsi="Times New Roman"/>
          <w:i/>
          <w:sz w:val="24"/>
          <w:szCs w:val="24"/>
        </w:rPr>
        <w:t>uzavřít dodatek ke smlouvě o nájmu, dojde-li ke zvýšení cen energií o více než 10% oproti cenám energií v</w:t>
      </w:r>
      <w:r w:rsidR="00FF6B4E" w:rsidRPr="00923EA6">
        <w:rPr>
          <w:rFonts w:ascii="Times New Roman" w:hAnsi="Times New Roman"/>
          <w:i/>
          <w:sz w:val="24"/>
          <w:szCs w:val="24"/>
        </w:rPr>
        <w:t xml:space="preserve"> roce </w:t>
      </w:r>
      <w:r w:rsidRPr="00923EA6">
        <w:rPr>
          <w:rFonts w:ascii="Times New Roman" w:hAnsi="Times New Roman"/>
          <w:i/>
          <w:sz w:val="24"/>
          <w:szCs w:val="24"/>
        </w:rPr>
        <w:t>2017. Předmětem</w:t>
      </w:r>
      <w:r w:rsidR="00FF6B4E" w:rsidRPr="00923EA6">
        <w:rPr>
          <w:rFonts w:ascii="Times New Roman" w:hAnsi="Times New Roman"/>
          <w:i/>
          <w:sz w:val="24"/>
          <w:szCs w:val="24"/>
        </w:rPr>
        <w:t xml:space="preserve"> takového dodatku bude </w:t>
      </w:r>
      <w:r w:rsidRPr="00923EA6">
        <w:rPr>
          <w:rFonts w:ascii="Times New Roman" w:hAnsi="Times New Roman"/>
          <w:i/>
          <w:sz w:val="24"/>
          <w:szCs w:val="24"/>
        </w:rPr>
        <w:t xml:space="preserve">navýšení úhrady za užívání předmětu nájmu, a to právě o míru navýšení </w:t>
      </w:r>
      <w:r w:rsidR="00FF6B4E" w:rsidRPr="00923EA6">
        <w:rPr>
          <w:rFonts w:ascii="Times New Roman" w:hAnsi="Times New Roman"/>
          <w:i/>
          <w:sz w:val="24"/>
          <w:szCs w:val="24"/>
        </w:rPr>
        <w:t>cen energií.</w:t>
      </w:r>
    </w:p>
    <w:p w:rsidR="003A58B6" w:rsidRPr="003827BB" w:rsidRDefault="003A58B6" w:rsidP="003720B2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3A58B6" w:rsidRPr="003827BB" w:rsidRDefault="003A58B6" w:rsidP="003720B2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3827BB">
        <w:rPr>
          <w:rFonts w:ascii="Times New Roman" w:hAnsi="Times New Roman"/>
          <w:i/>
          <w:sz w:val="24"/>
          <w:szCs w:val="24"/>
        </w:rPr>
        <w:t xml:space="preserve">2. </w:t>
      </w:r>
      <w:r w:rsidRPr="00550266">
        <w:rPr>
          <w:rFonts w:ascii="Times New Roman" w:hAnsi="Times New Roman"/>
          <w:b/>
          <w:i/>
          <w:sz w:val="24"/>
          <w:szCs w:val="24"/>
        </w:rPr>
        <w:t xml:space="preserve">Nájemce </w:t>
      </w:r>
      <w:r w:rsidRPr="003827BB">
        <w:rPr>
          <w:rFonts w:ascii="Times New Roman" w:hAnsi="Times New Roman"/>
          <w:i/>
          <w:sz w:val="24"/>
          <w:szCs w:val="24"/>
        </w:rPr>
        <w:t>se zavazuje provádět úhradu za užívání předmětu nájmu za uplynulý měsíc pronajímateli na základě daňového dokladu zaslaného pronajímatelem.</w:t>
      </w:r>
    </w:p>
    <w:p w:rsidR="003A58B6" w:rsidRPr="003827BB" w:rsidRDefault="003A58B6" w:rsidP="003720B2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3A58B6" w:rsidRPr="003827BB" w:rsidRDefault="003A58B6" w:rsidP="003720B2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3827BB">
        <w:rPr>
          <w:rFonts w:ascii="Times New Roman" w:hAnsi="Times New Roman"/>
          <w:i/>
          <w:sz w:val="24"/>
          <w:szCs w:val="24"/>
        </w:rPr>
        <w:t xml:space="preserve">3. Bude-li </w:t>
      </w:r>
      <w:r w:rsidRPr="00550266">
        <w:rPr>
          <w:rFonts w:ascii="Times New Roman" w:hAnsi="Times New Roman"/>
          <w:b/>
          <w:i/>
          <w:sz w:val="24"/>
          <w:szCs w:val="24"/>
        </w:rPr>
        <w:t>nájemce</w:t>
      </w:r>
      <w:r w:rsidRPr="003827BB">
        <w:rPr>
          <w:rFonts w:ascii="Times New Roman" w:hAnsi="Times New Roman"/>
          <w:i/>
          <w:sz w:val="24"/>
          <w:szCs w:val="24"/>
        </w:rPr>
        <w:t xml:space="preserve"> v prodlení s placením </w:t>
      </w:r>
      <w:r>
        <w:rPr>
          <w:rFonts w:ascii="Times New Roman" w:hAnsi="Times New Roman"/>
          <w:i/>
          <w:sz w:val="24"/>
          <w:szCs w:val="24"/>
        </w:rPr>
        <w:t xml:space="preserve">úhrady za užívání předmětu nájmu, má </w:t>
      </w:r>
      <w:r w:rsidRPr="00550266">
        <w:rPr>
          <w:rFonts w:ascii="Times New Roman" w:hAnsi="Times New Roman"/>
          <w:b/>
          <w:i/>
          <w:sz w:val="24"/>
          <w:szCs w:val="24"/>
        </w:rPr>
        <w:t xml:space="preserve">pronajímatel </w:t>
      </w:r>
      <w:r w:rsidRPr="003827BB">
        <w:rPr>
          <w:rFonts w:ascii="Times New Roman" w:hAnsi="Times New Roman"/>
          <w:i/>
          <w:sz w:val="24"/>
          <w:szCs w:val="24"/>
        </w:rPr>
        <w:t>právo vyúčtovat nájemci úrok z prodlení ve výši 0,1% z dlužn</w:t>
      </w:r>
      <w:r>
        <w:rPr>
          <w:rFonts w:ascii="Times New Roman" w:hAnsi="Times New Roman"/>
          <w:i/>
          <w:sz w:val="24"/>
          <w:szCs w:val="24"/>
        </w:rPr>
        <w:t>é částky za každý den prodlení</w:t>
      </w:r>
      <w:r w:rsidRPr="003827BB">
        <w:rPr>
          <w:rFonts w:ascii="Times New Roman" w:hAnsi="Times New Roman"/>
          <w:i/>
          <w:sz w:val="24"/>
          <w:szCs w:val="24"/>
        </w:rPr>
        <w:t>.“</w:t>
      </w:r>
    </w:p>
    <w:p w:rsidR="003A58B6" w:rsidRDefault="003A58B6" w:rsidP="003720B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Default="003A58B6" w:rsidP="003720B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Default="003A58B6" w:rsidP="003720B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si dohodly změnu čl. VI. „Ostatní ujednání“, který nově zní takto:</w:t>
      </w:r>
    </w:p>
    <w:p w:rsidR="003A58B6" w:rsidRDefault="003A58B6" w:rsidP="003720B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Default="003A58B6" w:rsidP="003720B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Pr="003827BB" w:rsidRDefault="003A58B6" w:rsidP="00413DF7">
      <w:pPr>
        <w:pStyle w:val="Zkladntext"/>
        <w:ind w:left="3540" w:firstLine="708"/>
        <w:jc w:val="left"/>
        <w:rPr>
          <w:b/>
          <w:i/>
          <w:sz w:val="24"/>
          <w:szCs w:val="24"/>
          <w:lang w:eastAsia="en-US"/>
        </w:rPr>
      </w:pPr>
      <w:r w:rsidRPr="003827BB">
        <w:rPr>
          <w:b/>
          <w:i/>
          <w:sz w:val="24"/>
          <w:szCs w:val="24"/>
          <w:lang w:eastAsia="en-US"/>
        </w:rPr>
        <w:t>„VI.</w:t>
      </w:r>
    </w:p>
    <w:p w:rsidR="003A58B6" w:rsidRPr="003827BB" w:rsidRDefault="003A58B6" w:rsidP="00413DF7">
      <w:pPr>
        <w:pStyle w:val="Zkladntext"/>
        <w:rPr>
          <w:b/>
          <w:i/>
          <w:sz w:val="24"/>
          <w:szCs w:val="24"/>
          <w:lang w:eastAsia="en-US"/>
        </w:rPr>
      </w:pPr>
      <w:r w:rsidRPr="003827BB">
        <w:rPr>
          <w:b/>
          <w:i/>
          <w:sz w:val="24"/>
          <w:szCs w:val="24"/>
          <w:lang w:eastAsia="en-US"/>
        </w:rPr>
        <w:t>Ostatní ujednání</w:t>
      </w:r>
    </w:p>
    <w:p w:rsidR="003A58B6" w:rsidRPr="003827BB" w:rsidRDefault="003A58B6" w:rsidP="00413DF7">
      <w:pPr>
        <w:pStyle w:val="Zkladntext"/>
        <w:jc w:val="both"/>
        <w:rPr>
          <w:i/>
          <w:sz w:val="24"/>
          <w:szCs w:val="24"/>
          <w:lang w:eastAsia="en-US"/>
        </w:rPr>
      </w:pPr>
    </w:p>
    <w:p w:rsidR="003A58B6" w:rsidRPr="003827BB" w:rsidRDefault="003A58B6" w:rsidP="00413DF7">
      <w:pPr>
        <w:pStyle w:val="Zkladntext"/>
        <w:numPr>
          <w:ilvl w:val="0"/>
          <w:numId w:val="4"/>
        </w:numPr>
        <w:jc w:val="both"/>
        <w:rPr>
          <w:i/>
          <w:sz w:val="24"/>
          <w:szCs w:val="24"/>
          <w:lang w:eastAsia="en-US"/>
        </w:rPr>
      </w:pPr>
      <w:r w:rsidRPr="008C053C">
        <w:rPr>
          <w:b/>
          <w:i/>
          <w:sz w:val="24"/>
          <w:szCs w:val="24"/>
          <w:lang w:eastAsia="en-US"/>
        </w:rPr>
        <w:t>Nájemce</w:t>
      </w:r>
      <w:r w:rsidRPr="003827BB">
        <w:rPr>
          <w:i/>
          <w:sz w:val="24"/>
          <w:szCs w:val="24"/>
          <w:lang w:eastAsia="en-US"/>
        </w:rPr>
        <w:t xml:space="preserve"> je povinen umožnit </w:t>
      </w:r>
      <w:r>
        <w:rPr>
          <w:b/>
          <w:i/>
          <w:sz w:val="24"/>
          <w:szCs w:val="24"/>
          <w:lang w:eastAsia="en-US"/>
        </w:rPr>
        <w:t>pronají</w:t>
      </w:r>
      <w:r w:rsidRPr="008C053C">
        <w:rPr>
          <w:b/>
          <w:i/>
          <w:sz w:val="24"/>
          <w:szCs w:val="24"/>
          <w:lang w:eastAsia="en-US"/>
        </w:rPr>
        <w:t xml:space="preserve">mateli </w:t>
      </w:r>
      <w:r w:rsidRPr="003827BB">
        <w:rPr>
          <w:i/>
          <w:sz w:val="24"/>
          <w:szCs w:val="24"/>
          <w:lang w:eastAsia="en-US"/>
        </w:rPr>
        <w:t xml:space="preserve">kdykoliv vstup do pronajatých prostor, pokud to vyžaduje plnění jeho povinností. </w:t>
      </w:r>
    </w:p>
    <w:p w:rsidR="003A58B6" w:rsidRPr="003827BB" w:rsidRDefault="003A58B6" w:rsidP="00413DF7">
      <w:pPr>
        <w:pStyle w:val="Zkladntext"/>
        <w:jc w:val="both"/>
        <w:rPr>
          <w:i/>
          <w:sz w:val="24"/>
          <w:szCs w:val="24"/>
          <w:lang w:eastAsia="en-US"/>
        </w:rPr>
      </w:pPr>
    </w:p>
    <w:p w:rsidR="003A58B6" w:rsidRPr="003827BB" w:rsidRDefault="003A58B6" w:rsidP="00413DF7">
      <w:pPr>
        <w:pStyle w:val="Zkladntext"/>
        <w:numPr>
          <w:ilvl w:val="0"/>
          <w:numId w:val="4"/>
        </w:numPr>
        <w:jc w:val="both"/>
        <w:rPr>
          <w:i/>
          <w:sz w:val="24"/>
          <w:szCs w:val="24"/>
          <w:lang w:eastAsia="en-US"/>
        </w:rPr>
      </w:pPr>
      <w:r w:rsidRPr="008C053C">
        <w:rPr>
          <w:b/>
          <w:i/>
          <w:sz w:val="24"/>
          <w:szCs w:val="24"/>
          <w:lang w:eastAsia="en-US"/>
        </w:rPr>
        <w:t xml:space="preserve">Pronajímatel </w:t>
      </w:r>
      <w:r w:rsidRPr="003827BB">
        <w:rPr>
          <w:i/>
          <w:sz w:val="24"/>
          <w:szCs w:val="24"/>
          <w:lang w:eastAsia="en-US"/>
        </w:rPr>
        <w:t xml:space="preserve">může okamžitě odstoupit od této smlouvy bude – </w:t>
      </w:r>
      <w:proofErr w:type="spellStart"/>
      <w:r w:rsidRPr="003827BB">
        <w:rPr>
          <w:i/>
          <w:sz w:val="24"/>
          <w:szCs w:val="24"/>
          <w:lang w:eastAsia="en-US"/>
        </w:rPr>
        <w:t>li</w:t>
      </w:r>
      <w:proofErr w:type="spellEnd"/>
      <w:r w:rsidRPr="003827BB">
        <w:rPr>
          <w:i/>
          <w:sz w:val="24"/>
          <w:szCs w:val="24"/>
          <w:lang w:eastAsia="en-US"/>
        </w:rPr>
        <w:t xml:space="preserve"> </w:t>
      </w:r>
      <w:r w:rsidRPr="008C053C">
        <w:rPr>
          <w:b/>
          <w:i/>
          <w:sz w:val="24"/>
          <w:szCs w:val="24"/>
          <w:lang w:eastAsia="en-US"/>
        </w:rPr>
        <w:t>nájemce</w:t>
      </w:r>
      <w:r w:rsidRPr="003827BB">
        <w:rPr>
          <w:i/>
          <w:sz w:val="24"/>
          <w:szCs w:val="24"/>
          <w:lang w:eastAsia="en-US"/>
        </w:rPr>
        <w:t xml:space="preserve"> v prodlení s úhradou nájemného nebo poruší – </w:t>
      </w:r>
      <w:proofErr w:type="spellStart"/>
      <w:r w:rsidRPr="003827BB">
        <w:rPr>
          <w:i/>
          <w:sz w:val="24"/>
          <w:szCs w:val="24"/>
          <w:lang w:eastAsia="en-US"/>
        </w:rPr>
        <w:t>li</w:t>
      </w:r>
      <w:proofErr w:type="spellEnd"/>
      <w:r w:rsidRPr="003827BB">
        <w:rPr>
          <w:i/>
          <w:sz w:val="24"/>
          <w:szCs w:val="24"/>
          <w:lang w:eastAsia="en-US"/>
        </w:rPr>
        <w:t xml:space="preserve"> hrubým způsobem jiné ujednání této smlouvy. </w:t>
      </w:r>
    </w:p>
    <w:p w:rsidR="003A58B6" w:rsidRPr="003827BB" w:rsidRDefault="003A58B6" w:rsidP="00413DF7">
      <w:pPr>
        <w:pStyle w:val="Zkladntext"/>
        <w:jc w:val="both"/>
        <w:rPr>
          <w:i/>
          <w:sz w:val="24"/>
          <w:szCs w:val="24"/>
          <w:lang w:eastAsia="en-US"/>
        </w:rPr>
      </w:pPr>
    </w:p>
    <w:p w:rsidR="003A58B6" w:rsidRPr="005B2847" w:rsidRDefault="003A58B6" w:rsidP="005B2847">
      <w:pPr>
        <w:pStyle w:val="Zkladntext"/>
        <w:numPr>
          <w:ilvl w:val="0"/>
          <w:numId w:val="4"/>
        </w:numPr>
        <w:jc w:val="both"/>
        <w:rPr>
          <w:i/>
          <w:sz w:val="24"/>
          <w:szCs w:val="24"/>
          <w:lang w:eastAsia="en-US"/>
        </w:rPr>
      </w:pPr>
      <w:r w:rsidRPr="008C053C">
        <w:rPr>
          <w:b/>
          <w:i/>
          <w:sz w:val="24"/>
          <w:szCs w:val="24"/>
          <w:lang w:eastAsia="en-US"/>
        </w:rPr>
        <w:t>Nájemce se zavazuje</w:t>
      </w:r>
      <w:r w:rsidRPr="003827BB">
        <w:rPr>
          <w:i/>
          <w:sz w:val="24"/>
          <w:szCs w:val="24"/>
          <w:lang w:eastAsia="en-US"/>
        </w:rPr>
        <w:t>:</w:t>
      </w:r>
      <w:r w:rsidRPr="005B2847">
        <w:rPr>
          <w:i/>
          <w:sz w:val="24"/>
          <w:szCs w:val="24"/>
          <w:lang w:eastAsia="en-US"/>
        </w:rPr>
        <w:t xml:space="preserve"> </w:t>
      </w:r>
    </w:p>
    <w:p w:rsidR="005B2847" w:rsidRPr="00923EA6" w:rsidRDefault="00501EC0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923EA6">
        <w:rPr>
          <w:b/>
          <w:i/>
          <w:sz w:val="24"/>
          <w:szCs w:val="24"/>
          <w:lang w:eastAsia="en-US"/>
        </w:rPr>
        <w:t>nájemce</w:t>
      </w:r>
      <w:r w:rsidRPr="00923EA6">
        <w:rPr>
          <w:i/>
          <w:sz w:val="24"/>
          <w:szCs w:val="24"/>
          <w:lang w:eastAsia="en-US"/>
        </w:rPr>
        <w:t xml:space="preserve"> je povinen každoročně nejpozději do </w:t>
      </w:r>
      <w:proofErr w:type="gramStart"/>
      <w:r w:rsidRPr="00923EA6">
        <w:rPr>
          <w:i/>
          <w:sz w:val="24"/>
          <w:szCs w:val="24"/>
          <w:lang w:eastAsia="en-US"/>
        </w:rPr>
        <w:t>30.9.</w:t>
      </w:r>
      <w:r w:rsidR="00A712E2" w:rsidRPr="00923EA6">
        <w:rPr>
          <w:i/>
          <w:sz w:val="24"/>
          <w:szCs w:val="24"/>
          <w:lang w:eastAsia="en-US"/>
        </w:rPr>
        <w:t xml:space="preserve"> </w:t>
      </w:r>
      <w:r w:rsidRPr="00923EA6">
        <w:rPr>
          <w:i/>
          <w:sz w:val="24"/>
          <w:szCs w:val="24"/>
          <w:lang w:eastAsia="en-US"/>
        </w:rPr>
        <w:t>daného</w:t>
      </w:r>
      <w:proofErr w:type="gramEnd"/>
      <w:r w:rsidRPr="00923EA6">
        <w:rPr>
          <w:i/>
          <w:sz w:val="24"/>
          <w:szCs w:val="24"/>
          <w:lang w:eastAsia="en-US"/>
        </w:rPr>
        <w:t xml:space="preserve"> roku </w:t>
      </w:r>
      <w:r w:rsidR="005B2847" w:rsidRPr="00923EA6">
        <w:rPr>
          <w:i/>
          <w:sz w:val="24"/>
          <w:szCs w:val="24"/>
          <w:lang w:eastAsia="en-US"/>
        </w:rPr>
        <w:t xml:space="preserve">předložit </w:t>
      </w:r>
      <w:r w:rsidR="00A712E2" w:rsidRPr="00923EA6">
        <w:rPr>
          <w:i/>
          <w:sz w:val="24"/>
          <w:szCs w:val="24"/>
          <w:lang w:eastAsia="en-US"/>
        </w:rPr>
        <w:t>rozpis využití sportovní haly o víkendech (soutěžní zápasy a turnaje)</w:t>
      </w:r>
      <w:r w:rsidR="00FF6B4E" w:rsidRPr="00923EA6">
        <w:rPr>
          <w:i/>
          <w:sz w:val="24"/>
          <w:szCs w:val="24"/>
          <w:lang w:eastAsia="en-US"/>
        </w:rPr>
        <w:t xml:space="preserve"> na následující období……12….měsíců.</w:t>
      </w:r>
    </w:p>
    <w:p w:rsidR="003A58B6" w:rsidRPr="003827BB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3827BB">
        <w:rPr>
          <w:i/>
          <w:sz w:val="24"/>
          <w:szCs w:val="24"/>
          <w:lang w:eastAsia="en-US"/>
        </w:rPr>
        <w:t xml:space="preserve">pronajaté prostory včetně příslušenství, které jsou předmětem této nájemní smlouvy, a s jejichž stavem byl nájemce při předávce seznámen, chránit před poškozením, ztrátou nebo zničením a uhradit </w:t>
      </w:r>
      <w:r>
        <w:rPr>
          <w:b/>
          <w:i/>
          <w:sz w:val="24"/>
          <w:szCs w:val="24"/>
          <w:lang w:eastAsia="en-US"/>
        </w:rPr>
        <w:t>pronají</w:t>
      </w:r>
      <w:r w:rsidRPr="008C053C">
        <w:rPr>
          <w:b/>
          <w:i/>
          <w:sz w:val="24"/>
          <w:szCs w:val="24"/>
          <w:lang w:eastAsia="en-US"/>
        </w:rPr>
        <w:t>mateli</w:t>
      </w:r>
      <w:r w:rsidRPr="003827BB">
        <w:rPr>
          <w:i/>
          <w:sz w:val="24"/>
          <w:szCs w:val="24"/>
          <w:lang w:eastAsia="en-US"/>
        </w:rPr>
        <w:t xml:space="preserve"> vzniklou škodu.</w:t>
      </w:r>
    </w:p>
    <w:p w:rsidR="003A58B6" w:rsidRPr="003827BB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3827BB">
        <w:rPr>
          <w:i/>
          <w:sz w:val="24"/>
          <w:szCs w:val="24"/>
          <w:lang w:eastAsia="en-US"/>
        </w:rPr>
        <w:t>sjednat si příslušné pojištění v souvislosti s prováděnou činností v pronajatém prostoru</w:t>
      </w:r>
    </w:p>
    <w:p w:rsidR="003A58B6" w:rsidRPr="003827BB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3827BB">
        <w:rPr>
          <w:i/>
          <w:sz w:val="24"/>
          <w:szCs w:val="24"/>
          <w:lang w:eastAsia="en-US"/>
        </w:rPr>
        <w:t xml:space="preserve">plnit povinnosti na úseku požární ochrany dle ustanovení zákona č. 133/85 </w:t>
      </w:r>
      <w:proofErr w:type="spellStart"/>
      <w:r w:rsidRPr="003827BB">
        <w:rPr>
          <w:i/>
          <w:sz w:val="24"/>
          <w:szCs w:val="24"/>
          <w:lang w:eastAsia="en-US"/>
        </w:rPr>
        <w:t>Sb</w:t>
      </w:r>
      <w:proofErr w:type="spellEnd"/>
      <w:r w:rsidRPr="003827BB">
        <w:rPr>
          <w:i/>
          <w:sz w:val="24"/>
          <w:szCs w:val="24"/>
          <w:lang w:eastAsia="en-US"/>
        </w:rPr>
        <w:t xml:space="preserve">, o požární ochraně, ve znění pozdějších předpisů </w:t>
      </w:r>
      <w:r>
        <w:rPr>
          <w:i/>
          <w:sz w:val="24"/>
          <w:szCs w:val="24"/>
          <w:lang w:eastAsia="en-US"/>
        </w:rPr>
        <w:t>(</w:t>
      </w:r>
      <w:r w:rsidRPr="003827BB">
        <w:rPr>
          <w:i/>
          <w:sz w:val="24"/>
          <w:szCs w:val="24"/>
          <w:lang w:eastAsia="en-US"/>
        </w:rPr>
        <w:t xml:space="preserve"> zejména § </w:t>
      </w:r>
      <w:smartTag w:uri="urn:schemas-microsoft-com:office:smarttags" w:element="metricconverter">
        <w:smartTagPr>
          <w:attr w:name="ProductID" w:val="6 a"/>
        </w:smartTagPr>
        <w:r w:rsidRPr="003827BB">
          <w:rPr>
            <w:i/>
            <w:sz w:val="24"/>
            <w:szCs w:val="24"/>
            <w:lang w:eastAsia="en-US"/>
          </w:rPr>
          <w:t>6 a</w:t>
        </w:r>
      </w:smartTag>
      <w:r w:rsidRPr="003827BB">
        <w:rPr>
          <w:i/>
          <w:sz w:val="24"/>
          <w:szCs w:val="24"/>
          <w:lang w:eastAsia="en-US"/>
        </w:rPr>
        <w:t xml:space="preserve"> 6a</w:t>
      </w:r>
      <w:r>
        <w:rPr>
          <w:i/>
          <w:sz w:val="24"/>
          <w:szCs w:val="24"/>
          <w:lang w:eastAsia="en-US"/>
        </w:rPr>
        <w:t>)</w:t>
      </w:r>
      <w:r w:rsidRPr="003827BB">
        <w:rPr>
          <w:i/>
          <w:sz w:val="24"/>
          <w:szCs w:val="24"/>
          <w:lang w:eastAsia="en-US"/>
        </w:rPr>
        <w:t xml:space="preserve"> a počínat si tak, aby nedošlo ke vzniku požáru nebo jiné události, která by ohrozila zdraví osob nebo měla za následek poškození nebo zničení majetku</w:t>
      </w:r>
    </w:p>
    <w:p w:rsidR="003A58B6" w:rsidRPr="003827BB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3827BB">
        <w:rPr>
          <w:i/>
          <w:sz w:val="24"/>
          <w:szCs w:val="24"/>
          <w:lang w:eastAsia="en-US"/>
        </w:rPr>
        <w:t>zajišťovat v pronajatých prostorech včetně příslušenství péči o bezpečnost a ochranu zdraví při práci ve smyslu platných, obecně závazných předpisů a je odpovědný za dodržování ustanovení těchto předpisů a za škody, které vzniknou provozní činností</w:t>
      </w:r>
    </w:p>
    <w:p w:rsidR="003A58B6" w:rsidRPr="003827BB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3827BB">
        <w:rPr>
          <w:i/>
          <w:sz w:val="24"/>
          <w:szCs w:val="24"/>
          <w:lang w:eastAsia="en-US"/>
        </w:rPr>
        <w:t>zajišťovat revizi, údržbu a opravy dle obecně závazných předpisů a norem, které se k zařízení vztahují, a t</w:t>
      </w:r>
      <w:r w:rsidR="008D5BEA">
        <w:rPr>
          <w:i/>
          <w:sz w:val="24"/>
          <w:szCs w:val="24"/>
          <w:lang w:eastAsia="en-US"/>
        </w:rPr>
        <w:t xml:space="preserve">o u všech elektrických zařízení </w:t>
      </w:r>
      <w:r w:rsidR="008D5BEA" w:rsidRPr="005B2847">
        <w:rPr>
          <w:i/>
          <w:sz w:val="24"/>
          <w:szCs w:val="24"/>
          <w:lang w:eastAsia="en-US"/>
        </w:rPr>
        <w:t>a sportovního nářadí či vybavení</w:t>
      </w:r>
      <w:r w:rsidR="009F764C">
        <w:rPr>
          <w:i/>
          <w:sz w:val="24"/>
          <w:szCs w:val="24"/>
          <w:lang w:eastAsia="en-US"/>
        </w:rPr>
        <w:t>,</w:t>
      </w:r>
      <w:r w:rsidRPr="003827BB">
        <w:rPr>
          <w:i/>
          <w:sz w:val="24"/>
          <w:szCs w:val="24"/>
          <w:lang w:eastAsia="en-US"/>
        </w:rPr>
        <w:t xml:space="preserve"> kterými si </w:t>
      </w:r>
      <w:r w:rsidRPr="00550266">
        <w:rPr>
          <w:b/>
          <w:i/>
          <w:sz w:val="24"/>
          <w:szCs w:val="24"/>
          <w:lang w:eastAsia="en-US"/>
        </w:rPr>
        <w:t>nájemce</w:t>
      </w:r>
      <w:r w:rsidRPr="003827BB">
        <w:rPr>
          <w:i/>
          <w:sz w:val="24"/>
          <w:szCs w:val="24"/>
          <w:lang w:eastAsia="en-US"/>
        </w:rPr>
        <w:t xml:space="preserve"> se souhlasem </w:t>
      </w:r>
      <w:r w:rsidRPr="00550266">
        <w:rPr>
          <w:b/>
          <w:i/>
          <w:sz w:val="24"/>
          <w:szCs w:val="24"/>
          <w:lang w:eastAsia="en-US"/>
        </w:rPr>
        <w:t>pronajímatele</w:t>
      </w:r>
      <w:r w:rsidRPr="003827BB">
        <w:rPr>
          <w:i/>
          <w:sz w:val="24"/>
          <w:szCs w:val="24"/>
          <w:lang w:eastAsia="en-US"/>
        </w:rPr>
        <w:t xml:space="preserve"> pronajatý prostor vybaví včetně oprav </w:t>
      </w:r>
      <w:r>
        <w:rPr>
          <w:i/>
          <w:sz w:val="24"/>
          <w:szCs w:val="24"/>
          <w:lang w:eastAsia="en-US"/>
        </w:rPr>
        <w:t xml:space="preserve">jím poškozených </w:t>
      </w:r>
      <w:r w:rsidRPr="003827BB">
        <w:rPr>
          <w:i/>
          <w:sz w:val="24"/>
          <w:szCs w:val="24"/>
          <w:lang w:eastAsia="en-US"/>
        </w:rPr>
        <w:t>pronajatých prostor</w:t>
      </w:r>
    </w:p>
    <w:p w:rsidR="003A58B6" w:rsidRPr="00655583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3827BB">
        <w:rPr>
          <w:i/>
          <w:sz w:val="24"/>
          <w:szCs w:val="24"/>
          <w:lang w:eastAsia="en-US"/>
        </w:rPr>
        <w:t>dodržovat provozní řád sportovní haly</w:t>
      </w:r>
      <w:r>
        <w:rPr>
          <w:i/>
          <w:sz w:val="24"/>
          <w:szCs w:val="24"/>
          <w:lang w:eastAsia="en-US"/>
        </w:rPr>
        <w:t xml:space="preserve"> </w:t>
      </w:r>
      <w:r w:rsidRPr="00655583">
        <w:rPr>
          <w:i/>
          <w:sz w:val="24"/>
          <w:szCs w:val="24"/>
          <w:lang w:eastAsia="en-US"/>
        </w:rPr>
        <w:t xml:space="preserve">a rovněž zajišťovat pořádek  a čistotu na sportovištích </w:t>
      </w:r>
    </w:p>
    <w:p w:rsidR="003A58B6" w:rsidRPr="003827BB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655583">
        <w:rPr>
          <w:i/>
          <w:sz w:val="24"/>
          <w:szCs w:val="24"/>
          <w:lang w:eastAsia="en-US"/>
        </w:rPr>
        <w:t>nájemce</w:t>
      </w:r>
      <w:r w:rsidR="00E87C87">
        <w:rPr>
          <w:i/>
          <w:sz w:val="24"/>
          <w:szCs w:val="24"/>
          <w:lang w:eastAsia="en-US"/>
        </w:rPr>
        <w:t xml:space="preserve"> je povinen po domluvě s pronajímatelem </w:t>
      </w:r>
      <w:r w:rsidRPr="003827BB">
        <w:rPr>
          <w:i/>
          <w:sz w:val="24"/>
          <w:szCs w:val="24"/>
          <w:lang w:eastAsia="en-US"/>
        </w:rPr>
        <w:t>uvolnit pronajaté prostory haly</w:t>
      </w:r>
      <w:r w:rsidR="008D5BEA">
        <w:rPr>
          <w:i/>
          <w:sz w:val="24"/>
          <w:szCs w:val="24"/>
          <w:lang w:eastAsia="en-US"/>
        </w:rPr>
        <w:t xml:space="preserve"> </w:t>
      </w:r>
      <w:r w:rsidR="008D5BEA" w:rsidRPr="005B2847">
        <w:rPr>
          <w:i/>
          <w:sz w:val="24"/>
          <w:szCs w:val="24"/>
          <w:lang w:eastAsia="en-US"/>
        </w:rPr>
        <w:t>velké i malé</w:t>
      </w:r>
      <w:r>
        <w:rPr>
          <w:i/>
          <w:sz w:val="24"/>
          <w:szCs w:val="24"/>
          <w:lang w:eastAsia="en-US"/>
        </w:rPr>
        <w:t xml:space="preserve"> (dle harmonogramu)</w:t>
      </w:r>
      <w:r w:rsidRPr="003827BB">
        <w:rPr>
          <w:i/>
          <w:sz w:val="24"/>
          <w:szCs w:val="24"/>
          <w:lang w:eastAsia="en-US"/>
        </w:rPr>
        <w:t xml:space="preserve"> pro konání akcí pronajímatele</w:t>
      </w:r>
      <w:r w:rsidR="00CA4BAE">
        <w:rPr>
          <w:i/>
          <w:sz w:val="24"/>
          <w:szCs w:val="24"/>
          <w:lang w:eastAsia="en-US"/>
        </w:rPr>
        <w:t xml:space="preserve"> </w:t>
      </w:r>
      <w:r w:rsidR="00CA4BAE" w:rsidRPr="005B2847">
        <w:rPr>
          <w:i/>
          <w:sz w:val="24"/>
          <w:szCs w:val="24"/>
          <w:lang w:eastAsia="en-US"/>
        </w:rPr>
        <w:t>(pro komerční využití sportovní haly)</w:t>
      </w:r>
      <w:r w:rsidRPr="003827BB">
        <w:rPr>
          <w:i/>
          <w:sz w:val="24"/>
          <w:szCs w:val="24"/>
          <w:lang w:eastAsia="en-US"/>
        </w:rPr>
        <w:t xml:space="preserve"> či Města Hustopeče, pokud o to bude předem požádán, a to i včetně sportovních </w:t>
      </w:r>
      <w:r w:rsidRPr="005B2847">
        <w:rPr>
          <w:i/>
          <w:sz w:val="24"/>
          <w:szCs w:val="24"/>
          <w:lang w:eastAsia="en-US"/>
        </w:rPr>
        <w:t>potřeb</w:t>
      </w:r>
      <w:r w:rsidR="008D5BEA" w:rsidRPr="005B2847">
        <w:rPr>
          <w:i/>
          <w:sz w:val="24"/>
          <w:szCs w:val="24"/>
          <w:lang w:eastAsia="en-US"/>
        </w:rPr>
        <w:t xml:space="preserve"> a nářadí</w:t>
      </w:r>
      <w:r w:rsidRPr="003827BB">
        <w:rPr>
          <w:i/>
          <w:sz w:val="24"/>
          <w:szCs w:val="24"/>
          <w:lang w:eastAsia="en-US"/>
        </w:rPr>
        <w:t xml:space="preserve"> </w:t>
      </w:r>
      <w:r>
        <w:rPr>
          <w:i/>
          <w:sz w:val="24"/>
          <w:szCs w:val="24"/>
          <w:lang w:eastAsia="en-US"/>
        </w:rPr>
        <w:t xml:space="preserve">nájemce </w:t>
      </w:r>
      <w:r w:rsidRPr="003827BB">
        <w:rPr>
          <w:i/>
          <w:sz w:val="24"/>
          <w:szCs w:val="24"/>
          <w:lang w:eastAsia="en-US"/>
        </w:rPr>
        <w:t>nacházejících se v pronajatých prostorách</w:t>
      </w:r>
    </w:p>
    <w:p w:rsidR="003A58B6" w:rsidRPr="003827BB" w:rsidRDefault="003A58B6" w:rsidP="00413DF7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8C053C">
        <w:rPr>
          <w:b/>
          <w:i/>
          <w:sz w:val="24"/>
          <w:szCs w:val="24"/>
          <w:lang w:eastAsia="en-US"/>
        </w:rPr>
        <w:t>nájemce</w:t>
      </w:r>
      <w:r w:rsidRPr="003827BB">
        <w:rPr>
          <w:i/>
          <w:sz w:val="24"/>
          <w:szCs w:val="24"/>
          <w:lang w:eastAsia="en-US"/>
        </w:rPr>
        <w:t xml:space="preserve"> je povinen vždy do konce předcházejícího </w:t>
      </w:r>
      <w:r>
        <w:rPr>
          <w:i/>
          <w:sz w:val="24"/>
          <w:szCs w:val="24"/>
          <w:lang w:eastAsia="en-US"/>
        </w:rPr>
        <w:t xml:space="preserve">měsíce </w:t>
      </w:r>
      <w:r w:rsidRPr="003827BB">
        <w:rPr>
          <w:i/>
          <w:sz w:val="24"/>
          <w:szCs w:val="24"/>
          <w:lang w:eastAsia="en-US"/>
        </w:rPr>
        <w:t xml:space="preserve">předložit </w:t>
      </w:r>
      <w:r w:rsidRPr="008C053C">
        <w:rPr>
          <w:b/>
          <w:i/>
          <w:sz w:val="24"/>
          <w:szCs w:val="24"/>
          <w:lang w:eastAsia="en-US"/>
        </w:rPr>
        <w:t>pronajímateli</w:t>
      </w:r>
      <w:r w:rsidRPr="003827BB">
        <w:rPr>
          <w:i/>
          <w:sz w:val="24"/>
          <w:szCs w:val="24"/>
          <w:lang w:eastAsia="en-US"/>
        </w:rPr>
        <w:t xml:space="preserve"> na následující měsíc harmonogram </w:t>
      </w:r>
      <w:r w:rsidRPr="00923EA6">
        <w:rPr>
          <w:b/>
          <w:i/>
          <w:sz w:val="24"/>
          <w:szCs w:val="24"/>
          <w:lang w:eastAsia="en-US"/>
        </w:rPr>
        <w:t>využití tenisového areálu,</w:t>
      </w:r>
      <w:r w:rsidRPr="00923EA6">
        <w:rPr>
          <w:i/>
          <w:sz w:val="24"/>
          <w:szCs w:val="24"/>
          <w:lang w:eastAsia="en-US"/>
        </w:rPr>
        <w:t xml:space="preserve"> </w:t>
      </w:r>
      <w:r w:rsidRPr="003827BB">
        <w:rPr>
          <w:i/>
          <w:sz w:val="24"/>
          <w:szCs w:val="24"/>
          <w:lang w:eastAsia="en-US"/>
        </w:rPr>
        <w:t xml:space="preserve">při tvorbě </w:t>
      </w:r>
      <w:r w:rsidRPr="005B2847">
        <w:rPr>
          <w:i/>
          <w:sz w:val="24"/>
          <w:szCs w:val="24"/>
          <w:lang w:eastAsia="en-US"/>
        </w:rPr>
        <w:t>harmonogramu</w:t>
      </w:r>
      <w:r w:rsidRPr="003827BB">
        <w:rPr>
          <w:i/>
          <w:sz w:val="24"/>
          <w:szCs w:val="24"/>
          <w:lang w:eastAsia="en-US"/>
        </w:rPr>
        <w:t xml:space="preserve"> </w:t>
      </w:r>
      <w:r w:rsidRPr="00923EA6">
        <w:rPr>
          <w:b/>
          <w:i/>
          <w:sz w:val="24"/>
          <w:szCs w:val="24"/>
          <w:lang w:eastAsia="en-US"/>
        </w:rPr>
        <w:t>využití tenisových kurtů</w:t>
      </w:r>
      <w:r w:rsidRPr="00923EA6">
        <w:rPr>
          <w:i/>
          <w:sz w:val="24"/>
          <w:szCs w:val="24"/>
          <w:lang w:eastAsia="en-US"/>
        </w:rPr>
        <w:t xml:space="preserve"> </w:t>
      </w:r>
      <w:r w:rsidRPr="003827BB">
        <w:rPr>
          <w:i/>
          <w:sz w:val="24"/>
          <w:szCs w:val="24"/>
          <w:lang w:eastAsia="en-US"/>
        </w:rPr>
        <w:t xml:space="preserve">je nájemce povinen </w:t>
      </w:r>
      <w:r>
        <w:rPr>
          <w:i/>
          <w:sz w:val="24"/>
          <w:szCs w:val="24"/>
          <w:lang w:eastAsia="en-US"/>
        </w:rPr>
        <w:t>respektovat vyhrazení jednoho kurtu</w:t>
      </w:r>
      <w:r w:rsidRPr="003827BB">
        <w:rPr>
          <w:i/>
          <w:sz w:val="24"/>
          <w:szCs w:val="24"/>
          <w:lang w:eastAsia="en-US"/>
        </w:rPr>
        <w:t xml:space="preserve"> </w:t>
      </w:r>
      <w:proofErr w:type="gramStart"/>
      <w:r w:rsidRPr="003827BB">
        <w:rPr>
          <w:i/>
          <w:sz w:val="24"/>
          <w:szCs w:val="24"/>
          <w:lang w:eastAsia="en-US"/>
        </w:rPr>
        <w:t>na  3 dny</w:t>
      </w:r>
      <w:proofErr w:type="gramEnd"/>
      <w:r w:rsidRPr="003827BB">
        <w:rPr>
          <w:i/>
          <w:sz w:val="24"/>
          <w:szCs w:val="24"/>
          <w:lang w:eastAsia="en-US"/>
        </w:rPr>
        <w:t xml:space="preserve"> v týdnu v době 14:00-17:00 zdarma pro děti a mládež do 18 let, které budou trénovat pod </w:t>
      </w:r>
      <w:r w:rsidRPr="003827BB">
        <w:rPr>
          <w:i/>
          <w:sz w:val="24"/>
          <w:szCs w:val="24"/>
          <w:lang w:eastAsia="en-US"/>
        </w:rPr>
        <w:lastRenderedPageBreak/>
        <w:t>vedením vlastního trenéra. Porušení této povinnosti je hrubým porušením nájemní smlouvy; pronajímatel si</w:t>
      </w:r>
      <w:r>
        <w:rPr>
          <w:i/>
          <w:sz w:val="24"/>
          <w:szCs w:val="24"/>
          <w:lang w:eastAsia="en-US"/>
        </w:rPr>
        <w:t xml:space="preserve"> dále </w:t>
      </w:r>
      <w:r w:rsidRPr="003827BB">
        <w:rPr>
          <w:i/>
          <w:sz w:val="24"/>
          <w:szCs w:val="24"/>
          <w:lang w:eastAsia="en-US"/>
        </w:rPr>
        <w:t>vyhrazuje právo, aby nájemce vždy při tvorbě harmonogramu</w:t>
      </w:r>
      <w:r w:rsidR="005B2847">
        <w:rPr>
          <w:i/>
          <w:sz w:val="24"/>
          <w:szCs w:val="24"/>
          <w:lang w:eastAsia="en-US"/>
        </w:rPr>
        <w:t>.</w:t>
      </w:r>
    </w:p>
    <w:p w:rsidR="003A58B6" w:rsidRDefault="003A58B6" w:rsidP="004E11DE">
      <w:pPr>
        <w:pStyle w:val="Zkladntext"/>
        <w:numPr>
          <w:ilvl w:val="1"/>
          <w:numId w:val="5"/>
        </w:numPr>
        <w:tabs>
          <w:tab w:val="clear" w:pos="360"/>
        </w:tabs>
        <w:jc w:val="both"/>
        <w:rPr>
          <w:i/>
          <w:sz w:val="24"/>
          <w:szCs w:val="24"/>
          <w:lang w:eastAsia="en-US"/>
        </w:rPr>
      </w:pPr>
      <w:r w:rsidRPr="00126816">
        <w:rPr>
          <w:b/>
          <w:i/>
          <w:sz w:val="24"/>
          <w:szCs w:val="24"/>
          <w:lang w:eastAsia="en-US"/>
        </w:rPr>
        <w:t>pronajímatel</w:t>
      </w:r>
      <w:r w:rsidRPr="00126816">
        <w:rPr>
          <w:i/>
          <w:sz w:val="24"/>
          <w:szCs w:val="24"/>
          <w:lang w:eastAsia="en-US"/>
        </w:rPr>
        <w:t xml:space="preserve"> pronajímá </w:t>
      </w:r>
      <w:r w:rsidRPr="00126816">
        <w:rPr>
          <w:b/>
          <w:i/>
          <w:sz w:val="24"/>
          <w:szCs w:val="24"/>
          <w:lang w:eastAsia="en-US"/>
        </w:rPr>
        <w:t>nájemci</w:t>
      </w:r>
      <w:r w:rsidRPr="00126816">
        <w:rPr>
          <w:i/>
          <w:sz w:val="24"/>
          <w:szCs w:val="24"/>
          <w:lang w:eastAsia="en-US"/>
        </w:rPr>
        <w:t xml:space="preserve"> </w:t>
      </w:r>
      <w:r w:rsidRPr="00923EA6">
        <w:rPr>
          <w:b/>
          <w:i/>
          <w:sz w:val="24"/>
          <w:szCs w:val="24"/>
          <w:lang w:eastAsia="en-US"/>
        </w:rPr>
        <w:t>hokejbalové hřiště</w:t>
      </w:r>
      <w:r w:rsidRPr="00126816">
        <w:rPr>
          <w:i/>
          <w:sz w:val="24"/>
          <w:szCs w:val="24"/>
          <w:lang w:eastAsia="en-US"/>
        </w:rPr>
        <w:t xml:space="preserve">, které je určeno i pro bruslení na kolečkových bruslích: </w:t>
      </w:r>
      <w:r w:rsidRPr="00126816">
        <w:rPr>
          <w:b/>
          <w:i/>
          <w:sz w:val="24"/>
          <w:szCs w:val="24"/>
          <w:lang w:eastAsia="en-US"/>
        </w:rPr>
        <w:t>Nájemce</w:t>
      </w:r>
      <w:r>
        <w:rPr>
          <w:i/>
          <w:sz w:val="24"/>
          <w:szCs w:val="24"/>
          <w:lang w:eastAsia="en-US"/>
        </w:rPr>
        <w:t xml:space="preserve"> je povinen každoročně</w:t>
      </w:r>
      <w:r w:rsidRPr="00126816">
        <w:rPr>
          <w:i/>
          <w:sz w:val="24"/>
          <w:szCs w:val="24"/>
          <w:lang w:eastAsia="en-US"/>
        </w:rPr>
        <w:t xml:space="preserve"> nejpozději ke dni </w:t>
      </w:r>
      <w:proofErr w:type="gramStart"/>
      <w:r w:rsidRPr="00126816">
        <w:rPr>
          <w:i/>
          <w:sz w:val="24"/>
          <w:szCs w:val="24"/>
          <w:lang w:eastAsia="en-US"/>
        </w:rPr>
        <w:t>3</w:t>
      </w:r>
      <w:r w:rsidR="00E87C87">
        <w:rPr>
          <w:i/>
          <w:sz w:val="24"/>
          <w:szCs w:val="24"/>
          <w:lang w:eastAsia="en-US"/>
        </w:rPr>
        <w:t>0</w:t>
      </w:r>
      <w:r w:rsidRPr="00126816">
        <w:rPr>
          <w:i/>
          <w:sz w:val="24"/>
          <w:szCs w:val="24"/>
          <w:lang w:eastAsia="en-US"/>
        </w:rPr>
        <w:t>.</w:t>
      </w:r>
      <w:r>
        <w:rPr>
          <w:i/>
          <w:sz w:val="24"/>
          <w:szCs w:val="24"/>
          <w:lang w:eastAsia="en-US"/>
        </w:rPr>
        <w:t>0</w:t>
      </w:r>
      <w:r w:rsidR="00E87C87">
        <w:rPr>
          <w:i/>
          <w:sz w:val="24"/>
          <w:szCs w:val="24"/>
          <w:lang w:eastAsia="en-US"/>
        </w:rPr>
        <w:t>9</w:t>
      </w:r>
      <w:proofErr w:type="gramEnd"/>
      <w:r w:rsidRPr="00126816">
        <w:rPr>
          <w:i/>
          <w:sz w:val="24"/>
          <w:szCs w:val="24"/>
          <w:lang w:eastAsia="en-US"/>
        </w:rPr>
        <w:t>.</w:t>
      </w:r>
      <w:proofErr w:type="gramStart"/>
      <w:r>
        <w:rPr>
          <w:i/>
          <w:sz w:val="24"/>
          <w:szCs w:val="24"/>
          <w:lang w:eastAsia="en-US"/>
        </w:rPr>
        <w:t>daného</w:t>
      </w:r>
      <w:proofErr w:type="gramEnd"/>
      <w:r w:rsidRPr="00126816">
        <w:rPr>
          <w:i/>
          <w:sz w:val="24"/>
          <w:szCs w:val="24"/>
          <w:lang w:eastAsia="en-US"/>
        </w:rPr>
        <w:t xml:space="preserve"> roku nájmu, předložit </w:t>
      </w:r>
      <w:r w:rsidRPr="00126816">
        <w:rPr>
          <w:b/>
          <w:i/>
          <w:sz w:val="24"/>
          <w:szCs w:val="24"/>
          <w:lang w:eastAsia="en-US"/>
        </w:rPr>
        <w:t>pronajímateli</w:t>
      </w:r>
      <w:r w:rsidRPr="00126816">
        <w:rPr>
          <w:i/>
          <w:sz w:val="24"/>
          <w:szCs w:val="24"/>
          <w:lang w:eastAsia="en-US"/>
        </w:rPr>
        <w:t xml:space="preserve"> k odsouhlasení harmonogram (rozvrh hodin) využití areálu hokejbalového hřiště na následující rok; užívání pronajatého areálu hokejbalového hřiště bez předchozího </w:t>
      </w:r>
      <w:r w:rsidRPr="00E448BF">
        <w:rPr>
          <w:i/>
          <w:sz w:val="24"/>
          <w:szCs w:val="24"/>
          <w:lang w:eastAsia="en-US"/>
        </w:rPr>
        <w:t>schválení harmonogramu</w:t>
      </w:r>
      <w:r w:rsidRPr="00126816">
        <w:rPr>
          <w:i/>
          <w:sz w:val="24"/>
          <w:szCs w:val="24"/>
          <w:lang w:eastAsia="en-US"/>
        </w:rPr>
        <w:t xml:space="preserve"> bude chápáno jako podstatné porušení smlouvy. </w:t>
      </w:r>
      <w:r w:rsidRPr="00126816">
        <w:rPr>
          <w:b/>
          <w:i/>
          <w:sz w:val="24"/>
          <w:szCs w:val="24"/>
          <w:lang w:eastAsia="en-US"/>
        </w:rPr>
        <w:t xml:space="preserve">Nájemce </w:t>
      </w:r>
      <w:r w:rsidRPr="00126816">
        <w:rPr>
          <w:i/>
          <w:sz w:val="24"/>
          <w:szCs w:val="24"/>
          <w:lang w:eastAsia="en-US"/>
        </w:rPr>
        <w:t xml:space="preserve">se při tvorbě harmonogramu využití předmětu nájmu zavazuje respektovat, že je po dobu 15:00-17:00 ve 2 dny v týdnu umožněn volný vstup veřejnosti; </w:t>
      </w:r>
    </w:p>
    <w:p w:rsidR="003A58B6" w:rsidRPr="00F873E5" w:rsidRDefault="003A58B6" w:rsidP="00F873E5">
      <w:pPr>
        <w:pStyle w:val="Zkladntext"/>
        <w:ind w:left="360"/>
        <w:jc w:val="both"/>
        <w:rPr>
          <w:i/>
          <w:sz w:val="24"/>
          <w:szCs w:val="24"/>
        </w:rPr>
      </w:pPr>
      <w:r w:rsidRPr="001B6213">
        <w:rPr>
          <w:b/>
          <w:i/>
          <w:sz w:val="24"/>
          <w:szCs w:val="24"/>
        </w:rPr>
        <w:t xml:space="preserve">Nájemce </w:t>
      </w:r>
      <w:r w:rsidRPr="001B6213">
        <w:rPr>
          <w:i/>
          <w:sz w:val="24"/>
          <w:szCs w:val="24"/>
        </w:rPr>
        <w:t>je povinen</w:t>
      </w:r>
      <w:r w:rsidR="000C0557">
        <w:rPr>
          <w:i/>
          <w:sz w:val="24"/>
          <w:szCs w:val="24"/>
        </w:rPr>
        <w:t xml:space="preserve"> každoročně nejpozději do dne 30</w:t>
      </w:r>
      <w:r w:rsidRPr="001B6213">
        <w:rPr>
          <w:i/>
          <w:sz w:val="24"/>
          <w:szCs w:val="24"/>
        </w:rPr>
        <w:t>.0</w:t>
      </w:r>
      <w:r w:rsidR="000C0557">
        <w:rPr>
          <w:i/>
          <w:sz w:val="24"/>
          <w:szCs w:val="24"/>
        </w:rPr>
        <w:t>9</w:t>
      </w:r>
      <w:r w:rsidRPr="001B6213">
        <w:rPr>
          <w:i/>
          <w:sz w:val="24"/>
          <w:szCs w:val="24"/>
        </w:rPr>
        <w:t>. daného roku nájmu, předložit  pronajímateli k odsouhlasení harmonogram (rozvrh hodin) využití sportovní haly. Užívání pronajatých nemovitostí bez předchozího schválení harmonogramu bude chápáno jako hrubé porušení smlouvy a může být důvodem k odstoupení od smlouvy ze strany pronajímatele.</w:t>
      </w:r>
    </w:p>
    <w:p w:rsidR="003A58B6" w:rsidRPr="00F873E5" w:rsidRDefault="003A58B6" w:rsidP="00F873E5">
      <w:pPr>
        <w:pStyle w:val="Zkladntext"/>
        <w:ind w:left="360"/>
        <w:jc w:val="both"/>
        <w:rPr>
          <w:i/>
          <w:sz w:val="24"/>
          <w:szCs w:val="24"/>
          <w:lang w:eastAsia="en-US"/>
        </w:rPr>
      </w:pPr>
    </w:p>
    <w:p w:rsidR="003A58B6" w:rsidRDefault="003A58B6" w:rsidP="00413DF7">
      <w:pPr>
        <w:pStyle w:val="Zkladntext"/>
        <w:numPr>
          <w:ilvl w:val="0"/>
          <w:numId w:val="4"/>
        </w:numPr>
        <w:jc w:val="both"/>
        <w:rPr>
          <w:i/>
          <w:sz w:val="24"/>
          <w:szCs w:val="24"/>
          <w:lang w:eastAsia="en-US"/>
        </w:rPr>
      </w:pPr>
      <w:r w:rsidRPr="00126816">
        <w:rPr>
          <w:b/>
          <w:i/>
          <w:sz w:val="24"/>
          <w:szCs w:val="24"/>
          <w:lang w:eastAsia="en-US"/>
        </w:rPr>
        <w:t>Nájemce</w:t>
      </w:r>
      <w:r w:rsidRPr="003827BB">
        <w:rPr>
          <w:i/>
          <w:sz w:val="24"/>
          <w:szCs w:val="24"/>
          <w:lang w:eastAsia="en-US"/>
        </w:rPr>
        <w:t xml:space="preserve"> se seznámil se stavem pronajatých prostor včetně příslušenství a zavazuje se tyto předat </w:t>
      </w:r>
      <w:r w:rsidRPr="00550266">
        <w:rPr>
          <w:b/>
          <w:i/>
          <w:sz w:val="24"/>
          <w:szCs w:val="24"/>
          <w:lang w:eastAsia="en-US"/>
        </w:rPr>
        <w:t>pronajímateli</w:t>
      </w:r>
      <w:r w:rsidRPr="003827BB">
        <w:rPr>
          <w:i/>
          <w:sz w:val="24"/>
          <w:szCs w:val="24"/>
          <w:lang w:eastAsia="en-US"/>
        </w:rPr>
        <w:t xml:space="preserve"> po skončení nájmu ve stavu, v jakém je převzal s přihlé</w:t>
      </w:r>
      <w:r>
        <w:rPr>
          <w:i/>
          <w:sz w:val="24"/>
          <w:szCs w:val="24"/>
          <w:lang w:eastAsia="en-US"/>
        </w:rPr>
        <w:t xml:space="preserve">dnutím k obvyklému opotřebení. </w:t>
      </w:r>
    </w:p>
    <w:p w:rsidR="003A58B6" w:rsidRPr="003827BB" w:rsidRDefault="003A58B6" w:rsidP="00613312">
      <w:pPr>
        <w:pStyle w:val="Zkladntext"/>
        <w:jc w:val="both"/>
        <w:rPr>
          <w:i/>
          <w:sz w:val="24"/>
          <w:szCs w:val="24"/>
          <w:lang w:eastAsia="en-US"/>
        </w:rPr>
      </w:pPr>
    </w:p>
    <w:p w:rsidR="003A58B6" w:rsidRPr="00126816" w:rsidRDefault="003A58B6" w:rsidP="00413DF7">
      <w:pPr>
        <w:pStyle w:val="Zkladntext"/>
        <w:numPr>
          <w:ilvl w:val="0"/>
          <w:numId w:val="4"/>
        </w:numPr>
        <w:jc w:val="both"/>
        <w:rPr>
          <w:b/>
          <w:i/>
          <w:sz w:val="24"/>
          <w:szCs w:val="24"/>
          <w:lang w:eastAsia="en-US"/>
        </w:rPr>
      </w:pPr>
      <w:r w:rsidRPr="003827BB">
        <w:rPr>
          <w:i/>
          <w:sz w:val="24"/>
          <w:szCs w:val="24"/>
          <w:lang w:eastAsia="en-US"/>
        </w:rPr>
        <w:t xml:space="preserve">Krátkodobý podnájem se třetí osobou může být </w:t>
      </w:r>
      <w:r w:rsidRPr="00126816">
        <w:rPr>
          <w:b/>
          <w:i/>
          <w:sz w:val="24"/>
          <w:szCs w:val="24"/>
          <w:lang w:eastAsia="en-US"/>
        </w:rPr>
        <w:t>nájemcem</w:t>
      </w:r>
      <w:r w:rsidRPr="003827BB">
        <w:rPr>
          <w:i/>
          <w:sz w:val="24"/>
          <w:szCs w:val="24"/>
          <w:lang w:eastAsia="en-US"/>
        </w:rPr>
        <w:t xml:space="preserve"> uzavřen jen za </w:t>
      </w:r>
      <w:r>
        <w:rPr>
          <w:i/>
          <w:sz w:val="24"/>
          <w:szCs w:val="24"/>
          <w:lang w:eastAsia="en-US"/>
        </w:rPr>
        <w:t xml:space="preserve">účelem konání sportovních akcí </w:t>
      </w:r>
      <w:r w:rsidRPr="003827BB">
        <w:rPr>
          <w:i/>
          <w:sz w:val="24"/>
          <w:szCs w:val="24"/>
          <w:lang w:eastAsia="en-US"/>
        </w:rPr>
        <w:t xml:space="preserve">a jen po dohodě s pronajímatelem. Příjmy z podnájmu u těchto akcí jsou příjmem </w:t>
      </w:r>
      <w:r w:rsidRPr="00126816">
        <w:rPr>
          <w:b/>
          <w:i/>
          <w:sz w:val="24"/>
          <w:szCs w:val="24"/>
          <w:lang w:eastAsia="en-US"/>
        </w:rPr>
        <w:t>pronajímatele.</w:t>
      </w:r>
      <w:r>
        <w:rPr>
          <w:b/>
          <w:i/>
          <w:sz w:val="24"/>
          <w:szCs w:val="24"/>
          <w:lang w:eastAsia="en-US"/>
        </w:rPr>
        <w:t xml:space="preserve"> </w:t>
      </w:r>
    </w:p>
    <w:p w:rsidR="003A58B6" w:rsidRDefault="003A58B6" w:rsidP="00BD0229">
      <w:pPr>
        <w:pStyle w:val="Zkladntext"/>
        <w:jc w:val="both"/>
        <w:rPr>
          <w:i/>
          <w:sz w:val="24"/>
          <w:szCs w:val="24"/>
          <w:lang w:eastAsia="en-US"/>
        </w:rPr>
      </w:pPr>
    </w:p>
    <w:p w:rsidR="003A58B6" w:rsidRPr="00E448BF" w:rsidRDefault="003A58B6" w:rsidP="00413DF7">
      <w:pPr>
        <w:pStyle w:val="Zkladntext"/>
        <w:numPr>
          <w:ilvl w:val="0"/>
          <w:numId w:val="4"/>
        </w:numPr>
        <w:jc w:val="both"/>
        <w:rPr>
          <w:i/>
          <w:sz w:val="24"/>
          <w:szCs w:val="24"/>
          <w:lang w:eastAsia="en-US"/>
        </w:rPr>
      </w:pPr>
      <w:r w:rsidRPr="00E448BF">
        <w:rPr>
          <w:i/>
          <w:sz w:val="24"/>
          <w:szCs w:val="24"/>
          <w:lang w:eastAsia="en-US"/>
        </w:rPr>
        <w:t xml:space="preserve">Budou-li pronajímané prostory přednostně využity pronajímatelem či městem Hustopeče namísto nájemcem dle schváleného harmonogramu využití, nebude nájemci </w:t>
      </w:r>
      <w:r w:rsidR="003F7518" w:rsidRPr="00E448BF">
        <w:rPr>
          <w:i/>
          <w:sz w:val="24"/>
          <w:szCs w:val="24"/>
          <w:lang w:eastAsia="en-US"/>
        </w:rPr>
        <w:t xml:space="preserve">daný čas nájmu dle harmonogramu </w:t>
      </w:r>
      <w:r w:rsidRPr="00E448BF">
        <w:rPr>
          <w:i/>
          <w:sz w:val="24"/>
          <w:szCs w:val="24"/>
          <w:lang w:eastAsia="en-US"/>
        </w:rPr>
        <w:t>ani fakturován.“</w:t>
      </w:r>
    </w:p>
    <w:p w:rsidR="003A58B6" w:rsidRPr="003827BB" w:rsidRDefault="003A58B6" w:rsidP="003720B2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3A58B6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448BF" w:rsidRDefault="003A58B6" w:rsidP="005105CB">
      <w:pPr>
        <w:jc w:val="both"/>
      </w:pPr>
      <w:r w:rsidRPr="005105CB">
        <w:rPr>
          <w:rFonts w:ascii="Times New Roman" w:hAnsi="Times New Roman"/>
          <w:sz w:val="24"/>
          <w:szCs w:val="24"/>
        </w:rPr>
        <w:t xml:space="preserve">Ostatní ustanovení výše uvedené nájemní smlouvy ze dne 22.6.2012 zůstávají beze změny. V souladu s § 4 odst. zák. č. 89/2012 Sb., občanský zákoník, kdy se má za to, že každá svéprávná osoba má rozum průměrného člověka i schopnost užívat jej s běžnou péčí a opatrností a že to každý od ní může v právním styku důvodně očekávat, strany posoudily obsah tohoto dodatku smlouvy a neshledávají jej rozporným, což stvrzují svým podpisem. </w:t>
      </w:r>
      <w:r w:rsidRPr="00E448BF">
        <w:rPr>
          <w:rFonts w:ascii="Times New Roman" w:hAnsi="Times New Roman"/>
          <w:sz w:val="24"/>
          <w:szCs w:val="24"/>
        </w:rPr>
        <w:t>Dodatek ke smlouvě byl uzavřen na základě jejich pravé a svobodné vůle po pečlivém zvážení všech stran.</w:t>
      </w:r>
      <w:r>
        <w:t xml:space="preserve">  </w:t>
      </w:r>
    </w:p>
    <w:p w:rsidR="003A58B6" w:rsidRPr="00F6739E" w:rsidRDefault="003A58B6" w:rsidP="005105C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ke smlouvě byl schválen</w:t>
      </w:r>
      <w:r w:rsidRPr="00F34A39">
        <w:rPr>
          <w:rFonts w:ascii="Times New Roman" w:hAnsi="Times New Roman"/>
          <w:sz w:val="24"/>
          <w:szCs w:val="24"/>
        </w:rPr>
        <w:t xml:space="preserve"> usnesení Rady města Hustopeče dne </w:t>
      </w:r>
      <w:proofErr w:type="gramStart"/>
      <w:r w:rsidR="00923EA6">
        <w:rPr>
          <w:rFonts w:ascii="Times New Roman" w:hAnsi="Times New Roman"/>
          <w:sz w:val="24"/>
          <w:szCs w:val="24"/>
        </w:rPr>
        <w:t>18.7.2017</w:t>
      </w:r>
      <w:proofErr w:type="gramEnd"/>
    </w:p>
    <w:p w:rsidR="003A58B6" w:rsidRPr="0056414F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>V Hustopečích dne</w:t>
      </w:r>
      <w:r w:rsidR="005F76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65C">
        <w:rPr>
          <w:rFonts w:ascii="Times New Roman" w:hAnsi="Times New Roman"/>
          <w:sz w:val="24"/>
          <w:szCs w:val="24"/>
        </w:rPr>
        <w:t>1.8.2017</w:t>
      </w:r>
      <w:proofErr w:type="gramEnd"/>
    </w:p>
    <w:p w:rsidR="003A58B6" w:rsidRPr="0056414F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>Nájemce:</w:t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  <w:t>Pronajímatel:</w:t>
      </w:r>
    </w:p>
    <w:p w:rsidR="003A58B6" w:rsidRPr="0056414F" w:rsidRDefault="003A58B6" w:rsidP="00F6739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3A58B6" w:rsidRPr="0056414F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 w:rsidRPr="0056414F">
        <w:rPr>
          <w:rFonts w:ascii="Times New Roman" w:hAnsi="Times New Roman"/>
          <w:sz w:val="24"/>
          <w:szCs w:val="24"/>
        </w:rPr>
        <w:t>_________________________</w:t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</w:r>
      <w:r w:rsidRPr="0056414F">
        <w:rPr>
          <w:rFonts w:ascii="Times New Roman" w:hAnsi="Times New Roman"/>
          <w:sz w:val="24"/>
          <w:szCs w:val="24"/>
        </w:rPr>
        <w:tab/>
        <w:t>___________________________</w:t>
      </w:r>
    </w:p>
    <w:p w:rsidR="003A58B6" w:rsidRDefault="005F765C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předseda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bookmarkStart w:id="0" w:name="_GoBack"/>
      <w:bookmarkEnd w:id="0"/>
      <w:r w:rsidR="003A58B6">
        <w:rPr>
          <w:rFonts w:ascii="Times New Roman" w:hAnsi="Times New Roman"/>
          <w:sz w:val="24"/>
          <w:szCs w:val="24"/>
        </w:rPr>
        <w:t>ředitel</w:t>
      </w:r>
    </w:p>
    <w:p w:rsidR="003A58B6" w:rsidRDefault="003A58B6" w:rsidP="00F6739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A58B6" w:rsidSect="00A9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378"/>
    <w:multiLevelType w:val="hybridMultilevel"/>
    <w:tmpl w:val="73805A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4243C1"/>
    <w:multiLevelType w:val="hybridMultilevel"/>
    <w:tmpl w:val="62F8234A"/>
    <w:lvl w:ilvl="0" w:tplc="3F32C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C13D8"/>
    <w:multiLevelType w:val="hybridMultilevel"/>
    <w:tmpl w:val="1AD0DE38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25306D"/>
    <w:multiLevelType w:val="hybridMultilevel"/>
    <w:tmpl w:val="4ADC5284"/>
    <w:lvl w:ilvl="0" w:tplc="45A8C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3F5231"/>
    <w:multiLevelType w:val="hybridMultilevel"/>
    <w:tmpl w:val="AAF4DE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969D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5" w15:restartNumberingAfterBreak="0">
    <w:nsid w:val="3AD8394E"/>
    <w:multiLevelType w:val="hybridMultilevel"/>
    <w:tmpl w:val="497682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B0"/>
    <w:rsid w:val="00045BA3"/>
    <w:rsid w:val="00055C70"/>
    <w:rsid w:val="00081D8F"/>
    <w:rsid w:val="000C0557"/>
    <w:rsid w:val="000E58DB"/>
    <w:rsid w:val="00121D54"/>
    <w:rsid w:val="00126816"/>
    <w:rsid w:val="00127D2F"/>
    <w:rsid w:val="0014722E"/>
    <w:rsid w:val="00176D83"/>
    <w:rsid w:val="001B6213"/>
    <w:rsid w:val="001C15BC"/>
    <w:rsid w:val="001F6451"/>
    <w:rsid w:val="00215DFE"/>
    <w:rsid w:val="00272127"/>
    <w:rsid w:val="00303F22"/>
    <w:rsid w:val="003204FB"/>
    <w:rsid w:val="00353880"/>
    <w:rsid w:val="00364F8F"/>
    <w:rsid w:val="003720B2"/>
    <w:rsid w:val="003827BB"/>
    <w:rsid w:val="003A58B6"/>
    <w:rsid w:val="003D2BEF"/>
    <w:rsid w:val="003F7518"/>
    <w:rsid w:val="00413DF7"/>
    <w:rsid w:val="00425B03"/>
    <w:rsid w:val="00433758"/>
    <w:rsid w:val="00440AC9"/>
    <w:rsid w:val="004517A6"/>
    <w:rsid w:val="00460A4F"/>
    <w:rsid w:val="004B580C"/>
    <w:rsid w:val="004D727A"/>
    <w:rsid w:val="004E11DE"/>
    <w:rsid w:val="00501EC0"/>
    <w:rsid w:val="005105CB"/>
    <w:rsid w:val="00550266"/>
    <w:rsid w:val="00550529"/>
    <w:rsid w:val="0056414F"/>
    <w:rsid w:val="0056661C"/>
    <w:rsid w:val="005A62D1"/>
    <w:rsid w:val="005B2847"/>
    <w:rsid w:val="005B6CA6"/>
    <w:rsid w:val="005C72DB"/>
    <w:rsid w:val="005F765C"/>
    <w:rsid w:val="00604156"/>
    <w:rsid w:val="00613312"/>
    <w:rsid w:val="00655583"/>
    <w:rsid w:val="006A4E56"/>
    <w:rsid w:val="0078151D"/>
    <w:rsid w:val="007C1DAB"/>
    <w:rsid w:val="00813206"/>
    <w:rsid w:val="008201B1"/>
    <w:rsid w:val="00862E17"/>
    <w:rsid w:val="00890373"/>
    <w:rsid w:val="008C053C"/>
    <w:rsid w:val="008D27DE"/>
    <w:rsid w:val="008D5BEA"/>
    <w:rsid w:val="009049A0"/>
    <w:rsid w:val="00914680"/>
    <w:rsid w:val="00923EA6"/>
    <w:rsid w:val="009736DF"/>
    <w:rsid w:val="0098284D"/>
    <w:rsid w:val="0099160E"/>
    <w:rsid w:val="009A706D"/>
    <w:rsid w:val="009E2FCC"/>
    <w:rsid w:val="009F764C"/>
    <w:rsid w:val="00A712E2"/>
    <w:rsid w:val="00A92EC5"/>
    <w:rsid w:val="00AF1E67"/>
    <w:rsid w:val="00B07548"/>
    <w:rsid w:val="00B3356F"/>
    <w:rsid w:val="00B44808"/>
    <w:rsid w:val="00BB642A"/>
    <w:rsid w:val="00BC42F8"/>
    <w:rsid w:val="00BD0229"/>
    <w:rsid w:val="00C1299F"/>
    <w:rsid w:val="00C2437D"/>
    <w:rsid w:val="00C251A7"/>
    <w:rsid w:val="00CA233E"/>
    <w:rsid w:val="00CA4BAE"/>
    <w:rsid w:val="00CB5860"/>
    <w:rsid w:val="00CD4946"/>
    <w:rsid w:val="00D314B0"/>
    <w:rsid w:val="00D86F79"/>
    <w:rsid w:val="00E04EBE"/>
    <w:rsid w:val="00E448BF"/>
    <w:rsid w:val="00E5246A"/>
    <w:rsid w:val="00E83329"/>
    <w:rsid w:val="00E87C87"/>
    <w:rsid w:val="00EE111C"/>
    <w:rsid w:val="00EF0CF2"/>
    <w:rsid w:val="00F25715"/>
    <w:rsid w:val="00F34A39"/>
    <w:rsid w:val="00F6739E"/>
    <w:rsid w:val="00F873E5"/>
    <w:rsid w:val="00F93604"/>
    <w:rsid w:val="00F95D99"/>
    <w:rsid w:val="00F97FF1"/>
    <w:rsid w:val="00FE274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88C8AF0-1B88-424C-9AAA-B5A27CB8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71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251A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34A39"/>
    <w:pPr>
      <w:spacing w:after="0" w:line="240" w:lineRule="auto"/>
      <w:jc w:val="center"/>
    </w:pPr>
    <w:rPr>
      <w:rFonts w:ascii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55052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5C16-A451-4133-8D1E-709AEFE9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sportovní zařízení města Hustopeče</dc:creator>
  <cp:keywords/>
  <dc:description/>
  <cp:lastModifiedBy>Sportovní zařízení města Hustopeče</cp:lastModifiedBy>
  <cp:revision>4</cp:revision>
  <cp:lastPrinted>2017-07-12T07:18:00Z</cp:lastPrinted>
  <dcterms:created xsi:type="dcterms:W3CDTF">2017-07-13T07:43:00Z</dcterms:created>
  <dcterms:modified xsi:type="dcterms:W3CDTF">2017-08-04T05:16:00Z</dcterms:modified>
</cp:coreProperties>
</file>