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91B779" w14:textId="4B70BBC8" w:rsidR="00AF55F5" w:rsidRDefault="00AF55F5" w:rsidP="00AF55F5">
      <w:pPr>
        <w:tabs>
          <w:tab w:val="right" w:pos="9072"/>
        </w:tabs>
      </w:pPr>
      <w:r>
        <w:t xml:space="preserve">Číslo smlouvy </w:t>
      </w:r>
      <w:r w:rsidR="00E35260">
        <w:t>P</w:t>
      </w:r>
      <w:r>
        <w:t>oskytovatele:</w:t>
      </w:r>
      <w:r>
        <w:tab/>
        <w:t xml:space="preserve">Číslo smlouvy </w:t>
      </w:r>
      <w:r w:rsidR="00E35260">
        <w:t>O</w:t>
      </w:r>
      <w:r>
        <w:t>bjednatele:</w:t>
      </w:r>
    </w:p>
    <w:p w14:paraId="3066D464" w14:textId="588DB1BD" w:rsidR="00AF55F5" w:rsidRDefault="00C37751" w:rsidP="00AF55F5">
      <w:pPr>
        <w:tabs>
          <w:tab w:val="right" w:pos="9072"/>
        </w:tabs>
      </w:pPr>
      <w:r>
        <w:t>-</w:t>
      </w:r>
      <w:r w:rsidR="00AF55F5" w:rsidRPr="00E955D0">
        <w:tab/>
      </w:r>
      <w:r>
        <w:t>REG-</w:t>
      </w:r>
      <w:r w:rsidR="003760F9">
        <w:t>02</w:t>
      </w:r>
      <w:r>
        <w:t>-20</w:t>
      </w:r>
      <w:r w:rsidR="00756406">
        <w:t>2</w:t>
      </w:r>
      <w:r w:rsidR="003760F9">
        <w:t>5</w:t>
      </w:r>
    </w:p>
    <w:p w14:paraId="717C6478" w14:textId="77777777" w:rsidR="00AF55F5" w:rsidRDefault="00AF55F5" w:rsidP="00AF55F5"/>
    <w:p w14:paraId="745D2679" w14:textId="79C9320B" w:rsidR="00084711" w:rsidRDefault="002F2900" w:rsidP="00A26428">
      <w:pPr>
        <w:jc w:val="center"/>
      </w:pPr>
      <w:r w:rsidRPr="002F2900">
        <w:rPr>
          <w:b/>
        </w:rPr>
        <w:t>Silo Střednice, spol. s r.o.</w:t>
      </w:r>
    </w:p>
    <w:p w14:paraId="3499F57B" w14:textId="15F8F4F5" w:rsidR="002F2900" w:rsidRPr="005B42A3" w:rsidRDefault="002F2900" w:rsidP="00A26428">
      <w:pPr>
        <w:jc w:val="center"/>
        <w:rPr>
          <w:i/>
          <w:iCs/>
        </w:rPr>
      </w:pPr>
      <w:r w:rsidRPr="005B42A3">
        <w:rPr>
          <w:i/>
          <w:iCs/>
        </w:rPr>
        <w:t xml:space="preserve">vedená u Městského soudu v Praze pod </w:t>
      </w:r>
      <w:proofErr w:type="spellStart"/>
      <w:r w:rsidRPr="005B42A3">
        <w:rPr>
          <w:i/>
          <w:iCs/>
        </w:rPr>
        <w:t>sp</w:t>
      </w:r>
      <w:proofErr w:type="spellEnd"/>
      <w:r w:rsidRPr="005B42A3">
        <w:rPr>
          <w:i/>
          <w:iCs/>
        </w:rPr>
        <w:t>. zn. C 26590</w:t>
      </w:r>
      <w:r w:rsidR="00814074" w:rsidRPr="00814074"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 </w:t>
      </w:r>
    </w:p>
    <w:p w14:paraId="116B3D8A" w14:textId="77777777" w:rsidR="00D323FE" w:rsidRDefault="00D323FE" w:rsidP="00A26428">
      <w:pPr>
        <w:jc w:val="center"/>
      </w:pPr>
      <w:r>
        <w:t xml:space="preserve">se sídlem </w:t>
      </w:r>
      <w:r w:rsidR="002F2900" w:rsidRPr="002F2900">
        <w:t>Střednice 22</w:t>
      </w:r>
      <w:r>
        <w:t xml:space="preserve">, </w:t>
      </w:r>
      <w:r w:rsidR="002F2900" w:rsidRPr="002F2900">
        <w:t>Vysoká</w:t>
      </w:r>
      <w:r>
        <w:t xml:space="preserve">, PSČ </w:t>
      </w:r>
      <w:r w:rsidR="002F2900" w:rsidRPr="002F2900">
        <w:t>277 24</w:t>
      </w:r>
    </w:p>
    <w:p w14:paraId="5A24800B" w14:textId="364A0E79" w:rsidR="00890380" w:rsidRDefault="00890380" w:rsidP="00A26428">
      <w:pPr>
        <w:jc w:val="center"/>
      </w:pPr>
      <w:r>
        <w:t>IČ</w:t>
      </w:r>
      <w:r w:rsidR="00C36B90">
        <w:t>O</w:t>
      </w:r>
      <w:r w:rsidR="004B3B06">
        <w:t xml:space="preserve"> </w:t>
      </w:r>
      <w:r w:rsidR="002F2900" w:rsidRPr="002F2900">
        <w:t>47543906</w:t>
      </w:r>
      <w:r w:rsidR="008D120A">
        <w:t>, DIČ CZ</w:t>
      </w:r>
      <w:r w:rsidR="008D120A" w:rsidRPr="008D120A">
        <w:t>47543906</w:t>
      </w:r>
    </w:p>
    <w:p w14:paraId="45510694" w14:textId="0491419D" w:rsidR="00D323FE" w:rsidRDefault="00814074" w:rsidP="00A26428">
      <w:pPr>
        <w:jc w:val="center"/>
      </w:pPr>
      <w:r>
        <w:t>Z</w:t>
      </w:r>
      <w:r w:rsidR="007B5C95">
        <w:t>astoupen</w:t>
      </w:r>
      <w:r w:rsidR="002F2900">
        <w:t>á</w:t>
      </w:r>
      <w:r>
        <w:t xml:space="preserve"> Mariánem </w:t>
      </w:r>
      <w:proofErr w:type="spellStart"/>
      <w:r>
        <w:t>Durczokem</w:t>
      </w:r>
      <w:proofErr w:type="spellEnd"/>
      <w:r>
        <w:t>,</w:t>
      </w:r>
      <w:r w:rsidR="007B5C95">
        <w:t xml:space="preserve"> </w:t>
      </w:r>
      <w:r w:rsidR="002F2900">
        <w:t>jednatelem</w:t>
      </w:r>
    </w:p>
    <w:p w14:paraId="7B352742" w14:textId="522E6324" w:rsidR="00814074" w:rsidRDefault="00814074" w:rsidP="00A26428">
      <w:pPr>
        <w:jc w:val="center"/>
      </w:pPr>
      <w:r>
        <w:t>Miloslavem Jirouškem, jednatelem</w:t>
      </w:r>
      <w:r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 </w:t>
      </w:r>
    </w:p>
    <w:p w14:paraId="50763AC6" w14:textId="536064D1" w:rsidR="00AA5823" w:rsidRPr="00C37751" w:rsidRDefault="00AA5823" w:rsidP="00A26428">
      <w:pPr>
        <w:jc w:val="center"/>
      </w:pPr>
      <w:r w:rsidRPr="00C37751">
        <w:t xml:space="preserve">dále </w:t>
      </w:r>
      <w:r w:rsidR="00C37751" w:rsidRPr="00C37751">
        <w:t>jen jako</w:t>
      </w:r>
      <w:r w:rsidRPr="00C37751">
        <w:t xml:space="preserve"> „</w:t>
      </w:r>
      <w:r w:rsidR="00F00FB2">
        <w:rPr>
          <w:b/>
        </w:rPr>
        <w:t>P</w:t>
      </w:r>
      <w:r w:rsidR="002F2900" w:rsidRPr="00C37751">
        <w:rPr>
          <w:b/>
        </w:rPr>
        <w:t>oskytovatel</w:t>
      </w:r>
      <w:r w:rsidRPr="00C37751">
        <w:t>“</w:t>
      </w:r>
    </w:p>
    <w:p w14:paraId="62B9A40E" w14:textId="77777777" w:rsidR="00AA5823" w:rsidRDefault="00AA5823" w:rsidP="00A26428">
      <w:pPr>
        <w:jc w:val="center"/>
      </w:pPr>
    </w:p>
    <w:p w14:paraId="06D79D08" w14:textId="77777777" w:rsidR="007B5C95" w:rsidRDefault="007B5C95" w:rsidP="00A26428">
      <w:pPr>
        <w:jc w:val="center"/>
      </w:pPr>
      <w:r>
        <w:t>a</w:t>
      </w:r>
    </w:p>
    <w:p w14:paraId="18AFFD9F" w14:textId="77777777" w:rsidR="007B5C95" w:rsidRDefault="007B5C95" w:rsidP="00A26428">
      <w:pPr>
        <w:jc w:val="center"/>
      </w:pPr>
    </w:p>
    <w:p w14:paraId="32A17BB4" w14:textId="77777777" w:rsidR="002F2900" w:rsidRDefault="002F2900" w:rsidP="002F2900">
      <w:pPr>
        <w:jc w:val="center"/>
      </w:pPr>
      <w:r w:rsidRPr="00D323FE">
        <w:rPr>
          <w:b/>
        </w:rPr>
        <w:t>Ústav živočišné fyziologie a genetiky AV ČR, v.</w:t>
      </w:r>
      <w:r>
        <w:rPr>
          <w:b/>
        </w:rPr>
        <w:t xml:space="preserve"> </w:t>
      </w:r>
      <w:r w:rsidRPr="00D323FE">
        <w:rPr>
          <w:b/>
        </w:rPr>
        <w:t>v.</w:t>
      </w:r>
      <w:r>
        <w:rPr>
          <w:b/>
        </w:rPr>
        <w:t xml:space="preserve"> </w:t>
      </w:r>
      <w:r w:rsidRPr="00D323FE">
        <w:rPr>
          <w:b/>
        </w:rPr>
        <w:t>i.</w:t>
      </w:r>
    </w:p>
    <w:p w14:paraId="7813720B" w14:textId="77777777" w:rsidR="002F2900" w:rsidRDefault="002F2900" w:rsidP="002F2900">
      <w:pPr>
        <w:jc w:val="center"/>
      </w:pPr>
      <w:r>
        <w:t xml:space="preserve">se sídlem </w:t>
      </w:r>
      <w:r w:rsidRPr="00D323FE">
        <w:t>Rumburská 89</w:t>
      </w:r>
      <w:r>
        <w:t xml:space="preserve">, </w:t>
      </w:r>
      <w:r w:rsidRPr="00D323FE">
        <w:t>Liběchov</w:t>
      </w:r>
      <w:r>
        <w:t xml:space="preserve">, PSČ </w:t>
      </w:r>
      <w:r w:rsidRPr="00D323FE">
        <w:t>277</w:t>
      </w:r>
      <w:r>
        <w:t xml:space="preserve"> </w:t>
      </w:r>
      <w:r w:rsidRPr="00D323FE">
        <w:t>21</w:t>
      </w:r>
    </w:p>
    <w:p w14:paraId="1D0AFF0B" w14:textId="6ABC80F6" w:rsidR="002F2900" w:rsidRDefault="002F2900" w:rsidP="002F2900">
      <w:pPr>
        <w:jc w:val="center"/>
      </w:pPr>
      <w:r>
        <w:t xml:space="preserve">IČO </w:t>
      </w:r>
      <w:r w:rsidRPr="00A14740">
        <w:t>67985904</w:t>
      </w:r>
      <w:r w:rsidR="008D120A">
        <w:t>, DIČ CZ</w:t>
      </w:r>
      <w:r w:rsidR="008D120A" w:rsidRPr="008D120A">
        <w:t>67985904</w:t>
      </w:r>
    </w:p>
    <w:p w14:paraId="49E703F7" w14:textId="41055879" w:rsidR="002F2900" w:rsidRDefault="002F2900" w:rsidP="002F2900">
      <w:pPr>
        <w:jc w:val="center"/>
      </w:pPr>
      <w:r>
        <w:t xml:space="preserve">zastoupený </w:t>
      </w:r>
      <w:r w:rsidR="00054329" w:rsidRPr="00054329">
        <w:t>Ing. Michal</w:t>
      </w:r>
      <w:r w:rsidR="00054329">
        <w:t>em</w:t>
      </w:r>
      <w:r w:rsidR="00054329" w:rsidRPr="00054329">
        <w:t xml:space="preserve"> KUBELK</w:t>
      </w:r>
      <w:r w:rsidR="00054329">
        <w:t>OU</w:t>
      </w:r>
      <w:r w:rsidR="00054329" w:rsidRPr="00054329">
        <w:t>, CSc.</w:t>
      </w:r>
      <w:r>
        <w:t>, ředitelem</w:t>
      </w:r>
    </w:p>
    <w:p w14:paraId="3E8FF2B2" w14:textId="4622C7FA" w:rsidR="002F2900" w:rsidRPr="00581DC5" w:rsidRDefault="002F2900" w:rsidP="002F2900">
      <w:pPr>
        <w:jc w:val="center"/>
      </w:pPr>
      <w:r w:rsidRPr="00581DC5">
        <w:t xml:space="preserve">dále </w:t>
      </w:r>
      <w:r w:rsidR="00581DC5">
        <w:t>jen jako</w:t>
      </w:r>
      <w:r w:rsidRPr="00581DC5">
        <w:t xml:space="preserve"> „</w:t>
      </w:r>
      <w:r w:rsidR="00F00FB2">
        <w:rPr>
          <w:b/>
        </w:rPr>
        <w:t>O</w:t>
      </w:r>
      <w:r w:rsidR="00DA461E" w:rsidRPr="00581DC5">
        <w:rPr>
          <w:b/>
        </w:rPr>
        <w:t>bjednatel</w:t>
      </w:r>
      <w:r w:rsidRPr="00581DC5">
        <w:t>“ nebo „</w:t>
      </w:r>
      <w:r w:rsidRPr="00581DC5">
        <w:rPr>
          <w:b/>
        </w:rPr>
        <w:t>ÚŽFG AV ČR, v. v. i.</w:t>
      </w:r>
      <w:r w:rsidRPr="00581DC5">
        <w:t>“</w:t>
      </w:r>
    </w:p>
    <w:p w14:paraId="335E79F2" w14:textId="77777777" w:rsidR="00A26428" w:rsidRPr="00A26428" w:rsidRDefault="00A26428" w:rsidP="00A26428">
      <w:pPr>
        <w:jc w:val="center"/>
      </w:pPr>
    </w:p>
    <w:p w14:paraId="4A79063D" w14:textId="7681BA06" w:rsidR="00A26428" w:rsidRPr="00581DC5" w:rsidRDefault="00A26428" w:rsidP="00A26428">
      <w:pPr>
        <w:jc w:val="center"/>
      </w:pPr>
      <w:r w:rsidRPr="00581DC5">
        <w:t>a společně též dále jako „</w:t>
      </w:r>
      <w:r w:rsidR="00FD7B0C">
        <w:rPr>
          <w:b/>
        </w:rPr>
        <w:t>S</w:t>
      </w:r>
      <w:r w:rsidRPr="00581DC5">
        <w:rPr>
          <w:b/>
        </w:rPr>
        <w:t>mluvní strany</w:t>
      </w:r>
      <w:r w:rsidRPr="00581DC5">
        <w:t>“</w:t>
      </w:r>
    </w:p>
    <w:p w14:paraId="04CCAFAC" w14:textId="77777777" w:rsidR="0007574E" w:rsidRDefault="0007574E" w:rsidP="00A26428"/>
    <w:p w14:paraId="3B7C0F82" w14:textId="77777777" w:rsidR="00DA082F" w:rsidRDefault="00DA082F" w:rsidP="00DA082F">
      <w:pPr>
        <w:jc w:val="center"/>
      </w:pPr>
      <w:r>
        <w:t>uzavřely níže uvedeného dne, měsíce a roku</w:t>
      </w:r>
    </w:p>
    <w:p w14:paraId="216BC6A5" w14:textId="59FADD15" w:rsidR="00DA082F" w:rsidRDefault="00DA082F" w:rsidP="00DA082F">
      <w:pPr>
        <w:jc w:val="center"/>
      </w:pPr>
      <w:r>
        <w:t>dle us</w:t>
      </w:r>
      <w:r w:rsidR="00581DC5">
        <w:t>tanovení</w:t>
      </w:r>
      <w:r>
        <w:t xml:space="preserve"> </w:t>
      </w:r>
      <w:r w:rsidRPr="00DA082F">
        <w:t xml:space="preserve">§ </w:t>
      </w:r>
      <w:r w:rsidR="00A8208B" w:rsidRPr="00A8208B">
        <w:t>1746</w:t>
      </w:r>
      <w:r w:rsidR="00A8208B">
        <w:t xml:space="preserve"> odst. 2</w:t>
      </w:r>
      <w:r w:rsidRPr="00DA082F">
        <w:t xml:space="preserve"> a násl.</w:t>
      </w:r>
      <w:r>
        <w:t xml:space="preserve"> zákona č. 89/2012 Sb., občanského zákoníku</w:t>
      </w:r>
      <w:r w:rsidR="00A8208B">
        <w:t>, v platném znění</w:t>
      </w:r>
    </w:p>
    <w:p w14:paraId="3EB0684E" w14:textId="77777777" w:rsidR="0007574E" w:rsidRDefault="0007574E" w:rsidP="00DA082F"/>
    <w:p w14:paraId="109E534D" w14:textId="77777777" w:rsidR="00DA082F" w:rsidRDefault="00DA082F" w:rsidP="00DA082F">
      <w:pPr>
        <w:jc w:val="center"/>
      </w:pPr>
      <w:r>
        <w:t>tuto</w:t>
      </w:r>
    </w:p>
    <w:p w14:paraId="24EE7815" w14:textId="77777777" w:rsidR="0007574E" w:rsidRDefault="0007574E" w:rsidP="00DA082F"/>
    <w:p w14:paraId="6B817F90" w14:textId="3272A326" w:rsidR="00DA082F" w:rsidRPr="00DA082F" w:rsidRDefault="006C29B7" w:rsidP="00DA082F">
      <w:pPr>
        <w:jc w:val="center"/>
        <w:rPr>
          <w:b/>
          <w:sz w:val="36"/>
        </w:rPr>
      </w:pPr>
      <w:r>
        <w:rPr>
          <w:b/>
          <w:sz w:val="36"/>
        </w:rPr>
        <w:t>smlouvu</w:t>
      </w:r>
      <w:r w:rsidR="002F2900">
        <w:rPr>
          <w:b/>
          <w:sz w:val="36"/>
        </w:rPr>
        <w:t xml:space="preserve"> </w:t>
      </w:r>
      <w:r w:rsidR="0083526E">
        <w:rPr>
          <w:b/>
          <w:sz w:val="36"/>
        </w:rPr>
        <w:t>o</w:t>
      </w:r>
      <w:r w:rsidR="002F2900">
        <w:rPr>
          <w:b/>
          <w:sz w:val="36"/>
        </w:rPr>
        <w:t xml:space="preserve"> </w:t>
      </w:r>
      <w:r w:rsidR="00EA117C">
        <w:rPr>
          <w:b/>
          <w:sz w:val="36"/>
        </w:rPr>
        <w:t xml:space="preserve">poskytování </w:t>
      </w:r>
      <w:r w:rsidR="00B20452" w:rsidRPr="00B20452">
        <w:rPr>
          <w:b/>
          <w:sz w:val="36"/>
        </w:rPr>
        <w:t>služeb</w:t>
      </w:r>
    </w:p>
    <w:p w14:paraId="2C1DF6E0" w14:textId="34BF36F0" w:rsidR="0029197D" w:rsidRDefault="00BB73C3" w:rsidP="00BB73C3">
      <w:pPr>
        <w:jc w:val="center"/>
      </w:pPr>
      <w:r>
        <w:t>dále jen jako „</w:t>
      </w:r>
      <w:r w:rsidRPr="00BB73C3">
        <w:rPr>
          <w:b/>
          <w:bCs/>
        </w:rPr>
        <w:t>Smlouva</w:t>
      </w:r>
      <w:r>
        <w:t>“</w:t>
      </w:r>
    </w:p>
    <w:p w14:paraId="09DDE023" w14:textId="77777777" w:rsidR="00AA5823" w:rsidRPr="0032019F" w:rsidRDefault="005921F0" w:rsidP="00022DDD">
      <w:pPr>
        <w:keepNext/>
        <w:spacing w:before="720" w:after="240"/>
        <w:jc w:val="center"/>
        <w:rPr>
          <w:b/>
        </w:rPr>
      </w:pPr>
      <w:r>
        <w:rPr>
          <w:b/>
        </w:rPr>
        <w:lastRenderedPageBreak/>
        <w:t>I</w:t>
      </w:r>
      <w:r w:rsidR="00AA5823" w:rsidRPr="0032019F">
        <w:rPr>
          <w:b/>
        </w:rPr>
        <w:t>. Úvodní ustanovení</w:t>
      </w:r>
    </w:p>
    <w:p w14:paraId="3F6FC33A" w14:textId="6ED7F319" w:rsidR="003050E2" w:rsidRDefault="003050E2" w:rsidP="00EA6417">
      <w:r>
        <w:t xml:space="preserve">1. </w:t>
      </w:r>
      <w:r w:rsidR="004214D1" w:rsidRPr="004214D1">
        <w:t xml:space="preserve">Účelem </w:t>
      </w:r>
      <w:r w:rsidR="00BF4A5D">
        <w:t>S</w:t>
      </w:r>
      <w:r w:rsidR="004214D1" w:rsidRPr="004214D1">
        <w:t>mlouvy je</w:t>
      </w:r>
      <w:r w:rsidR="004214D1">
        <w:t xml:space="preserve"> úprava</w:t>
      </w:r>
      <w:r w:rsidR="001E29F0">
        <w:t xml:space="preserve"> práv a povinností při</w:t>
      </w:r>
      <w:r w:rsidR="004214D1">
        <w:t xml:space="preserve"> </w:t>
      </w:r>
      <w:r w:rsidR="001E29F0">
        <w:t>poskytování</w:t>
      </w:r>
      <w:r w:rsidR="00C03E93">
        <w:t xml:space="preserve"> dále vymezených dodávek a</w:t>
      </w:r>
      <w:r w:rsidR="001E29F0">
        <w:t xml:space="preserve"> služeb </w:t>
      </w:r>
      <w:r w:rsidR="00C533C5">
        <w:t>P</w:t>
      </w:r>
      <w:r w:rsidR="001E29F0">
        <w:t>oskytovatelem</w:t>
      </w:r>
      <w:r w:rsidR="00C03E93">
        <w:t xml:space="preserve"> pro </w:t>
      </w:r>
      <w:r w:rsidR="00C533C5">
        <w:t>O</w:t>
      </w:r>
      <w:r w:rsidR="00C03E93">
        <w:t>bjednatele</w:t>
      </w:r>
      <w:r w:rsidR="001E29F0">
        <w:t>.</w:t>
      </w:r>
    </w:p>
    <w:p w14:paraId="1FEC4ADA" w14:textId="3A405061" w:rsidR="00EA6417" w:rsidRDefault="004A45ED" w:rsidP="00EA6417">
      <w:r>
        <w:t>2</w:t>
      </w:r>
      <w:r w:rsidR="00EA6417">
        <w:t xml:space="preserve">. Smluvní strany se dohodly, že se rozsah a obsah vzájemných práv a povinností ze </w:t>
      </w:r>
      <w:r w:rsidR="00537786">
        <w:t>S</w:t>
      </w:r>
      <w:r w:rsidR="00EA6417">
        <w:t xml:space="preserve">mlouvy vyplývajících bude řídit příslušnými ustanoveními </w:t>
      </w:r>
      <w:r>
        <w:t xml:space="preserve">zákona č. 89/2012 Sb., občanského zákoníku, </w:t>
      </w:r>
      <w:r w:rsidR="00537786">
        <w:t>ve</w:t>
      </w:r>
      <w:r w:rsidR="0030155C">
        <w:t> </w:t>
      </w:r>
      <w:r w:rsidR="00537786">
        <w:t>znění pozdějších předpisů</w:t>
      </w:r>
      <w:r>
        <w:t xml:space="preserve"> (dále </w:t>
      </w:r>
      <w:r w:rsidR="006027CB">
        <w:t>jen jako</w:t>
      </w:r>
      <w:r>
        <w:t xml:space="preserve"> „</w:t>
      </w:r>
      <w:r w:rsidRPr="006027CB">
        <w:rPr>
          <w:b/>
        </w:rPr>
        <w:t>občanský zákoník</w:t>
      </w:r>
      <w:r>
        <w:t>“)</w:t>
      </w:r>
      <w:r w:rsidR="00EA6417">
        <w:t xml:space="preserve">. Práva a povinnosti výslovně neupravené touto </w:t>
      </w:r>
      <w:r w:rsidR="000915C4">
        <w:t>S</w:t>
      </w:r>
      <w:r w:rsidR="00EA6417">
        <w:t xml:space="preserve">mlouvou se </w:t>
      </w:r>
      <w:r>
        <w:t xml:space="preserve">také </w:t>
      </w:r>
      <w:r w:rsidR="00EA6417">
        <w:t>řídí příslušnými ustanoveními občanského zákoníku.</w:t>
      </w:r>
    </w:p>
    <w:p w14:paraId="73289834" w14:textId="0AE09894" w:rsidR="00C14164" w:rsidRDefault="00C14164" w:rsidP="00EA6417">
      <w:r>
        <w:t xml:space="preserve">3. </w:t>
      </w:r>
      <w:r w:rsidR="00E51AA3">
        <w:t xml:space="preserve">Poskytovatel prohlašuje, že je ke dni uzavření </w:t>
      </w:r>
      <w:r w:rsidR="00EA0FD5">
        <w:t>S</w:t>
      </w:r>
      <w:r w:rsidR="00E51AA3">
        <w:t>mlouvy oprávněn plnit její předmět, a pozby</w:t>
      </w:r>
      <w:r w:rsidR="002C1CE6">
        <w:t>de</w:t>
      </w:r>
      <w:r w:rsidR="00E51AA3">
        <w:t xml:space="preserve">-li oprávnění nebo </w:t>
      </w:r>
      <w:r w:rsidR="002C1CE6">
        <w:t xml:space="preserve">bude-li mu </w:t>
      </w:r>
      <w:r w:rsidR="00E51AA3">
        <w:t>některé</w:t>
      </w:r>
      <w:r w:rsidR="002C1CE6">
        <w:t xml:space="preserve"> při plnění </w:t>
      </w:r>
      <w:r w:rsidR="00E3105A">
        <w:t>S</w:t>
      </w:r>
      <w:r w:rsidR="002C1CE6">
        <w:t>mlouvy scházet</w:t>
      </w:r>
      <w:r w:rsidR="00E51AA3">
        <w:t>, zavazuje se</w:t>
      </w:r>
      <w:r w:rsidR="002C1CE6">
        <w:t xml:space="preserve"> rozšířit si své podnikatelské oprávnění nebo zajistit takovou činnost třetí osobou, která bude k prováděné činnosti oprávněná.</w:t>
      </w:r>
    </w:p>
    <w:p w14:paraId="5D2D6AAF" w14:textId="77777777" w:rsidR="00AA5823" w:rsidRPr="00DD397F" w:rsidRDefault="003D3587" w:rsidP="009B0BBB">
      <w:pPr>
        <w:keepNext/>
        <w:spacing w:before="720" w:after="240"/>
        <w:jc w:val="center"/>
        <w:rPr>
          <w:b/>
        </w:rPr>
      </w:pPr>
      <w:r>
        <w:rPr>
          <w:b/>
        </w:rPr>
        <w:t>II</w:t>
      </w:r>
      <w:r w:rsidR="00AA5823" w:rsidRPr="00DD397F">
        <w:rPr>
          <w:b/>
        </w:rPr>
        <w:t xml:space="preserve">. Předmět </w:t>
      </w:r>
      <w:r w:rsidR="008C5DE9">
        <w:rPr>
          <w:b/>
        </w:rPr>
        <w:t>smlouvy</w:t>
      </w:r>
    </w:p>
    <w:p w14:paraId="2B562965" w14:textId="238934C8" w:rsidR="00697DCD" w:rsidRDefault="00697DCD" w:rsidP="00426158">
      <w:r>
        <w:t xml:space="preserve">1. </w:t>
      </w:r>
      <w:r w:rsidR="00471D15">
        <w:t xml:space="preserve">Poskytovatel se touto </w:t>
      </w:r>
      <w:r w:rsidR="00293FA9">
        <w:t>S</w:t>
      </w:r>
      <w:r w:rsidR="00471D15">
        <w:t xml:space="preserve">mlouvou zavazuje </w:t>
      </w:r>
      <w:r w:rsidR="00900F88">
        <w:t>poskytovat</w:t>
      </w:r>
      <w:r w:rsidR="00FA20D9">
        <w:t xml:space="preserve"> </w:t>
      </w:r>
      <w:r w:rsidR="00FA20D9" w:rsidRPr="00FA20D9">
        <w:t>Objednateli</w:t>
      </w:r>
      <w:r w:rsidR="00900F88">
        <w:t xml:space="preserve"> </w:t>
      </w:r>
      <w:r w:rsidR="00C03E93">
        <w:t xml:space="preserve">dodávky a </w:t>
      </w:r>
      <w:r w:rsidR="00900F88">
        <w:t>služby</w:t>
      </w:r>
      <w:r w:rsidR="001E4B1F">
        <w:t xml:space="preserve"> a</w:t>
      </w:r>
      <w:r w:rsidR="00F1040F">
        <w:t xml:space="preserve"> </w:t>
      </w:r>
      <w:r w:rsidR="00FA20D9">
        <w:t>O</w:t>
      </w:r>
      <w:r w:rsidR="001E4B1F">
        <w:t>bjednatel se</w:t>
      </w:r>
      <w:r w:rsidR="001F0D81">
        <w:t> </w:t>
      </w:r>
      <w:r w:rsidR="001E4B1F">
        <w:t>za</w:t>
      </w:r>
      <w:r w:rsidR="001F0D81">
        <w:t> </w:t>
      </w:r>
      <w:r w:rsidR="001E4B1F">
        <w:t xml:space="preserve">to zavazuje </w:t>
      </w:r>
      <w:r w:rsidR="00FA20D9">
        <w:t>P</w:t>
      </w:r>
      <w:r w:rsidR="001E4B1F">
        <w:t>oskytovateli platit odměnu</w:t>
      </w:r>
      <w:r w:rsidR="00900F88">
        <w:t>.</w:t>
      </w:r>
    </w:p>
    <w:p w14:paraId="1628364A" w14:textId="77777777" w:rsidR="00AE2FC1" w:rsidRDefault="00900F88" w:rsidP="00426158">
      <w:r>
        <w:t xml:space="preserve">2. </w:t>
      </w:r>
      <w:r w:rsidR="00AE2FC1">
        <w:t>Dodávkami se rozumí</w:t>
      </w:r>
    </w:p>
    <w:p w14:paraId="347B7F6D" w14:textId="64DF2BB9" w:rsidR="002F5B5C" w:rsidRDefault="002244FB" w:rsidP="00E03534">
      <w:pPr>
        <w:ind w:left="284"/>
      </w:pPr>
      <w:r>
        <w:t>a</w:t>
      </w:r>
      <w:r w:rsidR="002F5B5C">
        <w:t>) dodávka pšenice včetně dopravy</w:t>
      </w:r>
      <w:r w:rsidR="006B64B6">
        <w:t>;</w:t>
      </w:r>
    </w:p>
    <w:p w14:paraId="00D44840" w14:textId="7F04E7B1" w:rsidR="002F5B5C" w:rsidRDefault="002244FB" w:rsidP="00E03534">
      <w:pPr>
        <w:ind w:left="284"/>
      </w:pPr>
      <w:r>
        <w:t>b</w:t>
      </w:r>
      <w:r w:rsidR="002F5B5C">
        <w:t>) dodávka ječmene včetně doprav</w:t>
      </w:r>
      <w:r w:rsidR="006B64B6">
        <w:t>y;</w:t>
      </w:r>
    </w:p>
    <w:p w14:paraId="6AE475F2" w14:textId="0A81BFA5" w:rsidR="002F5B5C" w:rsidRDefault="002244FB" w:rsidP="00E03534">
      <w:pPr>
        <w:ind w:left="284"/>
      </w:pPr>
      <w:r>
        <w:t>c</w:t>
      </w:r>
      <w:r w:rsidR="002F5B5C">
        <w:t>) dodávka ovsa včetně dopravy</w:t>
      </w:r>
      <w:r w:rsidR="006B64B6">
        <w:t>;</w:t>
      </w:r>
      <w:r w:rsidR="002F5B5C">
        <w:t xml:space="preserve"> a</w:t>
      </w:r>
    </w:p>
    <w:p w14:paraId="3D21CDE8" w14:textId="3AD4ACD0" w:rsidR="002F5B5C" w:rsidRDefault="002244FB" w:rsidP="00E03534">
      <w:pPr>
        <w:ind w:left="284"/>
      </w:pPr>
      <w:r>
        <w:t>d</w:t>
      </w:r>
      <w:r w:rsidR="002F5B5C">
        <w:t>) dodávka slámy včetně dopravy.</w:t>
      </w:r>
    </w:p>
    <w:p w14:paraId="7F8349EC" w14:textId="2C7FC7D4" w:rsidR="00AE2FC1" w:rsidRDefault="00C03E93" w:rsidP="002F5B5C">
      <w:r>
        <w:t>3. Službami se rozumí</w:t>
      </w:r>
    </w:p>
    <w:p w14:paraId="72484350" w14:textId="53C4C682" w:rsidR="002F5B5C" w:rsidRDefault="002F5B5C" w:rsidP="00E03534">
      <w:pPr>
        <w:ind w:left="284"/>
      </w:pPr>
      <w:r>
        <w:t>a) manipulace s</w:t>
      </w:r>
      <w:r w:rsidR="002244FB">
        <w:t> </w:t>
      </w:r>
      <w:r>
        <w:t>kontejnerem</w:t>
      </w:r>
      <w:r w:rsidR="002244FB">
        <w:t xml:space="preserve"> včetně dopravy</w:t>
      </w:r>
      <w:r w:rsidR="00B7633C">
        <w:t>;</w:t>
      </w:r>
    </w:p>
    <w:p w14:paraId="594B402F" w14:textId="613B53B9" w:rsidR="002F5B5C" w:rsidRDefault="002F5B5C" w:rsidP="00E03534">
      <w:pPr>
        <w:ind w:left="284"/>
      </w:pPr>
      <w:r>
        <w:t>b) práce s</w:t>
      </w:r>
      <w:r w:rsidR="00B7633C">
        <w:t> </w:t>
      </w:r>
      <w:r>
        <w:t>nakladačem</w:t>
      </w:r>
      <w:r w:rsidR="00B7633C">
        <w:t>;</w:t>
      </w:r>
      <w:r w:rsidR="002244FB">
        <w:t xml:space="preserve"> a</w:t>
      </w:r>
    </w:p>
    <w:p w14:paraId="73264F86" w14:textId="15AEDADB" w:rsidR="002F5B5C" w:rsidRDefault="002244FB" w:rsidP="00E03534">
      <w:pPr>
        <w:ind w:left="284"/>
      </w:pPr>
      <w:r>
        <w:t>c</w:t>
      </w:r>
      <w:r w:rsidR="002F5B5C">
        <w:t>) odvoz odpadní vody.</w:t>
      </w:r>
    </w:p>
    <w:p w14:paraId="0B69D3FC" w14:textId="501BEA14" w:rsidR="00AB0FFD" w:rsidRDefault="00AB0FFD" w:rsidP="002F5B5C">
      <w:r>
        <w:t>4. Místem plnění jsou Střednice</w:t>
      </w:r>
      <w:r w:rsidR="004D361A">
        <w:t xml:space="preserve"> v obci Vysoká</w:t>
      </w:r>
      <w:r>
        <w:t xml:space="preserve"> a </w:t>
      </w:r>
      <w:r w:rsidR="004D361A">
        <w:t xml:space="preserve">město </w:t>
      </w:r>
      <w:r>
        <w:t>Liběchov</w:t>
      </w:r>
      <w:r w:rsidR="00870148">
        <w:t>, obě</w:t>
      </w:r>
      <w:r>
        <w:t xml:space="preserve"> </w:t>
      </w:r>
      <w:r w:rsidRPr="00AB0FFD">
        <w:t>v okrese Mělník ve Středočeském kraji</w:t>
      </w:r>
      <w:r>
        <w:t>.</w:t>
      </w:r>
    </w:p>
    <w:p w14:paraId="4A142D9A" w14:textId="1DC78C6D" w:rsidR="00C359E2" w:rsidRPr="00DD397F" w:rsidRDefault="00C359E2" w:rsidP="00C359E2">
      <w:pPr>
        <w:keepNext/>
        <w:spacing w:before="720" w:after="240"/>
        <w:jc w:val="center"/>
        <w:rPr>
          <w:b/>
        </w:rPr>
      </w:pPr>
      <w:r>
        <w:rPr>
          <w:b/>
        </w:rPr>
        <w:t>I</w:t>
      </w:r>
      <w:r w:rsidR="00F008DE">
        <w:rPr>
          <w:b/>
        </w:rPr>
        <w:t>II</w:t>
      </w:r>
      <w:r w:rsidRPr="00DD397F">
        <w:rPr>
          <w:b/>
        </w:rPr>
        <w:t xml:space="preserve">. </w:t>
      </w:r>
      <w:r w:rsidR="00F008DE">
        <w:rPr>
          <w:b/>
        </w:rPr>
        <w:t>Odměna</w:t>
      </w:r>
      <w:r>
        <w:rPr>
          <w:b/>
        </w:rPr>
        <w:t xml:space="preserve"> a platební podmínky</w:t>
      </w:r>
    </w:p>
    <w:p w14:paraId="6A8709C2" w14:textId="028E53B2" w:rsidR="003D440A" w:rsidRDefault="00DE2527" w:rsidP="00426158">
      <w:r>
        <w:t xml:space="preserve">1. Smluvní strany </w:t>
      </w:r>
      <w:r w:rsidR="00DB4A50">
        <w:t xml:space="preserve">stanovují, že výše odměny bude určena </w:t>
      </w:r>
      <w:r w:rsidR="003D440A">
        <w:t>součinem dále uvedené jednotkové ceny a množství, v jakém bylo plnění poskytnuto.</w:t>
      </w:r>
    </w:p>
    <w:p w14:paraId="292D74EF" w14:textId="78542F64" w:rsidR="003D440A" w:rsidRDefault="003D440A" w:rsidP="00426158">
      <w:r>
        <w:t>2. Smluvní strany si stanovují následující jednotkové ceny za plnění</w:t>
      </w:r>
    </w:p>
    <w:p w14:paraId="56B970FD" w14:textId="1F993048" w:rsidR="007200FB" w:rsidRDefault="004A350C" w:rsidP="00E03534">
      <w:pPr>
        <w:ind w:left="284"/>
      </w:pPr>
      <w:r>
        <w:t>a</w:t>
      </w:r>
      <w:r w:rsidR="007200FB">
        <w:t xml:space="preserve">) dodávka pšenice ve výši </w:t>
      </w:r>
      <w:r w:rsidR="00B67198">
        <w:t>650</w:t>
      </w:r>
      <w:r w:rsidR="007200FB" w:rsidRPr="00AD0340">
        <w:t>,- Kč</w:t>
      </w:r>
      <w:r w:rsidR="00B56B91">
        <w:t xml:space="preserve"> bez DPH</w:t>
      </w:r>
      <w:r w:rsidR="007200FB" w:rsidRPr="00AD0340">
        <w:t xml:space="preserve"> za 100 kg</w:t>
      </w:r>
      <w:r w:rsidR="00045888">
        <w:t>;</w:t>
      </w:r>
    </w:p>
    <w:p w14:paraId="23308BBA" w14:textId="3C1695FB" w:rsidR="007200FB" w:rsidRDefault="004A350C" w:rsidP="00E03534">
      <w:pPr>
        <w:ind w:left="284"/>
      </w:pPr>
      <w:r>
        <w:t>b</w:t>
      </w:r>
      <w:r w:rsidR="007200FB">
        <w:t xml:space="preserve">) dodávka ječmene ve výši </w:t>
      </w:r>
      <w:r w:rsidR="00B67198">
        <w:t>550</w:t>
      </w:r>
      <w:r w:rsidR="007200FB" w:rsidRPr="00AD0340">
        <w:t>,- Kč</w:t>
      </w:r>
      <w:r w:rsidR="00B56B91" w:rsidRPr="00B56B91">
        <w:t xml:space="preserve"> bez DPH</w:t>
      </w:r>
      <w:r w:rsidR="007200FB" w:rsidRPr="00AD0340">
        <w:t xml:space="preserve"> za 100 kg</w:t>
      </w:r>
      <w:r w:rsidR="00045888">
        <w:t>;</w:t>
      </w:r>
    </w:p>
    <w:p w14:paraId="186D350A" w14:textId="4E7EF71E" w:rsidR="007200FB" w:rsidRDefault="004A350C" w:rsidP="00E03534">
      <w:pPr>
        <w:ind w:left="284"/>
      </w:pPr>
      <w:r>
        <w:t>c</w:t>
      </w:r>
      <w:r w:rsidR="007200FB">
        <w:t xml:space="preserve">) dodávka ovsa ve výši </w:t>
      </w:r>
      <w:r w:rsidR="00B67198">
        <w:t>4</w:t>
      </w:r>
      <w:r w:rsidR="003760F9">
        <w:t>0</w:t>
      </w:r>
      <w:r w:rsidR="007200FB" w:rsidRPr="00AD0340">
        <w:t>0,- Kč</w:t>
      </w:r>
      <w:r w:rsidR="00B56B91" w:rsidRPr="00B56B91">
        <w:t xml:space="preserve"> bez DPH</w:t>
      </w:r>
      <w:r w:rsidR="007200FB" w:rsidRPr="00AD0340">
        <w:t xml:space="preserve"> za 100 kg</w:t>
      </w:r>
      <w:r w:rsidR="00045888">
        <w:t>;</w:t>
      </w:r>
    </w:p>
    <w:p w14:paraId="30988BA3" w14:textId="36240A2B" w:rsidR="007200FB" w:rsidRDefault="004A350C" w:rsidP="00E03534">
      <w:pPr>
        <w:ind w:left="284"/>
      </w:pPr>
      <w:r>
        <w:lastRenderedPageBreak/>
        <w:t>d</w:t>
      </w:r>
      <w:r w:rsidR="007200FB">
        <w:t xml:space="preserve">) dodávka slámy ve výši </w:t>
      </w:r>
      <w:r w:rsidR="003760F9">
        <w:t>8</w:t>
      </w:r>
      <w:bookmarkStart w:id="0" w:name="_GoBack"/>
      <w:bookmarkEnd w:id="0"/>
      <w:r w:rsidR="00D3209A">
        <w:t>00</w:t>
      </w:r>
      <w:r w:rsidR="007200FB" w:rsidRPr="00AD0340">
        <w:t>,- Kč</w:t>
      </w:r>
      <w:r w:rsidR="00B56B91" w:rsidRPr="00B56B91">
        <w:t xml:space="preserve"> bez DPH</w:t>
      </w:r>
      <w:r w:rsidR="007200FB" w:rsidRPr="00AD0340">
        <w:t xml:space="preserve"> za </w:t>
      </w:r>
      <w:r w:rsidR="007200FB">
        <w:t>balík (</w:t>
      </w:r>
      <w:r w:rsidR="00B56B91">
        <w:t>300</w:t>
      </w:r>
      <w:r w:rsidR="007200FB">
        <w:t xml:space="preserve"> až </w:t>
      </w:r>
      <w:r w:rsidR="00B56B91">
        <w:t>4</w:t>
      </w:r>
      <w:r w:rsidR="007200FB">
        <w:t>00 kg)</w:t>
      </w:r>
      <w:r w:rsidR="00045888">
        <w:t>;</w:t>
      </w:r>
    </w:p>
    <w:p w14:paraId="6731BF3C" w14:textId="621F757F" w:rsidR="007200FB" w:rsidRDefault="004A350C" w:rsidP="00E03534">
      <w:pPr>
        <w:ind w:left="284"/>
      </w:pPr>
      <w:r>
        <w:t>e)</w:t>
      </w:r>
      <w:r w:rsidR="007200FB">
        <w:t xml:space="preserve"> doprava krmných směsí, slámy nebo kontejneru ve výši </w:t>
      </w:r>
      <w:r w:rsidR="00D72BA8">
        <w:t>40</w:t>
      </w:r>
      <w:r w:rsidR="007200FB">
        <w:t>,- Kč</w:t>
      </w:r>
      <w:r w:rsidR="00B56B91" w:rsidRPr="00B56B91">
        <w:t xml:space="preserve"> bez DPH</w:t>
      </w:r>
      <w:r w:rsidR="007200FB">
        <w:t xml:space="preserve"> za 1 km</w:t>
      </w:r>
      <w:r w:rsidR="00045888">
        <w:t>;</w:t>
      </w:r>
    </w:p>
    <w:p w14:paraId="7A824486" w14:textId="0604331F" w:rsidR="007200FB" w:rsidRDefault="004A350C" w:rsidP="00E03534">
      <w:pPr>
        <w:ind w:left="284"/>
      </w:pPr>
      <w:r>
        <w:t>f</w:t>
      </w:r>
      <w:r w:rsidR="007200FB">
        <w:t xml:space="preserve">) manipulace s kontejnerem ve výši </w:t>
      </w:r>
      <w:r w:rsidR="00D72BA8">
        <w:t>6</w:t>
      </w:r>
      <w:r w:rsidR="007200FB">
        <w:t>00,- Kč</w:t>
      </w:r>
      <w:r w:rsidR="00B56B91" w:rsidRPr="00B56B91">
        <w:t xml:space="preserve"> bez DPH</w:t>
      </w:r>
      <w:r w:rsidR="007200FB">
        <w:t xml:space="preserve"> za 1 ks</w:t>
      </w:r>
      <w:r w:rsidR="00045888">
        <w:t>;</w:t>
      </w:r>
    </w:p>
    <w:p w14:paraId="728BBFD0" w14:textId="5751FB9B" w:rsidR="007200FB" w:rsidRDefault="004A350C" w:rsidP="00E03534">
      <w:pPr>
        <w:ind w:left="284"/>
      </w:pPr>
      <w:r>
        <w:t>g</w:t>
      </w:r>
      <w:r w:rsidR="007200FB">
        <w:t xml:space="preserve">) práce s nakladačem ve výši </w:t>
      </w:r>
      <w:r w:rsidR="00D3209A">
        <w:t>1</w:t>
      </w:r>
      <w:r w:rsidR="0070355E">
        <w:t>.</w:t>
      </w:r>
      <w:r w:rsidR="00D3209A">
        <w:t>200</w:t>
      </w:r>
      <w:r w:rsidR="007200FB">
        <w:t>,- Kč</w:t>
      </w:r>
      <w:r w:rsidR="00B56B91" w:rsidRPr="00B56B91">
        <w:t xml:space="preserve"> bez DPH</w:t>
      </w:r>
      <w:r w:rsidR="007200FB">
        <w:t xml:space="preserve"> za 1 hodinu</w:t>
      </w:r>
      <w:r w:rsidR="00F43BB0">
        <w:t xml:space="preserve">; </w:t>
      </w:r>
    </w:p>
    <w:p w14:paraId="243FD35E" w14:textId="466D3867" w:rsidR="007200FB" w:rsidRDefault="00B56B91" w:rsidP="00E03534">
      <w:pPr>
        <w:ind w:left="284"/>
      </w:pPr>
      <w:r>
        <w:t>h</w:t>
      </w:r>
      <w:r w:rsidR="007200FB">
        <w:t>) odvoz odpadní vody ve výši 1.000,- Kč</w:t>
      </w:r>
      <w:r w:rsidRPr="00B56B91">
        <w:t xml:space="preserve"> bez DPH</w:t>
      </w:r>
      <w:r w:rsidR="00F43BB0">
        <w:t xml:space="preserve"> za 10.000 litrů; a</w:t>
      </w:r>
    </w:p>
    <w:p w14:paraId="6719AE38" w14:textId="6F239DF1" w:rsidR="00F43BB0" w:rsidRDefault="00F43BB0" w:rsidP="00E03534">
      <w:pPr>
        <w:ind w:left="284"/>
      </w:pPr>
      <w:r>
        <w:t>i) údržba areálových a příjezdových komunikací ve výši 20.000 Kč bez DPH za rok.</w:t>
      </w:r>
    </w:p>
    <w:p w14:paraId="07D5341B" w14:textId="77777777" w:rsidR="00F43BB0" w:rsidRDefault="00F43BB0" w:rsidP="00E03534">
      <w:pPr>
        <w:ind w:left="284"/>
      </w:pPr>
    </w:p>
    <w:p w14:paraId="3ED1B148" w14:textId="0C8EE361" w:rsidR="00B91253" w:rsidRDefault="00B91253" w:rsidP="00426158">
      <w:r>
        <w:t xml:space="preserve">3. </w:t>
      </w:r>
      <w:r w:rsidR="00C226C2">
        <w:t xml:space="preserve">Odměna bude </w:t>
      </w:r>
      <w:r w:rsidR="00342E83">
        <w:t>P</w:t>
      </w:r>
      <w:r w:rsidR="00C226C2">
        <w:t>oskytovatelem účtována na základě daňového dokladu (faktury). Poskytovatel se</w:t>
      </w:r>
      <w:r w:rsidR="001D5198">
        <w:t> </w:t>
      </w:r>
      <w:r w:rsidR="00C226C2">
        <w:t xml:space="preserve">zavazuje vystavit a doručit fakturu </w:t>
      </w:r>
      <w:r w:rsidR="00342E83">
        <w:t>O</w:t>
      </w:r>
      <w:r w:rsidR="00C226C2">
        <w:t xml:space="preserve">bjednateli nejpozději do </w:t>
      </w:r>
      <w:r w:rsidR="00BF4731">
        <w:t>15</w:t>
      </w:r>
      <w:r w:rsidR="00C226C2">
        <w:t xml:space="preserve"> kalendářních dnů ode dne provedení plnění</w:t>
      </w:r>
      <w:r w:rsidR="00CE6DD8">
        <w:t>.</w:t>
      </w:r>
      <w:r w:rsidR="00EC7A42">
        <w:t xml:space="preserve"> Fakturu lze doručit i e-mailem.</w:t>
      </w:r>
    </w:p>
    <w:p w14:paraId="3E4EFF04" w14:textId="06E5398D" w:rsidR="00EC7A42" w:rsidRDefault="00EC7A42" w:rsidP="00426158">
      <w:r>
        <w:t>4. Smluvní strany se dohodly, že ke sjednané ceně bude připočtena daň z přidané hodnoty dle platné a</w:t>
      </w:r>
      <w:r w:rsidR="00AA72EB">
        <w:t> </w:t>
      </w:r>
      <w:r>
        <w:t>účinné právní úpravy ke dni uskutečnění zdanitelného plnění.</w:t>
      </w:r>
    </w:p>
    <w:p w14:paraId="22DD78EB" w14:textId="48927999" w:rsidR="00AA72EB" w:rsidRDefault="00AA72EB" w:rsidP="00426158">
      <w:r>
        <w:t>5. Faktura musí obsahovat</w:t>
      </w:r>
      <w:r w:rsidR="00015E97">
        <w:t xml:space="preserve"> číslo </w:t>
      </w:r>
      <w:r w:rsidR="00342E83">
        <w:t>S</w:t>
      </w:r>
      <w:r w:rsidR="00015E97">
        <w:t xml:space="preserve">mlouvy </w:t>
      </w:r>
      <w:r w:rsidR="00342E83">
        <w:t>O</w:t>
      </w:r>
      <w:r w:rsidR="00015E97">
        <w:t>bjednatele</w:t>
      </w:r>
      <w:r w:rsidR="00465DAC">
        <w:t xml:space="preserve"> a</w:t>
      </w:r>
      <w:r>
        <w:t xml:space="preserve"> podrobný rozpis </w:t>
      </w:r>
      <w:r w:rsidR="00342E83">
        <w:t>P</w:t>
      </w:r>
      <w:r>
        <w:t>oskytovatelem provedeného plnění včetně množství a výše jednotkové ceny.</w:t>
      </w:r>
    </w:p>
    <w:p w14:paraId="330416D2" w14:textId="4BFE05A7" w:rsidR="00535A41" w:rsidRDefault="00AA72EB" w:rsidP="00535A41">
      <w:r>
        <w:t>6</w:t>
      </w:r>
      <w:r w:rsidR="00535A41">
        <w:t xml:space="preserve">. </w:t>
      </w:r>
      <w:r>
        <w:t>F</w:t>
      </w:r>
      <w:r w:rsidR="00535A41">
        <w:t xml:space="preserve">aktura musí mít </w:t>
      </w:r>
      <w:r w:rsidR="00465DAC">
        <w:t xml:space="preserve">dále </w:t>
      </w:r>
      <w:r w:rsidR="00535A41">
        <w:t>náležitosti daňového dokladu dle</w:t>
      </w:r>
      <w:r w:rsidR="00EC7A42">
        <w:t xml:space="preserve"> ust</w:t>
      </w:r>
      <w:r w:rsidR="00354E42">
        <w:t>anovení</w:t>
      </w:r>
      <w:r w:rsidR="00535A41">
        <w:t xml:space="preserve"> § 29 zákona č. 235/2004 Sb., o</w:t>
      </w:r>
      <w:r w:rsidR="0081574D">
        <w:t> </w:t>
      </w:r>
      <w:r w:rsidR="00535A41">
        <w:t xml:space="preserve">dani z přidané hodnoty, ve znění pozdějších předpisů, zákona č. 563/1991 Sb., o účetnictví, ve znění pozdějších předpisů, a </w:t>
      </w:r>
      <w:r w:rsidR="00EC7A42">
        <w:t>ust</w:t>
      </w:r>
      <w:r w:rsidR="0081574D">
        <w:t>anovení</w:t>
      </w:r>
      <w:r w:rsidR="00EC7A42">
        <w:t xml:space="preserve"> </w:t>
      </w:r>
      <w:r w:rsidR="00535A41">
        <w:t xml:space="preserve">§ 435 odst. 1 občanského zákoníku. Nebude-li faktura obsahovat některou povinnou náležitost nebo bude chybně vyúčtována cena nebo DPH, je </w:t>
      </w:r>
      <w:r w:rsidR="00342E83">
        <w:t>O</w:t>
      </w:r>
      <w:r w:rsidR="00EC7A42">
        <w:t>bjednatel</w:t>
      </w:r>
      <w:r w:rsidR="00535A41">
        <w:t xml:space="preserve"> oprávněn fakturu před uplynutím lhůty splatnosti vrátit za účelem provedení opravy s vyznačením důvodu vrácení. </w:t>
      </w:r>
      <w:r w:rsidR="00EC7A42">
        <w:t>Poskytovatel</w:t>
      </w:r>
      <w:r w:rsidR="00535A41">
        <w:t xml:space="preserve"> provede opravu vystavením nové faktury. Vrácením vadné faktury přestává běžet původní lhůta splatnosti. Nová lhůta splatnosti běží ode dne doručení nové faktury </w:t>
      </w:r>
      <w:r w:rsidR="00342E83">
        <w:t>O</w:t>
      </w:r>
      <w:r w:rsidR="00EC7A42">
        <w:t>bjednateli</w:t>
      </w:r>
      <w:r w:rsidR="00535A41">
        <w:t>.</w:t>
      </w:r>
    </w:p>
    <w:p w14:paraId="3EEC3681" w14:textId="08F77ADD" w:rsidR="00535A41" w:rsidRDefault="00AA72EB" w:rsidP="00426158">
      <w:r>
        <w:t>7</w:t>
      </w:r>
      <w:r w:rsidR="00535A41">
        <w:t xml:space="preserve">. </w:t>
      </w:r>
      <w:r w:rsidR="00EC7A42">
        <w:t>Objednatel</w:t>
      </w:r>
      <w:r w:rsidR="00535A41">
        <w:t xml:space="preserve"> se zavazuje uhradit </w:t>
      </w:r>
      <w:r w:rsidR="00EC7A42">
        <w:t>účtovanou odměnu</w:t>
      </w:r>
      <w:r w:rsidR="00535A41">
        <w:t xml:space="preserve"> nejpozději do 14 kalendářních dnů ode dne doručení faktury</w:t>
      </w:r>
      <w:r>
        <w:t xml:space="preserve"> (lhůta splatnosti)</w:t>
      </w:r>
      <w:r w:rsidR="00535A41">
        <w:t xml:space="preserve">. Povinnost úhrady je splněna dnem </w:t>
      </w:r>
      <w:r w:rsidR="00EC7A42">
        <w:t>odepsání</w:t>
      </w:r>
      <w:r w:rsidR="00535A41">
        <w:t xml:space="preserve"> příslušné částky </w:t>
      </w:r>
      <w:r w:rsidR="00EC7A42">
        <w:t>z</w:t>
      </w:r>
      <w:r w:rsidR="00535A41">
        <w:t xml:space="preserve"> účt</w:t>
      </w:r>
      <w:r w:rsidR="00EC7A42">
        <w:t>u</w:t>
      </w:r>
      <w:r w:rsidR="00535A41">
        <w:t xml:space="preserve"> </w:t>
      </w:r>
      <w:r w:rsidR="00342E83">
        <w:t>O</w:t>
      </w:r>
      <w:r w:rsidR="00EC7A42">
        <w:t>bjednatele</w:t>
      </w:r>
      <w:r w:rsidR="00535A41">
        <w:t>.</w:t>
      </w:r>
    </w:p>
    <w:p w14:paraId="06F3BFE5" w14:textId="39FE1C4F" w:rsidR="00F94545" w:rsidRDefault="00AA72EB" w:rsidP="00426158">
      <w:r>
        <w:t>8</w:t>
      </w:r>
      <w:r w:rsidR="00882851">
        <w:t xml:space="preserve">. V případě prodlení </w:t>
      </w:r>
      <w:r w:rsidR="00342E83">
        <w:t>O</w:t>
      </w:r>
      <w:r>
        <w:t>bjednatele</w:t>
      </w:r>
      <w:r w:rsidR="00882851">
        <w:t xml:space="preserve"> s úhradou </w:t>
      </w:r>
      <w:r>
        <w:t>odměny</w:t>
      </w:r>
      <w:r w:rsidR="00882851">
        <w:t xml:space="preserve"> je </w:t>
      </w:r>
      <w:r w:rsidR="00342E83">
        <w:t>P</w:t>
      </w:r>
      <w:r>
        <w:t>oskytovatel</w:t>
      </w:r>
      <w:r w:rsidR="00882851">
        <w:t xml:space="preserve"> oprávněn požadovat úhradu úroku z prodlení ve výši </w:t>
      </w:r>
      <w:r>
        <w:t>stanovené právními předpisy</w:t>
      </w:r>
      <w:r w:rsidR="00882851">
        <w:t>.</w:t>
      </w:r>
    </w:p>
    <w:p w14:paraId="0FDB9E82" w14:textId="0A9C4056" w:rsidR="00465DAC" w:rsidRPr="00DD397F" w:rsidRDefault="00465DAC" w:rsidP="00465DAC">
      <w:pPr>
        <w:keepNext/>
        <w:spacing w:before="720" w:after="240"/>
        <w:jc w:val="center"/>
        <w:rPr>
          <w:b/>
        </w:rPr>
      </w:pPr>
      <w:r>
        <w:rPr>
          <w:b/>
        </w:rPr>
        <w:t>IV</w:t>
      </w:r>
      <w:r w:rsidRPr="00DD397F">
        <w:rPr>
          <w:b/>
        </w:rPr>
        <w:t xml:space="preserve">. </w:t>
      </w:r>
      <w:r>
        <w:rPr>
          <w:b/>
        </w:rPr>
        <w:t>Doba trvání</w:t>
      </w:r>
      <w:r w:rsidRPr="00DD397F">
        <w:rPr>
          <w:b/>
        </w:rPr>
        <w:t xml:space="preserve"> </w:t>
      </w:r>
      <w:r>
        <w:rPr>
          <w:b/>
        </w:rPr>
        <w:t>smlouvy</w:t>
      </w:r>
    </w:p>
    <w:p w14:paraId="7DAD2838" w14:textId="0B39C253" w:rsidR="00465DAC" w:rsidRDefault="00465DAC" w:rsidP="00426158">
      <w:r>
        <w:t xml:space="preserve">1. </w:t>
      </w:r>
      <w:r w:rsidR="00342E83">
        <w:t>S</w:t>
      </w:r>
      <w:r>
        <w:t xml:space="preserve">mlouva je uzavřena na dobu určitou, a </w:t>
      </w:r>
      <w:r w:rsidR="00C46C46">
        <w:t xml:space="preserve">to </w:t>
      </w:r>
      <w:r>
        <w:t>do 31. 1</w:t>
      </w:r>
      <w:r w:rsidR="00F43BB0">
        <w:t>2</w:t>
      </w:r>
      <w:r>
        <w:t>. 20</w:t>
      </w:r>
      <w:r w:rsidR="007F52B2">
        <w:t>2</w:t>
      </w:r>
      <w:r w:rsidR="003760F9">
        <w:t>5</w:t>
      </w:r>
      <w:r>
        <w:t>.</w:t>
      </w:r>
    </w:p>
    <w:p w14:paraId="39D77511" w14:textId="4DE71290" w:rsidR="0032011C" w:rsidRDefault="00465DAC" w:rsidP="00426158">
      <w:r>
        <w:t xml:space="preserve">2. Dílčí plnění bude provedeno ve lhůtách stanovených </w:t>
      </w:r>
      <w:r w:rsidR="00706541">
        <w:t>S</w:t>
      </w:r>
      <w:r>
        <w:t>mluvními stranami pro daný případ.</w:t>
      </w:r>
    </w:p>
    <w:p w14:paraId="50155D2D" w14:textId="1C03FFB0" w:rsidR="002D1E17" w:rsidRPr="00DD397F" w:rsidRDefault="00C359E2" w:rsidP="002D1E17">
      <w:pPr>
        <w:keepNext/>
        <w:spacing w:before="720" w:after="240"/>
        <w:jc w:val="center"/>
        <w:rPr>
          <w:b/>
        </w:rPr>
      </w:pPr>
      <w:r>
        <w:rPr>
          <w:b/>
        </w:rPr>
        <w:t>V</w:t>
      </w:r>
      <w:r w:rsidR="002D1E17" w:rsidRPr="00DD397F">
        <w:rPr>
          <w:b/>
        </w:rPr>
        <w:t xml:space="preserve">. </w:t>
      </w:r>
      <w:r w:rsidR="002D1E17">
        <w:rPr>
          <w:b/>
        </w:rPr>
        <w:t>Provádění p</w:t>
      </w:r>
      <w:r w:rsidR="002D1E17" w:rsidRPr="00DD397F">
        <w:rPr>
          <w:b/>
        </w:rPr>
        <w:t>ředmět</w:t>
      </w:r>
      <w:r w:rsidR="002D1E17">
        <w:rPr>
          <w:b/>
        </w:rPr>
        <w:t>u</w:t>
      </w:r>
      <w:r w:rsidR="002D1E17" w:rsidRPr="00DD397F">
        <w:rPr>
          <w:b/>
        </w:rPr>
        <w:t xml:space="preserve"> </w:t>
      </w:r>
      <w:r w:rsidR="002D1E17">
        <w:rPr>
          <w:b/>
        </w:rPr>
        <w:t>smlouvy</w:t>
      </w:r>
    </w:p>
    <w:p w14:paraId="5EA46EE6" w14:textId="6CB72C76" w:rsidR="002D1E17" w:rsidRDefault="00F70FC7" w:rsidP="00426158">
      <w:r>
        <w:t xml:space="preserve">1. Smluvní strany se dohodly na tom, že plnění předmětu </w:t>
      </w:r>
      <w:r w:rsidR="007F5150">
        <w:t>S</w:t>
      </w:r>
      <w:r>
        <w:t>mlouvy bude probíhat na základě pokyn</w:t>
      </w:r>
      <w:r w:rsidR="007F5150">
        <w:t>ů</w:t>
      </w:r>
      <w:r>
        <w:t xml:space="preserve"> </w:t>
      </w:r>
      <w:r w:rsidR="007F5150">
        <w:t>O</w:t>
      </w:r>
      <w:r>
        <w:t>bjednatele</w:t>
      </w:r>
      <w:r w:rsidR="0032011C">
        <w:t xml:space="preserve"> a jejich přijetí</w:t>
      </w:r>
      <w:r w:rsidR="007F5150">
        <w:t xml:space="preserve"> (akceptaci)</w:t>
      </w:r>
      <w:r w:rsidR="0032011C">
        <w:t xml:space="preserve"> </w:t>
      </w:r>
      <w:r w:rsidR="007F5150">
        <w:t>P</w:t>
      </w:r>
      <w:r w:rsidR="0032011C">
        <w:t>oskytovatelem</w:t>
      </w:r>
      <w:r>
        <w:t>.</w:t>
      </w:r>
      <w:r w:rsidR="00B452ED">
        <w:t xml:space="preserve"> Poskytovatel je oprávněn provedení pokynu odmítnout, přičemž je však povinen na to </w:t>
      </w:r>
      <w:r w:rsidR="00D24EA6">
        <w:t>O</w:t>
      </w:r>
      <w:r w:rsidR="00B452ED">
        <w:t xml:space="preserve">bjednatele bezodkladně upozornit, a to včetně uvedené </w:t>
      </w:r>
      <w:r w:rsidR="00B452ED">
        <w:lastRenderedPageBreak/>
        <w:t>důvodu.</w:t>
      </w:r>
      <w:r w:rsidR="004F092C">
        <w:t xml:space="preserve"> Pokyn lze udělit i ústně, přičemž </w:t>
      </w:r>
      <w:r w:rsidR="00C754F4">
        <w:t xml:space="preserve">důkazní břemeno je pak na té </w:t>
      </w:r>
      <w:r w:rsidR="00D24EA6">
        <w:t>S</w:t>
      </w:r>
      <w:r w:rsidR="00C754F4">
        <w:t xml:space="preserve">mluvní straně, která </w:t>
      </w:r>
      <w:r w:rsidR="0032011C">
        <w:t>se pak</w:t>
      </w:r>
      <w:r w:rsidR="00BF4731">
        <w:t xml:space="preserve"> ústního</w:t>
      </w:r>
      <w:r w:rsidR="0032011C">
        <w:t xml:space="preserve"> </w:t>
      </w:r>
      <w:r w:rsidR="00C754F4">
        <w:t>pokyn</w:t>
      </w:r>
      <w:r w:rsidR="0032011C">
        <w:t>u</w:t>
      </w:r>
      <w:r w:rsidR="00C754F4">
        <w:t xml:space="preserve"> nebo jeho obsah</w:t>
      </w:r>
      <w:r w:rsidR="0032011C">
        <w:t>u dovolává</w:t>
      </w:r>
      <w:r w:rsidR="00C754F4">
        <w:t>.</w:t>
      </w:r>
    </w:p>
    <w:p w14:paraId="46DED16C" w14:textId="6D463140" w:rsidR="00F70FC7" w:rsidRDefault="00F70FC7" w:rsidP="00426158">
      <w:r>
        <w:t xml:space="preserve">2. </w:t>
      </w:r>
      <w:r w:rsidR="00647D76">
        <w:t xml:space="preserve">Smluvní strany se dohodly, že </w:t>
      </w:r>
      <w:r w:rsidR="00D24EA6">
        <w:t>P</w:t>
      </w:r>
      <w:r w:rsidR="00647D76">
        <w:t>oskytovatel bude pokyny provádět svým jménem, na svůj účet a svoji odpovědnost, a to v souladu s platnými a účinnými právními předpisy.</w:t>
      </w:r>
    </w:p>
    <w:p w14:paraId="66AF47C1" w14:textId="69141E53" w:rsidR="00B452ED" w:rsidRDefault="00647D76" w:rsidP="00D24EA6">
      <w:pPr>
        <w:keepNext/>
      </w:pPr>
      <w:r>
        <w:t xml:space="preserve">3. </w:t>
      </w:r>
      <w:r w:rsidR="00B452ED">
        <w:t xml:space="preserve">Smluvní strany ve věci provádění </w:t>
      </w:r>
      <w:r w:rsidR="00D24EA6">
        <w:t>S</w:t>
      </w:r>
      <w:r w:rsidR="00B452ED">
        <w:t>mlouvy</w:t>
      </w:r>
      <w:r w:rsidR="007A1C60">
        <w:t xml:space="preserve"> </w:t>
      </w:r>
      <w:r w:rsidR="00F01071">
        <w:t xml:space="preserve">stanovily </w:t>
      </w:r>
      <w:r w:rsidR="007A1C60">
        <w:t>následující zodpovědné osoby</w:t>
      </w:r>
    </w:p>
    <w:p w14:paraId="6D6092C0" w14:textId="016F0ACF" w:rsidR="00B452ED" w:rsidRDefault="00B452ED" w:rsidP="00D24EA6">
      <w:pPr>
        <w:keepNext/>
        <w:ind w:left="284"/>
      </w:pPr>
      <w:r w:rsidRPr="00D861D6">
        <w:t xml:space="preserve">a) </w:t>
      </w:r>
      <w:r w:rsidR="007A1C60" w:rsidRPr="00D861D6">
        <w:t xml:space="preserve">za </w:t>
      </w:r>
      <w:r w:rsidR="00D24EA6" w:rsidRPr="00D861D6">
        <w:t>P</w:t>
      </w:r>
      <w:r w:rsidR="007A1C60" w:rsidRPr="00D861D6">
        <w:t>oskytovatele</w:t>
      </w:r>
    </w:p>
    <w:p w14:paraId="1BFE4B78" w14:textId="77777777" w:rsidR="009530F6" w:rsidRPr="00D861D6" w:rsidRDefault="009530F6" w:rsidP="00D24EA6">
      <w:pPr>
        <w:keepNext/>
        <w:ind w:left="284"/>
      </w:pPr>
    </w:p>
    <w:p w14:paraId="42506DFA" w14:textId="7DE3C3ED" w:rsidR="00B452ED" w:rsidRDefault="00B452ED" w:rsidP="004853EE">
      <w:pPr>
        <w:keepNext/>
        <w:ind w:left="284"/>
      </w:pPr>
      <w:r>
        <w:t xml:space="preserve">b) </w:t>
      </w:r>
      <w:r w:rsidR="007A1C60">
        <w:t xml:space="preserve">za </w:t>
      </w:r>
      <w:r w:rsidR="008846F8">
        <w:t>O</w:t>
      </w:r>
      <w:r>
        <w:t>bjednatel</w:t>
      </w:r>
      <w:r w:rsidR="007A1C60">
        <w:t>e</w:t>
      </w:r>
    </w:p>
    <w:p w14:paraId="450AF35D" w14:textId="1271CF85" w:rsidR="004B5D97" w:rsidRPr="00DD397F" w:rsidRDefault="00C359E2" w:rsidP="004B5D97">
      <w:pPr>
        <w:keepNext/>
        <w:spacing w:before="720" w:after="240"/>
        <w:jc w:val="center"/>
        <w:rPr>
          <w:b/>
        </w:rPr>
      </w:pPr>
      <w:r>
        <w:rPr>
          <w:b/>
        </w:rPr>
        <w:t>V</w:t>
      </w:r>
      <w:r w:rsidR="00465DAC">
        <w:rPr>
          <w:b/>
        </w:rPr>
        <w:t>I</w:t>
      </w:r>
      <w:r w:rsidR="004B5D97" w:rsidRPr="00DD397F">
        <w:rPr>
          <w:b/>
        </w:rPr>
        <w:t xml:space="preserve">. </w:t>
      </w:r>
      <w:r w:rsidR="003670E3">
        <w:rPr>
          <w:b/>
        </w:rPr>
        <w:t>Ostatní a závěrečná ustanovení</w:t>
      </w:r>
    </w:p>
    <w:p w14:paraId="34A21665" w14:textId="1515BEB2" w:rsidR="00CF3B61" w:rsidRDefault="00C219CF" w:rsidP="00CF3B61">
      <w:r>
        <w:t>1</w:t>
      </w:r>
      <w:r w:rsidR="00CF3B61">
        <w:t xml:space="preserve">. </w:t>
      </w:r>
      <w:r>
        <w:t>Smluvní s</w:t>
      </w:r>
      <w:r w:rsidR="00CF3B61">
        <w:t xml:space="preserve">trany si sdělily všechny skutkové a právní okolnosti, o nichž k datu </w:t>
      </w:r>
      <w:r>
        <w:t>uzavření</w:t>
      </w:r>
      <w:r w:rsidR="00CF3B61">
        <w:t xml:space="preserve"> </w:t>
      </w:r>
      <w:r w:rsidR="004853EE">
        <w:t>S</w:t>
      </w:r>
      <w:r w:rsidR="00CF3B61">
        <w:t>mlouvy věděl</w:t>
      </w:r>
      <w:r>
        <w:t>y</w:t>
      </w:r>
      <w:r w:rsidR="00CF3B61">
        <w:t xml:space="preserve"> nebo vědět musel</w:t>
      </w:r>
      <w:r>
        <w:t>y</w:t>
      </w:r>
      <w:r w:rsidR="00CF3B61">
        <w:t xml:space="preserve">, a které jsou relevantní ve vztahu k uzavření </w:t>
      </w:r>
      <w:r w:rsidR="004853EE">
        <w:t>S</w:t>
      </w:r>
      <w:r w:rsidR="00CF3B61">
        <w:t xml:space="preserve">mlouvy. Kromě ujištění, která si </w:t>
      </w:r>
      <w:r w:rsidR="004853EE">
        <w:t xml:space="preserve">Smluvní </w:t>
      </w:r>
      <w:r w:rsidR="00CF3B61">
        <w:t xml:space="preserve">strany poskytly v této </w:t>
      </w:r>
      <w:r w:rsidR="001C1FBC">
        <w:t>S</w:t>
      </w:r>
      <w:r w:rsidR="00CF3B61">
        <w:t xml:space="preserve">mlouvě, nebude mít žádná ze </w:t>
      </w:r>
      <w:r w:rsidR="000D55F8">
        <w:t xml:space="preserve">Smluvních </w:t>
      </w:r>
      <w:r w:rsidR="00CF3B61">
        <w:t>stran žádná další práva a</w:t>
      </w:r>
      <w:r w:rsidR="007E3B45">
        <w:t> </w:t>
      </w:r>
      <w:r w:rsidR="00CF3B61">
        <w:t>povinnosti v</w:t>
      </w:r>
      <w:r w:rsidR="00212775">
        <w:t> </w:t>
      </w:r>
      <w:r w:rsidR="00CF3B61">
        <w:t xml:space="preserve">souvislosti s jakýmikoliv skutečnostmi, které vyjdou najevo a o kterých neposkytla druhá </w:t>
      </w:r>
      <w:r w:rsidR="00697D19">
        <w:t xml:space="preserve">Smluvní </w:t>
      </w:r>
      <w:r w:rsidR="00CF3B61">
        <w:t xml:space="preserve">strana informace při jednání o </w:t>
      </w:r>
      <w:r w:rsidR="006953D6">
        <w:t>S</w:t>
      </w:r>
      <w:r w:rsidR="00CF3B61">
        <w:t xml:space="preserve">mlouvě. Výjimkou budou případy, kdy daná </w:t>
      </w:r>
      <w:r w:rsidR="006953D6">
        <w:t xml:space="preserve">Smluvní </w:t>
      </w:r>
      <w:r w:rsidR="00CF3B61">
        <w:t xml:space="preserve">strana úmyslně uvedla druhou </w:t>
      </w:r>
      <w:r w:rsidR="00317094">
        <w:t xml:space="preserve">Smluvní </w:t>
      </w:r>
      <w:r w:rsidR="00CF3B61">
        <w:t xml:space="preserve">stranu ve skutkový omyl ohledně předmětu této </w:t>
      </w:r>
      <w:r w:rsidR="006B75CC">
        <w:t>S</w:t>
      </w:r>
      <w:r w:rsidR="00CF3B61">
        <w:t>mlouvy.</w:t>
      </w:r>
    </w:p>
    <w:p w14:paraId="4941F8E2" w14:textId="1132CB65" w:rsidR="00CF3B61" w:rsidRDefault="00C219CF" w:rsidP="00CF3B61">
      <w:r>
        <w:t>2</w:t>
      </w:r>
      <w:r w:rsidR="00CF3B61">
        <w:t xml:space="preserve">. Strany výslovně potvrzují, že základní podmínky </w:t>
      </w:r>
      <w:r w:rsidR="00455203">
        <w:t>S</w:t>
      </w:r>
      <w:r w:rsidR="00CF3B61">
        <w:t>mlouvy jsou výsledkem jednání</w:t>
      </w:r>
      <w:r w:rsidR="00455203">
        <w:t xml:space="preserve"> Smluvních</w:t>
      </w:r>
      <w:r w:rsidR="00CF3B61">
        <w:t xml:space="preserve"> stran a každá z</w:t>
      </w:r>
      <w:r w:rsidR="00455203">
        <w:t xml:space="preserve"> nich</w:t>
      </w:r>
      <w:r w:rsidR="00CF3B61">
        <w:t xml:space="preserve"> měla příležitost ovlivnit obsah základních podmínek této </w:t>
      </w:r>
      <w:r w:rsidR="004638CC">
        <w:t>S</w:t>
      </w:r>
      <w:r w:rsidR="00CF3B61">
        <w:t>mlouv</w:t>
      </w:r>
      <w:r w:rsidR="00AD2533">
        <w:t>y</w:t>
      </w:r>
      <w:r w:rsidR="00CF3B61">
        <w:t>.</w:t>
      </w:r>
    </w:p>
    <w:p w14:paraId="02F5C7ED" w14:textId="755D15FF" w:rsidR="00CF3B61" w:rsidRDefault="00C219CF" w:rsidP="00CF3B61">
      <w:r>
        <w:t>3</w:t>
      </w:r>
      <w:r w:rsidR="00CF3B61">
        <w:t xml:space="preserve">. Smluvní strany shodně prohlašují, že si </w:t>
      </w:r>
      <w:r w:rsidR="00A23DEA">
        <w:t>S</w:t>
      </w:r>
      <w:r w:rsidR="00CF3B61">
        <w:t>mlouvu před jejím podpisem přečetly a že byla uzavřena po</w:t>
      </w:r>
      <w:r w:rsidR="00212775">
        <w:t> </w:t>
      </w:r>
      <w:r w:rsidR="00CF3B61">
        <w:t>vzájemném projednání podle jejich pravé a svobodné vůle určitě, vážně a srozumitelně, nikoliv v</w:t>
      </w:r>
      <w:r w:rsidR="00212775">
        <w:t> </w:t>
      </w:r>
      <w:r w:rsidR="00CF3B61">
        <w:t>tísni nebo za nápadně nevýhodných podmínek, a že se dohodly o celém jejím obsahu, což stvrzují svými podpisy.</w:t>
      </w:r>
    </w:p>
    <w:p w14:paraId="2A039010" w14:textId="62FE0939" w:rsidR="00CF3B61" w:rsidRDefault="00C219CF" w:rsidP="00CF3B61">
      <w:r>
        <w:t>4</w:t>
      </w:r>
      <w:r w:rsidR="00CF3B61">
        <w:t xml:space="preserve">. Neplatnost některého ustanovení </w:t>
      </w:r>
      <w:r w:rsidR="00A23DEA">
        <w:t>S</w:t>
      </w:r>
      <w:r w:rsidR="00CF3B61">
        <w:t xml:space="preserve">mlouvy nemá za následek neplatnost celé </w:t>
      </w:r>
      <w:r w:rsidR="00A23DEA">
        <w:t>S</w:t>
      </w:r>
      <w:r w:rsidR="00CF3B61">
        <w:t>mlouvy.</w:t>
      </w:r>
    </w:p>
    <w:p w14:paraId="65BA7BCC" w14:textId="1D18432E" w:rsidR="00CF3B61" w:rsidRDefault="00C219CF" w:rsidP="00CF3B61">
      <w:r>
        <w:t>5</w:t>
      </w:r>
      <w:r w:rsidR="00CF3B61">
        <w:t xml:space="preserve">. Smluvní strany se zavazují veškeré spory vzniklé z této </w:t>
      </w:r>
      <w:r w:rsidR="00A23DEA">
        <w:t>S</w:t>
      </w:r>
      <w:r w:rsidR="00CF3B61">
        <w:t>mlouvy primárně řešit smírnou cestou.</w:t>
      </w:r>
    </w:p>
    <w:p w14:paraId="3E2C249D" w14:textId="5403E136" w:rsidR="00CF3B61" w:rsidRDefault="00C219CF" w:rsidP="00CF3B61">
      <w:r>
        <w:t>6</w:t>
      </w:r>
      <w:r w:rsidR="00CF3B61">
        <w:t xml:space="preserve">. </w:t>
      </w:r>
      <w:r w:rsidR="00A23DEA">
        <w:t>S</w:t>
      </w:r>
      <w:r w:rsidR="00CF3B61">
        <w:t xml:space="preserve">mlouvu lze měnit a doplňovat pouze písemnými dodatky, podepsanými k tomu oprávněnými zástupci obou </w:t>
      </w:r>
      <w:r w:rsidR="00711392">
        <w:t>S</w:t>
      </w:r>
      <w:r w:rsidR="00CF3B61">
        <w:t>mluvních stran.</w:t>
      </w:r>
    </w:p>
    <w:p w14:paraId="3E857D44" w14:textId="422F57C5" w:rsidR="003622DF" w:rsidRDefault="00C219CF" w:rsidP="00CF3B61">
      <w:r>
        <w:t>7</w:t>
      </w:r>
      <w:r w:rsidR="003622DF" w:rsidRPr="003622DF">
        <w:t xml:space="preserve">. </w:t>
      </w:r>
      <w:r w:rsidR="005B5CA4">
        <w:t xml:space="preserve">Kterákoliv ze </w:t>
      </w:r>
      <w:r w:rsidR="00711392">
        <w:t>S</w:t>
      </w:r>
      <w:r w:rsidR="005B5CA4">
        <w:t xml:space="preserve">mluvních stran </w:t>
      </w:r>
      <w:r w:rsidR="003622DF" w:rsidRPr="003622DF">
        <w:t>j</w:t>
      </w:r>
      <w:r w:rsidR="005B5CA4">
        <w:t>e</w:t>
      </w:r>
      <w:r w:rsidR="003622DF" w:rsidRPr="003622DF">
        <w:t xml:space="preserve"> oprávněn</w:t>
      </w:r>
      <w:r w:rsidR="005B5CA4">
        <w:t>a</w:t>
      </w:r>
      <w:r w:rsidR="003622DF" w:rsidRPr="003622DF">
        <w:t xml:space="preserve"> tuto </w:t>
      </w:r>
      <w:r w:rsidR="00711392">
        <w:t>S</w:t>
      </w:r>
      <w:r w:rsidR="003622DF" w:rsidRPr="003622DF">
        <w:t>mlouvu písemně vypovědět, a to s</w:t>
      </w:r>
      <w:r w:rsidR="003622DF">
        <w:t>e</w:t>
      </w:r>
      <w:r w:rsidR="003622DF" w:rsidRPr="003622DF">
        <w:t xml:space="preserve"> </w:t>
      </w:r>
      <w:r>
        <w:t>45</w:t>
      </w:r>
      <w:r w:rsidR="003622DF">
        <w:t>denní</w:t>
      </w:r>
      <w:r w:rsidR="003622DF" w:rsidRPr="003622DF">
        <w:t xml:space="preserve"> výpovědní lhůtou, která začíná běžet dnem následujícím po</w:t>
      </w:r>
      <w:r w:rsidR="00F07714">
        <w:t xml:space="preserve"> dni</w:t>
      </w:r>
      <w:r w:rsidR="003622DF" w:rsidRPr="003622DF">
        <w:t xml:space="preserve"> doručení výpovědi druhé </w:t>
      </w:r>
      <w:r w:rsidR="00711392">
        <w:t>S</w:t>
      </w:r>
      <w:r w:rsidR="003622DF" w:rsidRPr="003622DF">
        <w:t>mluvní straně.</w:t>
      </w:r>
    </w:p>
    <w:p w14:paraId="22237891" w14:textId="17FE2E13" w:rsidR="00CF3B61" w:rsidRDefault="00C219CF" w:rsidP="00CF3B61">
      <w:r>
        <w:t>8</w:t>
      </w:r>
      <w:r w:rsidR="00CF3B61">
        <w:t xml:space="preserve">. </w:t>
      </w:r>
      <w:r w:rsidR="00711392">
        <w:t>S</w:t>
      </w:r>
      <w:r w:rsidR="00CF3B61">
        <w:t xml:space="preserve">mlouva je vyhotovena ve </w:t>
      </w:r>
      <w:r w:rsidR="0025392E">
        <w:t>čtyřech</w:t>
      </w:r>
      <w:r w:rsidR="00CF3B61">
        <w:t xml:space="preserve"> stejnopisech, z nichž </w:t>
      </w:r>
      <w:r w:rsidR="0025392E">
        <w:t>každá ze stran obdrží dvě vyhotovení.</w:t>
      </w:r>
    </w:p>
    <w:p w14:paraId="45D50481" w14:textId="03BDD6BB" w:rsidR="00D61FAD" w:rsidRDefault="00C219CF" w:rsidP="0045262B">
      <w:r>
        <w:t>9</w:t>
      </w:r>
      <w:r w:rsidR="00CF3B61">
        <w:t xml:space="preserve">. </w:t>
      </w:r>
      <w:r w:rsidR="00FE173B">
        <w:t>S</w:t>
      </w:r>
      <w:r w:rsidR="00CF3B61">
        <w:t xml:space="preserve">mlouva nabývá platnosti dnem podpisu oběma </w:t>
      </w:r>
      <w:r w:rsidR="00260065">
        <w:t>S</w:t>
      </w:r>
      <w:r w:rsidR="00CF3B61">
        <w:t>mluvními stranami</w:t>
      </w:r>
      <w:r w:rsidR="008A77D3">
        <w:t xml:space="preserve"> a účinnosti dnem uveřejnění v registru smluv</w:t>
      </w:r>
      <w:r w:rsidR="0045262B">
        <w:t xml:space="preserve"> podle zákona č. 340/2015 Sb., o zvláštních podmínkách účinnosti některých smluv, uveřejňování těchto smluv a o registru smluv (zákon o registru smluv), </w:t>
      </w:r>
      <w:r w:rsidR="00260065">
        <w:t>ve znění pozdějších předpisů</w:t>
      </w:r>
      <w:r w:rsidR="00CF3B61">
        <w:t>.</w:t>
      </w:r>
    </w:p>
    <w:p w14:paraId="4FAD12E6" w14:textId="1662FEE2" w:rsidR="00B70A37" w:rsidRDefault="00B70A37" w:rsidP="00426158"/>
    <w:p w14:paraId="6ED8EF8D" w14:textId="77777777" w:rsidR="00DA7D52" w:rsidRDefault="00DA7D52" w:rsidP="00426158"/>
    <w:p w14:paraId="0B1ABCA6" w14:textId="736DBDB9" w:rsidR="00DA375E" w:rsidRDefault="00D647E3" w:rsidP="00D25A07">
      <w:pPr>
        <w:keepNext/>
        <w:tabs>
          <w:tab w:val="left" w:pos="4536"/>
        </w:tabs>
      </w:pPr>
      <w:r>
        <w:lastRenderedPageBreak/>
        <w:t>z</w:t>
      </w:r>
      <w:r w:rsidR="00B1213F" w:rsidRPr="00FF2314">
        <w:t xml:space="preserve">a </w:t>
      </w:r>
      <w:r>
        <w:t>P</w:t>
      </w:r>
      <w:r w:rsidR="00340DB9">
        <w:t>oskytovatele</w:t>
      </w:r>
      <w:r w:rsidR="00173B3A">
        <w:t>:</w:t>
      </w:r>
      <w:r w:rsidR="00DA375E">
        <w:tab/>
      </w:r>
      <w:r>
        <w:t>z</w:t>
      </w:r>
      <w:r w:rsidR="00DA375E" w:rsidRPr="00DA375E">
        <w:t xml:space="preserve">a </w:t>
      </w:r>
      <w:r>
        <w:t>O</w:t>
      </w:r>
      <w:r w:rsidR="00DA375E" w:rsidRPr="00DA375E">
        <w:t>bjednatele</w:t>
      </w:r>
      <w:r w:rsidR="00173B3A">
        <w:t>:</w:t>
      </w:r>
    </w:p>
    <w:p w14:paraId="4EFD1E31" w14:textId="77777777" w:rsidR="00173B3A" w:rsidRDefault="00173B3A" w:rsidP="00D25A07">
      <w:pPr>
        <w:keepNext/>
        <w:tabs>
          <w:tab w:val="left" w:pos="4536"/>
        </w:tabs>
      </w:pPr>
    </w:p>
    <w:p w14:paraId="3DBAEDE7" w14:textId="149EB36A" w:rsidR="00B1213F" w:rsidRPr="00FF2314" w:rsidRDefault="00173B3A" w:rsidP="00D25A07">
      <w:pPr>
        <w:keepNext/>
        <w:tabs>
          <w:tab w:val="left" w:pos="4536"/>
        </w:tabs>
      </w:pPr>
      <w:r>
        <w:t>V</w:t>
      </w:r>
      <w:r w:rsidR="00340DB9">
        <w:t>e Vysoké</w:t>
      </w:r>
      <w:r w:rsidR="00FF2314" w:rsidRPr="00FF2314">
        <w:t xml:space="preserve"> dne</w:t>
      </w:r>
      <w:r w:rsidR="003760F9">
        <w:t xml:space="preserve"> 27. 1. 2025</w:t>
      </w:r>
      <w:r w:rsidR="00B1213F" w:rsidRPr="00FF2314">
        <w:tab/>
      </w:r>
      <w:r>
        <w:t>V</w:t>
      </w:r>
      <w:r w:rsidR="00340DB9">
        <w:t xml:space="preserve"> Liběchově</w:t>
      </w:r>
      <w:r w:rsidR="00E5184E">
        <w:t xml:space="preserve"> </w:t>
      </w:r>
      <w:r w:rsidR="00FF2314" w:rsidRPr="00FF2314">
        <w:t>dne</w:t>
      </w:r>
      <w:r w:rsidR="003760F9">
        <w:t xml:space="preserve"> 22. 1. 2025</w:t>
      </w:r>
    </w:p>
    <w:p w14:paraId="4745836B" w14:textId="77777777" w:rsidR="00AC66C5" w:rsidRDefault="00AC66C5" w:rsidP="00D25A07">
      <w:pPr>
        <w:keepNext/>
      </w:pPr>
    </w:p>
    <w:p w14:paraId="50CF8B2B" w14:textId="77777777" w:rsidR="00786B85" w:rsidRDefault="00786B85" w:rsidP="00D25A07">
      <w:pPr>
        <w:keepNext/>
      </w:pPr>
    </w:p>
    <w:p w14:paraId="451ACEA8" w14:textId="77777777" w:rsidR="00F54F3F" w:rsidRDefault="00F54F3F" w:rsidP="00D25A07">
      <w:pPr>
        <w:keepNext/>
      </w:pPr>
    </w:p>
    <w:p w14:paraId="3076DB4C" w14:textId="77777777" w:rsidR="00B1213F" w:rsidRDefault="00B1213F" w:rsidP="00D25A07">
      <w:pPr>
        <w:keepNext/>
      </w:pPr>
    </w:p>
    <w:p w14:paraId="5AC7CB66" w14:textId="77777777" w:rsidR="00B1213F" w:rsidRDefault="00F54F3F" w:rsidP="00D25A07">
      <w:pPr>
        <w:keepNext/>
        <w:tabs>
          <w:tab w:val="center" w:pos="2268"/>
          <w:tab w:val="center" w:pos="6804"/>
        </w:tabs>
      </w:pPr>
      <w:r>
        <w:tab/>
      </w:r>
      <w:r w:rsidR="00B1213F">
        <w:t>__________________________</w:t>
      </w:r>
      <w:r>
        <w:t>______</w:t>
      </w:r>
      <w:r w:rsidR="00B1213F">
        <w:tab/>
      </w:r>
      <w:r w:rsidRPr="00F54F3F">
        <w:t>________________________________</w:t>
      </w:r>
    </w:p>
    <w:p w14:paraId="3DD2EB43" w14:textId="4B674707" w:rsidR="00B1213F" w:rsidRPr="00F806D2" w:rsidRDefault="00F54F3F" w:rsidP="00D25A07">
      <w:pPr>
        <w:keepNext/>
        <w:tabs>
          <w:tab w:val="center" w:pos="2268"/>
          <w:tab w:val="center" w:pos="6804"/>
        </w:tabs>
        <w:rPr>
          <w:rFonts w:cstheme="minorHAnsi"/>
          <w:szCs w:val="22"/>
        </w:rPr>
      </w:pPr>
      <w:r w:rsidRPr="00F806D2">
        <w:rPr>
          <w:rFonts w:cstheme="minorHAnsi"/>
          <w:szCs w:val="22"/>
        </w:rPr>
        <w:tab/>
      </w:r>
      <w:r w:rsidR="00F806D2" w:rsidRPr="00F806D2">
        <w:rPr>
          <w:rFonts w:cstheme="minorHAnsi"/>
          <w:szCs w:val="22"/>
          <w:shd w:val="clear" w:color="auto" w:fill="FFFFFF"/>
        </w:rPr>
        <w:t>MARIÁN DURCZOK</w:t>
      </w:r>
      <w:r w:rsidR="00D21930" w:rsidRPr="00F806D2">
        <w:rPr>
          <w:rFonts w:cstheme="minorHAnsi"/>
          <w:szCs w:val="22"/>
        </w:rPr>
        <w:tab/>
      </w:r>
      <w:r w:rsidR="00073D3D" w:rsidRPr="00F806D2">
        <w:rPr>
          <w:rFonts w:cstheme="minorHAnsi"/>
          <w:szCs w:val="22"/>
        </w:rPr>
        <w:t>Ing. Michal KUBELKA, CSc.</w:t>
      </w:r>
    </w:p>
    <w:p w14:paraId="5F982FB2" w14:textId="2350F869" w:rsidR="00B1213F" w:rsidRDefault="00F54F3F" w:rsidP="00794E4D">
      <w:pPr>
        <w:tabs>
          <w:tab w:val="center" w:pos="2268"/>
          <w:tab w:val="center" w:pos="6804"/>
        </w:tabs>
      </w:pPr>
      <w:r>
        <w:tab/>
      </w:r>
      <w:r w:rsidR="00340DB9">
        <w:t xml:space="preserve">jednatel </w:t>
      </w:r>
      <w:r w:rsidR="00340DB9" w:rsidRPr="00340DB9">
        <w:t>Silo Střednice, spol. s r.o.</w:t>
      </w:r>
      <w:r w:rsidR="00D21930">
        <w:tab/>
      </w:r>
      <w:r w:rsidR="00340DB9" w:rsidRPr="00340DB9">
        <w:t>ředitel ÚŽFG AV ČR, v. v. i.</w:t>
      </w:r>
    </w:p>
    <w:p w14:paraId="74569CBF" w14:textId="066BDEA9" w:rsidR="00F806D2" w:rsidRDefault="00F806D2" w:rsidP="00794E4D">
      <w:pPr>
        <w:tabs>
          <w:tab w:val="center" w:pos="2268"/>
          <w:tab w:val="center" w:pos="6804"/>
        </w:tabs>
      </w:pPr>
    </w:p>
    <w:p w14:paraId="7349B795" w14:textId="77777777" w:rsidR="0087765A" w:rsidRDefault="0087765A" w:rsidP="00794E4D">
      <w:pPr>
        <w:tabs>
          <w:tab w:val="center" w:pos="2268"/>
          <w:tab w:val="center" w:pos="6804"/>
        </w:tabs>
      </w:pPr>
    </w:p>
    <w:p w14:paraId="75DEE523" w14:textId="56639842" w:rsidR="00F806D2" w:rsidRDefault="00F806D2" w:rsidP="00F806D2">
      <w:pPr>
        <w:keepNext/>
        <w:tabs>
          <w:tab w:val="center" w:pos="2268"/>
          <w:tab w:val="center" w:pos="6804"/>
        </w:tabs>
      </w:pPr>
      <w:r>
        <w:tab/>
        <w:t>________________________________</w:t>
      </w:r>
      <w:r>
        <w:tab/>
      </w:r>
    </w:p>
    <w:p w14:paraId="03095FE3" w14:textId="5E5B0F90" w:rsidR="00F806D2" w:rsidRPr="00F806D2" w:rsidRDefault="00F806D2" w:rsidP="00F806D2">
      <w:pPr>
        <w:keepNext/>
        <w:tabs>
          <w:tab w:val="center" w:pos="2268"/>
          <w:tab w:val="center" w:pos="6804"/>
        </w:tabs>
        <w:rPr>
          <w:rFonts w:cstheme="minorHAnsi"/>
          <w:szCs w:val="22"/>
        </w:rPr>
      </w:pPr>
      <w:r w:rsidRPr="00F806D2">
        <w:rPr>
          <w:rFonts w:cstheme="minorHAnsi"/>
          <w:szCs w:val="22"/>
        </w:rPr>
        <w:tab/>
      </w:r>
      <w:r w:rsidRPr="00F806D2">
        <w:rPr>
          <w:rFonts w:cstheme="minorHAnsi"/>
          <w:szCs w:val="22"/>
          <w:shd w:val="clear" w:color="auto" w:fill="FFFFFF"/>
        </w:rPr>
        <w:t>MILOSLAV JIROUŠEK</w:t>
      </w:r>
      <w:r w:rsidRPr="00F806D2">
        <w:rPr>
          <w:rFonts w:cstheme="minorHAnsi"/>
          <w:szCs w:val="22"/>
        </w:rPr>
        <w:tab/>
      </w:r>
    </w:p>
    <w:p w14:paraId="19B037CC" w14:textId="78CDD728" w:rsidR="00F806D2" w:rsidRPr="00426158" w:rsidRDefault="00F806D2" w:rsidP="00F806D2">
      <w:pPr>
        <w:tabs>
          <w:tab w:val="center" w:pos="2268"/>
          <w:tab w:val="center" w:pos="6804"/>
        </w:tabs>
      </w:pPr>
      <w:r>
        <w:tab/>
        <w:t xml:space="preserve">jednatel </w:t>
      </w:r>
      <w:r w:rsidRPr="00340DB9">
        <w:t>Silo Střednice, spol. s r.o.</w:t>
      </w:r>
      <w:r>
        <w:tab/>
      </w:r>
    </w:p>
    <w:p w14:paraId="31211EF7" w14:textId="77777777" w:rsidR="00F806D2" w:rsidRPr="00426158" w:rsidRDefault="00F806D2" w:rsidP="00794E4D">
      <w:pPr>
        <w:tabs>
          <w:tab w:val="center" w:pos="2268"/>
          <w:tab w:val="center" w:pos="6804"/>
        </w:tabs>
      </w:pPr>
    </w:p>
    <w:sectPr w:rsidR="00F806D2" w:rsidRPr="00426158" w:rsidSect="006F00E1">
      <w:footerReference w:type="default" r:id="rId8"/>
      <w:pgSz w:w="11906" w:h="16838"/>
      <w:pgMar w:top="1417" w:right="1417" w:bottom="1417" w:left="1417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4B1D93" w14:textId="77777777" w:rsidR="00265D26" w:rsidRDefault="00265D26">
      <w:r>
        <w:separator/>
      </w:r>
    </w:p>
  </w:endnote>
  <w:endnote w:type="continuationSeparator" w:id="0">
    <w:p w14:paraId="24307D25" w14:textId="77777777" w:rsidR="00265D26" w:rsidRDefault="00265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0C439B" w14:textId="3AE4AA66" w:rsidR="008E0606" w:rsidRPr="00426158" w:rsidRDefault="008E0606" w:rsidP="00426158">
    <w:pPr>
      <w:pStyle w:val="Zpat"/>
    </w:pPr>
    <w:r>
      <w:rPr>
        <w:noProof/>
      </w:rPr>
      <w:drawing>
        <wp:inline distT="0" distB="0" distL="0" distR="0" wp14:anchorId="7AEAA364" wp14:editId="168B2FCA">
          <wp:extent cx="364800" cy="360000"/>
          <wp:effectExtent l="0" t="0" r="0" b="254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uzfg_col.pn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4800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="00F52198">
      <w:tab/>
    </w:r>
    <w:r>
      <w:fldChar w:fldCharType="begin"/>
    </w:r>
    <w:r>
      <w:instrText>PAGE   \* MERGEFORMAT</w:instrText>
    </w:r>
    <w:r>
      <w:fldChar w:fldCharType="separate"/>
    </w:r>
    <w:r w:rsidR="003760F9">
      <w:rPr>
        <w:noProof/>
      </w:rPr>
      <w:t>5</w:t>
    </w:r>
    <w:r>
      <w:fldChar w:fldCharType="end"/>
    </w:r>
    <w:r w:rsidR="007E2DEC">
      <w:t>/</w:t>
    </w:r>
    <w:r w:rsidR="007E2DEC">
      <w:fldChar w:fldCharType="begin"/>
    </w:r>
    <w:r w:rsidR="007E2DEC">
      <w:instrText xml:space="preserve"> NUMPAGES  \# "0" \* Arabic  \* MERGEFORMAT </w:instrText>
    </w:r>
    <w:r w:rsidR="007E2DEC">
      <w:fldChar w:fldCharType="separate"/>
    </w:r>
    <w:r w:rsidR="003760F9">
      <w:rPr>
        <w:noProof/>
      </w:rPr>
      <w:t>5</w:t>
    </w:r>
    <w:r w:rsidR="007E2DE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AEEDFA" w14:textId="77777777" w:rsidR="00265D26" w:rsidRDefault="00265D26">
      <w:r>
        <w:separator/>
      </w:r>
    </w:p>
  </w:footnote>
  <w:footnote w:type="continuationSeparator" w:id="0">
    <w:p w14:paraId="0E7F0283" w14:textId="77777777" w:rsidR="00265D26" w:rsidRDefault="00265D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11757"/>
    <w:multiLevelType w:val="singleLevel"/>
    <w:tmpl w:val="559A71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10F6DEC"/>
    <w:multiLevelType w:val="singleLevel"/>
    <w:tmpl w:val="89E47A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2F931B3"/>
    <w:multiLevelType w:val="singleLevel"/>
    <w:tmpl w:val="3A6C95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</w:rPr>
    </w:lvl>
  </w:abstractNum>
  <w:abstractNum w:abstractNumId="3" w15:restartNumberingAfterBreak="0">
    <w:nsid w:val="41896635"/>
    <w:multiLevelType w:val="singleLevel"/>
    <w:tmpl w:val="E66C6F8E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93C3A30"/>
    <w:multiLevelType w:val="singleLevel"/>
    <w:tmpl w:val="100CD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49B31A6A"/>
    <w:multiLevelType w:val="singleLevel"/>
    <w:tmpl w:val="F87C61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54B27B00"/>
    <w:multiLevelType w:val="singleLevel"/>
    <w:tmpl w:val="E66C6F8E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690537E8"/>
    <w:multiLevelType w:val="singleLevel"/>
    <w:tmpl w:val="FA74C38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6A2307C2"/>
    <w:multiLevelType w:val="singleLevel"/>
    <w:tmpl w:val="7C1CB3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6A3D06E9"/>
    <w:multiLevelType w:val="hybridMultilevel"/>
    <w:tmpl w:val="9D00A6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4D51A6"/>
    <w:multiLevelType w:val="singleLevel"/>
    <w:tmpl w:val="E66C6F8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72B71748"/>
    <w:multiLevelType w:val="singleLevel"/>
    <w:tmpl w:val="B9883A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7C0D4581"/>
    <w:multiLevelType w:val="hybridMultilevel"/>
    <w:tmpl w:val="AE84A0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7"/>
  </w:num>
  <w:num w:numId="8">
    <w:abstractNumId w:val="11"/>
  </w:num>
  <w:num w:numId="9">
    <w:abstractNumId w:val="5"/>
  </w:num>
  <w:num w:numId="10">
    <w:abstractNumId w:val="8"/>
  </w:num>
  <w:num w:numId="11">
    <w:abstractNumId w:val="2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791"/>
    <w:rsid w:val="0000370C"/>
    <w:rsid w:val="00003CE3"/>
    <w:rsid w:val="0000449C"/>
    <w:rsid w:val="000051EA"/>
    <w:rsid w:val="00006742"/>
    <w:rsid w:val="0001183C"/>
    <w:rsid w:val="00015E97"/>
    <w:rsid w:val="00017C01"/>
    <w:rsid w:val="000223BA"/>
    <w:rsid w:val="00022DDD"/>
    <w:rsid w:val="00023079"/>
    <w:rsid w:val="00024336"/>
    <w:rsid w:val="00031E99"/>
    <w:rsid w:val="00034CF8"/>
    <w:rsid w:val="00037FAD"/>
    <w:rsid w:val="00040B0F"/>
    <w:rsid w:val="00042905"/>
    <w:rsid w:val="00045888"/>
    <w:rsid w:val="00045975"/>
    <w:rsid w:val="0004780C"/>
    <w:rsid w:val="00047DF1"/>
    <w:rsid w:val="00053A75"/>
    <w:rsid w:val="00054329"/>
    <w:rsid w:val="00061256"/>
    <w:rsid w:val="00063E21"/>
    <w:rsid w:val="00065161"/>
    <w:rsid w:val="00073551"/>
    <w:rsid w:val="00073D3D"/>
    <w:rsid w:val="000741AD"/>
    <w:rsid w:val="0007574E"/>
    <w:rsid w:val="00082F2B"/>
    <w:rsid w:val="000836C5"/>
    <w:rsid w:val="00083DE8"/>
    <w:rsid w:val="00083FB6"/>
    <w:rsid w:val="00084711"/>
    <w:rsid w:val="000915C4"/>
    <w:rsid w:val="00094524"/>
    <w:rsid w:val="000A34C1"/>
    <w:rsid w:val="000A6DB7"/>
    <w:rsid w:val="000A7F2A"/>
    <w:rsid w:val="000B6E7D"/>
    <w:rsid w:val="000B7656"/>
    <w:rsid w:val="000C07FD"/>
    <w:rsid w:val="000C2FE4"/>
    <w:rsid w:val="000D2A40"/>
    <w:rsid w:val="000D42D8"/>
    <w:rsid w:val="000D55F8"/>
    <w:rsid w:val="000D6B7F"/>
    <w:rsid w:val="000E1436"/>
    <w:rsid w:val="000E37F2"/>
    <w:rsid w:val="000F304A"/>
    <w:rsid w:val="000F51B8"/>
    <w:rsid w:val="0010323E"/>
    <w:rsid w:val="001039B5"/>
    <w:rsid w:val="001130E4"/>
    <w:rsid w:val="00116707"/>
    <w:rsid w:val="00122CBA"/>
    <w:rsid w:val="001241E7"/>
    <w:rsid w:val="0012442C"/>
    <w:rsid w:val="00124AD2"/>
    <w:rsid w:val="00125561"/>
    <w:rsid w:val="00126114"/>
    <w:rsid w:val="00126A52"/>
    <w:rsid w:val="00132121"/>
    <w:rsid w:val="00135584"/>
    <w:rsid w:val="001374F8"/>
    <w:rsid w:val="00145678"/>
    <w:rsid w:val="00150674"/>
    <w:rsid w:val="00157CCA"/>
    <w:rsid w:val="001603AF"/>
    <w:rsid w:val="0016043C"/>
    <w:rsid w:val="00163AE8"/>
    <w:rsid w:val="0017150C"/>
    <w:rsid w:val="00173B3A"/>
    <w:rsid w:val="00173EB0"/>
    <w:rsid w:val="00176CF8"/>
    <w:rsid w:val="001770A8"/>
    <w:rsid w:val="0018014C"/>
    <w:rsid w:val="001846A4"/>
    <w:rsid w:val="001850E2"/>
    <w:rsid w:val="00193174"/>
    <w:rsid w:val="001938D2"/>
    <w:rsid w:val="00193E13"/>
    <w:rsid w:val="001A208C"/>
    <w:rsid w:val="001A4624"/>
    <w:rsid w:val="001A5A13"/>
    <w:rsid w:val="001B013B"/>
    <w:rsid w:val="001B0365"/>
    <w:rsid w:val="001C075B"/>
    <w:rsid w:val="001C1FBC"/>
    <w:rsid w:val="001C456F"/>
    <w:rsid w:val="001C4D5F"/>
    <w:rsid w:val="001C5BA1"/>
    <w:rsid w:val="001C6EF3"/>
    <w:rsid w:val="001C7E19"/>
    <w:rsid w:val="001D0FD7"/>
    <w:rsid w:val="001D24F2"/>
    <w:rsid w:val="001D5198"/>
    <w:rsid w:val="001E1125"/>
    <w:rsid w:val="001E13B8"/>
    <w:rsid w:val="001E29F0"/>
    <w:rsid w:val="001E4B1F"/>
    <w:rsid w:val="001E5ECC"/>
    <w:rsid w:val="001F0D81"/>
    <w:rsid w:val="001F25AE"/>
    <w:rsid w:val="002016F0"/>
    <w:rsid w:val="00206433"/>
    <w:rsid w:val="00210189"/>
    <w:rsid w:val="0021105F"/>
    <w:rsid w:val="00212775"/>
    <w:rsid w:val="002244FB"/>
    <w:rsid w:val="00227596"/>
    <w:rsid w:val="00230C61"/>
    <w:rsid w:val="00231440"/>
    <w:rsid w:val="002335FF"/>
    <w:rsid w:val="00237AF0"/>
    <w:rsid w:val="00240EED"/>
    <w:rsid w:val="00241DEA"/>
    <w:rsid w:val="00243DAD"/>
    <w:rsid w:val="00245661"/>
    <w:rsid w:val="00245C80"/>
    <w:rsid w:val="00252628"/>
    <w:rsid w:val="002527FB"/>
    <w:rsid w:val="002534A8"/>
    <w:rsid w:val="0025392E"/>
    <w:rsid w:val="0025668A"/>
    <w:rsid w:val="00260065"/>
    <w:rsid w:val="002601DE"/>
    <w:rsid w:val="002607CE"/>
    <w:rsid w:val="00264A60"/>
    <w:rsid w:val="00265D26"/>
    <w:rsid w:val="00271D00"/>
    <w:rsid w:val="00274B7F"/>
    <w:rsid w:val="00277588"/>
    <w:rsid w:val="002863A8"/>
    <w:rsid w:val="0029197D"/>
    <w:rsid w:val="00293D40"/>
    <w:rsid w:val="00293FA9"/>
    <w:rsid w:val="002942DD"/>
    <w:rsid w:val="00295DB5"/>
    <w:rsid w:val="002A1804"/>
    <w:rsid w:val="002A39A9"/>
    <w:rsid w:val="002A414E"/>
    <w:rsid w:val="002A4F2A"/>
    <w:rsid w:val="002B182B"/>
    <w:rsid w:val="002B1ACF"/>
    <w:rsid w:val="002C1409"/>
    <w:rsid w:val="002C1CE6"/>
    <w:rsid w:val="002C3E68"/>
    <w:rsid w:val="002D1E17"/>
    <w:rsid w:val="002D22F8"/>
    <w:rsid w:val="002D567A"/>
    <w:rsid w:val="002D6C56"/>
    <w:rsid w:val="002D763E"/>
    <w:rsid w:val="002E669F"/>
    <w:rsid w:val="002E6ECA"/>
    <w:rsid w:val="002E7EBC"/>
    <w:rsid w:val="002F2900"/>
    <w:rsid w:val="002F4C6F"/>
    <w:rsid w:val="002F5B5C"/>
    <w:rsid w:val="0030155C"/>
    <w:rsid w:val="003050E2"/>
    <w:rsid w:val="003107F3"/>
    <w:rsid w:val="00311685"/>
    <w:rsid w:val="00312005"/>
    <w:rsid w:val="00314295"/>
    <w:rsid w:val="003148E8"/>
    <w:rsid w:val="00317094"/>
    <w:rsid w:val="0032011C"/>
    <w:rsid w:val="0032019F"/>
    <w:rsid w:val="00322718"/>
    <w:rsid w:val="00322DE5"/>
    <w:rsid w:val="003321AE"/>
    <w:rsid w:val="00332A8B"/>
    <w:rsid w:val="00335EDA"/>
    <w:rsid w:val="00340DB9"/>
    <w:rsid w:val="00341508"/>
    <w:rsid w:val="00342E83"/>
    <w:rsid w:val="00347C23"/>
    <w:rsid w:val="00347F7B"/>
    <w:rsid w:val="0035304A"/>
    <w:rsid w:val="00354E42"/>
    <w:rsid w:val="0036169D"/>
    <w:rsid w:val="003622DF"/>
    <w:rsid w:val="003670E3"/>
    <w:rsid w:val="0037608B"/>
    <w:rsid w:val="003760F9"/>
    <w:rsid w:val="00380A8F"/>
    <w:rsid w:val="00382F17"/>
    <w:rsid w:val="003868A3"/>
    <w:rsid w:val="0038778B"/>
    <w:rsid w:val="003941D8"/>
    <w:rsid w:val="003954BC"/>
    <w:rsid w:val="003958B0"/>
    <w:rsid w:val="00397EEE"/>
    <w:rsid w:val="003A0537"/>
    <w:rsid w:val="003A1A83"/>
    <w:rsid w:val="003A2E8C"/>
    <w:rsid w:val="003A442C"/>
    <w:rsid w:val="003B3519"/>
    <w:rsid w:val="003B69B3"/>
    <w:rsid w:val="003C22F9"/>
    <w:rsid w:val="003C241B"/>
    <w:rsid w:val="003C2DD8"/>
    <w:rsid w:val="003C5878"/>
    <w:rsid w:val="003D2E15"/>
    <w:rsid w:val="003D2EDD"/>
    <w:rsid w:val="003D3587"/>
    <w:rsid w:val="003D440A"/>
    <w:rsid w:val="003D4505"/>
    <w:rsid w:val="003D6C8B"/>
    <w:rsid w:val="003D7D46"/>
    <w:rsid w:val="003E1CBD"/>
    <w:rsid w:val="003E25D7"/>
    <w:rsid w:val="003E49C5"/>
    <w:rsid w:val="003F39D6"/>
    <w:rsid w:val="00401EB4"/>
    <w:rsid w:val="004136D2"/>
    <w:rsid w:val="00414244"/>
    <w:rsid w:val="00415F09"/>
    <w:rsid w:val="004214D1"/>
    <w:rsid w:val="004255FB"/>
    <w:rsid w:val="00426158"/>
    <w:rsid w:val="00433651"/>
    <w:rsid w:val="00437A4F"/>
    <w:rsid w:val="00445E6E"/>
    <w:rsid w:val="0044777B"/>
    <w:rsid w:val="0045262B"/>
    <w:rsid w:val="00455203"/>
    <w:rsid w:val="00460934"/>
    <w:rsid w:val="004638CC"/>
    <w:rsid w:val="00465DAC"/>
    <w:rsid w:val="00471D15"/>
    <w:rsid w:val="00481D5A"/>
    <w:rsid w:val="00482B1B"/>
    <w:rsid w:val="004853EE"/>
    <w:rsid w:val="00491DB3"/>
    <w:rsid w:val="00493242"/>
    <w:rsid w:val="00493290"/>
    <w:rsid w:val="00497685"/>
    <w:rsid w:val="004A204F"/>
    <w:rsid w:val="004A350C"/>
    <w:rsid w:val="004A36CF"/>
    <w:rsid w:val="004A3E2C"/>
    <w:rsid w:val="004A45ED"/>
    <w:rsid w:val="004A6573"/>
    <w:rsid w:val="004B0A88"/>
    <w:rsid w:val="004B3B06"/>
    <w:rsid w:val="004B42B8"/>
    <w:rsid w:val="004B5D97"/>
    <w:rsid w:val="004C6F51"/>
    <w:rsid w:val="004D2392"/>
    <w:rsid w:val="004D361A"/>
    <w:rsid w:val="004D587F"/>
    <w:rsid w:val="004D598D"/>
    <w:rsid w:val="004E0DB1"/>
    <w:rsid w:val="004E120A"/>
    <w:rsid w:val="004E7847"/>
    <w:rsid w:val="004F092C"/>
    <w:rsid w:val="004F38C2"/>
    <w:rsid w:val="004F4516"/>
    <w:rsid w:val="004F5616"/>
    <w:rsid w:val="0052317D"/>
    <w:rsid w:val="005247DB"/>
    <w:rsid w:val="005316D9"/>
    <w:rsid w:val="00535A41"/>
    <w:rsid w:val="00537786"/>
    <w:rsid w:val="00537A9B"/>
    <w:rsid w:val="005436E4"/>
    <w:rsid w:val="0055452F"/>
    <w:rsid w:val="00555E7A"/>
    <w:rsid w:val="005655EB"/>
    <w:rsid w:val="00567EDE"/>
    <w:rsid w:val="005745A2"/>
    <w:rsid w:val="0057576C"/>
    <w:rsid w:val="005770EE"/>
    <w:rsid w:val="00580931"/>
    <w:rsid w:val="00581DC5"/>
    <w:rsid w:val="00583D28"/>
    <w:rsid w:val="00584356"/>
    <w:rsid w:val="0058516A"/>
    <w:rsid w:val="00585DF9"/>
    <w:rsid w:val="00591EBD"/>
    <w:rsid w:val="005921F0"/>
    <w:rsid w:val="005933A7"/>
    <w:rsid w:val="005A1B4B"/>
    <w:rsid w:val="005A3EB9"/>
    <w:rsid w:val="005A4EAE"/>
    <w:rsid w:val="005A523B"/>
    <w:rsid w:val="005A5579"/>
    <w:rsid w:val="005B2F30"/>
    <w:rsid w:val="005B42A3"/>
    <w:rsid w:val="005B5CA4"/>
    <w:rsid w:val="005B75B4"/>
    <w:rsid w:val="005C12C2"/>
    <w:rsid w:val="005C234F"/>
    <w:rsid w:val="005C2FF1"/>
    <w:rsid w:val="005C5776"/>
    <w:rsid w:val="005C5BD3"/>
    <w:rsid w:val="005C743B"/>
    <w:rsid w:val="005C7F5F"/>
    <w:rsid w:val="005D1C79"/>
    <w:rsid w:val="005E2414"/>
    <w:rsid w:val="005E3041"/>
    <w:rsid w:val="005E4628"/>
    <w:rsid w:val="005E48C0"/>
    <w:rsid w:val="005E786D"/>
    <w:rsid w:val="005F1C13"/>
    <w:rsid w:val="005F53D0"/>
    <w:rsid w:val="0060153B"/>
    <w:rsid w:val="006027CB"/>
    <w:rsid w:val="006028A7"/>
    <w:rsid w:val="00604F1A"/>
    <w:rsid w:val="00616D32"/>
    <w:rsid w:val="00617801"/>
    <w:rsid w:val="00626C22"/>
    <w:rsid w:val="006308B1"/>
    <w:rsid w:val="00631BFF"/>
    <w:rsid w:val="006350A7"/>
    <w:rsid w:val="00637A90"/>
    <w:rsid w:val="00640090"/>
    <w:rsid w:val="00647D76"/>
    <w:rsid w:val="00655289"/>
    <w:rsid w:val="00655E83"/>
    <w:rsid w:val="00657871"/>
    <w:rsid w:val="00661E19"/>
    <w:rsid w:val="00664461"/>
    <w:rsid w:val="00674189"/>
    <w:rsid w:val="00677493"/>
    <w:rsid w:val="006814EE"/>
    <w:rsid w:val="00681CB4"/>
    <w:rsid w:val="006842DD"/>
    <w:rsid w:val="00685575"/>
    <w:rsid w:val="0068780F"/>
    <w:rsid w:val="00691370"/>
    <w:rsid w:val="00691A84"/>
    <w:rsid w:val="0069318F"/>
    <w:rsid w:val="00693EAE"/>
    <w:rsid w:val="006953D6"/>
    <w:rsid w:val="00697D19"/>
    <w:rsid w:val="00697DCD"/>
    <w:rsid w:val="006A1393"/>
    <w:rsid w:val="006A6FC5"/>
    <w:rsid w:val="006B64B6"/>
    <w:rsid w:val="006B75CC"/>
    <w:rsid w:val="006C29B7"/>
    <w:rsid w:val="006C2D3F"/>
    <w:rsid w:val="006C6919"/>
    <w:rsid w:val="006D0EAA"/>
    <w:rsid w:val="006D3FE2"/>
    <w:rsid w:val="006D4A2B"/>
    <w:rsid w:val="006E08D9"/>
    <w:rsid w:val="006E0FE7"/>
    <w:rsid w:val="006E20BA"/>
    <w:rsid w:val="006E2CEE"/>
    <w:rsid w:val="006F00E1"/>
    <w:rsid w:val="006F258B"/>
    <w:rsid w:val="006F3ED2"/>
    <w:rsid w:val="00700B54"/>
    <w:rsid w:val="0070355E"/>
    <w:rsid w:val="00704F3B"/>
    <w:rsid w:val="00706541"/>
    <w:rsid w:val="00711392"/>
    <w:rsid w:val="00715002"/>
    <w:rsid w:val="00715582"/>
    <w:rsid w:val="007200FB"/>
    <w:rsid w:val="007224E5"/>
    <w:rsid w:val="00724A9F"/>
    <w:rsid w:val="0072762E"/>
    <w:rsid w:val="00735952"/>
    <w:rsid w:val="00736E99"/>
    <w:rsid w:val="00741EE8"/>
    <w:rsid w:val="00742EE8"/>
    <w:rsid w:val="00755C39"/>
    <w:rsid w:val="00756406"/>
    <w:rsid w:val="0075799D"/>
    <w:rsid w:val="00760E1B"/>
    <w:rsid w:val="00763E3F"/>
    <w:rsid w:val="0077042E"/>
    <w:rsid w:val="00770A5D"/>
    <w:rsid w:val="0077796F"/>
    <w:rsid w:val="00786B85"/>
    <w:rsid w:val="00792313"/>
    <w:rsid w:val="00794E4D"/>
    <w:rsid w:val="007A188A"/>
    <w:rsid w:val="007A1C60"/>
    <w:rsid w:val="007A4B48"/>
    <w:rsid w:val="007A742A"/>
    <w:rsid w:val="007B42AC"/>
    <w:rsid w:val="007B5C95"/>
    <w:rsid w:val="007B64C9"/>
    <w:rsid w:val="007B6E10"/>
    <w:rsid w:val="007C1F70"/>
    <w:rsid w:val="007C32BF"/>
    <w:rsid w:val="007C441F"/>
    <w:rsid w:val="007C4F58"/>
    <w:rsid w:val="007C6F66"/>
    <w:rsid w:val="007D4A42"/>
    <w:rsid w:val="007E2DEC"/>
    <w:rsid w:val="007E386C"/>
    <w:rsid w:val="007E3B45"/>
    <w:rsid w:val="007F2615"/>
    <w:rsid w:val="007F5150"/>
    <w:rsid w:val="007F52B2"/>
    <w:rsid w:val="00800E1A"/>
    <w:rsid w:val="0080613A"/>
    <w:rsid w:val="008069F4"/>
    <w:rsid w:val="008130BD"/>
    <w:rsid w:val="00813706"/>
    <w:rsid w:val="00814074"/>
    <w:rsid w:val="0081574D"/>
    <w:rsid w:val="00815CC1"/>
    <w:rsid w:val="00817AA9"/>
    <w:rsid w:val="00826509"/>
    <w:rsid w:val="00826838"/>
    <w:rsid w:val="00827B8D"/>
    <w:rsid w:val="008329E9"/>
    <w:rsid w:val="00833668"/>
    <w:rsid w:val="0083526E"/>
    <w:rsid w:val="008501D9"/>
    <w:rsid w:val="00850C4E"/>
    <w:rsid w:val="008513E8"/>
    <w:rsid w:val="00851884"/>
    <w:rsid w:val="00866543"/>
    <w:rsid w:val="00866A18"/>
    <w:rsid w:val="00870148"/>
    <w:rsid w:val="00870F5B"/>
    <w:rsid w:val="008734A2"/>
    <w:rsid w:val="00876CF2"/>
    <w:rsid w:val="0087765A"/>
    <w:rsid w:val="00882851"/>
    <w:rsid w:val="008846F8"/>
    <w:rsid w:val="00890380"/>
    <w:rsid w:val="00890B2D"/>
    <w:rsid w:val="00892648"/>
    <w:rsid w:val="008A0CDB"/>
    <w:rsid w:val="008A2C96"/>
    <w:rsid w:val="008A596F"/>
    <w:rsid w:val="008A61EB"/>
    <w:rsid w:val="008A7282"/>
    <w:rsid w:val="008A77D3"/>
    <w:rsid w:val="008B30C5"/>
    <w:rsid w:val="008B6F06"/>
    <w:rsid w:val="008C0159"/>
    <w:rsid w:val="008C54B6"/>
    <w:rsid w:val="008C5DE9"/>
    <w:rsid w:val="008D0BF2"/>
    <w:rsid w:val="008D120A"/>
    <w:rsid w:val="008D2841"/>
    <w:rsid w:val="008D4A28"/>
    <w:rsid w:val="008E0606"/>
    <w:rsid w:val="008E1152"/>
    <w:rsid w:val="008E1CC3"/>
    <w:rsid w:val="008E1EDD"/>
    <w:rsid w:val="008E366E"/>
    <w:rsid w:val="008E384A"/>
    <w:rsid w:val="008E6222"/>
    <w:rsid w:val="008E6ABD"/>
    <w:rsid w:val="008F1869"/>
    <w:rsid w:val="008F31A4"/>
    <w:rsid w:val="008F36AE"/>
    <w:rsid w:val="008F38EF"/>
    <w:rsid w:val="008F3945"/>
    <w:rsid w:val="00900F88"/>
    <w:rsid w:val="00901CAE"/>
    <w:rsid w:val="009108CE"/>
    <w:rsid w:val="0091138C"/>
    <w:rsid w:val="00912BD6"/>
    <w:rsid w:val="00916CD8"/>
    <w:rsid w:val="00923CCC"/>
    <w:rsid w:val="0093362D"/>
    <w:rsid w:val="00935E8B"/>
    <w:rsid w:val="0093666F"/>
    <w:rsid w:val="009530F6"/>
    <w:rsid w:val="00953987"/>
    <w:rsid w:val="00953DB1"/>
    <w:rsid w:val="00957709"/>
    <w:rsid w:val="00957C6A"/>
    <w:rsid w:val="0096035E"/>
    <w:rsid w:val="00962CB4"/>
    <w:rsid w:val="00962DE4"/>
    <w:rsid w:val="00962FBE"/>
    <w:rsid w:val="00976163"/>
    <w:rsid w:val="00980612"/>
    <w:rsid w:val="0098098A"/>
    <w:rsid w:val="00981F08"/>
    <w:rsid w:val="0098205D"/>
    <w:rsid w:val="00985331"/>
    <w:rsid w:val="00987879"/>
    <w:rsid w:val="00987D26"/>
    <w:rsid w:val="00991677"/>
    <w:rsid w:val="00991F9B"/>
    <w:rsid w:val="00994640"/>
    <w:rsid w:val="00995820"/>
    <w:rsid w:val="009A14C2"/>
    <w:rsid w:val="009A3079"/>
    <w:rsid w:val="009A54DF"/>
    <w:rsid w:val="009A5582"/>
    <w:rsid w:val="009A798E"/>
    <w:rsid w:val="009B0BBB"/>
    <w:rsid w:val="009B0EEE"/>
    <w:rsid w:val="009B2F82"/>
    <w:rsid w:val="009B3C40"/>
    <w:rsid w:val="009B7C0A"/>
    <w:rsid w:val="009C1612"/>
    <w:rsid w:val="009C3B41"/>
    <w:rsid w:val="009C7B7C"/>
    <w:rsid w:val="009D1B65"/>
    <w:rsid w:val="009E1F6B"/>
    <w:rsid w:val="009E5FF2"/>
    <w:rsid w:val="009F2EC8"/>
    <w:rsid w:val="00A03604"/>
    <w:rsid w:val="00A0741A"/>
    <w:rsid w:val="00A14740"/>
    <w:rsid w:val="00A15CB1"/>
    <w:rsid w:val="00A20019"/>
    <w:rsid w:val="00A21B73"/>
    <w:rsid w:val="00A23DEA"/>
    <w:rsid w:val="00A24DB0"/>
    <w:rsid w:val="00A26428"/>
    <w:rsid w:val="00A26C76"/>
    <w:rsid w:val="00A304F4"/>
    <w:rsid w:val="00A30F4C"/>
    <w:rsid w:val="00A338F6"/>
    <w:rsid w:val="00A34C52"/>
    <w:rsid w:val="00A354BA"/>
    <w:rsid w:val="00A42DDD"/>
    <w:rsid w:val="00A4431C"/>
    <w:rsid w:val="00A45488"/>
    <w:rsid w:val="00A51265"/>
    <w:rsid w:val="00A521E3"/>
    <w:rsid w:val="00A568E2"/>
    <w:rsid w:val="00A64CC9"/>
    <w:rsid w:val="00A65190"/>
    <w:rsid w:val="00A66CE6"/>
    <w:rsid w:val="00A70D29"/>
    <w:rsid w:val="00A70EFC"/>
    <w:rsid w:val="00A71939"/>
    <w:rsid w:val="00A7245A"/>
    <w:rsid w:val="00A762F4"/>
    <w:rsid w:val="00A8208B"/>
    <w:rsid w:val="00A84280"/>
    <w:rsid w:val="00A843FF"/>
    <w:rsid w:val="00A849DB"/>
    <w:rsid w:val="00A91265"/>
    <w:rsid w:val="00A962D0"/>
    <w:rsid w:val="00AA046E"/>
    <w:rsid w:val="00AA1B5D"/>
    <w:rsid w:val="00AA2405"/>
    <w:rsid w:val="00AA44C3"/>
    <w:rsid w:val="00AA5210"/>
    <w:rsid w:val="00AA5823"/>
    <w:rsid w:val="00AA64B6"/>
    <w:rsid w:val="00AA6673"/>
    <w:rsid w:val="00AA72EB"/>
    <w:rsid w:val="00AB0FFD"/>
    <w:rsid w:val="00AB13FF"/>
    <w:rsid w:val="00AB5F74"/>
    <w:rsid w:val="00AB7603"/>
    <w:rsid w:val="00AC24BB"/>
    <w:rsid w:val="00AC60D1"/>
    <w:rsid w:val="00AC66C5"/>
    <w:rsid w:val="00AC73B5"/>
    <w:rsid w:val="00AD2385"/>
    <w:rsid w:val="00AD2533"/>
    <w:rsid w:val="00AE28AC"/>
    <w:rsid w:val="00AE2FC1"/>
    <w:rsid w:val="00AE554A"/>
    <w:rsid w:val="00AE6EDF"/>
    <w:rsid w:val="00AE7C5A"/>
    <w:rsid w:val="00AF284D"/>
    <w:rsid w:val="00AF55F5"/>
    <w:rsid w:val="00AF7A62"/>
    <w:rsid w:val="00B1213F"/>
    <w:rsid w:val="00B127B4"/>
    <w:rsid w:val="00B141FB"/>
    <w:rsid w:val="00B20452"/>
    <w:rsid w:val="00B25145"/>
    <w:rsid w:val="00B256A8"/>
    <w:rsid w:val="00B26F43"/>
    <w:rsid w:val="00B27241"/>
    <w:rsid w:val="00B27C6B"/>
    <w:rsid w:val="00B31095"/>
    <w:rsid w:val="00B32411"/>
    <w:rsid w:val="00B42B2C"/>
    <w:rsid w:val="00B452ED"/>
    <w:rsid w:val="00B45B22"/>
    <w:rsid w:val="00B471B1"/>
    <w:rsid w:val="00B50932"/>
    <w:rsid w:val="00B554A9"/>
    <w:rsid w:val="00B56971"/>
    <w:rsid w:val="00B56B91"/>
    <w:rsid w:val="00B57B45"/>
    <w:rsid w:val="00B60BE8"/>
    <w:rsid w:val="00B67198"/>
    <w:rsid w:val="00B70A37"/>
    <w:rsid w:val="00B717AE"/>
    <w:rsid w:val="00B71A65"/>
    <w:rsid w:val="00B729A3"/>
    <w:rsid w:val="00B7633C"/>
    <w:rsid w:val="00B76767"/>
    <w:rsid w:val="00B81E0C"/>
    <w:rsid w:val="00B820E7"/>
    <w:rsid w:val="00B84607"/>
    <w:rsid w:val="00B849A8"/>
    <w:rsid w:val="00B854F5"/>
    <w:rsid w:val="00B86044"/>
    <w:rsid w:val="00B87E61"/>
    <w:rsid w:val="00B91253"/>
    <w:rsid w:val="00BA1D24"/>
    <w:rsid w:val="00BA1F3F"/>
    <w:rsid w:val="00BA39D2"/>
    <w:rsid w:val="00BB3D80"/>
    <w:rsid w:val="00BB718F"/>
    <w:rsid w:val="00BB73C3"/>
    <w:rsid w:val="00BC08A5"/>
    <w:rsid w:val="00BC414F"/>
    <w:rsid w:val="00BC6DCA"/>
    <w:rsid w:val="00BC6FFE"/>
    <w:rsid w:val="00BD512B"/>
    <w:rsid w:val="00BD679A"/>
    <w:rsid w:val="00BD67DB"/>
    <w:rsid w:val="00BF0A91"/>
    <w:rsid w:val="00BF14EC"/>
    <w:rsid w:val="00BF1B86"/>
    <w:rsid w:val="00BF4731"/>
    <w:rsid w:val="00BF4A5D"/>
    <w:rsid w:val="00BF6B51"/>
    <w:rsid w:val="00BF78AA"/>
    <w:rsid w:val="00C00D5B"/>
    <w:rsid w:val="00C037BC"/>
    <w:rsid w:val="00C03E93"/>
    <w:rsid w:val="00C108B6"/>
    <w:rsid w:val="00C11BFE"/>
    <w:rsid w:val="00C13097"/>
    <w:rsid w:val="00C14164"/>
    <w:rsid w:val="00C169E0"/>
    <w:rsid w:val="00C219CF"/>
    <w:rsid w:val="00C2257F"/>
    <w:rsid w:val="00C226C2"/>
    <w:rsid w:val="00C261E4"/>
    <w:rsid w:val="00C359E2"/>
    <w:rsid w:val="00C36B90"/>
    <w:rsid w:val="00C37751"/>
    <w:rsid w:val="00C41534"/>
    <w:rsid w:val="00C46C46"/>
    <w:rsid w:val="00C533C5"/>
    <w:rsid w:val="00C55021"/>
    <w:rsid w:val="00C564D1"/>
    <w:rsid w:val="00C626A3"/>
    <w:rsid w:val="00C63015"/>
    <w:rsid w:val="00C64437"/>
    <w:rsid w:val="00C64C6C"/>
    <w:rsid w:val="00C73DA9"/>
    <w:rsid w:val="00C74B33"/>
    <w:rsid w:val="00C754F4"/>
    <w:rsid w:val="00C764FE"/>
    <w:rsid w:val="00C7742D"/>
    <w:rsid w:val="00C838B9"/>
    <w:rsid w:val="00C922A6"/>
    <w:rsid w:val="00C95D34"/>
    <w:rsid w:val="00CB1CF1"/>
    <w:rsid w:val="00CC34C6"/>
    <w:rsid w:val="00CC38DD"/>
    <w:rsid w:val="00CD22CA"/>
    <w:rsid w:val="00CD4ABF"/>
    <w:rsid w:val="00CE0223"/>
    <w:rsid w:val="00CE5B82"/>
    <w:rsid w:val="00CE6DD8"/>
    <w:rsid w:val="00CF0622"/>
    <w:rsid w:val="00CF3B61"/>
    <w:rsid w:val="00CF6765"/>
    <w:rsid w:val="00CF6929"/>
    <w:rsid w:val="00CF7C81"/>
    <w:rsid w:val="00D03CE7"/>
    <w:rsid w:val="00D05560"/>
    <w:rsid w:val="00D151AA"/>
    <w:rsid w:val="00D21930"/>
    <w:rsid w:val="00D24560"/>
    <w:rsid w:val="00D24EA6"/>
    <w:rsid w:val="00D25A07"/>
    <w:rsid w:val="00D271B4"/>
    <w:rsid w:val="00D3209A"/>
    <w:rsid w:val="00D323FE"/>
    <w:rsid w:val="00D37AC5"/>
    <w:rsid w:val="00D41037"/>
    <w:rsid w:val="00D443B5"/>
    <w:rsid w:val="00D46D89"/>
    <w:rsid w:val="00D51B3F"/>
    <w:rsid w:val="00D5217B"/>
    <w:rsid w:val="00D61FAD"/>
    <w:rsid w:val="00D647E3"/>
    <w:rsid w:val="00D64BD3"/>
    <w:rsid w:val="00D661FA"/>
    <w:rsid w:val="00D72403"/>
    <w:rsid w:val="00D72BA8"/>
    <w:rsid w:val="00D745D9"/>
    <w:rsid w:val="00D77094"/>
    <w:rsid w:val="00D778F8"/>
    <w:rsid w:val="00D861D6"/>
    <w:rsid w:val="00D872E2"/>
    <w:rsid w:val="00D87D24"/>
    <w:rsid w:val="00D91AFB"/>
    <w:rsid w:val="00D93B4A"/>
    <w:rsid w:val="00D9766E"/>
    <w:rsid w:val="00DA082F"/>
    <w:rsid w:val="00DA375E"/>
    <w:rsid w:val="00DA461E"/>
    <w:rsid w:val="00DA7D52"/>
    <w:rsid w:val="00DB1C5A"/>
    <w:rsid w:val="00DB1E90"/>
    <w:rsid w:val="00DB3F37"/>
    <w:rsid w:val="00DB4A50"/>
    <w:rsid w:val="00DB5B99"/>
    <w:rsid w:val="00DB5FA3"/>
    <w:rsid w:val="00DD0A37"/>
    <w:rsid w:val="00DD216C"/>
    <w:rsid w:val="00DD3686"/>
    <w:rsid w:val="00DD397F"/>
    <w:rsid w:val="00DE1D48"/>
    <w:rsid w:val="00DE2527"/>
    <w:rsid w:val="00DE5F38"/>
    <w:rsid w:val="00DF026D"/>
    <w:rsid w:val="00DF0A27"/>
    <w:rsid w:val="00DF1F3E"/>
    <w:rsid w:val="00DF7B09"/>
    <w:rsid w:val="00E03534"/>
    <w:rsid w:val="00E04AE5"/>
    <w:rsid w:val="00E21272"/>
    <w:rsid w:val="00E21828"/>
    <w:rsid w:val="00E25686"/>
    <w:rsid w:val="00E267E9"/>
    <w:rsid w:val="00E3105A"/>
    <w:rsid w:val="00E34905"/>
    <w:rsid w:val="00E35260"/>
    <w:rsid w:val="00E4033C"/>
    <w:rsid w:val="00E4391F"/>
    <w:rsid w:val="00E46D88"/>
    <w:rsid w:val="00E47943"/>
    <w:rsid w:val="00E500D8"/>
    <w:rsid w:val="00E51079"/>
    <w:rsid w:val="00E5184E"/>
    <w:rsid w:val="00E51AA3"/>
    <w:rsid w:val="00E52A2C"/>
    <w:rsid w:val="00E568DA"/>
    <w:rsid w:val="00E616D4"/>
    <w:rsid w:val="00E64760"/>
    <w:rsid w:val="00E653A0"/>
    <w:rsid w:val="00E73270"/>
    <w:rsid w:val="00E763C7"/>
    <w:rsid w:val="00E81B7F"/>
    <w:rsid w:val="00E826FE"/>
    <w:rsid w:val="00E83D5F"/>
    <w:rsid w:val="00E86BBE"/>
    <w:rsid w:val="00E955D0"/>
    <w:rsid w:val="00E97428"/>
    <w:rsid w:val="00E97FDE"/>
    <w:rsid w:val="00EA0FD5"/>
    <w:rsid w:val="00EA117C"/>
    <w:rsid w:val="00EA5885"/>
    <w:rsid w:val="00EA6417"/>
    <w:rsid w:val="00EB1DB2"/>
    <w:rsid w:val="00EB2D2D"/>
    <w:rsid w:val="00EC7A42"/>
    <w:rsid w:val="00ED2666"/>
    <w:rsid w:val="00ED3791"/>
    <w:rsid w:val="00ED65FF"/>
    <w:rsid w:val="00EE2D81"/>
    <w:rsid w:val="00EE4407"/>
    <w:rsid w:val="00EE64C5"/>
    <w:rsid w:val="00EF7437"/>
    <w:rsid w:val="00EF7E8F"/>
    <w:rsid w:val="00EF7EAB"/>
    <w:rsid w:val="00F00119"/>
    <w:rsid w:val="00F008DE"/>
    <w:rsid w:val="00F00FB2"/>
    <w:rsid w:val="00F01071"/>
    <w:rsid w:val="00F05DFC"/>
    <w:rsid w:val="00F07714"/>
    <w:rsid w:val="00F1040F"/>
    <w:rsid w:val="00F1178E"/>
    <w:rsid w:val="00F162F4"/>
    <w:rsid w:val="00F1658D"/>
    <w:rsid w:val="00F217D6"/>
    <w:rsid w:val="00F231A4"/>
    <w:rsid w:val="00F2728C"/>
    <w:rsid w:val="00F32ED5"/>
    <w:rsid w:val="00F43217"/>
    <w:rsid w:val="00F43BB0"/>
    <w:rsid w:val="00F4485E"/>
    <w:rsid w:val="00F44AC7"/>
    <w:rsid w:val="00F44E28"/>
    <w:rsid w:val="00F52198"/>
    <w:rsid w:val="00F5289B"/>
    <w:rsid w:val="00F52C20"/>
    <w:rsid w:val="00F535B0"/>
    <w:rsid w:val="00F54F3F"/>
    <w:rsid w:val="00F5625E"/>
    <w:rsid w:val="00F66280"/>
    <w:rsid w:val="00F70FC7"/>
    <w:rsid w:val="00F74B2E"/>
    <w:rsid w:val="00F75F7B"/>
    <w:rsid w:val="00F7653C"/>
    <w:rsid w:val="00F806D2"/>
    <w:rsid w:val="00F85905"/>
    <w:rsid w:val="00F91861"/>
    <w:rsid w:val="00F9246C"/>
    <w:rsid w:val="00F931F8"/>
    <w:rsid w:val="00F936A1"/>
    <w:rsid w:val="00F94545"/>
    <w:rsid w:val="00F9750C"/>
    <w:rsid w:val="00FA0ACF"/>
    <w:rsid w:val="00FA13C6"/>
    <w:rsid w:val="00FA20D9"/>
    <w:rsid w:val="00FB5691"/>
    <w:rsid w:val="00FB5BA0"/>
    <w:rsid w:val="00FB78B8"/>
    <w:rsid w:val="00FC150C"/>
    <w:rsid w:val="00FC792A"/>
    <w:rsid w:val="00FC79A1"/>
    <w:rsid w:val="00FD1E07"/>
    <w:rsid w:val="00FD6430"/>
    <w:rsid w:val="00FD7B0C"/>
    <w:rsid w:val="00FD7D74"/>
    <w:rsid w:val="00FE173B"/>
    <w:rsid w:val="00FE6B98"/>
    <w:rsid w:val="00FF1697"/>
    <w:rsid w:val="00FF2314"/>
    <w:rsid w:val="00FF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855773"/>
  <w15:docId w15:val="{FE8D88EE-38D5-4017-AB79-E211D72BD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20BA"/>
    <w:pPr>
      <w:suppressAutoHyphens/>
      <w:spacing w:before="120" w:line="276" w:lineRule="auto"/>
      <w:jc w:val="both"/>
    </w:pPr>
    <w:rPr>
      <w:rFonts w:asciiTheme="minorHAnsi" w:hAnsiTheme="minorHAnsi"/>
      <w:sz w:val="22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firstLine="708"/>
    </w:pPr>
    <w:rPr>
      <w:sz w:val="24"/>
    </w:rPr>
  </w:style>
  <w:style w:type="paragraph" w:styleId="Zkladntext">
    <w:name w:val="Body Text"/>
    <w:basedOn w:val="Normln"/>
  </w:style>
  <w:style w:type="paragraph" w:styleId="Zhlav">
    <w:name w:val="header"/>
    <w:basedOn w:val="Normln"/>
    <w:rsid w:val="006F00E1"/>
    <w:pPr>
      <w:tabs>
        <w:tab w:val="center" w:pos="4536"/>
        <w:tab w:val="right" w:pos="9072"/>
      </w:tabs>
      <w:spacing w:before="0" w:after="720"/>
      <w:contextualSpacing/>
      <w:jc w:val="left"/>
    </w:pPr>
    <w:rPr>
      <w:sz w:val="18"/>
    </w:rPr>
  </w:style>
  <w:style w:type="paragraph" w:styleId="Zpat">
    <w:name w:val="footer"/>
    <w:basedOn w:val="Normln"/>
    <w:rsid w:val="00850C4E"/>
    <w:pPr>
      <w:tabs>
        <w:tab w:val="center" w:pos="4536"/>
        <w:tab w:val="right" w:pos="9072"/>
      </w:tabs>
      <w:spacing w:before="720"/>
      <w:contextualSpacing/>
      <w:jc w:val="left"/>
    </w:pPr>
    <w:rPr>
      <w:sz w:val="16"/>
    </w:rPr>
  </w:style>
  <w:style w:type="paragraph" w:styleId="Textbubliny">
    <w:name w:val="Balloon Text"/>
    <w:basedOn w:val="Normln"/>
    <w:link w:val="TextbublinyChar"/>
    <w:rsid w:val="00CF062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F062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601DE"/>
    <w:pPr>
      <w:ind w:left="720"/>
      <w:contextualSpacing/>
    </w:pPr>
  </w:style>
  <w:style w:type="table" w:styleId="Mkatabulky">
    <w:name w:val="Table Grid"/>
    <w:basedOn w:val="Normlntabulka"/>
    <w:rsid w:val="008F31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rsid w:val="00A34C52"/>
    <w:rPr>
      <w:sz w:val="16"/>
      <w:szCs w:val="16"/>
    </w:rPr>
  </w:style>
  <w:style w:type="paragraph" w:styleId="Textkomente">
    <w:name w:val="annotation text"/>
    <w:basedOn w:val="Normln"/>
    <w:link w:val="TextkomenteChar"/>
    <w:rsid w:val="00A34C52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A34C52"/>
    <w:rPr>
      <w:rFonts w:asciiTheme="minorHAnsi" w:hAnsiTheme="minorHAnsi"/>
    </w:rPr>
  </w:style>
  <w:style w:type="paragraph" w:styleId="Pedmtkomente">
    <w:name w:val="annotation subject"/>
    <w:basedOn w:val="Textkomente"/>
    <w:next w:val="Textkomente"/>
    <w:link w:val="PedmtkomenteChar"/>
    <w:rsid w:val="00A34C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A34C52"/>
    <w:rPr>
      <w:rFonts w:asciiTheme="minorHAnsi" w:hAnsiTheme="minorHAnsi"/>
      <w:b/>
      <w:bCs/>
    </w:rPr>
  </w:style>
  <w:style w:type="character" w:styleId="Siln">
    <w:name w:val="Strong"/>
    <w:basedOn w:val="Standardnpsmoodstavce"/>
    <w:uiPriority w:val="22"/>
    <w:qFormat/>
    <w:rsid w:val="00497685"/>
    <w:rPr>
      <w:b/>
      <w:bCs/>
    </w:rPr>
  </w:style>
  <w:style w:type="character" w:customStyle="1" w:styleId="nowrap">
    <w:name w:val="nowrap"/>
    <w:basedOn w:val="Standardnpsmoodstavce"/>
    <w:rsid w:val="008336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33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61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04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483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1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031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833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2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0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03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2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551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59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301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41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52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1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8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9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8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8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643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315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560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98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23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8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80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27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412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429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01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717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7B7A1-3E07-451D-88DD-B64AC6F3C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1140</Words>
  <Characters>6727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Obsah zadávací dokumentace</vt:lpstr>
    </vt:vector>
  </TitlesOfParts>
  <Company>Justitia s.r.o.</Company>
  <LinksUpToDate>false</LinksUpToDate>
  <CharactersWithSpaces>7852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Obsah zadávací dokumentace</dc:title>
  <dc:creator>*</dc:creator>
  <cp:lastModifiedBy>Sekretariát ÚŽFG</cp:lastModifiedBy>
  <cp:revision>4</cp:revision>
  <cp:lastPrinted>2016-04-12T12:26:00Z</cp:lastPrinted>
  <dcterms:created xsi:type="dcterms:W3CDTF">2024-01-18T12:19:00Z</dcterms:created>
  <dcterms:modified xsi:type="dcterms:W3CDTF">2025-01-28T14:03:00Z</dcterms:modified>
</cp:coreProperties>
</file>