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1190400228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4"/>
        </w:rPr>
        <w:t>Kbel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4"/>
        </w:rPr>
        <w:t> </w:t>
      </w:r>
      <w:r>
        <w:rPr/>
        <w:t>Kbel,</w:t>
      </w:r>
      <w:r>
        <w:rPr>
          <w:spacing w:val="-5"/>
        </w:rPr>
        <w:t> </w:t>
      </w:r>
      <w:r>
        <w:rPr/>
        <w:t>Kbel</w:t>
      </w:r>
      <w:r>
        <w:rPr>
          <w:spacing w:val="-5"/>
        </w:rPr>
        <w:t> </w:t>
      </w:r>
      <w:r>
        <w:rPr/>
        <w:t>92,</w:t>
      </w:r>
      <w:r>
        <w:rPr>
          <w:spacing w:val="-5"/>
        </w:rPr>
        <w:t> </w:t>
      </w:r>
      <w:r>
        <w:rPr/>
        <w:t>280</w:t>
      </w:r>
      <w:r>
        <w:rPr>
          <w:spacing w:val="-4"/>
        </w:rPr>
        <w:t> </w:t>
      </w:r>
      <w:r>
        <w:rPr/>
        <w:t>02</w:t>
      </w:r>
      <w:r>
        <w:rPr>
          <w:spacing w:val="-4"/>
        </w:rPr>
        <w:t> </w:t>
      </w:r>
      <w:r>
        <w:rPr>
          <w:spacing w:val="-2"/>
        </w:rPr>
        <w:t>Kolín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00665118</w:t>
      </w:r>
    </w:p>
    <w:p>
      <w:pPr>
        <w:pStyle w:val="BodyText"/>
        <w:tabs>
          <w:tab w:pos="2982" w:val="left" w:leader="none"/>
        </w:tabs>
        <w:ind w:left="102" w:right="3725"/>
      </w:pPr>
      <w:r>
        <w:rPr>
          <w:spacing w:val="-2"/>
        </w:rPr>
        <w:t>zastoupená:</w:t>
      </w:r>
      <w:r>
        <w:rPr/>
        <w:tab/>
        <w:t>Simonou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á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5"/>
        </w:rPr>
        <w:t> </w:t>
      </w:r>
      <w:r>
        <w:rPr/>
        <w:t>starostkou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1190400228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1"/>
        </w:rPr>
        <w:t> </w:t>
      </w:r>
      <w:r>
        <w:rPr/>
        <w:t>20.</w:t>
      </w:r>
      <w:r>
        <w:rPr>
          <w:spacing w:val="-4"/>
        </w:rPr>
        <w:t> </w:t>
      </w:r>
      <w:r>
        <w:rPr/>
        <w:t>11.</w:t>
      </w:r>
      <w:r>
        <w:rPr>
          <w:spacing w:val="-5"/>
        </w:rPr>
        <w:t> </w:t>
      </w:r>
      <w:r>
        <w:rPr/>
        <w:t>2020,</w:t>
      </w:r>
      <w:r>
        <w:rPr>
          <w:spacing w:val="-6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5"/>
        </w:rPr>
        <w:t> </w:t>
      </w:r>
      <w:r>
        <w:rPr/>
        <w:t>dodatku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5"/>
        </w:rPr>
        <w:t> </w:t>
      </w:r>
      <w:r>
        <w:rPr/>
        <w:t>21.</w:t>
      </w:r>
      <w:r>
        <w:rPr>
          <w:spacing w:val="-5"/>
        </w:rPr>
        <w:t> </w:t>
      </w:r>
      <w:r>
        <w:rPr/>
        <w:t>9.</w:t>
      </w:r>
      <w:r>
        <w:rPr>
          <w:spacing w:val="-6"/>
        </w:rPr>
        <w:t> </w:t>
      </w:r>
      <w:r>
        <w:rPr/>
        <w:t>2023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dodatku</w:t>
      </w:r>
    </w:p>
    <w:p>
      <w:pPr>
        <w:pStyle w:val="BodyText"/>
        <w:ind w:left="102"/>
      </w:pP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24.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8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9/2025.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2025-01-27T07:14:19Z</dcterms:created>
  <dcterms:modified xsi:type="dcterms:W3CDTF">2025-01-27T07:14:19Z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</Properties>
</file>