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3A405" w14:textId="77777777" w:rsidR="00563640" w:rsidRDefault="00563640" w:rsidP="00563640">
      <w:bookmarkStart w:id="0" w:name="_GoBack"/>
      <w:bookmarkEnd w:id="0"/>
    </w:p>
    <w:p w14:paraId="56C82B68" w14:textId="77777777" w:rsidR="00563640" w:rsidRPr="00563640" w:rsidRDefault="00563640" w:rsidP="00563640">
      <w:pPr>
        <w:rPr>
          <w:rFonts w:cstheme="minorHAnsi"/>
          <w:sz w:val="36"/>
          <w:szCs w:val="36"/>
        </w:rPr>
      </w:pPr>
    </w:p>
    <w:p w14:paraId="58361B95" w14:textId="77777777" w:rsidR="00563640" w:rsidRPr="00563640" w:rsidRDefault="00563640" w:rsidP="00563640">
      <w:pPr>
        <w:pStyle w:val="Bezmezer"/>
        <w:rPr>
          <w:sz w:val="28"/>
          <w:szCs w:val="28"/>
        </w:rPr>
      </w:pPr>
      <w:r w:rsidRPr="00563640">
        <w:rPr>
          <w:b/>
          <w:sz w:val="28"/>
          <w:szCs w:val="28"/>
        </w:rPr>
        <w:t>URBITECH s.r.o.</w:t>
      </w:r>
    </w:p>
    <w:p w14:paraId="2ECD0510" w14:textId="77777777" w:rsidR="00563640" w:rsidRPr="00563640" w:rsidRDefault="00563640" w:rsidP="00563640">
      <w:pPr>
        <w:pStyle w:val="Bezmezer"/>
        <w:rPr>
          <w:sz w:val="28"/>
          <w:szCs w:val="28"/>
        </w:rPr>
      </w:pPr>
      <w:r w:rsidRPr="00563640">
        <w:rPr>
          <w:sz w:val="28"/>
          <w:szCs w:val="28"/>
        </w:rPr>
        <w:t>se sídlem:</w:t>
      </w:r>
      <w:r w:rsidRPr="00563640">
        <w:rPr>
          <w:sz w:val="28"/>
          <w:szCs w:val="28"/>
        </w:rPr>
        <w:tab/>
      </w:r>
      <w:r w:rsidRPr="00563640">
        <w:rPr>
          <w:sz w:val="28"/>
          <w:szCs w:val="28"/>
        </w:rPr>
        <w:tab/>
        <w:t>Jalubí 453, 687 05 Jalubí</w:t>
      </w:r>
    </w:p>
    <w:p w14:paraId="0A47F9CD" w14:textId="77777777" w:rsidR="00563640" w:rsidRPr="00563640" w:rsidRDefault="00563640" w:rsidP="00563640">
      <w:pPr>
        <w:pStyle w:val="Bezmezer"/>
        <w:rPr>
          <w:sz w:val="28"/>
          <w:szCs w:val="28"/>
        </w:rPr>
      </w:pPr>
      <w:r w:rsidRPr="00563640">
        <w:rPr>
          <w:sz w:val="28"/>
          <w:szCs w:val="28"/>
        </w:rPr>
        <w:t>IČ:</w:t>
      </w:r>
      <w:r w:rsidRPr="00563640">
        <w:rPr>
          <w:sz w:val="28"/>
          <w:szCs w:val="28"/>
        </w:rPr>
        <w:tab/>
      </w:r>
      <w:r w:rsidRPr="00563640">
        <w:rPr>
          <w:sz w:val="28"/>
          <w:szCs w:val="28"/>
        </w:rPr>
        <w:tab/>
      </w:r>
      <w:r w:rsidRPr="00563640">
        <w:rPr>
          <w:sz w:val="28"/>
          <w:szCs w:val="28"/>
        </w:rPr>
        <w:tab/>
        <w:t>04572106</w:t>
      </w:r>
    </w:p>
    <w:p w14:paraId="0646EFCA" w14:textId="77777777" w:rsidR="00563640" w:rsidRPr="00563640" w:rsidRDefault="00563640" w:rsidP="00563640">
      <w:pPr>
        <w:pStyle w:val="Bezmezer"/>
        <w:rPr>
          <w:sz w:val="28"/>
          <w:szCs w:val="28"/>
        </w:rPr>
      </w:pPr>
      <w:r w:rsidRPr="00563640">
        <w:rPr>
          <w:sz w:val="28"/>
          <w:szCs w:val="28"/>
        </w:rPr>
        <w:t>DIČ:</w:t>
      </w:r>
      <w:r w:rsidRPr="00563640">
        <w:rPr>
          <w:sz w:val="28"/>
          <w:szCs w:val="28"/>
        </w:rPr>
        <w:tab/>
      </w:r>
      <w:r w:rsidRPr="00563640">
        <w:rPr>
          <w:sz w:val="28"/>
          <w:szCs w:val="28"/>
        </w:rPr>
        <w:tab/>
      </w:r>
      <w:r w:rsidRPr="00563640">
        <w:rPr>
          <w:sz w:val="28"/>
          <w:szCs w:val="28"/>
        </w:rPr>
        <w:tab/>
        <w:t>CZ04572106</w:t>
      </w:r>
    </w:p>
    <w:p w14:paraId="6A69C257" w14:textId="621847C4" w:rsidR="00563640" w:rsidRPr="00341E55" w:rsidRDefault="00341E55" w:rsidP="00563640">
      <w:pPr>
        <w:pStyle w:val="Nzev"/>
        <w:jc w:val="center"/>
        <w:rPr>
          <w:sz w:val="40"/>
          <w:szCs w:val="40"/>
        </w:rPr>
      </w:pPr>
      <w:r>
        <w:rPr>
          <w:sz w:val="40"/>
          <w:szCs w:val="40"/>
        </w:rPr>
        <w:br/>
      </w:r>
      <w:r w:rsidR="00563640" w:rsidRPr="00341E55">
        <w:rPr>
          <w:sz w:val="40"/>
          <w:szCs w:val="40"/>
        </w:rPr>
        <w:t>Příloha č. 1 – smlouvy o dílo</w:t>
      </w:r>
      <w:r w:rsidR="00C564EC" w:rsidRPr="00C564EC">
        <w:t xml:space="preserve"> </w:t>
      </w:r>
      <w:r w:rsidR="00C564EC" w:rsidRPr="00C564EC">
        <w:rPr>
          <w:sz w:val="40"/>
          <w:szCs w:val="40"/>
        </w:rPr>
        <w:t>č. 1/2025</w:t>
      </w:r>
    </w:p>
    <w:p w14:paraId="76517904" w14:textId="77777777" w:rsidR="00A90E70" w:rsidRPr="00341E55" w:rsidRDefault="00341E55" w:rsidP="00861999">
      <w:pPr>
        <w:pStyle w:val="Bezmez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  <w:r w:rsidR="00861999" w:rsidRPr="00341E55">
        <w:rPr>
          <w:b/>
          <w:bCs/>
          <w:sz w:val="32"/>
          <w:szCs w:val="32"/>
        </w:rPr>
        <w:t>Technická specifikace</w:t>
      </w:r>
    </w:p>
    <w:p w14:paraId="2E9C807F" w14:textId="77777777" w:rsidR="00861999" w:rsidRDefault="00861999" w:rsidP="00861999">
      <w:pPr>
        <w:pStyle w:val="Bezmezer"/>
        <w:jc w:val="center"/>
        <w:rPr>
          <w:b/>
        </w:rPr>
      </w:pPr>
    </w:p>
    <w:p w14:paraId="44FA4D4C" w14:textId="77777777" w:rsidR="00861999" w:rsidRDefault="00861999" w:rsidP="00861999">
      <w:pPr>
        <w:pStyle w:val="Bezmezer"/>
        <w:jc w:val="center"/>
        <w:rPr>
          <w:b/>
          <w:sz w:val="8"/>
        </w:rPr>
      </w:pPr>
    </w:p>
    <w:tbl>
      <w:tblPr>
        <w:tblW w:w="9062" w:type="dxa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93" w:type="dxa"/>
        </w:tblCellMar>
        <w:tblLook w:val="0000" w:firstRow="0" w:lastRow="0" w:firstColumn="0" w:lastColumn="0" w:noHBand="0" w:noVBand="0"/>
      </w:tblPr>
      <w:tblGrid>
        <w:gridCol w:w="3179"/>
        <w:gridCol w:w="5883"/>
      </w:tblGrid>
      <w:tr w:rsidR="00861999" w14:paraId="3663FD85" w14:textId="77777777" w:rsidTr="00143893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5174292F" w14:textId="77777777" w:rsidR="00861999" w:rsidRDefault="00861999" w:rsidP="00AD0689">
            <w:pPr>
              <w:pStyle w:val="Bezmezer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Modul/Funkce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705CE256" w14:textId="77777777" w:rsidR="00861999" w:rsidRDefault="00861999" w:rsidP="00AD0689">
            <w:pPr>
              <w:pStyle w:val="Bezmezer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Popis</w:t>
            </w:r>
          </w:p>
        </w:tc>
      </w:tr>
      <w:tr w:rsidR="00861999" w14:paraId="44648F08" w14:textId="77777777" w:rsidTr="00143893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01AFF5" w14:textId="77777777" w:rsidR="00861999" w:rsidRDefault="00861999" w:rsidP="00AD0689">
            <w:pPr>
              <w:pStyle w:val="Bezmezer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Hlášení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C81F46" w14:textId="77777777" w:rsidR="002206E8" w:rsidRPr="002206E8" w:rsidRDefault="00861999" w:rsidP="00AD06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Modul umožňující posílat lidem </w:t>
            </w:r>
            <w:r w:rsidR="00D232D7">
              <w:rPr>
                <w:sz w:val="24"/>
                <w:szCs w:val="24"/>
              </w:rPr>
              <w:t>aktuality</w:t>
            </w:r>
            <w:r>
              <w:rPr>
                <w:sz w:val="24"/>
                <w:szCs w:val="24"/>
              </w:rPr>
              <w:t xml:space="preserve"> pomocí e-mailu, SMS zprávy nebo oběma způsoby současně. Lidé si sami vyberou skrze které komunikační kanály chtějí být informováni</w:t>
            </w:r>
            <w:r w:rsidR="002206E8">
              <w:rPr>
                <w:sz w:val="24"/>
                <w:szCs w:val="24"/>
              </w:rPr>
              <w:t>.</w:t>
            </w:r>
          </w:p>
        </w:tc>
      </w:tr>
      <w:tr w:rsidR="00861999" w14:paraId="38D22889" w14:textId="77777777" w:rsidTr="00143893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CFEE23" w14:textId="77777777" w:rsidR="00861999" w:rsidRDefault="00861999" w:rsidP="00AD0689">
            <w:pPr>
              <w:pStyle w:val="Bezmezer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Sociální sítě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EF9274" w14:textId="77777777" w:rsidR="00861999" w:rsidRDefault="00861999" w:rsidP="00AD0689">
            <w:pPr>
              <w:pStyle w:val="Bezmezer"/>
            </w:pPr>
            <w:r>
              <w:rPr>
                <w:sz w:val="24"/>
                <w:szCs w:val="24"/>
              </w:rPr>
              <w:t>Funkce umožňující propojení hlášení s dalším komunikačním kanálem, kterým jsou sociální sítě. Zde je nutná úzká spolupráce s Objednatelem při propojení služby a sociálních sítí.</w:t>
            </w:r>
          </w:p>
        </w:tc>
      </w:tr>
      <w:tr w:rsidR="00861999" w14:paraId="1AAE91D1" w14:textId="77777777" w:rsidTr="00143893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69D2AE" w14:textId="77777777" w:rsidR="00861999" w:rsidRDefault="00861999" w:rsidP="00AD0689">
            <w:pPr>
              <w:pStyle w:val="Bezmezer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Webové stránky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C43EEC" w14:textId="77777777" w:rsidR="00861999" w:rsidRDefault="00861999" w:rsidP="00AD0689">
            <w:pPr>
              <w:pStyle w:val="Bezmez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Funkce umožňující propojení služby se stávajícími webovými stránkami Objednatele (zde je nutná asistence Objednatele a zpřístupnění administrace webových stránek pro tento účel, přičemž se </w:t>
            </w:r>
            <w:r w:rsidR="00143893">
              <w:rPr>
                <w:sz w:val="24"/>
                <w:szCs w:val="24"/>
              </w:rPr>
              <w:t>Zhotovitel</w:t>
            </w:r>
            <w:r>
              <w:rPr>
                <w:sz w:val="24"/>
                <w:szCs w:val="24"/>
              </w:rPr>
              <w:t xml:space="preserve"> zavazuje, že údaje využije pouze pro tento účel).</w:t>
            </w:r>
          </w:p>
        </w:tc>
      </w:tr>
      <w:tr w:rsidR="00861999" w14:paraId="7DC3D10D" w14:textId="77777777" w:rsidTr="00143893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1CCD9A" w14:textId="77777777" w:rsidR="00861999" w:rsidRDefault="00861999" w:rsidP="00AD0689">
            <w:pPr>
              <w:pStyle w:val="Bezmezer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Krizová hlášení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085C26" w14:textId="77777777" w:rsidR="00861999" w:rsidRDefault="00861999" w:rsidP="00AD0689">
            <w:pPr>
              <w:pStyle w:val="Bezmezer"/>
              <w:rPr>
                <w:sz w:val="24"/>
              </w:rPr>
            </w:pPr>
            <w:r>
              <w:rPr>
                <w:sz w:val="24"/>
                <w:szCs w:val="24"/>
              </w:rPr>
              <w:t>Modul umožňující posílat hlášení všemi možnými prostředky, které jsou uživatelům služby přístupné, i když má uživatel daný prostředek vypnut. Krizová hlášení jsou zvýrazněny.</w:t>
            </w:r>
          </w:p>
        </w:tc>
      </w:tr>
      <w:tr w:rsidR="00861999" w14:paraId="1AF68145" w14:textId="77777777" w:rsidTr="00143893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37E937" w14:textId="77777777" w:rsidR="00861999" w:rsidRDefault="00861999" w:rsidP="00AD0689">
            <w:pPr>
              <w:pStyle w:val="Bezmezer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Archivace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FAC8CE" w14:textId="77777777" w:rsidR="00861999" w:rsidRDefault="00861999" w:rsidP="00AD0689">
            <w:pPr>
              <w:pStyle w:val="Bezmezer"/>
              <w:rPr>
                <w:sz w:val="24"/>
              </w:rPr>
            </w:pPr>
            <w:r>
              <w:rPr>
                <w:sz w:val="24"/>
                <w:szCs w:val="24"/>
              </w:rPr>
              <w:t>Hlášení je archivováno po určité době, kterou si Objednatel sám zvolí v „nastavení systému“</w:t>
            </w:r>
          </w:p>
        </w:tc>
      </w:tr>
      <w:tr w:rsidR="00861999" w14:paraId="3DC78F2F" w14:textId="77777777" w:rsidTr="00143893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CA0642" w14:textId="77777777" w:rsidR="00861999" w:rsidRDefault="00861999" w:rsidP="00AD0689">
            <w:pPr>
              <w:pStyle w:val="Bezmezer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Uživatelé a role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5F1C25" w14:textId="77777777" w:rsidR="00861999" w:rsidRDefault="00861999" w:rsidP="00AD0689">
            <w:pPr>
              <w:pStyle w:val="Bezmezer"/>
              <w:rPr>
                <w:sz w:val="24"/>
              </w:rPr>
            </w:pPr>
            <w:r>
              <w:rPr>
                <w:sz w:val="24"/>
                <w:szCs w:val="24"/>
              </w:rPr>
              <w:t>Modul umožňující spravovat uživatele služby a přiřazovat jim role a uživatelská práva.</w:t>
            </w:r>
          </w:p>
        </w:tc>
      </w:tr>
      <w:tr w:rsidR="00861999" w14:paraId="36928C54" w14:textId="77777777" w:rsidTr="00143893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CCCC73" w14:textId="77777777" w:rsidR="00861999" w:rsidRDefault="00861999" w:rsidP="00AD0689">
            <w:pPr>
              <w:pStyle w:val="Bezmezer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Správa míst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CC3177" w14:textId="77777777" w:rsidR="00861999" w:rsidRDefault="00861999" w:rsidP="00AD0689">
            <w:pPr>
              <w:pStyle w:val="Bezmezer"/>
              <w:rPr>
                <w:sz w:val="24"/>
              </w:rPr>
            </w:pPr>
            <w:r>
              <w:rPr>
                <w:sz w:val="24"/>
                <w:szCs w:val="24"/>
              </w:rPr>
              <w:t>Správa ulic a oblastí v obci či městě pro účel zacílení informace na obyvatele určité části obce či města.</w:t>
            </w:r>
          </w:p>
        </w:tc>
      </w:tr>
      <w:tr w:rsidR="00861999" w14:paraId="3E7DB3F4" w14:textId="77777777" w:rsidTr="00143893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1E5426" w14:textId="77777777" w:rsidR="00861999" w:rsidRDefault="00861999" w:rsidP="00AD0689">
            <w:pPr>
              <w:pStyle w:val="Bezmezer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Správa typů hlášení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8F0348" w14:textId="77777777" w:rsidR="00861999" w:rsidRDefault="00861999" w:rsidP="00AD0689">
            <w:pPr>
              <w:pStyle w:val="Bezmez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Správa typů hlášení, aby občanům chodily právě ty typy hlášení, které si sami vyberou a nebyli tak obtěžováni nežádoucími typy informací. </w:t>
            </w:r>
            <w:r>
              <w:rPr>
                <w:sz w:val="24"/>
                <w:szCs w:val="24"/>
              </w:rPr>
              <w:br/>
              <w:t>Objednatel si může nastavit, které typy hlášení chce odesílat formou SMS a e-mailů, a které chce zobrazit pouze na webových stránkách a sociálních sítích.</w:t>
            </w:r>
          </w:p>
        </w:tc>
      </w:tr>
      <w:tr w:rsidR="00652F22" w14:paraId="26E0A799" w14:textId="77777777" w:rsidTr="00143893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6D6676" w14:textId="77777777" w:rsidR="00652F22" w:rsidRDefault="00652F22" w:rsidP="00AD068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Spolky a instituce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00C05E" w14:textId="77777777" w:rsidR="00652F22" w:rsidRDefault="00652F22" w:rsidP="00AD0689">
            <w:pPr>
              <w:pStyle w:val="Bezmezer"/>
              <w:rPr>
                <w:sz w:val="24"/>
                <w:szCs w:val="24"/>
              </w:rPr>
            </w:pPr>
            <w:r w:rsidRPr="00652F22">
              <w:rPr>
                <w:sz w:val="24"/>
                <w:szCs w:val="24"/>
              </w:rPr>
              <w:t>Samosprávné komunikační kanály pro spolky, instituce a orgány ve městě</w:t>
            </w:r>
          </w:p>
        </w:tc>
      </w:tr>
      <w:tr w:rsidR="00861999" w14:paraId="1A323CD6" w14:textId="77777777" w:rsidTr="00143893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8A5D12" w14:textId="77777777" w:rsidR="00861999" w:rsidRDefault="00861999" w:rsidP="00AD0689">
            <w:pPr>
              <w:pStyle w:val="Bezmezer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lastRenderedPageBreak/>
              <w:t>Aplikace pro chytré telefony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212FC4" w14:textId="77777777" w:rsidR="00861999" w:rsidRDefault="00861999" w:rsidP="00AD06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Aplikace, kterou si občané mohou nainstalovat do svých chytrých zařízení a mít v ní přehled </w:t>
            </w:r>
            <w:r w:rsidR="00B62CB7">
              <w:rPr>
                <w:sz w:val="24"/>
                <w:szCs w:val="24"/>
              </w:rPr>
              <w:t>aktualit</w:t>
            </w:r>
            <w:r>
              <w:rPr>
                <w:sz w:val="24"/>
                <w:szCs w:val="24"/>
              </w:rPr>
              <w:t xml:space="preserve"> a základní informace o </w:t>
            </w:r>
            <w:r w:rsidR="002206E8">
              <w:rPr>
                <w:sz w:val="24"/>
                <w:szCs w:val="24"/>
              </w:rPr>
              <w:t>městě</w:t>
            </w:r>
            <w:r>
              <w:rPr>
                <w:sz w:val="24"/>
                <w:szCs w:val="24"/>
              </w:rPr>
              <w:t>.</w:t>
            </w:r>
          </w:p>
        </w:tc>
      </w:tr>
      <w:tr w:rsidR="00861999" w14:paraId="0D5208C7" w14:textId="77777777" w:rsidTr="00143893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548DED" w14:textId="77777777" w:rsidR="00861999" w:rsidRDefault="00861999" w:rsidP="00AD0689">
            <w:pPr>
              <w:pStyle w:val="Bezmezer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Textový editor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D568B6" w14:textId="77777777" w:rsidR="00861999" w:rsidRPr="00631924" w:rsidRDefault="00861999" w:rsidP="00AD0689">
            <w:pPr>
              <w:pStyle w:val="Bezmezer"/>
              <w:rPr>
                <w:sz w:val="24"/>
                <w:szCs w:val="24"/>
              </w:rPr>
            </w:pPr>
            <w:r w:rsidRPr="00631924">
              <w:rPr>
                <w:sz w:val="24"/>
                <w:szCs w:val="24"/>
              </w:rPr>
              <w:t>Modul pro úpravu stránky</w:t>
            </w:r>
          </w:p>
          <w:p w14:paraId="381EB6A7" w14:textId="77777777" w:rsidR="00861999" w:rsidRPr="00631924" w:rsidRDefault="00861999" w:rsidP="00AD0689">
            <w:pPr>
              <w:pStyle w:val="Bezmezer"/>
              <w:rPr>
                <w:sz w:val="24"/>
                <w:szCs w:val="24"/>
              </w:rPr>
            </w:pPr>
            <w:r w:rsidRPr="00631924">
              <w:rPr>
                <w:sz w:val="24"/>
                <w:szCs w:val="24"/>
              </w:rPr>
              <w:t>www.</w:t>
            </w:r>
            <w:r w:rsidR="00BD6F79">
              <w:rPr>
                <w:sz w:val="24"/>
                <w:szCs w:val="24"/>
              </w:rPr>
              <w:t>mubruntal</w:t>
            </w:r>
            <w:r w:rsidRPr="00631924">
              <w:rPr>
                <w:sz w:val="24"/>
                <w:szCs w:val="24"/>
              </w:rPr>
              <w:t>.hlasenirozhlasu.cz</w:t>
            </w:r>
          </w:p>
        </w:tc>
      </w:tr>
      <w:tr w:rsidR="00861999" w14:paraId="4AFEA662" w14:textId="77777777" w:rsidTr="00143893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27612F" w14:textId="77777777" w:rsidR="00861999" w:rsidRDefault="00861999" w:rsidP="00AD0689">
            <w:pPr>
              <w:pStyle w:val="Bezmezer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Kontaktní formulář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C805F7" w14:textId="77777777" w:rsidR="00861999" w:rsidRPr="00631924" w:rsidRDefault="00861999" w:rsidP="00AD0689">
            <w:pPr>
              <w:pStyle w:val="Bezmezer"/>
              <w:rPr>
                <w:sz w:val="24"/>
              </w:rPr>
            </w:pPr>
            <w:r w:rsidRPr="00631924">
              <w:rPr>
                <w:sz w:val="24"/>
                <w:szCs w:val="24"/>
              </w:rPr>
              <w:t xml:space="preserve">Modul pro kontaktování úřadu přímo ze stránky </w:t>
            </w:r>
          </w:p>
          <w:p w14:paraId="4899AFEB" w14:textId="77777777" w:rsidR="00861999" w:rsidRPr="00631924" w:rsidRDefault="00860E45" w:rsidP="00AD0689">
            <w:pPr>
              <w:pStyle w:val="Bezmezer"/>
              <w:rPr>
                <w:sz w:val="24"/>
                <w:szCs w:val="24"/>
              </w:rPr>
            </w:pPr>
            <w:r w:rsidRPr="00631924">
              <w:rPr>
                <w:sz w:val="24"/>
                <w:szCs w:val="24"/>
              </w:rPr>
              <w:t>www.</w:t>
            </w:r>
            <w:r w:rsidR="00BD6F79">
              <w:rPr>
                <w:sz w:val="24"/>
                <w:szCs w:val="24"/>
              </w:rPr>
              <w:t>mubruntal</w:t>
            </w:r>
            <w:r w:rsidRPr="00631924">
              <w:rPr>
                <w:sz w:val="24"/>
                <w:szCs w:val="24"/>
              </w:rPr>
              <w:t>.hlasenirozhlasu.cz</w:t>
            </w:r>
          </w:p>
        </w:tc>
      </w:tr>
      <w:tr w:rsidR="00861999" w14:paraId="7D97B688" w14:textId="77777777" w:rsidTr="00143893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41D98A" w14:textId="77777777" w:rsidR="00861999" w:rsidRDefault="00861999" w:rsidP="00AD0689">
            <w:pPr>
              <w:pStyle w:val="Bezmezer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Animace obrázků a logo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43581A" w14:textId="77777777" w:rsidR="00861999" w:rsidRPr="00631924" w:rsidRDefault="00861999" w:rsidP="00AD0689">
            <w:pPr>
              <w:pStyle w:val="Bezmezer"/>
              <w:rPr>
                <w:sz w:val="24"/>
                <w:szCs w:val="24"/>
              </w:rPr>
            </w:pPr>
            <w:r w:rsidRPr="00631924">
              <w:rPr>
                <w:sz w:val="24"/>
                <w:szCs w:val="24"/>
              </w:rPr>
              <w:t xml:space="preserve">Modul pro animaci úvodních obrázků přímo na stránce </w:t>
            </w:r>
            <w:r w:rsidR="00860E45" w:rsidRPr="00631924">
              <w:rPr>
                <w:sz w:val="24"/>
                <w:szCs w:val="24"/>
              </w:rPr>
              <w:t>www.</w:t>
            </w:r>
            <w:r w:rsidR="00BD6F79">
              <w:rPr>
                <w:sz w:val="24"/>
                <w:szCs w:val="24"/>
              </w:rPr>
              <w:t>mubruntal</w:t>
            </w:r>
            <w:r w:rsidR="00860E45" w:rsidRPr="00631924">
              <w:rPr>
                <w:sz w:val="24"/>
                <w:szCs w:val="24"/>
              </w:rPr>
              <w:t xml:space="preserve">.hlasenirozhlasu.cz </w:t>
            </w:r>
            <w:r w:rsidRPr="00631924">
              <w:rPr>
                <w:sz w:val="24"/>
                <w:szCs w:val="24"/>
              </w:rPr>
              <w:t>a nahrání loga</w:t>
            </w:r>
            <w:r w:rsidR="006B6067">
              <w:rPr>
                <w:sz w:val="24"/>
                <w:szCs w:val="24"/>
              </w:rPr>
              <w:t xml:space="preserve"> m</w:t>
            </w:r>
            <w:r w:rsidR="002206E8">
              <w:rPr>
                <w:sz w:val="24"/>
                <w:szCs w:val="24"/>
              </w:rPr>
              <w:t>ěsta</w:t>
            </w:r>
            <w:r w:rsidRPr="00631924">
              <w:rPr>
                <w:sz w:val="24"/>
                <w:szCs w:val="24"/>
              </w:rPr>
              <w:t xml:space="preserve">, aby se každá </w:t>
            </w:r>
            <w:r w:rsidR="006B6067">
              <w:rPr>
                <w:sz w:val="24"/>
                <w:szCs w:val="24"/>
              </w:rPr>
              <w:t>samospráva</w:t>
            </w:r>
            <w:r w:rsidRPr="00631924">
              <w:rPr>
                <w:sz w:val="24"/>
                <w:szCs w:val="24"/>
              </w:rPr>
              <w:t xml:space="preserve"> odlišila</w:t>
            </w:r>
          </w:p>
        </w:tc>
      </w:tr>
      <w:tr w:rsidR="002206E8" w14:paraId="2D84B600" w14:textId="77777777" w:rsidTr="00143893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427E7C" w14:textId="77777777" w:rsidR="002206E8" w:rsidRDefault="002206E8" w:rsidP="00AD068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E-zpravodaj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FB3748" w14:textId="77777777" w:rsidR="002206E8" w:rsidRPr="00631924" w:rsidRDefault="002206E8" w:rsidP="00AD06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Zpravodaj dodaný od města bude </w:t>
            </w:r>
            <w:r w:rsidR="00BD6F79">
              <w:rPr>
                <w:sz w:val="24"/>
                <w:szCs w:val="24"/>
              </w:rPr>
              <w:t>převeden</w:t>
            </w:r>
            <w:r>
              <w:rPr>
                <w:sz w:val="24"/>
                <w:szCs w:val="24"/>
              </w:rPr>
              <w:t xml:space="preserve"> do el</w:t>
            </w:r>
            <w:r w:rsidR="00BD6F79">
              <w:rPr>
                <w:sz w:val="24"/>
                <w:szCs w:val="24"/>
              </w:rPr>
              <w:t>ektronicky</w:t>
            </w:r>
            <w:r>
              <w:rPr>
                <w:sz w:val="24"/>
                <w:szCs w:val="24"/>
              </w:rPr>
              <w:t xml:space="preserve"> listovatelné podoby.</w:t>
            </w:r>
          </w:p>
        </w:tc>
      </w:tr>
      <w:tr w:rsidR="002206E8" w14:paraId="5FD4FC29" w14:textId="77777777" w:rsidTr="002F60C2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46E69B" w14:textId="77777777" w:rsidR="002206E8" w:rsidRPr="002206E8" w:rsidRDefault="002206E8" w:rsidP="00AD068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2206E8">
              <w:rPr>
                <w:b/>
                <w:sz w:val="24"/>
                <w:szCs w:val="24"/>
              </w:rPr>
              <w:t>Podněty a závady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09A285" w14:textId="77777777" w:rsidR="002206E8" w:rsidRDefault="00B62CB7" w:rsidP="00AD06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 umožňující nahlašovat podněty a závady včetně jejich evidence.</w:t>
            </w:r>
          </w:p>
          <w:p w14:paraId="4AACBCD4" w14:textId="77777777" w:rsidR="00F346F5" w:rsidRDefault="00F346F5" w:rsidP="00AD06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Případně napojení na stávající formou odkazu.</w:t>
            </w:r>
          </w:p>
        </w:tc>
      </w:tr>
      <w:tr w:rsidR="002206E8" w14:paraId="5D2E48B7" w14:textId="77777777" w:rsidTr="002F60C2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DAA75C" w14:textId="77777777" w:rsidR="002206E8" w:rsidRPr="002206E8" w:rsidRDefault="002206E8" w:rsidP="00AD068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2206E8">
              <w:rPr>
                <w:b/>
                <w:sz w:val="24"/>
                <w:szCs w:val="24"/>
              </w:rPr>
              <w:t xml:space="preserve">Vložení odkazů do aplikace 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532E91" w14:textId="77777777" w:rsidR="002206E8" w:rsidRPr="006B6067" w:rsidRDefault="002206E8" w:rsidP="00AD0689">
            <w:pPr>
              <w:pStyle w:val="Bezmezer"/>
              <w:rPr>
                <w:sz w:val="24"/>
                <w:szCs w:val="24"/>
              </w:rPr>
            </w:pPr>
            <w:r w:rsidRPr="006B6067">
              <w:rPr>
                <w:sz w:val="24"/>
                <w:szCs w:val="24"/>
              </w:rPr>
              <w:t xml:space="preserve">Odkaz na portál občana, </w:t>
            </w:r>
            <w:r w:rsidR="00143893" w:rsidRPr="006B6067">
              <w:rPr>
                <w:sz w:val="24"/>
                <w:szCs w:val="24"/>
              </w:rPr>
              <w:t>geoportál města, rezervační systém</w:t>
            </w:r>
            <w:r w:rsidR="002F60C2" w:rsidRPr="006B6067">
              <w:rPr>
                <w:sz w:val="24"/>
                <w:szCs w:val="24"/>
              </w:rPr>
              <w:t>, úřední desku apod.</w:t>
            </w:r>
          </w:p>
        </w:tc>
      </w:tr>
      <w:tr w:rsidR="00F346F5" w14:paraId="1DF04B50" w14:textId="77777777" w:rsidTr="002F60C2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A87EBA" w14:textId="77777777" w:rsidR="00F346F5" w:rsidRPr="002206E8" w:rsidRDefault="00F346F5" w:rsidP="00AD068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Bloková čištění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129525" w14:textId="77777777" w:rsidR="00F346F5" w:rsidRPr="006B6067" w:rsidRDefault="00F346F5" w:rsidP="00AD06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Systém umožňující zasílání notifikací ohledně blokových čištění komunikací.</w:t>
            </w:r>
          </w:p>
        </w:tc>
      </w:tr>
      <w:tr w:rsidR="002206E8" w14:paraId="41F803BA" w14:textId="77777777" w:rsidTr="002F60C2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860F9D" w14:textId="77777777" w:rsidR="002206E8" w:rsidRDefault="00B62CB7" w:rsidP="00AD068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Úřední deska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11B276" w14:textId="77777777" w:rsidR="002206E8" w:rsidRDefault="00143893" w:rsidP="00AD06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Funkce umožňující propojení služby </w:t>
            </w:r>
            <w:r w:rsidR="00B62CB7">
              <w:rPr>
                <w:sz w:val="24"/>
                <w:szCs w:val="24"/>
              </w:rPr>
              <w:t>s úřední deskou, přičemž údaje z úřední desky jsou předávány prostřednictvím JSON.</w:t>
            </w:r>
          </w:p>
        </w:tc>
      </w:tr>
      <w:tr w:rsidR="00B62CB7" w14:paraId="3CF55A77" w14:textId="77777777" w:rsidTr="002F60C2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B3CC83" w14:textId="77777777" w:rsidR="00B62CB7" w:rsidRDefault="00B62CB7" w:rsidP="00AD068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Kalendář událostí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B9B22E" w14:textId="77777777" w:rsidR="00B62CB7" w:rsidRDefault="00B62CB7" w:rsidP="00AD06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Tento modul umožňuje přehledné zobrazení kalendáře událostí včetně možnosti automatického plnění z datového zdroje ve formátu XML events.</w:t>
            </w:r>
          </w:p>
        </w:tc>
      </w:tr>
      <w:tr w:rsidR="002F60C2" w14:paraId="1CD2883D" w14:textId="77777777" w:rsidTr="002F60C2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9C5336" w14:textId="77777777" w:rsidR="002F60C2" w:rsidRDefault="002F60C2" w:rsidP="00AD068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Propojení externích dat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30F923" w14:textId="77777777" w:rsidR="002F60C2" w:rsidRDefault="002F60C2" w:rsidP="00AD06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 umožňující načítat data aktualit z RSS kanálu.</w:t>
            </w:r>
          </w:p>
        </w:tc>
      </w:tr>
      <w:tr w:rsidR="00341E55" w14:paraId="4EC0B0FA" w14:textId="77777777" w:rsidTr="002F60C2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C13B70" w14:textId="77777777" w:rsidR="00341E55" w:rsidRDefault="00341E55" w:rsidP="00AD068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Odesílání SMS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122921" w14:textId="77777777" w:rsidR="00341E55" w:rsidRDefault="00341E55" w:rsidP="00AD06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Speciální modul pro účel odesílání SMS, a to buď na daná telefonní čísla nebo skup</w:t>
            </w:r>
            <w:r w:rsidR="00B47F65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ny uživatelů.</w:t>
            </w:r>
          </w:p>
        </w:tc>
      </w:tr>
      <w:tr w:rsidR="00341E55" w14:paraId="1F6AF026" w14:textId="77777777" w:rsidTr="002F60C2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52466E" w14:textId="77777777" w:rsidR="00341E55" w:rsidRDefault="00341E55" w:rsidP="00AD068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Ankety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64BB1B" w14:textId="77777777" w:rsidR="00341E55" w:rsidRDefault="00341E55" w:rsidP="00AD06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Možnost vytvoření anket včetně přehledných statistik o hlasováních. Ověření hlasujícího pomocí SMS, e-mailu nebo bez ověření</w:t>
            </w:r>
          </w:p>
        </w:tc>
      </w:tr>
      <w:tr w:rsidR="00341E55" w14:paraId="309E0D42" w14:textId="77777777" w:rsidTr="002F60C2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8BA683" w14:textId="77777777" w:rsidR="00341E55" w:rsidRDefault="00341E55" w:rsidP="00AD068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Kontakty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7FDF15" w14:textId="77777777" w:rsidR="00341E55" w:rsidRDefault="00341E55" w:rsidP="00AD06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 umožňující vytváření odborů, oddělení, jednotlivých osob a jejich funkcí. Data z tohoto modulu se automaticky synchronizují také s mobilní aplikací.</w:t>
            </w:r>
          </w:p>
        </w:tc>
      </w:tr>
      <w:tr w:rsidR="00341E55" w14:paraId="3F062525" w14:textId="77777777" w:rsidTr="002F60C2"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6F74A5" w14:textId="77777777" w:rsidR="00341E55" w:rsidRDefault="00341E55" w:rsidP="00AD068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Výstrahy ČHMÚ</w:t>
            </w:r>
          </w:p>
        </w:tc>
        <w:tc>
          <w:tcPr>
            <w:tcW w:w="5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DAA559" w14:textId="77777777" w:rsidR="00341E55" w:rsidRDefault="00341E55" w:rsidP="00AD06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 umožňující automatické odesílání výstrah Českého hydrometeorologického ústavu občanům města.</w:t>
            </w:r>
          </w:p>
        </w:tc>
      </w:tr>
    </w:tbl>
    <w:p w14:paraId="69CBBFCD" w14:textId="77777777" w:rsidR="00861999" w:rsidRDefault="00861999" w:rsidP="00861999">
      <w:pPr>
        <w:pStyle w:val="Bezmezer"/>
        <w:jc w:val="center"/>
        <w:rPr>
          <w:b/>
          <w:sz w:val="24"/>
          <w:szCs w:val="24"/>
        </w:rPr>
      </w:pPr>
    </w:p>
    <w:p w14:paraId="488A00A0" w14:textId="77777777" w:rsidR="00563640" w:rsidRDefault="00563640" w:rsidP="00563640">
      <w:pPr>
        <w:pStyle w:val="Bezmezer"/>
        <w:rPr>
          <w:sz w:val="24"/>
          <w:szCs w:val="24"/>
        </w:rPr>
      </w:pPr>
    </w:p>
    <w:p w14:paraId="7146DC34" w14:textId="77777777" w:rsidR="00563640" w:rsidRDefault="00563640" w:rsidP="00563640">
      <w:pPr>
        <w:pStyle w:val="Bezmezer"/>
        <w:rPr>
          <w:sz w:val="24"/>
          <w:szCs w:val="24"/>
        </w:rPr>
      </w:pPr>
    </w:p>
    <w:p w14:paraId="467AAE2D" w14:textId="77777777" w:rsidR="00D232D7" w:rsidRDefault="00D232D7" w:rsidP="00D232D7">
      <w:pPr>
        <w:rPr>
          <w:color w:val="000000"/>
          <w:shd w:val="clear" w:color="auto" w:fill="FFFFFF"/>
        </w:rPr>
      </w:pPr>
      <w:r>
        <w:rPr>
          <w:color w:val="000000"/>
        </w:rPr>
        <w:t>V</w:t>
      </w:r>
      <w:r w:rsidR="00730323">
        <w:rPr>
          <w:color w:val="000000"/>
        </w:rPr>
        <w:t> </w:t>
      </w:r>
      <w:r>
        <w:rPr>
          <w:color w:val="000000"/>
        </w:rPr>
        <w:t>Jalubí dne:</w:t>
      </w:r>
      <w:r>
        <w:tab/>
      </w:r>
      <w:r>
        <w:tab/>
      </w:r>
      <w:r>
        <w:tab/>
      </w:r>
      <w:r>
        <w:tab/>
      </w:r>
      <w:r w:rsidR="006B6067">
        <w:t xml:space="preserve">                         </w:t>
      </w:r>
      <w:r w:rsidR="00F346F5">
        <w:tab/>
        <w:t xml:space="preserve">          </w:t>
      </w:r>
      <w:r w:rsidR="00106F1B">
        <w:rPr>
          <w:color w:val="000000"/>
          <w:shd w:val="clear" w:color="auto" w:fill="FFFFFF"/>
        </w:rPr>
        <w:t>V Bruntále</w:t>
      </w:r>
      <w:r w:rsidR="0073032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dne:</w:t>
      </w:r>
    </w:p>
    <w:p w14:paraId="6B78D4C7" w14:textId="77777777" w:rsidR="00D232D7" w:rsidRDefault="00D232D7" w:rsidP="00D232D7">
      <w:pPr>
        <w:rPr>
          <w:color w:val="000000"/>
          <w:shd w:val="clear" w:color="auto" w:fill="FFFFFF"/>
        </w:rPr>
      </w:pPr>
    </w:p>
    <w:p w14:paraId="1587CDBB" w14:textId="77777777" w:rsidR="00D232D7" w:rsidRDefault="00D232D7" w:rsidP="00D232D7">
      <w:pPr>
        <w:rPr>
          <w:color w:val="000000"/>
          <w:shd w:val="clear" w:color="auto" w:fill="FFFFFF"/>
        </w:rPr>
      </w:pPr>
    </w:p>
    <w:p w14:paraId="15EC4718" w14:textId="77777777" w:rsidR="00D232D7" w:rsidRDefault="00D232D7" w:rsidP="00D232D7"/>
    <w:p w14:paraId="24701420" w14:textId="77777777" w:rsidR="00D232D7" w:rsidRDefault="00D232D7" w:rsidP="00D232D7">
      <w:r>
        <w:rPr>
          <w:color w:val="000000"/>
        </w:rPr>
        <w:t>_____________________</w:t>
      </w:r>
      <w:r>
        <w:tab/>
      </w:r>
      <w:r>
        <w:tab/>
      </w:r>
      <w:r>
        <w:tab/>
      </w:r>
      <w:r>
        <w:tab/>
        <w:t xml:space="preserve">          </w:t>
      </w:r>
      <w:r>
        <w:rPr>
          <w:color w:val="000000"/>
        </w:rPr>
        <w:t>_____________________</w:t>
      </w:r>
    </w:p>
    <w:p w14:paraId="7AC0D023" w14:textId="77777777" w:rsidR="00D232D7" w:rsidRDefault="00D232D7" w:rsidP="00D232D7">
      <w:r>
        <w:rPr>
          <w:color w:val="000000"/>
        </w:rPr>
        <w:t xml:space="preserve">             Zhotovitel</w:t>
      </w:r>
      <w:r>
        <w:tab/>
      </w:r>
      <w:r>
        <w:rPr>
          <w:color w:val="000000"/>
        </w:rPr>
        <w:t xml:space="preserve">                                                                 </w:t>
      </w:r>
      <w:r w:rsidR="006B6067">
        <w:rPr>
          <w:color w:val="000000"/>
        </w:rPr>
        <w:t xml:space="preserve">    </w:t>
      </w:r>
      <w:r>
        <w:rPr>
          <w:color w:val="000000"/>
        </w:rPr>
        <w:t xml:space="preserve">    Objednatel</w:t>
      </w:r>
    </w:p>
    <w:p w14:paraId="51FDB79D" w14:textId="77777777" w:rsidR="00D232D7" w:rsidRDefault="00D232D7" w:rsidP="00D232D7">
      <w:r>
        <w:rPr>
          <w:color w:val="000000"/>
        </w:rPr>
        <w:t xml:space="preserve">           Petr Tomášů                                                               </w:t>
      </w:r>
      <w:r w:rsidR="006B6067">
        <w:rPr>
          <w:color w:val="000000"/>
        </w:rPr>
        <w:t xml:space="preserve">         </w:t>
      </w:r>
      <w:r>
        <w:rPr>
          <w:color w:val="000000"/>
        </w:rPr>
        <w:t xml:space="preserve">  </w:t>
      </w:r>
      <w:r w:rsidR="00106F1B" w:rsidRPr="00106F1B">
        <w:rPr>
          <w:color w:val="000000"/>
        </w:rPr>
        <w:t>Bc. Martin Henč</w:t>
      </w:r>
    </w:p>
    <w:p w14:paraId="0D79E744" w14:textId="77777777" w:rsidR="00861999" w:rsidRPr="00861999" w:rsidRDefault="00D232D7" w:rsidP="00341E55">
      <w:r>
        <w:rPr>
          <w:color w:val="000000"/>
        </w:rPr>
        <w:t xml:space="preserve">    jednatel společnosti</w:t>
      </w:r>
      <w:r>
        <w:tab/>
      </w:r>
      <w:r>
        <w:tab/>
        <w:t xml:space="preserve">                           </w:t>
      </w:r>
      <w:r w:rsidR="006B6067">
        <w:t xml:space="preserve">    </w:t>
      </w:r>
      <w:r w:rsidR="00730323">
        <w:t xml:space="preserve">     </w:t>
      </w:r>
      <w:r w:rsidR="00106F1B">
        <w:t xml:space="preserve"> </w:t>
      </w:r>
      <w:r>
        <w:rPr>
          <w:color w:val="000000"/>
        </w:rPr>
        <w:t xml:space="preserve">starosta města </w:t>
      </w:r>
      <w:r w:rsidR="00106F1B">
        <w:rPr>
          <w:color w:val="000000"/>
        </w:rPr>
        <w:t>Bruntál</w:t>
      </w:r>
      <w:r>
        <w:tab/>
      </w:r>
    </w:p>
    <w:sectPr w:rsidR="00861999" w:rsidRPr="008619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48215" w14:textId="77777777" w:rsidR="00E92370" w:rsidRDefault="00E92370" w:rsidP="00861999">
      <w:r>
        <w:separator/>
      </w:r>
    </w:p>
  </w:endnote>
  <w:endnote w:type="continuationSeparator" w:id="0">
    <w:p w14:paraId="17BD516A" w14:textId="77777777" w:rsidR="00E92370" w:rsidRDefault="00E92370" w:rsidP="0086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9938B" w14:textId="77777777" w:rsidR="00E92370" w:rsidRDefault="00E92370" w:rsidP="00861999">
      <w:r>
        <w:separator/>
      </w:r>
    </w:p>
  </w:footnote>
  <w:footnote w:type="continuationSeparator" w:id="0">
    <w:p w14:paraId="3FB239FB" w14:textId="77777777" w:rsidR="00E92370" w:rsidRDefault="00E92370" w:rsidP="0086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7358D" w14:textId="77777777" w:rsidR="00861999" w:rsidRDefault="00861999">
    <w:pPr>
      <w:pStyle w:val="Zhlav"/>
    </w:pPr>
    <w:r>
      <w:rPr>
        <w:noProof/>
      </w:rPr>
      <w:drawing>
        <wp:anchor distT="0" distB="0" distL="0" distR="0" simplePos="0" relativeHeight="251659264" behindDoc="1" locked="0" layoutInCell="1" allowOverlap="1" wp14:anchorId="21246729" wp14:editId="0C965AFA">
          <wp:simplePos x="0" y="0"/>
          <wp:positionH relativeFrom="column">
            <wp:posOffset>-67235</wp:posOffset>
          </wp:positionH>
          <wp:positionV relativeFrom="paragraph">
            <wp:posOffset>-108510</wp:posOffset>
          </wp:positionV>
          <wp:extent cx="2195830" cy="438150"/>
          <wp:effectExtent l="0" t="0" r="0" b="0"/>
          <wp:wrapSquare wrapText="largest"/>
          <wp:docPr id="2" name="Obrázek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45864"/>
    <w:multiLevelType w:val="multilevel"/>
    <w:tmpl w:val="9AF054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99"/>
    <w:rsid w:val="000A03ED"/>
    <w:rsid w:val="000B20D2"/>
    <w:rsid w:val="00106F1B"/>
    <w:rsid w:val="00143893"/>
    <w:rsid w:val="00204E66"/>
    <w:rsid w:val="002206E8"/>
    <w:rsid w:val="002B1CFC"/>
    <w:rsid w:val="002C2F22"/>
    <w:rsid w:val="002F60C2"/>
    <w:rsid w:val="00341E55"/>
    <w:rsid w:val="003C14E1"/>
    <w:rsid w:val="003F1236"/>
    <w:rsid w:val="00431A40"/>
    <w:rsid w:val="004345B6"/>
    <w:rsid w:val="004C1CC0"/>
    <w:rsid w:val="00563640"/>
    <w:rsid w:val="006209C7"/>
    <w:rsid w:val="00652F22"/>
    <w:rsid w:val="00681E27"/>
    <w:rsid w:val="006B6067"/>
    <w:rsid w:val="00730323"/>
    <w:rsid w:val="00765786"/>
    <w:rsid w:val="007A4F60"/>
    <w:rsid w:val="007C076E"/>
    <w:rsid w:val="007E3953"/>
    <w:rsid w:val="00860E45"/>
    <w:rsid w:val="00861999"/>
    <w:rsid w:val="00877C03"/>
    <w:rsid w:val="008B1F71"/>
    <w:rsid w:val="0091648A"/>
    <w:rsid w:val="0092197B"/>
    <w:rsid w:val="00965918"/>
    <w:rsid w:val="009805FB"/>
    <w:rsid w:val="009C0D8B"/>
    <w:rsid w:val="00A16D64"/>
    <w:rsid w:val="00A556EA"/>
    <w:rsid w:val="00A67BCA"/>
    <w:rsid w:val="00A90E70"/>
    <w:rsid w:val="00AE7B5B"/>
    <w:rsid w:val="00B336F2"/>
    <w:rsid w:val="00B47F65"/>
    <w:rsid w:val="00B62CB7"/>
    <w:rsid w:val="00BB2C5D"/>
    <w:rsid w:val="00BD6F79"/>
    <w:rsid w:val="00C51AA8"/>
    <w:rsid w:val="00C564EC"/>
    <w:rsid w:val="00C92D4B"/>
    <w:rsid w:val="00CE571A"/>
    <w:rsid w:val="00D038A5"/>
    <w:rsid w:val="00D209CA"/>
    <w:rsid w:val="00D232D7"/>
    <w:rsid w:val="00D421A2"/>
    <w:rsid w:val="00E6237A"/>
    <w:rsid w:val="00E92370"/>
    <w:rsid w:val="00EB1247"/>
    <w:rsid w:val="00F346F5"/>
    <w:rsid w:val="00F56491"/>
    <w:rsid w:val="00FB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E105"/>
  <w15:chartTrackingRefBased/>
  <w15:docId w15:val="{273FE72D-D701-5A46-9519-7499B1CE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619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1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qFormat/>
    <w:rsid w:val="00861999"/>
    <w:rPr>
      <w:rFonts w:ascii="Calibri" w:eastAsia="Calibri" w:hAnsi="Calibri" w:cs="Times New Roman"/>
      <w:color w:val="00000A"/>
      <w:kern w:val="0"/>
      <w:sz w:val="22"/>
      <w:szCs w:val="22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619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1999"/>
  </w:style>
  <w:style w:type="paragraph" w:styleId="Zpat">
    <w:name w:val="footer"/>
    <w:basedOn w:val="Normln"/>
    <w:link w:val="ZpatChar"/>
    <w:uiPriority w:val="99"/>
    <w:unhideWhenUsed/>
    <w:rsid w:val="008619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999"/>
  </w:style>
  <w:style w:type="paragraph" w:styleId="Normlnweb">
    <w:name w:val="Normal (Web)"/>
    <w:basedOn w:val="Normln"/>
    <w:uiPriority w:val="99"/>
    <w:semiHidden/>
    <w:unhideWhenUsed/>
    <w:rsid w:val="005636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4</dc:creator>
  <cp:keywords/>
  <dc:description/>
  <cp:lastModifiedBy>Frašová Sonja</cp:lastModifiedBy>
  <cp:revision>2</cp:revision>
  <cp:lastPrinted>2025-01-07T08:33:00Z</cp:lastPrinted>
  <dcterms:created xsi:type="dcterms:W3CDTF">2025-01-24T07:07:00Z</dcterms:created>
  <dcterms:modified xsi:type="dcterms:W3CDTF">2025-01-24T07:07:00Z</dcterms:modified>
</cp:coreProperties>
</file>