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7579" w14:textId="6CC822F6" w:rsidR="00B07EF9" w:rsidRDefault="00B07EF9">
      <w:pPr>
        <w:pStyle w:val="Heading20"/>
        <w:keepNext/>
        <w:keepLines/>
        <w:spacing w:after="0"/>
        <w:jc w:val="both"/>
      </w:pPr>
    </w:p>
    <w:p w14:paraId="4F44DA67" w14:textId="4C137BA0" w:rsidR="00B07EF9" w:rsidRDefault="00000000">
      <w:pPr>
        <w:pStyle w:val="Heading20"/>
        <w:keepNext/>
        <w:keepLines/>
        <w:tabs>
          <w:tab w:val="left" w:pos="2246"/>
        </w:tabs>
        <w:spacing w:after="0" w:line="180" w:lineRule="auto"/>
      </w:pPr>
      <w:bookmarkStart w:id="0" w:name="bookmark2"/>
      <w:r>
        <w:rPr>
          <w:rStyle w:val="Heading2"/>
          <w:lang w:val="sk-SK" w:eastAsia="sk-SK" w:bidi="sk-SK"/>
        </w:rPr>
        <w:tab/>
      </w:r>
      <w:bookmarkEnd w:id="0"/>
    </w:p>
    <w:p w14:paraId="1F7B7A23" w14:textId="7EF7D2B7" w:rsidR="00B07EF9" w:rsidRDefault="00000000">
      <w:pPr>
        <w:pStyle w:val="Zkladntext"/>
        <w:tabs>
          <w:tab w:val="left" w:pos="7586"/>
        </w:tabs>
        <w:spacing w:after="0" w:line="187" w:lineRule="auto"/>
        <w:ind w:firstLine="280"/>
        <w:rPr>
          <w:rStyle w:val="ZkladntextChar"/>
          <w:b/>
          <w:bCs/>
          <w:lang w:val="sk-SK" w:eastAsia="sk-SK" w:bidi="sk-SK"/>
        </w:rPr>
      </w:pPr>
      <w:r>
        <w:rPr>
          <w:rStyle w:val="ZkladntextChar"/>
          <w:b/>
          <w:bCs/>
          <w:lang w:val="sk-SK" w:eastAsia="sk-SK" w:bidi="sk-SK"/>
        </w:rPr>
        <w:tab/>
      </w:r>
      <w:proofErr w:type="spellStart"/>
      <w:r w:rsidR="00463ACF">
        <w:rPr>
          <w:rStyle w:val="ZkladntextChar"/>
          <w:b/>
          <w:bCs/>
          <w:lang w:val="sk-SK" w:eastAsia="sk-SK" w:bidi="sk-SK"/>
        </w:rPr>
        <w:t>Č</w:t>
      </w:r>
      <w:r>
        <w:rPr>
          <w:rStyle w:val="ZkladntextChar"/>
          <w:b/>
          <w:bCs/>
          <w:lang w:val="sk-SK" w:eastAsia="sk-SK" w:bidi="sk-SK"/>
        </w:rPr>
        <w:t>j</w:t>
      </w:r>
      <w:proofErr w:type="spellEnd"/>
      <w:r>
        <w:rPr>
          <w:rStyle w:val="ZkladntextChar"/>
          <w:b/>
          <w:bCs/>
          <w:lang w:val="sk-SK" w:eastAsia="sk-SK" w:bidi="sk-SK"/>
        </w:rPr>
        <w:t>. 012880/2011/42</w:t>
      </w:r>
    </w:p>
    <w:p w14:paraId="58E3AEBA" w14:textId="77777777" w:rsidR="0036155E" w:rsidRDefault="0036155E">
      <w:pPr>
        <w:pStyle w:val="Zkladntext"/>
        <w:tabs>
          <w:tab w:val="left" w:pos="7586"/>
        </w:tabs>
        <w:spacing w:after="0" w:line="187" w:lineRule="auto"/>
        <w:ind w:firstLine="280"/>
      </w:pPr>
    </w:p>
    <w:p w14:paraId="5F094696" w14:textId="49877A76" w:rsidR="00B07EF9" w:rsidRPr="0036155E" w:rsidRDefault="0036155E">
      <w:pPr>
        <w:pStyle w:val="Bodytext30"/>
        <w:tabs>
          <w:tab w:val="left" w:pos="4456"/>
        </w:tabs>
        <w:rPr>
          <w:b/>
          <w:bCs/>
        </w:rPr>
      </w:pPr>
      <w:r>
        <w:rPr>
          <w:rStyle w:val="Bodytext3"/>
          <w:rFonts w:ascii="Times New Roman" w:hAnsi="Times New Roman" w:cs="Times New Roman"/>
          <w:sz w:val="24"/>
          <w:szCs w:val="24"/>
        </w:rPr>
        <w:t xml:space="preserve">     </w:t>
      </w:r>
      <w:r w:rsidRPr="0036155E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Pozemkový fond České Republiky</w:t>
      </w:r>
      <w:r w:rsidRPr="0036155E">
        <w:rPr>
          <w:rStyle w:val="Bodytext3"/>
          <w:b/>
          <w:bCs/>
        </w:rPr>
        <w:tab/>
      </w:r>
    </w:p>
    <w:p w14:paraId="78463F59" w14:textId="045BC260" w:rsidR="0036155E" w:rsidRDefault="0036155E" w:rsidP="0036155E">
      <w:pPr>
        <w:pStyle w:val="Zkladntext"/>
        <w:spacing w:after="0"/>
        <w:ind w:firstLine="0"/>
        <w:rPr>
          <w:rStyle w:val="ZkladntextChar"/>
        </w:rPr>
      </w:pPr>
      <w:r>
        <w:rPr>
          <w:rStyle w:val="ZkladntextChar"/>
          <w:lang w:val="sk-SK" w:eastAsia="sk-SK" w:bidi="sk-SK"/>
        </w:rPr>
        <w:t xml:space="preserve">         Sídlo:</w:t>
      </w:r>
      <w:r w:rsidR="00463ACF">
        <w:rPr>
          <w:rStyle w:val="ZkladntextChar"/>
          <w:lang w:val="sk-SK" w:eastAsia="sk-SK" w:bidi="sk-SK"/>
        </w:rPr>
        <w:t xml:space="preserve"> </w:t>
      </w:r>
      <w:r>
        <w:rPr>
          <w:rStyle w:val="ZkladntextChar"/>
          <w:lang w:val="sk-SK" w:eastAsia="sk-SK" w:bidi="sk-SK"/>
        </w:rPr>
        <w:t xml:space="preserve">Praha 3, </w:t>
      </w:r>
      <w:proofErr w:type="spellStart"/>
      <w:r>
        <w:rPr>
          <w:rStyle w:val="ZkladntextChar"/>
          <w:lang w:val="sk-SK" w:eastAsia="sk-SK" w:bidi="sk-SK"/>
        </w:rPr>
        <w:t>Husinecká</w:t>
      </w:r>
      <w:proofErr w:type="spellEnd"/>
      <w:r>
        <w:rPr>
          <w:rStyle w:val="ZkladntextChar"/>
          <w:lang w:val="sk-SK" w:eastAsia="sk-SK" w:bidi="sk-SK"/>
        </w:rPr>
        <w:t xml:space="preserve"> 1024/1 la, PSC 130 00, </w:t>
      </w:r>
      <w:r>
        <w:rPr>
          <w:rStyle w:val="ZkladntextChar"/>
        </w:rPr>
        <w:t xml:space="preserve">zastoupený Miroslavem Jíšou, vedoucím </w:t>
      </w:r>
    </w:p>
    <w:p w14:paraId="01E5D957" w14:textId="36FACC58" w:rsidR="00B07EF9" w:rsidRDefault="0036155E" w:rsidP="0036155E">
      <w:pPr>
        <w:pStyle w:val="Zkladntext"/>
        <w:spacing w:after="0"/>
        <w:ind w:firstLine="0"/>
      </w:pPr>
      <w:r>
        <w:rPr>
          <w:rStyle w:val="ZkladntextChar"/>
        </w:rPr>
        <w:t xml:space="preserve">         Odloučeného pracoviště Chomutov, Jiráskova 2528, Chomutov, PSČ 430 03,</w:t>
      </w:r>
    </w:p>
    <w:p w14:paraId="69CF80D8" w14:textId="77777777" w:rsidR="00B07EF9" w:rsidRDefault="00000000" w:rsidP="0036155E">
      <w:pPr>
        <w:pStyle w:val="Zkladntext"/>
        <w:spacing w:after="0"/>
        <w:ind w:left="522" w:firstLine="23"/>
      </w:pPr>
      <w:r>
        <w:rPr>
          <w:rStyle w:val="ZkladntextChar"/>
        </w:rPr>
        <w:t>IČ: 45 79 70 72 DIČ: CZ 45797072</w:t>
      </w:r>
    </w:p>
    <w:p w14:paraId="464FE75D" w14:textId="77777777" w:rsidR="0036155E" w:rsidRDefault="00000000" w:rsidP="0036155E">
      <w:pPr>
        <w:pStyle w:val="Zkladntext"/>
        <w:spacing w:after="0"/>
        <w:ind w:left="522" w:firstLine="23"/>
        <w:rPr>
          <w:rStyle w:val="ZkladntextChar"/>
        </w:rPr>
      </w:pPr>
      <w:r>
        <w:rPr>
          <w:rStyle w:val="ZkladntextChar"/>
        </w:rPr>
        <w:t xml:space="preserve">Zapsán v obchodním rejstříku vedeném Městským soudem v Praze, </w:t>
      </w:r>
      <w:r>
        <w:rPr>
          <w:rStyle w:val="ZkladntextChar"/>
          <w:lang w:val="en-US" w:eastAsia="en-US" w:bidi="en-US"/>
        </w:rPr>
        <w:t xml:space="preserve">odd. </w:t>
      </w:r>
      <w:r>
        <w:rPr>
          <w:rStyle w:val="ZkladntextChar"/>
        </w:rPr>
        <w:t xml:space="preserve">A, vložka 664 </w:t>
      </w:r>
    </w:p>
    <w:p w14:paraId="4BB92AAE" w14:textId="77777777" w:rsidR="0036155E" w:rsidRDefault="00000000" w:rsidP="0036155E">
      <w:pPr>
        <w:pStyle w:val="Zkladntext"/>
        <w:spacing w:after="0"/>
        <w:ind w:left="522" w:firstLine="23"/>
        <w:rPr>
          <w:rStyle w:val="ZkladntextChar"/>
        </w:rPr>
      </w:pPr>
      <w:r>
        <w:rPr>
          <w:rStyle w:val="ZkladntextChar"/>
        </w:rPr>
        <w:t xml:space="preserve">Bankovní spojení: </w:t>
      </w:r>
      <w:r>
        <w:rPr>
          <w:rStyle w:val="ZkladntextChar"/>
          <w:lang w:val="en-US" w:eastAsia="en-US" w:bidi="en-US"/>
        </w:rPr>
        <w:t xml:space="preserve">GE Money </w:t>
      </w:r>
      <w:r>
        <w:rPr>
          <w:rStyle w:val="ZkladntextChar"/>
        </w:rPr>
        <w:t>Bank a.s. Chomutov, číslo účtu: 1105406-714/0600,</w:t>
      </w:r>
    </w:p>
    <w:p w14:paraId="0294A50E" w14:textId="77777777" w:rsidR="0036155E" w:rsidRDefault="00000000" w:rsidP="0036155E">
      <w:pPr>
        <w:pStyle w:val="Zkladntext"/>
        <w:spacing w:after="0"/>
        <w:ind w:left="522" w:firstLine="23"/>
        <w:rPr>
          <w:rStyle w:val="ZkladntextChar"/>
        </w:rPr>
      </w:pPr>
      <w:r>
        <w:rPr>
          <w:rStyle w:val="ZkladntextChar"/>
        </w:rPr>
        <w:t>(dále jen „pronajímatel“)</w:t>
      </w:r>
    </w:p>
    <w:p w14:paraId="7E90CEAB" w14:textId="77777777" w:rsidR="0036155E" w:rsidRDefault="00000000" w:rsidP="0036155E">
      <w:pPr>
        <w:pStyle w:val="Zkladntext"/>
        <w:spacing w:after="0"/>
        <w:ind w:left="522" w:firstLine="23"/>
        <w:rPr>
          <w:rStyle w:val="ZkladntextChar"/>
        </w:rPr>
      </w:pPr>
      <w:r>
        <w:rPr>
          <w:rStyle w:val="ZkladntextChar"/>
        </w:rPr>
        <w:t xml:space="preserve"> - na straně jedné- </w:t>
      </w:r>
    </w:p>
    <w:p w14:paraId="588EDF0C" w14:textId="1B8CAB35" w:rsidR="00B07EF9" w:rsidRDefault="00000000" w:rsidP="0036155E">
      <w:pPr>
        <w:pStyle w:val="Zkladntext"/>
        <w:spacing w:after="0"/>
        <w:ind w:left="522" w:firstLine="23"/>
      </w:pPr>
      <w:r>
        <w:rPr>
          <w:rStyle w:val="ZkladntextChar"/>
        </w:rPr>
        <w:t>a</w:t>
      </w:r>
    </w:p>
    <w:p w14:paraId="7C0FB482" w14:textId="77777777" w:rsidR="00B07EF9" w:rsidRDefault="00000000">
      <w:pPr>
        <w:pStyle w:val="Zkladntext"/>
        <w:spacing w:after="0"/>
        <w:ind w:firstLine="520"/>
      </w:pPr>
      <w:r>
        <w:rPr>
          <w:rStyle w:val="ZkladntextChar"/>
          <w:b/>
          <w:bCs/>
        </w:rPr>
        <w:t xml:space="preserve">Sady Klášterec nad Ohří spol. </w:t>
      </w:r>
      <w:r>
        <w:rPr>
          <w:rStyle w:val="ZkladntextChar"/>
          <w:b/>
          <w:bCs/>
          <w:lang w:val="sk-SK" w:eastAsia="sk-SK" w:bidi="sk-SK"/>
        </w:rPr>
        <w:t xml:space="preserve">s </w:t>
      </w:r>
      <w:r>
        <w:rPr>
          <w:rStyle w:val="ZkladntextChar"/>
          <w:b/>
          <w:bCs/>
        </w:rPr>
        <w:t>r.o., IČ 148 68 911</w:t>
      </w:r>
    </w:p>
    <w:p w14:paraId="018CE7AD" w14:textId="77777777" w:rsidR="00B07EF9" w:rsidRDefault="00000000">
      <w:pPr>
        <w:pStyle w:val="Zkladntext"/>
        <w:spacing w:after="0"/>
        <w:ind w:left="520" w:firstLine="20"/>
      </w:pPr>
      <w:r>
        <w:rPr>
          <w:rStyle w:val="ZkladntextChar"/>
        </w:rPr>
        <w:t>Sídlo společnosti: Cihlářská 627, 431 51 Klášterec nad Ohří, zapsána v obchodním rejstříku, vedeném Krajským soudem v Ústí nad Labem, oddíl C, vložka 256.</w:t>
      </w:r>
    </w:p>
    <w:p w14:paraId="2F670D77" w14:textId="77777777" w:rsidR="0036155E" w:rsidRDefault="00000000">
      <w:pPr>
        <w:pStyle w:val="Zkladntext"/>
        <w:spacing w:after="0" w:line="317" w:lineRule="auto"/>
        <w:ind w:left="520" w:firstLine="20"/>
        <w:rPr>
          <w:rStyle w:val="ZkladntextChar"/>
        </w:rPr>
      </w:pPr>
      <w:r>
        <w:rPr>
          <w:rStyle w:val="ZkladntextChar"/>
        </w:rPr>
        <w:t xml:space="preserve">Společnost zastupuje jednatel Ing. Josef Petrů, </w:t>
      </w:r>
      <w:r w:rsidR="0036155E">
        <w:rPr>
          <w:rStyle w:val="ZkladntextChar"/>
        </w:rPr>
        <w:t>jednatel</w:t>
      </w:r>
    </w:p>
    <w:p w14:paraId="651CE328" w14:textId="77777777" w:rsidR="0036155E" w:rsidRDefault="00000000">
      <w:pPr>
        <w:pStyle w:val="Zkladntext"/>
        <w:spacing w:after="0" w:line="317" w:lineRule="auto"/>
        <w:ind w:left="520" w:firstLine="20"/>
        <w:rPr>
          <w:rStyle w:val="ZkladntextChar"/>
        </w:rPr>
      </w:pPr>
      <w:r>
        <w:rPr>
          <w:rStyle w:val="ZkladntextChar"/>
        </w:rPr>
        <w:t>(dále jen nájemce)</w:t>
      </w:r>
    </w:p>
    <w:p w14:paraId="51B8E79A" w14:textId="77777777" w:rsidR="0036155E" w:rsidRDefault="00000000">
      <w:pPr>
        <w:pStyle w:val="Zkladntext"/>
        <w:spacing w:after="0" w:line="317" w:lineRule="auto"/>
        <w:ind w:left="520" w:firstLine="20"/>
        <w:rPr>
          <w:rStyle w:val="ZkladntextChar"/>
        </w:rPr>
      </w:pPr>
      <w:r>
        <w:rPr>
          <w:rStyle w:val="ZkladntextChar"/>
        </w:rPr>
        <w:t xml:space="preserve"> - na straně druhé- </w:t>
      </w:r>
    </w:p>
    <w:p w14:paraId="15A0827C" w14:textId="2043524C" w:rsidR="00B07EF9" w:rsidRDefault="00000000">
      <w:pPr>
        <w:pStyle w:val="Zkladntext"/>
        <w:spacing w:after="0" w:line="317" w:lineRule="auto"/>
        <w:ind w:left="520" w:firstLine="20"/>
      </w:pPr>
      <w:r>
        <w:rPr>
          <w:rStyle w:val="ZkladntextChar"/>
        </w:rPr>
        <w:t>uzavírají tento</w:t>
      </w:r>
    </w:p>
    <w:p w14:paraId="49BA9016" w14:textId="77777777" w:rsidR="00B07EF9" w:rsidRDefault="00000000">
      <w:pPr>
        <w:pStyle w:val="Heading10"/>
        <w:keepNext/>
        <w:keepLines/>
        <w:spacing w:after="120"/>
      </w:pPr>
      <w:bookmarkStart w:id="1" w:name="bookmark4"/>
      <w:r>
        <w:rPr>
          <w:rStyle w:val="Heading1"/>
          <w:b/>
          <w:bCs/>
        </w:rPr>
        <w:t>dodatek č. 6</w:t>
      </w:r>
      <w:bookmarkEnd w:id="1"/>
    </w:p>
    <w:p w14:paraId="15367473" w14:textId="77777777" w:rsidR="00B07EF9" w:rsidRDefault="00000000">
      <w:pPr>
        <w:pStyle w:val="Heading10"/>
        <w:keepNext/>
        <w:keepLines/>
        <w:spacing w:after="460"/>
      </w:pPr>
      <w:r>
        <w:rPr>
          <w:rStyle w:val="Heading1"/>
          <w:b/>
          <w:bCs/>
        </w:rPr>
        <w:t>k nájemní smlouvě Č.104N09/42</w:t>
      </w:r>
    </w:p>
    <w:p w14:paraId="651E107B" w14:textId="796B9EDA" w:rsidR="00B07EF9" w:rsidRPr="0036155E" w:rsidRDefault="0036155E">
      <w:pPr>
        <w:pStyle w:val="Heading20"/>
        <w:keepNext/>
        <w:keepLines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7"/>
      <w:r w:rsidRPr="0036155E">
        <w:rPr>
          <w:rStyle w:val="Heading2"/>
          <w:rFonts w:ascii="Times New Roman" w:hAnsi="Times New Roman" w:cs="Times New Roman"/>
          <w:b/>
          <w:bCs/>
          <w:sz w:val="24"/>
          <w:szCs w:val="24"/>
        </w:rPr>
        <w:t>Čl. 1.</w:t>
      </w:r>
      <w:bookmarkEnd w:id="2"/>
    </w:p>
    <w:p w14:paraId="4D6B1B12" w14:textId="77777777" w:rsidR="00B07EF9" w:rsidRDefault="00000000">
      <w:pPr>
        <w:pStyle w:val="Zkladntext"/>
        <w:spacing w:after="0" w:line="343" w:lineRule="auto"/>
        <w:ind w:left="520" w:firstLine="720"/>
      </w:pPr>
      <w:r>
        <w:rPr>
          <w:rStyle w:val="ZkladntextChar"/>
        </w:rPr>
        <w:t>Smluvní strany uzavřely dne 24.4.2009 nájemní smlouvu Č.104N09/42 (dále jen smlouva).</w:t>
      </w:r>
    </w:p>
    <w:p w14:paraId="20FA59F5" w14:textId="77777777" w:rsidR="00B07EF9" w:rsidRPr="0036155E" w:rsidRDefault="00000000">
      <w:pPr>
        <w:pStyle w:val="Zkladntext"/>
        <w:spacing w:after="0" w:line="343" w:lineRule="auto"/>
        <w:ind w:firstLine="0"/>
        <w:jc w:val="center"/>
        <w:rPr>
          <w:b/>
          <w:bCs/>
        </w:rPr>
      </w:pPr>
      <w:r>
        <w:rPr>
          <w:rStyle w:val="ZkladntextChar"/>
          <w:b/>
          <w:bCs/>
        </w:rPr>
        <w:t>ČI</w:t>
      </w:r>
      <w:r w:rsidRPr="0036155E">
        <w:rPr>
          <w:rStyle w:val="ZkladntextChar"/>
          <w:b/>
          <w:bCs/>
        </w:rPr>
        <w:t>. II.</w:t>
      </w:r>
    </w:p>
    <w:p w14:paraId="3F59CC5E" w14:textId="0AB412AD" w:rsidR="00B07EF9" w:rsidRDefault="00000000">
      <w:pPr>
        <w:pStyle w:val="Zkladntext"/>
        <w:spacing w:after="780"/>
        <w:ind w:left="520" w:firstLine="720"/>
        <w:jc w:val="both"/>
      </w:pPr>
      <w:r>
        <w:rPr>
          <w:rStyle w:val="ZkladntextChar"/>
        </w:rPr>
        <w:t>Na základě smlouvy a dodatků je nájemce povinen platit pronajímateli roční nájemné ve výši 12 088,-Kč (slovy: dvanáct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osmdesát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osm korun českých).</w:t>
      </w:r>
    </w:p>
    <w:p w14:paraId="73020D1C" w14:textId="77777777" w:rsidR="00B07EF9" w:rsidRPr="0036155E" w:rsidRDefault="00000000">
      <w:pPr>
        <w:pStyle w:val="Zkladntext"/>
        <w:spacing w:after="0" w:line="317" w:lineRule="auto"/>
        <w:ind w:left="4760" w:firstLine="0"/>
        <w:rPr>
          <w:b/>
          <w:bCs/>
        </w:rPr>
      </w:pPr>
      <w:r w:rsidRPr="0036155E">
        <w:rPr>
          <w:rStyle w:val="ZkladntextChar"/>
          <w:b/>
          <w:bCs/>
        </w:rPr>
        <w:t>ČI. III.</w:t>
      </w:r>
    </w:p>
    <w:p w14:paraId="30BDD8A5" w14:textId="393D1CC3" w:rsidR="00B07EF9" w:rsidRDefault="00000000">
      <w:pPr>
        <w:pStyle w:val="Zkladntext"/>
        <w:ind w:left="520" w:firstLine="720"/>
        <w:jc w:val="both"/>
      </w:pPr>
      <w:r>
        <w:rPr>
          <w:rStyle w:val="ZkladntextChar"/>
        </w:rPr>
        <w:t xml:space="preserve">Smluvní strany se dohodly na tom, že nájemné specifikované v ČI. II tohoto dodatku bude upraveno z následujících důvodu: Dne 3.11.2010 nabyla vlastnické právo k nemovitosti v obci: Klášterec nad Ohří, </w:t>
      </w:r>
      <w:proofErr w:type="spellStart"/>
      <w:proofErr w:type="gramStart"/>
      <w:r>
        <w:rPr>
          <w:rStyle w:val="ZkladntextChar"/>
        </w:rPr>
        <w:t>kat.území</w:t>
      </w:r>
      <w:proofErr w:type="spellEnd"/>
      <w:proofErr w:type="gramEnd"/>
      <w:r>
        <w:rPr>
          <w:rStyle w:val="ZkladntextChar"/>
        </w:rPr>
        <w:t>: Klášterec nad Ohří, druh evidence: KN, parcelu číslo 1470/41 Vaše společnost na základě kupní smlouvy č.3001K10/42.</w:t>
      </w:r>
    </w:p>
    <w:p w14:paraId="7E2CF3F3" w14:textId="77777777" w:rsidR="00B07EF9" w:rsidRDefault="00000000">
      <w:pPr>
        <w:pStyle w:val="Zkladntext"/>
        <w:spacing w:after="500" w:line="230" w:lineRule="auto"/>
        <w:ind w:left="520" w:firstLine="20"/>
        <w:jc w:val="both"/>
      </w:pPr>
      <w:r>
        <w:rPr>
          <w:rStyle w:val="ZkladntextChar"/>
        </w:rPr>
        <w:t>Ode dne nabytí právní moci rozhodnutí nebo ode dne podání vkladové smlouvy na katastrální úřad nenáleží PF ČR nájemné</w:t>
      </w:r>
    </w:p>
    <w:p w14:paraId="1D97B275" w14:textId="77777777" w:rsidR="00B07EF9" w:rsidRDefault="00000000">
      <w:pPr>
        <w:pStyle w:val="Zkladntext"/>
        <w:ind w:firstLine="520"/>
      </w:pPr>
      <w:r>
        <w:rPr>
          <w:rStyle w:val="ZkladntextChar"/>
          <w:u w:val="single"/>
        </w:rPr>
        <w:t xml:space="preserve">V pronájmu zůstávají pozemky specifikované na </w:t>
      </w:r>
      <w:proofErr w:type="gramStart"/>
      <w:r>
        <w:rPr>
          <w:rStyle w:val="ZkladntextChar"/>
          <w:u w:val="single"/>
        </w:rPr>
        <w:t>příloze - výpis</w:t>
      </w:r>
      <w:proofErr w:type="gramEnd"/>
      <w:r>
        <w:rPr>
          <w:rStyle w:val="ZkladntextChar"/>
          <w:u w:val="single"/>
        </w:rPr>
        <w:t xml:space="preserve"> z databáze Registr, </w:t>
      </w:r>
      <w:r>
        <w:rPr>
          <w:rStyle w:val="ZkladntextChar"/>
          <w:u w:val="single"/>
          <w:lang w:val="en-US" w:eastAsia="en-US" w:bidi="en-US"/>
        </w:rPr>
        <w:t>NET</w:t>
      </w:r>
      <w:r>
        <w:rPr>
          <w:rStyle w:val="ZkladntextChar"/>
          <w:lang w:val="en-US" w:eastAsia="en-US" w:bidi="en-US"/>
        </w:rPr>
        <w:t>.</w:t>
      </w:r>
      <w:r>
        <w:br w:type="page"/>
      </w:r>
    </w:p>
    <w:p w14:paraId="5FA5EBAC" w14:textId="4F3C9525" w:rsidR="00B07EF9" w:rsidRPr="0036155E" w:rsidRDefault="00000000">
      <w:pPr>
        <w:pStyle w:val="Zkladntext"/>
        <w:ind w:firstLine="0"/>
        <w:jc w:val="center"/>
        <w:rPr>
          <w:b/>
          <w:bCs/>
        </w:rPr>
      </w:pPr>
      <w:r w:rsidRPr="0036155E">
        <w:rPr>
          <w:rStyle w:val="ZkladntextChar"/>
          <w:b/>
          <w:bCs/>
        </w:rPr>
        <w:lastRenderedPageBreak/>
        <w:t>Čl.</w:t>
      </w:r>
      <w:r w:rsidR="00463ACF">
        <w:rPr>
          <w:rStyle w:val="ZkladntextChar"/>
          <w:b/>
          <w:bCs/>
        </w:rPr>
        <w:t xml:space="preserve"> </w:t>
      </w:r>
      <w:r w:rsidRPr="0036155E">
        <w:rPr>
          <w:rStyle w:val="ZkladntextChar"/>
          <w:b/>
          <w:bCs/>
        </w:rPr>
        <w:t>IV.</w:t>
      </w:r>
    </w:p>
    <w:p w14:paraId="7B4F1606" w14:textId="77777777" w:rsidR="00B07EF9" w:rsidRDefault="00000000" w:rsidP="0036155E">
      <w:pPr>
        <w:pStyle w:val="Zkladntext"/>
        <w:ind w:left="500" w:right="245" w:firstLine="720"/>
        <w:jc w:val="both"/>
      </w:pPr>
      <w:r>
        <w:rPr>
          <w:rStyle w:val="ZkladntextChar"/>
        </w:rPr>
        <w:t xml:space="preserve">Smluvní strany se dohodly na tom, že s ohledem na skutečnosti uvedené v čl. III tohoto dodatku </w:t>
      </w:r>
      <w:r>
        <w:rPr>
          <w:rStyle w:val="ZkladntextChar"/>
          <w:u w:val="single"/>
        </w:rPr>
        <w:t>se nově stanovuje výše ročního nájemného na částku 11 750,-Kč</w:t>
      </w:r>
    </w:p>
    <w:p w14:paraId="240CDDA4" w14:textId="70463B36" w:rsidR="00B07EF9" w:rsidRDefault="00000000">
      <w:pPr>
        <w:pStyle w:val="Zkladntext"/>
        <w:ind w:firstLine="500"/>
        <w:jc w:val="both"/>
      </w:pPr>
      <w:proofErr w:type="gramStart"/>
      <w:r>
        <w:rPr>
          <w:rStyle w:val="ZkladntextChar"/>
        </w:rPr>
        <w:t>( slovy</w:t>
      </w:r>
      <w:proofErr w:type="gramEnd"/>
      <w:r>
        <w:rPr>
          <w:rStyle w:val="ZkladntextChar"/>
        </w:rPr>
        <w:t>: jedenáct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sedm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set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padesát korun českých)</w:t>
      </w:r>
    </w:p>
    <w:p w14:paraId="1C9FA0FD" w14:textId="77777777" w:rsidR="00B07EF9" w:rsidRDefault="00000000">
      <w:pPr>
        <w:pStyle w:val="Zkladntext"/>
        <w:ind w:firstLine="500"/>
        <w:jc w:val="both"/>
      </w:pPr>
      <w:r>
        <w:rPr>
          <w:rStyle w:val="ZkladntextChar"/>
        </w:rPr>
        <w:t>Roční nájemné za trvalé porosty činí 8 166,-Kč</w:t>
      </w:r>
    </w:p>
    <w:p w14:paraId="32EFDD88" w14:textId="77777777" w:rsidR="00B07EF9" w:rsidRDefault="00000000">
      <w:pPr>
        <w:pStyle w:val="Zkladntext"/>
        <w:ind w:firstLine="500"/>
        <w:jc w:val="both"/>
      </w:pPr>
      <w:r>
        <w:rPr>
          <w:rStyle w:val="ZkladntextChar"/>
        </w:rPr>
        <w:t>Roční nájemné za pozemky 3 584,-Kč</w:t>
      </w:r>
    </w:p>
    <w:p w14:paraId="37127928" w14:textId="38E27903" w:rsidR="00B07EF9" w:rsidRDefault="00000000" w:rsidP="0036155E">
      <w:pPr>
        <w:pStyle w:val="Zkladntext"/>
        <w:spacing w:after="500"/>
        <w:ind w:left="500" w:right="245" w:firstLine="720"/>
        <w:jc w:val="both"/>
      </w:pPr>
      <w:r>
        <w:rPr>
          <w:rStyle w:val="ZkladntextChar"/>
          <w:b/>
          <w:bCs/>
        </w:rPr>
        <w:t>K</w:t>
      </w:r>
      <w:r w:rsidR="0036155E">
        <w:rPr>
          <w:rStyle w:val="ZkladntextChar"/>
          <w:b/>
          <w:bCs/>
        </w:rPr>
        <w:t xml:space="preserve"> </w:t>
      </w:r>
      <w:r>
        <w:rPr>
          <w:rStyle w:val="ZkladntextChar"/>
          <w:b/>
          <w:bCs/>
        </w:rPr>
        <w:t>datu 1.10. 2011 (nejbližší následující datum splatnosti) je nájemce povinen</w:t>
      </w:r>
      <w:r w:rsidR="0036155E">
        <w:rPr>
          <w:rStyle w:val="ZkladntextChar"/>
          <w:b/>
          <w:bCs/>
        </w:rPr>
        <w:t xml:space="preserve"> </w:t>
      </w:r>
      <w:r>
        <w:rPr>
          <w:rStyle w:val="ZkladntextChar"/>
          <w:b/>
          <w:bCs/>
        </w:rPr>
        <w:t xml:space="preserve">zaplatit částku 11 751,-Kč </w:t>
      </w:r>
      <w:r>
        <w:rPr>
          <w:rStyle w:val="ZkladntextChar"/>
        </w:rPr>
        <w:t>(slovy: jedenáct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tisíc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sedm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set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>padesát</w:t>
      </w:r>
      <w:r w:rsidR="0036155E">
        <w:rPr>
          <w:rStyle w:val="ZkladntextChar"/>
        </w:rPr>
        <w:t xml:space="preserve"> </w:t>
      </w:r>
      <w:r>
        <w:rPr>
          <w:rStyle w:val="ZkladntextChar"/>
        </w:rPr>
        <w:t xml:space="preserve">jedna korun českých). Blíže na </w:t>
      </w:r>
      <w:proofErr w:type="gramStart"/>
      <w:r>
        <w:rPr>
          <w:rStyle w:val="ZkladntextChar"/>
        </w:rPr>
        <w:t>příloze - výpočet</w:t>
      </w:r>
      <w:proofErr w:type="gramEnd"/>
      <w:r>
        <w:rPr>
          <w:rStyle w:val="ZkladntextChar"/>
        </w:rPr>
        <w:t xml:space="preserve"> dodatku pro nájemní smlouvu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104N09/42.</w:t>
      </w:r>
    </w:p>
    <w:p w14:paraId="5ABEC9B3" w14:textId="62329617" w:rsidR="00B07EF9" w:rsidRPr="0036155E" w:rsidRDefault="00000000">
      <w:pPr>
        <w:pStyle w:val="Zkladntext"/>
        <w:tabs>
          <w:tab w:val="left" w:pos="1176"/>
        </w:tabs>
        <w:ind w:firstLine="0"/>
        <w:jc w:val="center"/>
        <w:rPr>
          <w:b/>
          <w:bCs/>
        </w:rPr>
      </w:pPr>
      <w:r w:rsidRPr="0036155E">
        <w:rPr>
          <w:rStyle w:val="ZkladntextChar"/>
          <w:b/>
          <w:bCs/>
        </w:rPr>
        <w:t>Čl.</w:t>
      </w:r>
      <w:r w:rsidR="00463ACF">
        <w:rPr>
          <w:rStyle w:val="ZkladntextChar"/>
          <w:b/>
          <w:bCs/>
        </w:rPr>
        <w:t xml:space="preserve"> </w:t>
      </w:r>
      <w:r w:rsidRPr="0036155E">
        <w:rPr>
          <w:rStyle w:val="ZkladntextChar"/>
          <w:b/>
          <w:bCs/>
        </w:rPr>
        <w:t>V.</w:t>
      </w:r>
    </w:p>
    <w:p w14:paraId="644CAD85" w14:textId="77777777" w:rsidR="00B07EF9" w:rsidRDefault="00000000">
      <w:pPr>
        <w:pStyle w:val="Zkladntext"/>
        <w:spacing w:line="233" w:lineRule="auto"/>
        <w:ind w:left="500" w:firstLine="720"/>
        <w:jc w:val="both"/>
      </w:pPr>
      <w:r>
        <w:rPr>
          <w:rStyle w:val="ZkladntextChar"/>
        </w:rPr>
        <w:t>Tento dodatek nabývá účinnosti dnem 31.12.2010 a platnosti po podpisu oběma smluvními stranami.</w:t>
      </w:r>
    </w:p>
    <w:p w14:paraId="6CA9AAD2" w14:textId="77777777" w:rsidR="00B07EF9" w:rsidRPr="0036155E" w:rsidRDefault="00000000">
      <w:pPr>
        <w:pStyle w:val="Zkladntext"/>
        <w:ind w:firstLine="0"/>
        <w:jc w:val="center"/>
        <w:rPr>
          <w:b/>
          <w:bCs/>
        </w:rPr>
      </w:pPr>
      <w:r w:rsidRPr="0036155E">
        <w:rPr>
          <w:rStyle w:val="ZkladntextChar"/>
          <w:b/>
          <w:bCs/>
        </w:rPr>
        <w:t>ČI. VI.</w:t>
      </w:r>
    </w:p>
    <w:p w14:paraId="440B1C85" w14:textId="77777777" w:rsidR="00B07EF9" w:rsidRDefault="00000000">
      <w:pPr>
        <w:pStyle w:val="Zkladntext"/>
        <w:spacing w:after="500"/>
        <w:ind w:left="500" w:firstLine="720"/>
        <w:jc w:val="both"/>
      </w:pPr>
      <w:r>
        <w:rPr>
          <w:rStyle w:val="ZkladntextChar"/>
        </w:rPr>
        <w:t>Tento dodatek je vyhotoven ve čtyřech stejnopisech, z nichž každý má platnost originálu. Jeden stejnopis přebírá nájemce a ostatní jsou určeny pro pronajímatele.</w:t>
      </w:r>
    </w:p>
    <w:p w14:paraId="7951F93F" w14:textId="49B4CE8A" w:rsidR="00B07EF9" w:rsidRPr="0036155E" w:rsidRDefault="00000000">
      <w:pPr>
        <w:pStyle w:val="Zkladntext"/>
        <w:ind w:left="4740" w:firstLine="0"/>
        <w:jc w:val="both"/>
        <w:rPr>
          <w:b/>
          <w:bCs/>
        </w:rPr>
      </w:pPr>
      <w:r w:rsidRPr="0036155E">
        <w:rPr>
          <w:rStyle w:val="ZkladntextChar"/>
          <w:b/>
          <w:bCs/>
        </w:rPr>
        <w:t>Čl.</w:t>
      </w:r>
      <w:r w:rsidR="00463ACF">
        <w:rPr>
          <w:rStyle w:val="ZkladntextChar"/>
          <w:b/>
          <w:bCs/>
        </w:rPr>
        <w:t xml:space="preserve"> </w:t>
      </w:r>
      <w:r w:rsidRPr="0036155E">
        <w:rPr>
          <w:rStyle w:val="ZkladntextChar"/>
          <w:b/>
          <w:bCs/>
        </w:rPr>
        <w:t>VII.</w:t>
      </w:r>
    </w:p>
    <w:p w14:paraId="58D3EB68" w14:textId="77777777" w:rsidR="00B07EF9" w:rsidRDefault="00000000">
      <w:pPr>
        <w:pStyle w:val="Zkladntext"/>
        <w:spacing w:after="500"/>
        <w:ind w:left="500" w:firstLine="720"/>
        <w:jc w:val="both"/>
      </w:pPr>
      <w:r>
        <w:rPr>
          <w:rStyle w:val="ZkladntextChar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4FAE8FE" w14:textId="6419876B" w:rsidR="00B07EF9" w:rsidRDefault="00000000">
      <w:pPr>
        <w:pStyle w:val="Zkladntext"/>
        <w:spacing w:after="1560"/>
        <w:ind w:firstLine="500"/>
        <w:jc w:val="both"/>
      </w:pPr>
      <w:r>
        <w:rPr>
          <w:rStyle w:val="ZkladntextChar"/>
        </w:rPr>
        <w:t>V Chomutově, dne 10.1.2011</w:t>
      </w:r>
    </w:p>
    <w:p w14:paraId="38C94DE9" w14:textId="15C62E2C" w:rsidR="00B07EF9" w:rsidRDefault="00B07EF9">
      <w:pPr>
        <w:pStyle w:val="Zkladntext"/>
        <w:spacing w:after="0"/>
        <w:ind w:firstLine="0"/>
        <w:jc w:val="both"/>
      </w:pPr>
    </w:p>
    <w:p w14:paraId="3E45B27C" w14:textId="79E1552F" w:rsidR="0036155E" w:rsidRDefault="0036155E">
      <w:pPr>
        <w:pStyle w:val="Zkladntext"/>
        <w:spacing w:after="0"/>
        <w:ind w:firstLine="0"/>
        <w:jc w:val="both"/>
      </w:pPr>
    </w:p>
    <w:p w14:paraId="45502250" w14:textId="02B5BE4F" w:rsidR="0036155E" w:rsidRDefault="0036155E">
      <w:pPr>
        <w:pStyle w:val="Zkladntext"/>
        <w:spacing w:after="0"/>
        <w:ind w:firstLine="0"/>
        <w:jc w:val="both"/>
      </w:pPr>
    </w:p>
    <w:p w14:paraId="14883068" w14:textId="6EE60A99" w:rsidR="0036155E" w:rsidRDefault="002C1723">
      <w:pPr>
        <w:pStyle w:val="Zkladntext"/>
        <w:spacing w:after="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50386E" wp14:editId="3DA6160E">
                <wp:simplePos x="0" y="0"/>
                <wp:positionH relativeFrom="page">
                  <wp:posOffset>4234180</wp:posOffset>
                </wp:positionH>
                <wp:positionV relativeFrom="paragraph">
                  <wp:posOffset>170815</wp:posOffset>
                </wp:positionV>
                <wp:extent cx="2225040" cy="5397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17C6C" w14:textId="77777777" w:rsidR="00B07EF9" w:rsidRDefault="00000000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Sady Klášterec nad Ohří spol. s r.o., Ing. Josef Petrů 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50386E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33.4pt;margin-top:13.45pt;width:175.2pt;height:42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jDbwEAANoCAAAOAAAAZHJzL2Uyb0RvYy54bWysUstOwzAQvCPxD5bvNGmgPKImlVBVhIQA&#10;qfABjmM3kWKvZZsm/XvWJmkR3BCXzXjXnp2dzXI1qI7shXUt6ILOZyklQnOoW70r6Pvb5uKWEueZ&#10;rlkHWhT0IBxdledny97kIoMGulpYgiTa5b0paOO9yZPE8UYo5mZghMaiBKuYx6PdJbVlPbKrLsnS&#10;9DrpwdbGAhfOYXb9VaRl5JdScP8ipROedAVFbT5GG2MVYlIuWb6zzDQtH2WwP6hQrNXY9Ei1Zp6R&#10;D9v+olItt+BA+hkHlYCULRdxBpxmnv6YZtswI+IsaI4zR5vc/9Hy5/3WvFrih3sYcIHBkN643GEy&#10;zDNIq8IXlRKso4WHo21i8IRjMsuyRXqFJY61xeXdzSL6mpxeG+v8gwBFAiioxbVEt9j+yXnsiFen&#10;K6GZhk3bdSF/khKQH6ph1FdBfUDZ3aNGM8JiJ2AnUI1gokEDY6Nx2WFD38+x2emXLD8BAAD//wMA&#10;UEsDBBQABgAIAAAAIQBKO+HP3wAAAAsBAAAPAAAAZHJzL2Rvd25yZXYueG1sTI/BTsMwEETvSP0H&#10;aytxo3ZyMCTEqSoEJyREmh44OvE2iRqvQ+y24e9xT3Db0Y5m3hTbxY7sgrMfHClINgIYUuvMQJ2C&#10;Q/328ATMB01Gj45QwQ962Jaru0Lnxl2pwss+dCyGkM+1gj6EKefctz1a7TduQoq/o5utDlHOHTez&#10;vsZwO/JUCMmtHig29HrClx7b0/5sFey+qHodvj+az+pYDXWdCXqXJ6Xu18vuGVjAJfyZ4YYf0aGM&#10;TI07k/FsVCCljOhBQSozYDeDSB5TYE28kiQDXhb8/4byFwAA//8DAFBLAQItABQABgAIAAAAIQC2&#10;gziS/gAAAOEBAAATAAAAAAAAAAAAAAAAAAAAAABbQ29udGVudF9UeXBlc10ueG1sUEsBAi0AFAAG&#10;AAgAAAAhADj9If/WAAAAlAEAAAsAAAAAAAAAAAAAAAAALwEAAF9yZWxzLy5yZWxzUEsBAi0AFAAG&#10;AAgAAAAhAEK82MNvAQAA2gIAAA4AAAAAAAAAAAAAAAAALgIAAGRycy9lMm9Eb2MueG1sUEsBAi0A&#10;FAAGAAgAAAAhAEo74c/fAAAACwEAAA8AAAAAAAAAAAAAAAAAyQMAAGRycy9kb3ducmV2LnhtbFBL&#10;BQYAAAAABAAEAPMAAADVBAAAAAA=&#10;" filled="f" stroked="f">
                <v:textbox inset="0,0,0,0">
                  <w:txbxContent>
                    <w:p w14:paraId="00F17C6C" w14:textId="77777777" w:rsidR="00B07EF9" w:rsidRDefault="00000000">
                      <w:pPr>
                        <w:pStyle w:val="Picturecaption0"/>
                      </w:pPr>
                      <w:r>
                        <w:rPr>
                          <w:rStyle w:val="Picturecaption"/>
                        </w:rPr>
                        <w:t>Sady Klášterec nad Ohří spol. s r.o., Ing. Josef Petrů nájemce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F66CA6" w14:textId="77777777" w:rsidR="002C1723" w:rsidRDefault="00000000" w:rsidP="002C1723">
      <w:pPr>
        <w:pStyle w:val="Zkladntext"/>
        <w:spacing w:after="0"/>
        <w:ind w:left="499" w:firstLine="23"/>
        <w:jc w:val="both"/>
        <w:rPr>
          <w:rStyle w:val="ZkladntextChar"/>
        </w:rPr>
      </w:pPr>
      <w:r>
        <w:rPr>
          <w:rStyle w:val="ZkladntextChar"/>
        </w:rPr>
        <w:t>Poze</w:t>
      </w:r>
      <w:r w:rsidR="002C1723">
        <w:rPr>
          <w:rStyle w:val="ZkladntextChar"/>
        </w:rPr>
        <w:t>m</w:t>
      </w:r>
      <w:r>
        <w:rPr>
          <w:rStyle w:val="ZkladntextChar"/>
        </w:rPr>
        <w:t xml:space="preserve">kový fond České </w:t>
      </w:r>
      <w:proofErr w:type="gramStart"/>
      <w:r w:rsidR="0036155E">
        <w:rPr>
          <w:rStyle w:val="ZkladntextChar"/>
        </w:rPr>
        <w:t>R</w:t>
      </w:r>
      <w:r>
        <w:rPr>
          <w:rStyle w:val="ZkladntextChar"/>
        </w:rPr>
        <w:t>epubliky</w:t>
      </w:r>
      <w:proofErr w:type="gramEnd"/>
    </w:p>
    <w:p w14:paraId="0B2A1DCE" w14:textId="77777777" w:rsidR="002C1723" w:rsidRDefault="00000000" w:rsidP="002C1723">
      <w:pPr>
        <w:pStyle w:val="Zkladntext"/>
        <w:spacing w:after="0"/>
        <w:ind w:left="499" w:firstLine="23"/>
        <w:jc w:val="both"/>
        <w:rPr>
          <w:rStyle w:val="ZkladntextChar"/>
        </w:rPr>
      </w:pPr>
      <w:r>
        <w:rPr>
          <w:rStyle w:val="ZkladntextChar"/>
        </w:rPr>
        <w:t>Miroslav Jíša vedoucí</w:t>
      </w:r>
    </w:p>
    <w:p w14:paraId="4A8D0077" w14:textId="77777777" w:rsidR="002C1723" w:rsidRDefault="00000000" w:rsidP="002C1723">
      <w:pPr>
        <w:pStyle w:val="Zkladntext"/>
        <w:spacing w:after="0"/>
        <w:ind w:left="499" w:firstLine="23"/>
        <w:jc w:val="both"/>
        <w:rPr>
          <w:rStyle w:val="ZkladntextChar"/>
        </w:rPr>
      </w:pPr>
      <w:r>
        <w:rPr>
          <w:rStyle w:val="ZkladntextChar"/>
        </w:rPr>
        <w:t>odloučeného pracoviště Chomutov</w:t>
      </w:r>
    </w:p>
    <w:p w14:paraId="1DBEC43B" w14:textId="399CAC5B" w:rsidR="00B07EF9" w:rsidRDefault="00000000" w:rsidP="002C1723">
      <w:pPr>
        <w:pStyle w:val="Zkladntext"/>
        <w:spacing w:after="2060"/>
        <w:ind w:left="500" w:firstLine="20"/>
        <w:jc w:val="both"/>
      </w:pPr>
      <w:r>
        <w:rPr>
          <w:rStyle w:val="ZkladntextChar"/>
        </w:rPr>
        <w:t xml:space="preserve"> pronajímatel</w:t>
      </w:r>
    </w:p>
    <w:p w14:paraId="3A7AC414" w14:textId="77777777" w:rsidR="00B07EF9" w:rsidRDefault="00000000">
      <w:pPr>
        <w:pStyle w:val="Bodytext20"/>
        <w:spacing w:after="120"/>
        <w:ind w:firstLine="500"/>
        <w:jc w:val="both"/>
      </w:pPr>
      <w:r>
        <w:rPr>
          <w:rStyle w:val="Bodytext2"/>
        </w:rPr>
        <w:t>Za správnost: Vošická Anna, podpis</w:t>
      </w:r>
    </w:p>
    <w:p w14:paraId="12C11965" w14:textId="0A318DC4" w:rsidR="00B07EF9" w:rsidRDefault="00B07EF9">
      <w:pPr>
        <w:spacing w:after="1954" w:line="1" w:lineRule="exact"/>
        <w:sectPr w:rsidR="00B07EF9">
          <w:pgSz w:w="11900" w:h="16840"/>
          <w:pgMar w:top="776" w:right="970" w:bottom="1550" w:left="620" w:header="348" w:footer="112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704"/>
        <w:gridCol w:w="2117"/>
        <w:gridCol w:w="1320"/>
        <w:gridCol w:w="1824"/>
        <w:gridCol w:w="946"/>
        <w:gridCol w:w="331"/>
      </w:tblGrid>
      <w:tr w:rsidR="00B07EF9" w14:paraId="1B961671" w14:textId="77777777">
        <w:trPr>
          <w:trHeight w:hRule="exact" w:val="437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80146" w14:textId="77777777" w:rsidR="00B07EF9" w:rsidRDefault="00000000">
            <w:pPr>
              <w:pStyle w:val="Other0"/>
              <w:spacing w:after="0"/>
              <w:ind w:firstLine="0"/>
              <w:rPr>
                <w:sz w:val="26"/>
                <w:szCs w:val="26"/>
              </w:rPr>
            </w:pPr>
            <w:r>
              <w:rPr>
                <w:rStyle w:val="Other"/>
                <w:b/>
                <w:bCs/>
                <w:sz w:val="26"/>
                <w:szCs w:val="26"/>
              </w:rPr>
              <w:lastRenderedPageBreak/>
              <w:t xml:space="preserve">Příloha </w:t>
            </w:r>
            <w:r>
              <w:rPr>
                <w:rStyle w:val="Other"/>
                <w:b/>
                <w:bCs/>
                <w:sz w:val="26"/>
                <w:szCs w:val="26"/>
                <w:lang w:val="sk-SK" w:eastAsia="sk-SK" w:bidi="sk-SK"/>
              </w:rPr>
              <w:t xml:space="preserve">k </w:t>
            </w:r>
            <w:r>
              <w:rPr>
                <w:rStyle w:val="Other"/>
                <w:b/>
                <w:bCs/>
                <w:sz w:val="26"/>
                <w:szCs w:val="26"/>
              </w:rPr>
              <w:t>nájemní smlouvě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559C25" w14:textId="77777777" w:rsidR="00B07EF9" w:rsidRDefault="00000000">
            <w:pPr>
              <w:pStyle w:val="Other0"/>
              <w:ind w:firstLine="0"/>
              <w:rPr>
                <w:sz w:val="26"/>
                <w:szCs w:val="26"/>
              </w:rPr>
            </w:pPr>
            <w:r>
              <w:rPr>
                <w:rStyle w:val="Other"/>
                <w:b/>
                <w:bCs/>
                <w:sz w:val="26"/>
                <w:szCs w:val="26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6"/>
                <w:szCs w:val="26"/>
              </w:rPr>
              <w:t>104N09/42</w:t>
            </w:r>
          </w:p>
          <w:p w14:paraId="3453F662" w14:textId="77777777" w:rsidR="00B07EF9" w:rsidRDefault="00000000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Uzavřeno: 24.4.2009</w:t>
            </w:r>
          </w:p>
          <w:p w14:paraId="141FD742" w14:textId="77777777" w:rsidR="00B07EF9" w:rsidRDefault="00000000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Účinná od: 1.5.2009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91C7A9" w14:textId="77777777" w:rsidR="00B07EF9" w:rsidRDefault="00000000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Roční nájem:</w:t>
            </w:r>
          </w:p>
          <w:p w14:paraId="07A55938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3 599 Kč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5C5D02" w14:textId="77777777" w:rsidR="00B07EF9" w:rsidRDefault="00000000">
            <w:pPr>
              <w:pStyle w:val="Other0"/>
              <w:spacing w:after="0" w:line="230" w:lineRule="auto"/>
              <w:ind w:left="240"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Sady Klášterec nad s r.o.</w:t>
            </w:r>
          </w:p>
          <w:p w14:paraId="0B690141" w14:textId="77777777" w:rsidR="00B07EF9" w:rsidRDefault="00000000">
            <w:pPr>
              <w:pStyle w:val="Other0"/>
              <w:spacing w:after="200" w:line="199" w:lineRule="auto"/>
              <w:ind w:firstLine="24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Cihlářská 627</w:t>
            </w:r>
          </w:p>
          <w:p w14:paraId="5661C0E7" w14:textId="77777777" w:rsidR="00B07EF9" w:rsidRDefault="00000000">
            <w:pPr>
              <w:pStyle w:val="Other0"/>
              <w:spacing w:after="0" w:line="230" w:lineRule="auto"/>
              <w:ind w:firstLine="24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Klášterec nad Ohří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3230C9" w14:textId="77777777" w:rsidR="00B07EF9" w:rsidRDefault="00000000">
            <w:pPr>
              <w:pStyle w:val="Other0"/>
              <w:spacing w:before="160"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Ohří spol.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868B2D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31B3E377" w14:textId="77777777">
        <w:trPr>
          <w:trHeight w:hRule="exact" w:val="778"/>
          <w:jc w:val="center"/>
        </w:trPr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E79F67" w14:textId="77777777" w:rsidR="00B07EF9" w:rsidRDefault="00000000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Variabilní symbol:</w:t>
            </w:r>
          </w:p>
          <w:p w14:paraId="3BDB0EA8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Datum tisku: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5DCE0D82" w14:textId="77777777" w:rsidR="00B07EF9" w:rsidRDefault="00000000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10410942</w:t>
            </w:r>
          </w:p>
          <w:p w14:paraId="44E92332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10.1.2011</w:t>
            </w:r>
          </w:p>
        </w:tc>
        <w:tc>
          <w:tcPr>
            <w:tcW w:w="2117" w:type="dxa"/>
            <w:vMerge/>
            <w:shd w:val="clear" w:color="auto" w:fill="auto"/>
            <w:vAlign w:val="bottom"/>
          </w:tcPr>
          <w:p w14:paraId="3EF80F61" w14:textId="77777777" w:rsidR="00B07EF9" w:rsidRDefault="00B07EF9"/>
        </w:tc>
        <w:tc>
          <w:tcPr>
            <w:tcW w:w="1320" w:type="dxa"/>
            <w:vMerge/>
            <w:shd w:val="clear" w:color="auto" w:fill="auto"/>
            <w:vAlign w:val="bottom"/>
          </w:tcPr>
          <w:p w14:paraId="4D72CA63" w14:textId="77777777" w:rsidR="00B07EF9" w:rsidRDefault="00B07EF9"/>
        </w:tc>
        <w:tc>
          <w:tcPr>
            <w:tcW w:w="1824" w:type="dxa"/>
            <w:vMerge/>
            <w:shd w:val="clear" w:color="auto" w:fill="auto"/>
            <w:vAlign w:val="bottom"/>
          </w:tcPr>
          <w:p w14:paraId="47CB231D" w14:textId="77777777" w:rsidR="00B07EF9" w:rsidRDefault="00B07EF9"/>
        </w:tc>
        <w:tc>
          <w:tcPr>
            <w:tcW w:w="946" w:type="dxa"/>
            <w:vMerge/>
            <w:shd w:val="clear" w:color="auto" w:fill="auto"/>
          </w:tcPr>
          <w:p w14:paraId="570EDFA2" w14:textId="77777777" w:rsidR="00B07EF9" w:rsidRDefault="00B07EF9"/>
        </w:tc>
        <w:tc>
          <w:tcPr>
            <w:tcW w:w="3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A62A5B" w14:textId="77777777" w:rsidR="00B07EF9" w:rsidRDefault="00B07EF9"/>
        </w:tc>
      </w:tr>
      <w:tr w:rsidR="00B07EF9" w14:paraId="6EEE1AFC" w14:textId="77777777">
        <w:trPr>
          <w:trHeight w:hRule="exact" w:val="365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2A1030" w14:textId="77777777" w:rsidR="00B07EF9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Katastr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BBF7FA" w14:textId="77777777" w:rsidR="00B07EF9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Parcela / Díl Skup. Kultura Číslo LV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24F2F0" w14:textId="77777777" w:rsidR="00B07EF9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Cena za ha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888EBF" w14:textId="77777777" w:rsidR="00B07EF9" w:rsidRDefault="00000000">
            <w:pPr>
              <w:pStyle w:val="Other0"/>
              <w:tabs>
                <w:tab w:val="left" w:pos="1133"/>
              </w:tabs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</w:t>
            </w:r>
            <w:r>
              <w:rPr>
                <w:rStyle w:val="Other"/>
                <w:b/>
                <w:bCs/>
                <w:sz w:val="19"/>
                <w:szCs w:val="19"/>
              </w:rPr>
              <w:tab/>
              <w:t>% Nájem [Kč]</w:t>
            </w:r>
          </w:p>
        </w:tc>
        <w:tc>
          <w:tcPr>
            <w:tcW w:w="331" w:type="dxa"/>
            <w:shd w:val="clear" w:color="auto" w:fill="auto"/>
          </w:tcPr>
          <w:p w14:paraId="10D8F9A6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467EBF03" w14:textId="77777777">
        <w:trPr>
          <w:trHeight w:hRule="exact" w:val="254"/>
          <w:jc w:val="center"/>
        </w:trPr>
        <w:tc>
          <w:tcPr>
            <w:tcW w:w="1646" w:type="dxa"/>
            <w:shd w:val="clear" w:color="auto" w:fill="auto"/>
          </w:tcPr>
          <w:p w14:paraId="3F8E32E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</w:tcPr>
          <w:p w14:paraId="4D439D6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shd w:val="clear" w:color="auto" w:fill="auto"/>
          </w:tcPr>
          <w:p w14:paraId="35FAA8A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</w:tcPr>
          <w:p w14:paraId="6C24CA89" w14:textId="77777777" w:rsidR="00B07EF9" w:rsidRDefault="00000000">
            <w:pPr>
              <w:pStyle w:val="Other0"/>
              <w:spacing w:after="0"/>
              <w:ind w:firstLine="3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[Kč]</w:t>
            </w:r>
          </w:p>
        </w:tc>
        <w:tc>
          <w:tcPr>
            <w:tcW w:w="1824" w:type="dxa"/>
            <w:shd w:val="clear" w:color="auto" w:fill="auto"/>
          </w:tcPr>
          <w:p w14:paraId="5A7AC8A1" w14:textId="77777777" w:rsidR="00B07EF9" w:rsidRDefault="00000000">
            <w:pPr>
              <w:pStyle w:val="Other0"/>
              <w:spacing w:after="0"/>
              <w:ind w:firstLine="4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[m2]</w:t>
            </w:r>
          </w:p>
        </w:tc>
        <w:tc>
          <w:tcPr>
            <w:tcW w:w="946" w:type="dxa"/>
            <w:shd w:val="clear" w:color="auto" w:fill="auto"/>
          </w:tcPr>
          <w:p w14:paraId="336FA0D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auto"/>
          </w:tcPr>
          <w:p w14:paraId="5C79C4C6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4DABF75E" w14:textId="77777777">
        <w:trPr>
          <w:trHeight w:hRule="exact" w:val="480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2C330" w14:textId="77777777" w:rsidR="00B07EF9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Klášterec nad Ohří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58B6CDE5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7805B2A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0DA31F5D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14:paraId="45F6E7E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14:paraId="2C2BA72B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auto"/>
          </w:tcPr>
          <w:p w14:paraId="21B8E813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66AAFB74" w14:textId="77777777">
        <w:trPr>
          <w:trHeight w:hRule="exact" w:val="278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</w:tcPr>
          <w:p w14:paraId="593DC28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5C14FA" w14:textId="77777777" w:rsidR="00B07EF9" w:rsidRDefault="00000000">
            <w:pPr>
              <w:pStyle w:val="Other0"/>
              <w:spacing w:after="0"/>
              <w:ind w:firstLine="4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140 0 0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9D7830" w14:textId="77777777" w:rsidR="00B07EF9" w:rsidRDefault="00000000">
            <w:pPr>
              <w:pStyle w:val="Other0"/>
              <w:tabs>
                <w:tab w:val="left" w:pos="538"/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13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189A37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E0DC1E" w14:textId="77777777" w:rsidR="00B07EF9" w:rsidRDefault="00000000">
            <w:pPr>
              <w:pStyle w:val="Other0"/>
              <w:tabs>
                <w:tab w:val="left" w:pos="1217"/>
              </w:tabs>
              <w:spacing w:after="0"/>
              <w:ind w:firstLine="6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44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91DDA" w14:textId="77777777" w:rsidR="00B07EF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2,26</w:t>
            </w:r>
          </w:p>
        </w:tc>
      </w:tr>
      <w:tr w:rsidR="00B07EF9" w14:paraId="7986C82C" w14:textId="77777777">
        <w:trPr>
          <w:trHeight w:hRule="exact" w:val="245"/>
          <w:jc w:val="center"/>
        </w:trPr>
        <w:tc>
          <w:tcPr>
            <w:tcW w:w="1646" w:type="dxa"/>
            <w:shd w:val="clear" w:color="auto" w:fill="auto"/>
          </w:tcPr>
          <w:p w14:paraId="487D780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1071BE58" w14:textId="77777777" w:rsidR="00B07EF9" w:rsidRDefault="00000000">
            <w:pPr>
              <w:pStyle w:val="Other0"/>
              <w:tabs>
                <w:tab w:val="left" w:pos="1337"/>
              </w:tabs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1 326 1</w:t>
            </w:r>
            <w:r>
              <w:rPr>
                <w:rStyle w:val="Other"/>
                <w:sz w:val="20"/>
                <w:szCs w:val="20"/>
              </w:rPr>
              <w:tab/>
              <w:t>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769FF2BC" w14:textId="77777777" w:rsidR="00B07EF9" w:rsidRDefault="00000000">
            <w:pPr>
              <w:pStyle w:val="Other0"/>
              <w:tabs>
                <w:tab w:val="left" w:pos="533"/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  <w:r>
              <w:rPr>
                <w:rStyle w:val="Other"/>
                <w:sz w:val="20"/>
                <w:szCs w:val="20"/>
              </w:rPr>
              <w:tab/>
              <w:t>11000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12FFC0C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58E54BF9" w14:textId="77777777" w:rsidR="00B07EF9" w:rsidRDefault="00000000">
            <w:pPr>
              <w:pStyle w:val="Other0"/>
              <w:tabs>
                <w:tab w:val="left" w:pos="1208"/>
              </w:tabs>
              <w:spacing w:after="0"/>
              <w:ind w:firstLine="3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14 146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6FA073C9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728,51</w:t>
            </w:r>
          </w:p>
        </w:tc>
      </w:tr>
      <w:tr w:rsidR="00B07EF9" w14:paraId="622CEC47" w14:textId="77777777">
        <w:trPr>
          <w:trHeight w:hRule="exact" w:val="235"/>
          <w:jc w:val="center"/>
        </w:trPr>
        <w:tc>
          <w:tcPr>
            <w:tcW w:w="1646" w:type="dxa"/>
            <w:shd w:val="clear" w:color="auto" w:fill="auto"/>
          </w:tcPr>
          <w:p w14:paraId="42BA3E6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7DF84649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1 333 0 0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38AD550F" w14:textId="77777777" w:rsidR="00B07EF9" w:rsidRDefault="00000000">
            <w:pPr>
              <w:pStyle w:val="Other0"/>
              <w:tabs>
                <w:tab w:val="left" w:pos="528"/>
                <w:tab w:val="left" w:pos="1373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  <w:r>
              <w:rPr>
                <w:rStyle w:val="Other"/>
                <w:sz w:val="20"/>
                <w:szCs w:val="20"/>
              </w:rPr>
              <w:tab/>
              <w:t>11000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CA4E1B6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0C73E4FA" w14:textId="77777777" w:rsidR="00B07EF9" w:rsidRDefault="00000000">
            <w:pPr>
              <w:pStyle w:val="Other0"/>
              <w:tabs>
                <w:tab w:val="left" w:pos="1208"/>
              </w:tabs>
              <w:spacing w:after="0"/>
              <w:ind w:firstLine="3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14 538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552406FD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748,70</w:t>
            </w:r>
          </w:p>
        </w:tc>
      </w:tr>
      <w:tr w:rsidR="00B07EF9" w14:paraId="7EC1F2C4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70714DD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45C4EA9B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1 386 0 0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2E69158D" w14:textId="77777777" w:rsidR="00B07EF9" w:rsidRDefault="00000000">
            <w:pPr>
              <w:pStyle w:val="Other0"/>
              <w:tabs>
                <w:tab w:val="left" w:pos="538"/>
                <w:tab w:val="left" w:pos="1382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06C8284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2DD7AF96" w14:textId="77777777" w:rsidR="00B07EF9" w:rsidRDefault="00000000">
            <w:pPr>
              <w:pStyle w:val="Other0"/>
              <w:tabs>
                <w:tab w:val="left" w:pos="1213"/>
              </w:tabs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638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4677D8B8" w14:textId="77777777" w:rsidR="00B07EF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32,85</w:t>
            </w:r>
          </w:p>
        </w:tc>
      </w:tr>
      <w:tr w:rsidR="00B07EF9" w14:paraId="2ADA4B7D" w14:textId="77777777">
        <w:trPr>
          <w:trHeight w:hRule="exact" w:val="245"/>
          <w:jc w:val="center"/>
        </w:trPr>
        <w:tc>
          <w:tcPr>
            <w:tcW w:w="1646" w:type="dxa"/>
            <w:shd w:val="clear" w:color="auto" w:fill="auto"/>
          </w:tcPr>
          <w:p w14:paraId="718B46E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072D10E0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1 390 11 0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66ED10F4" w14:textId="77777777" w:rsidR="00B07EF9" w:rsidRDefault="00000000">
            <w:pPr>
              <w:pStyle w:val="Other0"/>
              <w:tabs>
                <w:tab w:val="left" w:pos="562"/>
                <w:tab w:val="left" w:pos="1382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6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FB04798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18B75BBA" w14:textId="77777777" w:rsidR="00B07EF9" w:rsidRDefault="00000000">
            <w:pPr>
              <w:pStyle w:val="Other0"/>
              <w:tabs>
                <w:tab w:val="left" w:pos="1207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1315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4D46A950" w14:textId="77777777" w:rsidR="00B07EF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67,72</w:t>
            </w:r>
          </w:p>
        </w:tc>
      </w:tr>
      <w:tr w:rsidR="00B07EF9" w14:paraId="258FE070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138EC3B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66F62980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1 390 12 0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0CA3094A" w14:textId="77777777" w:rsidR="00B07EF9" w:rsidRDefault="00000000">
            <w:pPr>
              <w:pStyle w:val="Other0"/>
              <w:tabs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26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5A82409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7E7B6A65" w14:textId="77777777" w:rsidR="00B07EF9" w:rsidRDefault="00000000">
            <w:pPr>
              <w:pStyle w:val="Other0"/>
              <w:tabs>
                <w:tab w:val="left" w:pos="1222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2 543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5FADB1EE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130,96</w:t>
            </w:r>
          </w:p>
        </w:tc>
      </w:tr>
      <w:tr w:rsidR="00B07EF9" w14:paraId="06318E31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1BA1EE8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2E48493F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1 391 0 0i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262EC311" w14:textId="77777777" w:rsidR="00B07EF9" w:rsidRDefault="00000000">
            <w:pPr>
              <w:pStyle w:val="Other0"/>
              <w:tabs>
                <w:tab w:val="left" w:pos="1373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26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AFE1A19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313C1064" w14:textId="77777777" w:rsidR="00B07EF9" w:rsidRDefault="00000000">
            <w:pPr>
              <w:pStyle w:val="Other0"/>
              <w:tabs>
                <w:tab w:val="left" w:pos="1208"/>
              </w:tabs>
              <w:spacing w:after="0"/>
              <w:ind w:firstLine="3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10 949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684DA7F7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563,87</w:t>
            </w:r>
          </w:p>
        </w:tc>
      </w:tr>
      <w:tr w:rsidR="00B07EF9" w14:paraId="4DBD189D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3628B10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521B974E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1 393 4 0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078875AA" w14:textId="77777777" w:rsidR="00B07EF9" w:rsidRDefault="00000000">
            <w:pPr>
              <w:pStyle w:val="Other0"/>
              <w:tabs>
                <w:tab w:val="left" w:pos="538"/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11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916A492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14B43628" w14:textId="77777777" w:rsidR="00B07EF9" w:rsidRDefault="00000000">
            <w:pPr>
              <w:pStyle w:val="Other0"/>
              <w:tabs>
                <w:tab w:val="left" w:pos="1222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6 704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608E4A16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345,25</w:t>
            </w:r>
          </w:p>
        </w:tc>
      </w:tr>
      <w:tr w:rsidR="00B07EF9" w14:paraId="4513DBA7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6A662B1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6C8F9B9E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1 459 0 0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5C51F82E" w14:textId="77777777" w:rsidR="00B07EF9" w:rsidRDefault="00000000">
            <w:pPr>
              <w:pStyle w:val="Other0"/>
              <w:tabs>
                <w:tab w:val="left" w:pos="533"/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FAAD93F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685D2C3D" w14:textId="77777777" w:rsidR="00B07EF9" w:rsidRDefault="00000000">
            <w:pPr>
              <w:pStyle w:val="Other0"/>
              <w:tabs>
                <w:tab w:val="left" w:pos="1202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1 463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5976FEA5" w14:textId="77777777" w:rsidR="00B07EF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75,34</w:t>
            </w:r>
          </w:p>
        </w:tc>
      </w:tr>
      <w:tr w:rsidR="00B07EF9" w14:paraId="654DA5E3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25DE7C1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634B8A2B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1 470 27 0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64009193" w14:textId="77777777" w:rsidR="00B07EF9" w:rsidRDefault="00000000">
            <w:pPr>
              <w:pStyle w:val="Other0"/>
              <w:tabs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26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4DD9B35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4497FBD2" w14:textId="77777777" w:rsidR="00B07EF9" w:rsidRDefault="00000000">
            <w:pPr>
              <w:pStyle w:val="Other0"/>
              <w:tabs>
                <w:tab w:val="left" w:pos="1217"/>
              </w:tabs>
              <w:spacing w:after="0"/>
              <w:ind w:firstLine="6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62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15A490A4" w14:textId="77777777" w:rsidR="00B07EF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3,19</w:t>
            </w:r>
          </w:p>
        </w:tc>
      </w:tr>
      <w:tr w:rsidR="00B07EF9" w14:paraId="77F7C9E6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6EE1EC2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6C2D6337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1 470 28 0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24442719" w14:textId="77777777" w:rsidR="00B07EF9" w:rsidRDefault="00000000">
            <w:pPr>
              <w:pStyle w:val="Other0"/>
              <w:tabs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26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59CB622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48041E34" w14:textId="77777777" w:rsidR="00B07EF9" w:rsidRDefault="00000000">
            <w:pPr>
              <w:pStyle w:val="Other0"/>
              <w:tabs>
                <w:tab w:val="left" w:pos="1212"/>
              </w:tabs>
              <w:spacing w:after="0"/>
              <w:ind w:firstLine="6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52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61078149" w14:textId="77777777" w:rsidR="00B07EF9" w:rsidRDefault="00000000">
            <w:pPr>
              <w:pStyle w:val="Other0"/>
              <w:spacing w:after="0"/>
              <w:ind w:firstLine="6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2,67</w:t>
            </w:r>
          </w:p>
        </w:tc>
      </w:tr>
      <w:tr w:rsidR="00B07EF9" w14:paraId="0227CBC8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78096A7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1C468FC8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1 470 37 0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5A06ADD1" w14:textId="77777777" w:rsidR="00B07EF9" w:rsidRDefault="00000000">
            <w:pPr>
              <w:pStyle w:val="Other0"/>
              <w:tabs>
                <w:tab w:val="left" w:pos="533"/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D4713AD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3ACAAB24" w14:textId="77777777" w:rsidR="00B07EF9" w:rsidRDefault="00000000">
            <w:pPr>
              <w:pStyle w:val="Other0"/>
              <w:tabs>
                <w:tab w:val="left" w:pos="1207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1 299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0C144F03" w14:textId="77777777" w:rsidR="00B07EF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66,89</w:t>
            </w:r>
          </w:p>
        </w:tc>
      </w:tr>
      <w:tr w:rsidR="00B07EF9" w14:paraId="5476C1BB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4BC17925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585150D7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1 470 38 0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42973520" w14:textId="77777777" w:rsidR="00B07EF9" w:rsidRDefault="00000000">
            <w:pPr>
              <w:pStyle w:val="Other0"/>
              <w:tabs>
                <w:tab w:val="left" w:pos="562"/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6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DDDF17B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0685C1E5" w14:textId="77777777" w:rsidR="00B07EF9" w:rsidRDefault="00000000">
            <w:pPr>
              <w:pStyle w:val="Other0"/>
              <w:tabs>
                <w:tab w:val="left" w:pos="1203"/>
              </w:tabs>
              <w:spacing w:after="0"/>
              <w:ind w:firstLine="3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13 587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546C293C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699,73</w:t>
            </w:r>
          </w:p>
        </w:tc>
      </w:tr>
      <w:tr w:rsidR="00B07EF9" w14:paraId="4F2EB9EB" w14:textId="77777777">
        <w:trPr>
          <w:trHeight w:hRule="exact" w:val="240"/>
          <w:jc w:val="center"/>
        </w:trPr>
        <w:tc>
          <w:tcPr>
            <w:tcW w:w="1646" w:type="dxa"/>
            <w:shd w:val="clear" w:color="auto" w:fill="auto"/>
          </w:tcPr>
          <w:p w14:paraId="6AF3021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14:paraId="07A4206C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1 470 39 0</w:t>
            </w:r>
          </w:p>
        </w:tc>
        <w:tc>
          <w:tcPr>
            <w:tcW w:w="2117" w:type="dxa"/>
            <w:shd w:val="clear" w:color="auto" w:fill="auto"/>
            <w:vAlign w:val="bottom"/>
          </w:tcPr>
          <w:p w14:paraId="3E7C90A6" w14:textId="77777777" w:rsidR="00B07EF9" w:rsidRDefault="00000000">
            <w:pPr>
              <w:pStyle w:val="Other0"/>
              <w:tabs>
                <w:tab w:val="left" w:pos="533"/>
                <w:tab w:val="left" w:pos="1378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>
              <w:rPr>
                <w:rStyle w:val="Other"/>
                <w:sz w:val="20"/>
                <w:szCs w:val="20"/>
              </w:rPr>
              <w:tab/>
              <w:t>14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BC5F9BC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  <w:vAlign w:val="bottom"/>
          </w:tcPr>
          <w:p w14:paraId="050A7B71" w14:textId="77777777" w:rsidR="00B07EF9" w:rsidRDefault="00000000">
            <w:pPr>
              <w:pStyle w:val="Other0"/>
              <w:tabs>
                <w:tab w:val="left" w:pos="1218"/>
              </w:tabs>
              <w:spacing w:after="0"/>
              <w:ind w:firstLine="56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696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14:paraId="7E2E3EDE" w14:textId="77777777" w:rsidR="00B07EF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35,84</w:t>
            </w:r>
          </w:p>
        </w:tc>
      </w:tr>
      <w:tr w:rsidR="00B07EF9" w14:paraId="57A10EB1" w14:textId="77777777">
        <w:trPr>
          <w:trHeight w:hRule="exact" w:val="264"/>
          <w:jc w:val="center"/>
        </w:trPr>
        <w:tc>
          <w:tcPr>
            <w:tcW w:w="1646" w:type="dxa"/>
            <w:shd w:val="clear" w:color="auto" w:fill="auto"/>
          </w:tcPr>
          <w:p w14:paraId="4E9F3C2B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</w:tcPr>
          <w:p w14:paraId="4DD4289E" w14:textId="77777777" w:rsidR="00B07EF9" w:rsidRDefault="00000000">
            <w:pPr>
              <w:pStyle w:val="Other0"/>
              <w:spacing w:after="0"/>
              <w:ind w:firstLine="3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1 470 44 0</w:t>
            </w:r>
          </w:p>
        </w:tc>
        <w:tc>
          <w:tcPr>
            <w:tcW w:w="2117" w:type="dxa"/>
            <w:shd w:val="clear" w:color="auto" w:fill="auto"/>
          </w:tcPr>
          <w:p w14:paraId="5F271DEC" w14:textId="77777777" w:rsidR="00B07EF9" w:rsidRDefault="00000000">
            <w:pPr>
              <w:pStyle w:val="Other0"/>
              <w:tabs>
                <w:tab w:val="left" w:pos="1373"/>
              </w:tabs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26</w:t>
            </w:r>
            <w:r>
              <w:rPr>
                <w:rStyle w:val="Other"/>
                <w:sz w:val="20"/>
                <w:szCs w:val="20"/>
              </w:rPr>
              <w:tab/>
              <w:t>10 002</w:t>
            </w:r>
          </w:p>
        </w:tc>
        <w:tc>
          <w:tcPr>
            <w:tcW w:w="1320" w:type="dxa"/>
            <w:shd w:val="clear" w:color="auto" w:fill="auto"/>
          </w:tcPr>
          <w:p w14:paraId="7AB3CF7B" w14:textId="77777777" w:rsidR="00B07EF9" w:rsidRDefault="00000000">
            <w:pPr>
              <w:pStyle w:val="Other0"/>
              <w:spacing w:after="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51 500</w:t>
            </w:r>
          </w:p>
        </w:tc>
        <w:tc>
          <w:tcPr>
            <w:tcW w:w="1824" w:type="dxa"/>
            <w:shd w:val="clear" w:color="auto" w:fill="auto"/>
          </w:tcPr>
          <w:p w14:paraId="5F2B9F56" w14:textId="77777777" w:rsidR="00B07EF9" w:rsidRDefault="00000000">
            <w:pPr>
              <w:pStyle w:val="Other0"/>
              <w:tabs>
                <w:tab w:val="left" w:pos="1193"/>
              </w:tabs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1 551</w:t>
            </w:r>
            <w:r>
              <w:rPr>
                <w:rStyle w:val="Other"/>
                <w:sz w:val="20"/>
                <w:szCs w:val="20"/>
              </w:rPr>
              <w:tab/>
              <w:t>1,0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78C979C" w14:textId="77777777" w:rsidR="00B07EF9" w:rsidRDefault="00000000">
            <w:pPr>
              <w:pStyle w:val="Other0"/>
              <w:spacing w:after="0"/>
              <w:ind w:firstLine="5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79,87</w:t>
            </w:r>
          </w:p>
        </w:tc>
      </w:tr>
      <w:tr w:rsidR="00B07EF9" w14:paraId="5104366D" w14:textId="77777777">
        <w:trPr>
          <w:trHeight w:hRule="exact" w:val="480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</w:tcPr>
          <w:p w14:paraId="58BD800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78E583AD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17F97CB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5932052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C2AAA" w14:textId="77777777" w:rsidR="00B07EF9" w:rsidRDefault="00000000">
            <w:pPr>
              <w:pStyle w:val="Other0"/>
              <w:spacing w:after="0"/>
              <w:ind w:firstLine="3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69 587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DADDF" w14:textId="77777777" w:rsidR="00B07EF9" w:rsidRDefault="00000000">
            <w:pPr>
              <w:pStyle w:val="Other0"/>
              <w:spacing w:after="0"/>
              <w:ind w:firstLine="2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3 583,65</w:t>
            </w:r>
          </w:p>
        </w:tc>
      </w:tr>
      <w:tr w:rsidR="00B07EF9" w14:paraId="47928C12" w14:textId="77777777">
        <w:trPr>
          <w:trHeight w:hRule="exact" w:val="384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A8DB73" w14:textId="77777777" w:rsidR="00B07EF9" w:rsidRDefault="00000000">
            <w:pPr>
              <w:pStyle w:val="Other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CELKEM: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4DF79B2D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2F08E35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030754B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496923" w14:textId="77777777" w:rsidR="00B07EF9" w:rsidRDefault="00000000">
            <w:pPr>
              <w:pStyle w:val="Other0"/>
              <w:spacing w:after="0"/>
              <w:ind w:firstLine="3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69 587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534533" w14:textId="77777777" w:rsidR="00B07EF9" w:rsidRDefault="00000000">
            <w:pPr>
              <w:pStyle w:val="Other0"/>
              <w:spacing w:after="0"/>
              <w:ind w:right="2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  <w:u w:val="single"/>
              </w:rPr>
              <w:t>3 584 Kč</w:t>
            </w:r>
          </w:p>
        </w:tc>
      </w:tr>
      <w:tr w:rsidR="00B07EF9" w14:paraId="79E461A0" w14:textId="77777777">
        <w:trPr>
          <w:trHeight w:hRule="exact" w:val="437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</w:tcPr>
          <w:p w14:paraId="5C14608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</w:tcPr>
          <w:p w14:paraId="14C7507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shd w:val="clear" w:color="auto" w:fill="auto"/>
          </w:tcPr>
          <w:p w14:paraId="3D67AF8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C52834" w14:textId="53AAAB13" w:rsidR="00B07EF9" w:rsidRDefault="00B07EF9">
            <w:pPr>
              <w:pStyle w:val="Other0"/>
              <w:spacing w:after="0"/>
              <w:ind w:left="1880" w:firstLine="0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A43726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467C73EE" w14:textId="77777777">
        <w:trPr>
          <w:trHeight w:hRule="exact" w:val="442"/>
          <w:jc w:val="center"/>
        </w:trPr>
        <w:tc>
          <w:tcPr>
            <w:tcW w:w="1646" w:type="dxa"/>
            <w:shd w:val="clear" w:color="auto" w:fill="auto"/>
          </w:tcPr>
          <w:p w14:paraId="49823980" w14:textId="70E3B53F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auto"/>
          </w:tcPr>
          <w:p w14:paraId="23E4BF7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shd w:val="clear" w:color="auto" w:fill="auto"/>
          </w:tcPr>
          <w:p w14:paraId="199100A9" w14:textId="4E59DD18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6AD3061E" w14:textId="508083BF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14:paraId="3C9EABFA" w14:textId="620DE089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38720F" w14:textId="3786B79D" w:rsidR="00B07EF9" w:rsidRDefault="00B07EF9">
            <w:pPr>
              <w:rPr>
                <w:sz w:val="10"/>
                <w:szCs w:val="10"/>
              </w:rPr>
            </w:pPr>
          </w:p>
        </w:tc>
      </w:tr>
    </w:tbl>
    <w:p w14:paraId="2F783A11" w14:textId="6AAD2D4B" w:rsidR="00B07EF9" w:rsidRDefault="002C1723">
      <w:pPr>
        <w:spacing w:line="1" w:lineRule="exact"/>
        <w:rPr>
          <w:sz w:val="2"/>
          <w:szCs w:val="2"/>
        </w:rPr>
      </w:pPr>
      <w:r w:rsidRPr="002C1723">
        <w:rPr>
          <w:rFonts w:asciiTheme="minorHAnsi" w:eastAsiaTheme="minorHAnsi" w:hAnsiTheme="minorHAnsi" w:cstheme="minorBidi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3819C" wp14:editId="2A8D7648">
                <wp:simplePos x="0" y="0"/>
                <wp:positionH relativeFrom="column">
                  <wp:posOffset>4102100</wp:posOffset>
                </wp:positionH>
                <wp:positionV relativeFrom="paragraph">
                  <wp:posOffset>164465</wp:posOffset>
                </wp:positionV>
                <wp:extent cx="216217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B350F" w14:textId="77777777" w:rsidR="002C1723" w:rsidRDefault="002C1723" w:rsidP="002C17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C08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trvalé porosty                       </w:t>
                            </w:r>
                            <w:r w:rsidRPr="002C17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+ 8 166 Kč</w:t>
                            </w:r>
                          </w:p>
                          <w:p w14:paraId="082E4A55" w14:textId="1B68F1AB" w:rsidR="002C1723" w:rsidRPr="00DC085C" w:rsidRDefault="002C1723" w:rsidP="002C17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Celkem                                  11 750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819C" id="Textové pole 2" o:spid="_x0000_s1027" type="#_x0000_t202" style="position:absolute;margin-left:323pt;margin-top:12.95pt;width:170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5PDwIAAP0DAAAOAAAAZHJzL2Uyb0RvYy54bWysU9tu2zAMfR+wfxD0vjgOkqY14hRdugwD&#10;ugvQ7QNkWY6FyaJGKbG7rx8lu2m2vQ3TgyCK4iF5eLS5HTrDTgq9BlvyfDbnTFkJtbaHkn/7un9z&#10;zZkPwtbCgFUlf1Ke325fv9r0rlALaMHUChmBWF/0ruRtCK7IMi9b1Qk/A6csORvATgQy8ZDVKHpC&#10;70y2mM+vsh6wdghSeU+396OTbxN+0ygZPjeNV4GZklNtIe2Y9iru2XYjigMK12o5lSH+oYpOaEtJ&#10;z1D3Igh2RP0XVKclgocmzCR0GTSNlir1QN3k8z+6eWyFU6kXIse7M03+/8HKT6dH9wVZGN7CQANM&#10;TXj3APK7ZxZ2rbAHdYcIfatETYnzSFnWO19MoZFqX/gIUvUfoaYhi2OABDQ02EVWqE9G6DSApzPp&#10;aghM0uUiv1rk6xVnknzXy/V6sUopRPEc7dCH9wo6Fg8lRxpqQhenBx9iNaJ4fhKTeTC63mtjkoGH&#10;ameQnQQJYJ/WhP7bM2NZX/KbFeWOURZifNJGpwMJ1OiOipvHNUomsvHO1ulJENqMZ6rE2ImeyMjI&#10;TRiqgel64i6yVUH9RHwhjHqk/0OHFvAnZz1pseT+x1Gg4sx8sMT5Tb5cRvEmY7laL8jAS0916RFW&#10;ElTJA2fjcReS4MfG7mg2jU60vVQylUwaS2xO/yGK+NJOr15+7fYXAAAA//8DAFBLAwQUAAYACAAA&#10;ACEAkQsY/t4AAAAKAQAADwAAAGRycy9kb3ducmV2LnhtbEyPQU7DMBBF90jcwRokNog6VInbhDgV&#10;IIHYtvQAk3iaRMR2FLtNenuGFSxH8/T/++VusYO40BR67zQ8rRIQ5BpvetdqOH69P25BhIjO4OAd&#10;abhSgF11e1NiYfzs9nQ5xFZwiAsFauhiHAspQ9ORxbDyIzn+nfxkMfI5tdJMOHO4HeQ6SZS02Dtu&#10;6HCkt46a78PZajh9zg9ZPtcf8bjZp+oV+03tr1rf3y0vzyAiLfEPhl99VoeKnWp/diaIQYNKFW+J&#10;GtZZDoKBfKsyEDWTWZ6CrEr5f0L1AwAA//8DAFBLAQItABQABgAIAAAAIQC2gziS/gAAAOEBAAAT&#10;AAAAAAAAAAAAAAAAAAAAAABbQ29udGVudF9UeXBlc10ueG1sUEsBAi0AFAAGAAgAAAAhADj9If/W&#10;AAAAlAEAAAsAAAAAAAAAAAAAAAAALwEAAF9yZWxzLy5yZWxzUEsBAi0AFAAGAAgAAAAhAOTbvk8P&#10;AgAA/QMAAA4AAAAAAAAAAAAAAAAALgIAAGRycy9lMm9Eb2MueG1sUEsBAi0AFAAGAAgAAAAhAJEL&#10;GP7eAAAACgEAAA8AAAAAAAAAAAAAAAAAaQQAAGRycy9kb3ducmV2LnhtbFBLBQYAAAAABAAEAPMA&#10;AAB0BQAAAAA=&#10;" stroked="f">
                <v:textbox>
                  <w:txbxContent>
                    <w:p w14:paraId="35DB350F" w14:textId="77777777" w:rsidR="002C1723" w:rsidRDefault="002C1723" w:rsidP="002C17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 w:rsidRPr="00DC085C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trvalé porosty                       </w:t>
                      </w:r>
                      <w:r w:rsidRPr="002C172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>+ 8 166 Kč</w:t>
                      </w:r>
                    </w:p>
                    <w:p w14:paraId="082E4A55" w14:textId="1B68F1AB" w:rsidR="002C1723" w:rsidRPr="00DC085C" w:rsidRDefault="002C1723" w:rsidP="002C17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Celkem                                  11 750 Kč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2587864" w14:textId="77777777" w:rsidR="00B07EF9" w:rsidRDefault="00000000">
      <w:pPr>
        <w:pStyle w:val="Zkladn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/>
        <w:ind w:firstLine="800"/>
        <w:rPr>
          <w:sz w:val="26"/>
          <w:szCs w:val="26"/>
        </w:rPr>
      </w:pPr>
      <w:r>
        <w:rPr>
          <w:rStyle w:val="ZkladntextChar"/>
          <w:b/>
          <w:bCs/>
          <w:sz w:val="26"/>
          <w:szCs w:val="26"/>
          <w:lang w:val="sk-SK" w:eastAsia="sk-SK" w:bidi="sk-SK"/>
        </w:rPr>
        <w:lastRenderedPageBreak/>
        <w:t xml:space="preserve">Výpočet dodatku </w:t>
      </w:r>
      <w:r>
        <w:rPr>
          <w:rStyle w:val="ZkladntextChar"/>
          <w:b/>
          <w:bCs/>
          <w:sz w:val="26"/>
          <w:szCs w:val="26"/>
        </w:rPr>
        <w:t xml:space="preserve">pro nájemní smlouvu </w:t>
      </w:r>
      <w:r>
        <w:rPr>
          <w:rStyle w:val="ZkladntextChar"/>
          <w:b/>
          <w:bCs/>
          <w:sz w:val="26"/>
          <w:szCs w:val="26"/>
          <w:lang w:val="sk-SK" w:eastAsia="sk-SK" w:bidi="sk-SK"/>
        </w:rPr>
        <w:t>Č.104N09/42</w:t>
      </w:r>
    </w:p>
    <w:p w14:paraId="070F627B" w14:textId="77777777" w:rsidR="00B07EF9" w:rsidRDefault="00000000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36"/>
        </w:tabs>
        <w:spacing w:after="140"/>
        <w:ind w:firstLine="800"/>
      </w:pPr>
      <w:r>
        <w:rPr>
          <w:rStyle w:val="Bodytext2"/>
        </w:rPr>
        <w:t xml:space="preserve">Datum tisku: </w:t>
      </w:r>
      <w:r>
        <w:rPr>
          <w:rStyle w:val="Bodytext2"/>
          <w:lang w:val="en-US" w:eastAsia="en-US" w:bidi="en-US"/>
        </w:rPr>
        <w:t>10.1.2011</w:t>
      </w:r>
      <w:r>
        <w:rPr>
          <w:rStyle w:val="Bodytext2"/>
          <w:lang w:val="en-US" w:eastAsia="en-US" w:bidi="en-US"/>
        </w:rPr>
        <w:tab/>
      </w:r>
      <w:r>
        <w:rPr>
          <w:rStyle w:val="Bodytext2"/>
        </w:rPr>
        <w:t>Spočítáno ke dni: 1.10.2011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445"/>
        <w:gridCol w:w="326"/>
        <w:gridCol w:w="485"/>
        <w:gridCol w:w="398"/>
        <w:gridCol w:w="1301"/>
        <w:gridCol w:w="1459"/>
        <w:gridCol w:w="1445"/>
        <w:gridCol w:w="1027"/>
        <w:gridCol w:w="1886"/>
      </w:tblGrid>
      <w:tr w:rsidR="00B07EF9" w14:paraId="7C7B72AD" w14:textId="77777777">
        <w:trPr>
          <w:trHeight w:hRule="exact" w:val="245"/>
          <w:jc w:val="center"/>
        </w:trPr>
        <w:tc>
          <w:tcPr>
            <w:tcW w:w="538" w:type="dxa"/>
            <w:shd w:val="clear" w:color="auto" w:fill="auto"/>
          </w:tcPr>
          <w:p w14:paraId="7441CD7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1B7444B2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Parcela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567C1AE2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/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202F1C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Díl Skup.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57BC2B4C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Výměra [m2]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68D5F2A0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Datum přidání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72C9D32A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Datum vydání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43B6F9CE" w14:textId="77777777" w:rsidR="00B07EF9" w:rsidRDefault="00000000">
            <w:pPr>
              <w:pStyle w:val="Other0"/>
              <w:spacing w:after="0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Počet dní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5D9A1DF0" w14:textId="77777777" w:rsidR="00B07EF9" w:rsidRDefault="00000000">
            <w:pPr>
              <w:pStyle w:val="Other0"/>
              <w:spacing w:after="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Nájem [Kč]</w:t>
            </w:r>
          </w:p>
        </w:tc>
      </w:tr>
      <w:tr w:rsidR="00B07EF9" w14:paraId="70323C87" w14:textId="77777777">
        <w:trPr>
          <w:trHeight w:hRule="exact" w:val="302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26EB45AB" w14:textId="77777777" w:rsidR="00B07EF9" w:rsidRDefault="00000000">
            <w:pPr>
              <w:pStyle w:val="Other0"/>
              <w:spacing w:after="0"/>
              <w:ind w:firstLine="0"/>
              <w:rPr>
                <w:sz w:val="13"/>
                <w:szCs w:val="13"/>
              </w:rPr>
            </w:pPr>
            <w:r>
              <w:rPr>
                <w:rStyle w:val="Other"/>
                <w:rFonts w:ascii="Arial" w:eastAsia="Arial" w:hAnsi="Arial" w:cs="Arial"/>
                <w:sz w:val="13"/>
                <w:szCs w:val="13"/>
              </w:rPr>
              <w:t>*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DC7D7A" w14:textId="77777777" w:rsidR="00B07EF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Vydané parcely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14:paraId="67C6685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419CD1B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3825BDE8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1AF34D1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02E2379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3B7B5E78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06E3E76F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23CFD69A" w14:textId="77777777">
        <w:trPr>
          <w:trHeight w:hRule="exact" w:val="307"/>
          <w:jc w:val="center"/>
        </w:trPr>
        <w:tc>
          <w:tcPr>
            <w:tcW w:w="538" w:type="dxa"/>
            <w:shd w:val="clear" w:color="auto" w:fill="auto"/>
          </w:tcPr>
          <w:p w14:paraId="5248F18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663323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Klášterec nad Ohří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12C4ABE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1E0426E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2055E95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1AE4FAD5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5D77838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4CFD1307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23EB523F" w14:textId="77777777">
        <w:trPr>
          <w:trHeight w:hRule="exact" w:val="298"/>
          <w:jc w:val="center"/>
        </w:trPr>
        <w:tc>
          <w:tcPr>
            <w:tcW w:w="538" w:type="dxa"/>
            <w:shd w:val="clear" w:color="auto" w:fill="auto"/>
          </w:tcPr>
          <w:p w14:paraId="77688A5D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00910960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57215774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41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3524E418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34F41B0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7297D606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306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45FAA342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  <w:vAlign w:val="bottom"/>
          </w:tcPr>
          <w:p w14:paraId="3B55F737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3.11.2010</w:t>
            </w:r>
          </w:p>
        </w:tc>
        <w:tc>
          <w:tcPr>
            <w:tcW w:w="1027" w:type="dxa"/>
            <w:shd w:val="clear" w:color="auto" w:fill="auto"/>
            <w:vAlign w:val="bottom"/>
          </w:tcPr>
          <w:p w14:paraId="6BF9C375" w14:textId="77777777" w:rsidR="00B07EF9" w:rsidRDefault="00000000">
            <w:pPr>
              <w:pStyle w:val="Other0"/>
              <w:spacing w:after="0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33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67CC4E78" w14:textId="77777777" w:rsidR="00B07EF9" w:rsidRDefault="00000000">
            <w:pPr>
              <w:pStyle w:val="Other0"/>
              <w:spacing w:after="0"/>
              <w:ind w:firstLine="7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1,42</w:t>
            </w:r>
          </w:p>
        </w:tc>
      </w:tr>
      <w:tr w:rsidR="00B07EF9" w14:paraId="429131E5" w14:textId="77777777">
        <w:trPr>
          <w:trHeight w:hRule="exact" w:val="403"/>
          <w:jc w:val="center"/>
        </w:trPr>
        <w:tc>
          <w:tcPr>
            <w:tcW w:w="538" w:type="dxa"/>
            <w:shd w:val="clear" w:color="auto" w:fill="auto"/>
          </w:tcPr>
          <w:p w14:paraId="15BF100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5DD5DD6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709B15C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14:paraId="08A0367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0556106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BF25F7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306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2D204E9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4B7308B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1722078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86D474" w14:textId="77777777" w:rsidR="00B07EF9" w:rsidRDefault="00000000">
            <w:pPr>
              <w:pStyle w:val="Other0"/>
              <w:spacing w:after="0"/>
              <w:ind w:firstLine="7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1,42</w:t>
            </w:r>
          </w:p>
        </w:tc>
      </w:tr>
      <w:tr w:rsidR="00B07EF9" w14:paraId="1E084BFC" w14:textId="77777777">
        <w:trPr>
          <w:trHeight w:hRule="exact" w:val="365"/>
          <w:jc w:val="center"/>
        </w:trPr>
        <w:tc>
          <w:tcPr>
            <w:tcW w:w="538" w:type="dxa"/>
            <w:shd w:val="clear" w:color="auto" w:fill="auto"/>
          </w:tcPr>
          <w:p w14:paraId="5733EA2B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7DAB548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30D5AD6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14:paraId="10695E3F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355161F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281AB9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306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3395E47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186A074A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36A670D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446CA2" w14:textId="77777777" w:rsidR="00B07EF9" w:rsidRDefault="00000000">
            <w:pPr>
              <w:pStyle w:val="Other0"/>
              <w:spacing w:after="0"/>
              <w:ind w:firstLine="7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1,42</w:t>
            </w:r>
          </w:p>
        </w:tc>
      </w:tr>
      <w:tr w:rsidR="00B07EF9" w14:paraId="086ACA11" w14:textId="77777777">
        <w:trPr>
          <w:trHeight w:hRule="exact" w:val="274"/>
          <w:jc w:val="center"/>
        </w:trPr>
        <w:tc>
          <w:tcPr>
            <w:tcW w:w="538" w:type="dxa"/>
            <w:shd w:val="clear" w:color="auto" w:fill="auto"/>
          </w:tcPr>
          <w:p w14:paraId="3F57C0D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bottom"/>
          </w:tcPr>
          <w:p w14:paraId="248CC33B" w14:textId="77777777" w:rsidR="00B07EF9" w:rsidRDefault="00000000">
            <w:pPr>
              <w:pStyle w:val="Other0"/>
              <w:spacing w:after="0"/>
              <w:ind w:firstLine="2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Stávající parcely</w:t>
            </w:r>
          </w:p>
        </w:tc>
        <w:tc>
          <w:tcPr>
            <w:tcW w:w="485" w:type="dxa"/>
            <w:shd w:val="clear" w:color="auto" w:fill="auto"/>
          </w:tcPr>
          <w:p w14:paraId="472A75D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auto"/>
          </w:tcPr>
          <w:p w14:paraId="42F796EA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14:paraId="2F6578B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auto"/>
          </w:tcPr>
          <w:p w14:paraId="62D5831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3412C51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</w:tcPr>
          <w:p w14:paraId="4F1F3AD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auto"/>
          </w:tcPr>
          <w:p w14:paraId="7C209115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7D2EEA6E" w14:textId="77777777">
        <w:trPr>
          <w:trHeight w:hRule="exact" w:val="312"/>
          <w:jc w:val="center"/>
        </w:trPr>
        <w:tc>
          <w:tcPr>
            <w:tcW w:w="538" w:type="dxa"/>
            <w:shd w:val="clear" w:color="auto" w:fill="auto"/>
          </w:tcPr>
          <w:p w14:paraId="03D6B65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1DB1A5" w14:textId="77777777" w:rsidR="00B07EF9" w:rsidRDefault="00000000">
            <w:pPr>
              <w:pStyle w:val="Other0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Klášterec nad Ohří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1134EDD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369453D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7360AAE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5E8862C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3142AC5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65DA279F" w14:textId="77777777" w:rsidR="00B07EF9" w:rsidRDefault="00B07EF9">
            <w:pPr>
              <w:rPr>
                <w:sz w:val="10"/>
                <w:szCs w:val="10"/>
              </w:rPr>
            </w:pPr>
          </w:p>
        </w:tc>
      </w:tr>
      <w:tr w:rsidR="00B07EF9" w14:paraId="70DB091E" w14:textId="77777777">
        <w:trPr>
          <w:trHeight w:hRule="exact" w:val="274"/>
          <w:jc w:val="center"/>
        </w:trPr>
        <w:tc>
          <w:tcPr>
            <w:tcW w:w="538" w:type="dxa"/>
            <w:shd w:val="clear" w:color="auto" w:fill="auto"/>
          </w:tcPr>
          <w:p w14:paraId="0BE47ED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57E2C1C4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140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313056DE" w14:textId="77777777" w:rsidR="00B07EF9" w:rsidRDefault="00000000">
            <w:pPr>
              <w:pStyle w:val="Other0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2681543F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4A89C74F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22AFF40C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44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53323BBD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492A912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010FA106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4FA10F76" w14:textId="77777777" w:rsidR="00B07EF9" w:rsidRDefault="00000000">
            <w:pPr>
              <w:pStyle w:val="Other0"/>
              <w:spacing w:after="0"/>
              <w:ind w:firstLine="7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2,26</w:t>
            </w:r>
          </w:p>
        </w:tc>
      </w:tr>
      <w:tr w:rsidR="00B07EF9" w14:paraId="457CA86B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1DF9B4B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0F97A5C8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1 326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47BFAB71" w14:textId="77777777" w:rsidR="00B07EF9" w:rsidRDefault="00000000">
            <w:pPr>
              <w:pStyle w:val="Other0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1F20FA53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4F3007AF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00A3B3FF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14 146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233CF4F0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748D509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6C5A6991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6390CFB1" w14:textId="77777777" w:rsidR="00B07EF9" w:rsidRDefault="00000000">
            <w:pPr>
              <w:pStyle w:val="Other0"/>
              <w:spacing w:after="0"/>
              <w:ind w:firstLine="5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728,51</w:t>
            </w:r>
          </w:p>
        </w:tc>
      </w:tr>
      <w:tr w:rsidR="00B07EF9" w14:paraId="2D0AB9A9" w14:textId="77777777">
        <w:trPr>
          <w:trHeight w:hRule="exact" w:val="245"/>
          <w:jc w:val="center"/>
        </w:trPr>
        <w:tc>
          <w:tcPr>
            <w:tcW w:w="538" w:type="dxa"/>
            <w:shd w:val="clear" w:color="auto" w:fill="auto"/>
          </w:tcPr>
          <w:p w14:paraId="5A55F905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2F3F2117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1 333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23E534E4" w14:textId="77777777" w:rsidR="00B07EF9" w:rsidRDefault="00000000">
            <w:pPr>
              <w:pStyle w:val="Other0"/>
              <w:spacing w:after="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2B2AD7E3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25A8D6C4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5943D2A0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14 538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19F43186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481C9CA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0CB26446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32BD8E59" w14:textId="77777777" w:rsidR="00B07EF9" w:rsidRDefault="00000000">
            <w:pPr>
              <w:pStyle w:val="Other0"/>
              <w:spacing w:after="0"/>
              <w:ind w:firstLine="5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748,70</w:t>
            </w:r>
          </w:p>
        </w:tc>
      </w:tr>
      <w:tr w:rsidR="00B07EF9" w14:paraId="32127D0E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0F814D4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6E7D8DAD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1 386</w:t>
            </w:r>
          </w:p>
        </w:tc>
        <w:tc>
          <w:tcPr>
            <w:tcW w:w="326" w:type="dxa"/>
            <w:shd w:val="clear" w:color="auto" w:fill="auto"/>
          </w:tcPr>
          <w:p w14:paraId="61B12899" w14:textId="77777777" w:rsidR="00B07EF9" w:rsidRDefault="00000000">
            <w:pPr>
              <w:pStyle w:val="Other0"/>
              <w:spacing w:after="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</w:tcPr>
          <w:p w14:paraId="646F4E12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1D12F63D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7B7D32A3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638</w:t>
            </w:r>
          </w:p>
        </w:tc>
        <w:tc>
          <w:tcPr>
            <w:tcW w:w="1459" w:type="dxa"/>
            <w:shd w:val="clear" w:color="auto" w:fill="auto"/>
          </w:tcPr>
          <w:p w14:paraId="0D0C8510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3459756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</w:tcPr>
          <w:p w14:paraId="66F8D76A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</w:tcPr>
          <w:p w14:paraId="736CDACA" w14:textId="77777777" w:rsidR="00B07EF9" w:rsidRDefault="00000000">
            <w:pPr>
              <w:pStyle w:val="Other0"/>
              <w:spacing w:after="0"/>
              <w:ind w:firstLine="6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32,85</w:t>
            </w:r>
          </w:p>
        </w:tc>
      </w:tr>
      <w:tr w:rsidR="00B07EF9" w14:paraId="59074E31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0A545DBA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619C61AA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1 390</w:t>
            </w:r>
          </w:p>
        </w:tc>
        <w:tc>
          <w:tcPr>
            <w:tcW w:w="326" w:type="dxa"/>
            <w:shd w:val="clear" w:color="auto" w:fill="auto"/>
          </w:tcPr>
          <w:p w14:paraId="475BA055" w14:textId="77777777" w:rsidR="00B07EF9" w:rsidRDefault="00000000">
            <w:pPr>
              <w:pStyle w:val="Other0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</w:tcPr>
          <w:p w14:paraId="2122B419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4B63E70B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52A3612B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1 315</w:t>
            </w:r>
          </w:p>
        </w:tc>
        <w:tc>
          <w:tcPr>
            <w:tcW w:w="1459" w:type="dxa"/>
            <w:shd w:val="clear" w:color="auto" w:fill="auto"/>
          </w:tcPr>
          <w:p w14:paraId="60D39618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3032110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</w:tcPr>
          <w:p w14:paraId="0BC317A0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</w:tcPr>
          <w:p w14:paraId="566E1ACF" w14:textId="77777777" w:rsidR="00B07EF9" w:rsidRDefault="00000000">
            <w:pPr>
              <w:pStyle w:val="Other0"/>
              <w:spacing w:after="0"/>
              <w:ind w:firstLine="6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67,72</w:t>
            </w:r>
          </w:p>
        </w:tc>
      </w:tr>
      <w:tr w:rsidR="00B07EF9" w14:paraId="03F2D97B" w14:textId="77777777">
        <w:trPr>
          <w:trHeight w:hRule="exact" w:val="240"/>
          <w:jc w:val="center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084F8339" w14:textId="77777777" w:rsidR="00B07EF9" w:rsidRDefault="00000000">
            <w:pPr>
              <w:pStyle w:val="Other0"/>
              <w:spacing w:after="0"/>
              <w:ind w:firstLine="0"/>
              <w:jc w:val="both"/>
              <w:rPr>
                <w:sz w:val="13"/>
                <w:szCs w:val="13"/>
              </w:rPr>
            </w:pPr>
            <w:r>
              <w:rPr>
                <w:rStyle w:val="Other"/>
                <w:rFonts w:ascii="Arial" w:eastAsia="Arial" w:hAnsi="Arial" w:cs="Arial"/>
                <w:sz w:val="13"/>
                <w:szCs w:val="13"/>
              </w:rPr>
              <w:t>•</w:t>
            </w:r>
          </w:p>
        </w:tc>
        <w:tc>
          <w:tcPr>
            <w:tcW w:w="1445" w:type="dxa"/>
            <w:shd w:val="clear" w:color="auto" w:fill="auto"/>
          </w:tcPr>
          <w:p w14:paraId="6D69D7E1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1 390</w:t>
            </w:r>
          </w:p>
        </w:tc>
        <w:tc>
          <w:tcPr>
            <w:tcW w:w="326" w:type="dxa"/>
            <w:shd w:val="clear" w:color="auto" w:fill="auto"/>
          </w:tcPr>
          <w:p w14:paraId="108BB918" w14:textId="77777777" w:rsidR="00B07EF9" w:rsidRDefault="00000000">
            <w:pPr>
              <w:pStyle w:val="Other0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</w:tcPr>
          <w:p w14:paraId="5B4885FD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08492490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790C6022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2 543</w:t>
            </w:r>
          </w:p>
        </w:tc>
        <w:tc>
          <w:tcPr>
            <w:tcW w:w="1459" w:type="dxa"/>
            <w:shd w:val="clear" w:color="auto" w:fill="auto"/>
          </w:tcPr>
          <w:p w14:paraId="6AD0DE8D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69F6BE2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</w:tcPr>
          <w:p w14:paraId="39E90262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</w:tcPr>
          <w:p w14:paraId="3B0D2FE3" w14:textId="77777777" w:rsidR="00B07EF9" w:rsidRDefault="00000000">
            <w:pPr>
              <w:pStyle w:val="Other0"/>
              <w:spacing w:after="0"/>
              <w:ind w:firstLine="5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130,96</w:t>
            </w:r>
          </w:p>
        </w:tc>
      </w:tr>
      <w:tr w:rsidR="00B07EF9" w14:paraId="6B6D1ABB" w14:textId="77777777">
        <w:trPr>
          <w:trHeight w:hRule="exact" w:val="240"/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14:paraId="168DF823" w14:textId="77777777" w:rsidR="00B07EF9" w:rsidRDefault="00B07EF9"/>
        </w:tc>
        <w:tc>
          <w:tcPr>
            <w:tcW w:w="1445" w:type="dxa"/>
            <w:shd w:val="clear" w:color="auto" w:fill="auto"/>
            <w:vAlign w:val="bottom"/>
          </w:tcPr>
          <w:p w14:paraId="5F750FE2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1 391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28EF41A5" w14:textId="77777777" w:rsidR="00B07EF9" w:rsidRDefault="00000000">
            <w:pPr>
              <w:pStyle w:val="Other0"/>
              <w:spacing w:after="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7DB62A09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507785F7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145B47C0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10 949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0CDC3D43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7826E2C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06D67896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6CDCBDE0" w14:textId="77777777" w:rsidR="00B07EF9" w:rsidRDefault="00000000">
            <w:pPr>
              <w:pStyle w:val="Other0"/>
              <w:spacing w:after="0"/>
              <w:ind w:firstLine="5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563,87</w:t>
            </w:r>
          </w:p>
        </w:tc>
      </w:tr>
      <w:tr w:rsidR="00B07EF9" w14:paraId="358EAF48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53A7688D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5862C35C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1 393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5FED8DF7" w14:textId="77777777" w:rsidR="00B07EF9" w:rsidRDefault="00000000">
            <w:pPr>
              <w:pStyle w:val="Other0"/>
              <w:spacing w:after="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376C2C00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4BE0CBB9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09F45C3D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6 704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7E835670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0F98156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587AD17C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7AC3688C" w14:textId="77777777" w:rsidR="00B07EF9" w:rsidRDefault="00000000">
            <w:pPr>
              <w:pStyle w:val="Other0"/>
              <w:spacing w:after="0"/>
              <w:ind w:firstLine="5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345,25</w:t>
            </w:r>
          </w:p>
        </w:tc>
      </w:tr>
      <w:tr w:rsidR="00B07EF9" w14:paraId="4D3E91DB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3DE730B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6944312B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1 459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781F3F45" w14:textId="77777777" w:rsidR="00B07EF9" w:rsidRDefault="00000000">
            <w:pPr>
              <w:pStyle w:val="Other0"/>
              <w:spacing w:after="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61CB358C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4BD222E3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57912EF0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1 463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77C28A2C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7D3BA3C8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74071BC6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4FC17F54" w14:textId="77777777" w:rsidR="00B07EF9" w:rsidRDefault="00000000">
            <w:pPr>
              <w:pStyle w:val="Other0"/>
              <w:spacing w:after="0"/>
              <w:ind w:firstLine="6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75,34</w:t>
            </w:r>
          </w:p>
        </w:tc>
      </w:tr>
      <w:tr w:rsidR="00B07EF9" w14:paraId="3BF9FEDD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746E5E5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49252882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326" w:type="dxa"/>
            <w:shd w:val="clear" w:color="auto" w:fill="auto"/>
          </w:tcPr>
          <w:p w14:paraId="318FF066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27</w:t>
            </w:r>
          </w:p>
        </w:tc>
        <w:tc>
          <w:tcPr>
            <w:tcW w:w="485" w:type="dxa"/>
            <w:shd w:val="clear" w:color="auto" w:fill="auto"/>
          </w:tcPr>
          <w:p w14:paraId="7A06457A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5DA46403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069DA953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62</w:t>
            </w:r>
          </w:p>
        </w:tc>
        <w:tc>
          <w:tcPr>
            <w:tcW w:w="1459" w:type="dxa"/>
            <w:shd w:val="clear" w:color="auto" w:fill="auto"/>
          </w:tcPr>
          <w:p w14:paraId="69758DA5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5DC7F17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</w:tcPr>
          <w:p w14:paraId="5A8866F5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</w:tcPr>
          <w:p w14:paraId="3DE2AC55" w14:textId="77777777" w:rsidR="00B07EF9" w:rsidRDefault="00000000">
            <w:pPr>
              <w:pStyle w:val="Other0"/>
              <w:spacing w:after="0"/>
              <w:ind w:firstLine="7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3,19</w:t>
            </w:r>
          </w:p>
        </w:tc>
      </w:tr>
      <w:tr w:rsidR="00B07EF9" w14:paraId="4482966E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00B330CB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75637A50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326" w:type="dxa"/>
            <w:shd w:val="clear" w:color="auto" w:fill="auto"/>
          </w:tcPr>
          <w:p w14:paraId="04585377" w14:textId="77777777" w:rsidR="00B07EF9" w:rsidRDefault="00000000">
            <w:pPr>
              <w:pStyle w:val="Other0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28</w:t>
            </w:r>
          </w:p>
        </w:tc>
        <w:tc>
          <w:tcPr>
            <w:tcW w:w="485" w:type="dxa"/>
            <w:shd w:val="clear" w:color="auto" w:fill="auto"/>
          </w:tcPr>
          <w:p w14:paraId="4B86B9BF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0A90B31A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6C339055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52</w:t>
            </w:r>
          </w:p>
        </w:tc>
        <w:tc>
          <w:tcPr>
            <w:tcW w:w="1459" w:type="dxa"/>
            <w:shd w:val="clear" w:color="auto" w:fill="auto"/>
          </w:tcPr>
          <w:p w14:paraId="11350D4F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3B4C501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</w:tcPr>
          <w:p w14:paraId="79A850C6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</w:tcPr>
          <w:p w14:paraId="492FA966" w14:textId="77777777" w:rsidR="00B07EF9" w:rsidRDefault="00000000">
            <w:pPr>
              <w:pStyle w:val="Other0"/>
              <w:spacing w:after="0"/>
              <w:ind w:firstLine="7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2,67</w:t>
            </w:r>
          </w:p>
        </w:tc>
      </w:tr>
      <w:tr w:rsidR="00B07EF9" w14:paraId="66BD9B6E" w14:textId="77777777">
        <w:trPr>
          <w:trHeight w:hRule="exact" w:val="235"/>
          <w:jc w:val="center"/>
        </w:trPr>
        <w:tc>
          <w:tcPr>
            <w:tcW w:w="538" w:type="dxa"/>
            <w:shd w:val="clear" w:color="auto" w:fill="auto"/>
          </w:tcPr>
          <w:p w14:paraId="60D1D4C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6CDC8F76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64789268" w14:textId="77777777" w:rsidR="00B07EF9" w:rsidRDefault="00000000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37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00959965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062A639A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233BCF5C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1 299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488EB52D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25C9551B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37D2AF32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2897E875" w14:textId="77777777" w:rsidR="00B07EF9" w:rsidRDefault="00000000">
            <w:pPr>
              <w:pStyle w:val="Other0"/>
              <w:spacing w:after="0"/>
              <w:ind w:firstLine="6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66,89</w:t>
            </w:r>
          </w:p>
        </w:tc>
      </w:tr>
      <w:tr w:rsidR="00B07EF9" w14:paraId="62D783EE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1300BD6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1E6DF3BA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7B2BF6F7" w14:textId="77777777" w:rsidR="00B07EF9" w:rsidRDefault="00000000">
            <w:pPr>
              <w:pStyle w:val="Other0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38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60AE5E1C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1C5D4618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4156CC1A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13 587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39E0E2ED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036E840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41CACF0A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1C7580B6" w14:textId="77777777" w:rsidR="00B07EF9" w:rsidRDefault="00000000">
            <w:pPr>
              <w:pStyle w:val="Other0"/>
              <w:spacing w:after="0"/>
              <w:ind w:firstLine="58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699,73</w:t>
            </w:r>
          </w:p>
        </w:tc>
      </w:tr>
      <w:tr w:rsidR="00B07EF9" w14:paraId="67E65DA3" w14:textId="77777777">
        <w:trPr>
          <w:trHeight w:hRule="exact" w:val="240"/>
          <w:jc w:val="center"/>
        </w:trPr>
        <w:tc>
          <w:tcPr>
            <w:tcW w:w="538" w:type="dxa"/>
            <w:shd w:val="clear" w:color="auto" w:fill="auto"/>
          </w:tcPr>
          <w:p w14:paraId="00ED3C0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28255222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326" w:type="dxa"/>
            <w:shd w:val="clear" w:color="auto" w:fill="auto"/>
            <w:vAlign w:val="bottom"/>
          </w:tcPr>
          <w:p w14:paraId="3ACC978D" w14:textId="77777777" w:rsidR="00B07EF9" w:rsidRDefault="00000000">
            <w:pPr>
              <w:pStyle w:val="Other0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39</w:t>
            </w:r>
          </w:p>
        </w:tc>
        <w:tc>
          <w:tcPr>
            <w:tcW w:w="485" w:type="dxa"/>
            <w:shd w:val="clear" w:color="auto" w:fill="auto"/>
            <w:vAlign w:val="bottom"/>
          </w:tcPr>
          <w:p w14:paraId="55DEE037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14:paraId="624C73FF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bottom"/>
          </w:tcPr>
          <w:p w14:paraId="2A0AEB8F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696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7FFB9254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7129A85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14:paraId="662CB766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5C84A622" w14:textId="77777777" w:rsidR="00B07EF9" w:rsidRDefault="00000000">
            <w:pPr>
              <w:pStyle w:val="Other0"/>
              <w:spacing w:after="0"/>
              <w:ind w:firstLine="6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35,84</w:t>
            </w:r>
          </w:p>
        </w:tc>
      </w:tr>
      <w:tr w:rsidR="00B07EF9" w14:paraId="371F061A" w14:textId="77777777">
        <w:trPr>
          <w:trHeight w:hRule="exact" w:val="254"/>
          <w:jc w:val="center"/>
        </w:trPr>
        <w:tc>
          <w:tcPr>
            <w:tcW w:w="538" w:type="dxa"/>
            <w:shd w:val="clear" w:color="auto" w:fill="auto"/>
          </w:tcPr>
          <w:p w14:paraId="0BA316A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0AA8AF61" w14:textId="77777777" w:rsidR="00B07EF9" w:rsidRDefault="00000000">
            <w:pPr>
              <w:pStyle w:val="Other0"/>
              <w:spacing w:after="0"/>
              <w:ind w:firstLine="9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1 470</w:t>
            </w:r>
          </w:p>
        </w:tc>
        <w:tc>
          <w:tcPr>
            <w:tcW w:w="326" w:type="dxa"/>
            <w:shd w:val="clear" w:color="auto" w:fill="auto"/>
          </w:tcPr>
          <w:p w14:paraId="045CE440" w14:textId="77777777" w:rsidR="00B07EF9" w:rsidRDefault="00000000">
            <w:pPr>
              <w:pStyle w:val="Other0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44</w:t>
            </w:r>
          </w:p>
        </w:tc>
        <w:tc>
          <w:tcPr>
            <w:tcW w:w="485" w:type="dxa"/>
            <w:shd w:val="clear" w:color="auto" w:fill="auto"/>
          </w:tcPr>
          <w:p w14:paraId="7AAD0DB7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14:paraId="5BF41499" w14:textId="77777777" w:rsidR="00B07EF9" w:rsidRDefault="00000000">
            <w:pPr>
              <w:pStyle w:val="Other0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3DC719CF" w14:textId="77777777" w:rsidR="00B07EF9" w:rsidRDefault="00000000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1 551</w:t>
            </w:r>
          </w:p>
        </w:tc>
        <w:tc>
          <w:tcPr>
            <w:tcW w:w="1459" w:type="dxa"/>
            <w:shd w:val="clear" w:color="auto" w:fill="auto"/>
          </w:tcPr>
          <w:p w14:paraId="1A35E714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1.5.2009</w:t>
            </w:r>
          </w:p>
        </w:tc>
        <w:tc>
          <w:tcPr>
            <w:tcW w:w="1445" w:type="dxa"/>
            <w:shd w:val="clear" w:color="auto" w:fill="auto"/>
          </w:tcPr>
          <w:p w14:paraId="20EEABA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auto"/>
          </w:tcPr>
          <w:p w14:paraId="7F3CFBA3" w14:textId="77777777" w:rsidR="00B07EF9" w:rsidRDefault="00000000">
            <w:pPr>
              <w:pStyle w:val="Other0"/>
              <w:spacing w:after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365</w:t>
            </w:r>
          </w:p>
        </w:tc>
        <w:tc>
          <w:tcPr>
            <w:tcW w:w="1886" w:type="dxa"/>
            <w:shd w:val="clear" w:color="auto" w:fill="auto"/>
          </w:tcPr>
          <w:p w14:paraId="618E9CB7" w14:textId="77777777" w:rsidR="00B07EF9" w:rsidRDefault="00000000">
            <w:pPr>
              <w:pStyle w:val="Other0"/>
              <w:spacing w:after="0"/>
              <w:ind w:firstLine="68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79,87</w:t>
            </w:r>
          </w:p>
        </w:tc>
      </w:tr>
      <w:tr w:rsidR="00B07EF9" w14:paraId="414CB66D" w14:textId="77777777">
        <w:trPr>
          <w:trHeight w:hRule="exact" w:val="398"/>
          <w:jc w:val="center"/>
        </w:trPr>
        <w:tc>
          <w:tcPr>
            <w:tcW w:w="538" w:type="dxa"/>
            <w:shd w:val="clear" w:color="auto" w:fill="auto"/>
          </w:tcPr>
          <w:p w14:paraId="3C39E35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13D28C65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F60BCB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14:paraId="0D353B1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4E278238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BB7B07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69 587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1F6BAFD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014554A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5BCC343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C4E18" w14:textId="77777777" w:rsidR="00B07EF9" w:rsidRDefault="00000000">
            <w:pPr>
              <w:pStyle w:val="Other0"/>
              <w:spacing w:after="0"/>
              <w:ind w:firstLine="3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3 583,65</w:t>
            </w:r>
          </w:p>
        </w:tc>
      </w:tr>
      <w:tr w:rsidR="00B07EF9" w14:paraId="0B1C383E" w14:textId="77777777">
        <w:trPr>
          <w:trHeight w:hRule="exact" w:val="398"/>
          <w:jc w:val="center"/>
        </w:trPr>
        <w:tc>
          <w:tcPr>
            <w:tcW w:w="538" w:type="dxa"/>
            <w:shd w:val="clear" w:color="auto" w:fill="auto"/>
          </w:tcPr>
          <w:p w14:paraId="36FF46EB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7A507E9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7D160D5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14:paraId="5209FD4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644725D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83DC7D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69 587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15AE550B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5C01523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39BC3CA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6EEA39" w14:textId="77777777" w:rsidR="00B07EF9" w:rsidRDefault="00000000">
            <w:pPr>
              <w:pStyle w:val="Other0"/>
              <w:spacing w:after="0"/>
              <w:ind w:firstLine="3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3 583,65</w:t>
            </w:r>
          </w:p>
        </w:tc>
      </w:tr>
      <w:tr w:rsidR="00B07EF9" w14:paraId="5CE152E1" w14:textId="77777777">
        <w:trPr>
          <w:trHeight w:hRule="exact" w:val="389"/>
          <w:jc w:val="center"/>
        </w:trPr>
        <w:tc>
          <w:tcPr>
            <w:tcW w:w="538" w:type="dxa"/>
            <w:shd w:val="clear" w:color="auto" w:fill="auto"/>
          </w:tcPr>
          <w:p w14:paraId="54A66A7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4ECC5F" w14:textId="77777777" w:rsidR="00B07EF9" w:rsidRDefault="00000000">
            <w:pPr>
              <w:pStyle w:val="Other0"/>
              <w:spacing w:after="0"/>
              <w:ind w:firstLine="14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  <w:u w:val="single"/>
              </w:rPr>
              <w:t>CELKEM: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5D02FF06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14:paraId="56FE70F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7A40306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8EEC77" w14:textId="77777777" w:rsidR="00B07EF9" w:rsidRDefault="00000000">
            <w:pPr>
              <w:pStyle w:val="Other0"/>
              <w:spacing w:after="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69 893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0512587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2BD98349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528E531F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17B0AB" w14:textId="77777777" w:rsidR="00B07EF9" w:rsidRDefault="00000000">
            <w:pPr>
              <w:pStyle w:val="Other0"/>
              <w:spacing w:after="0"/>
              <w:ind w:firstLine="3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3 585 Kč</w:t>
            </w:r>
          </w:p>
        </w:tc>
      </w:tr>
      <w:tr w:rsidR="00B07EF9" w14:paraId="1436DB96" w14:textId="77777777">
        <w:trPr>
          <w:trHeight w:hRule="exact" w:val="427"/>
          <w:jc w:val="center"/>
        </w:trPr>
        <w:tc>
          <w:tcPr>
            <w:tcW w:w="538" w:type="dxa"/>
            <w:shd w:val="clear" w:color="auto" w:fill="auto"/>
          </w:tcPr>
          <w:p w14:paraId="4B357BDF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5DDDF6B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auto"/>
          </w:tcPr>
          <w:p w14:paraId="274DFEF4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14:paraId="763AACE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4407369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14:paraId="63C511D8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auto"/>
          </w:tcPr>
          <w:p w14:paraId="1A4A7C03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845230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51BFC7" w14:textId="4132559F" w:rsidR="00B07EF9" w:rsidRDefault="00B07EF9">
            <w:pPr>
              <w:pStyle w:val="Other0"/>
              <w:spacing w:after="0"/>
              <w:ind w:left="1120" w:firstLine="0"/>
              <w:rPr>
                <w:sz w:val="26"/>
                <w:szCs w:val="26"/>
              </w:rPr>
            </w:pPr>
          </w:p>
        </w:tc>
      </w:tr>
      <w:tr w:rsidR="00B07EF9" w14:paraId="09DF9F4B" w14:textId="77777777">
        <w:trPr>
          <w:trHeight w:hRule="exact" w:val="451"/>
          <w:jc w:val="center"/>
        </w:trPr>
        <w:tc>
          <w:tcPr>
            <w:tcW w:w="538" w:type="dxa"/>
            <w:shd w:val="clear" w:color="auto" w:fill="auto"/>
          </w:tcPr>
          <w:p w14:paraId="1792B601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725CF3CA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auto"/>
          </w:tcPr>
          <w:p w14:paraId="73018BC2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14:paraId="1D5B8997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auto"/>
          </w:tcPr>
          <w:p w14:paraId="5BBA1FE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14:paraId="0E67982C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auto"/>
          </w:tcPr>
          <w:p w14:paraId="374597FE" w14:textId="77777777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auto"/>
          </w:tcPr>
          <w:p w14:paraId="03E4B41C" w14:textId="18DAA3D0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</w:tcPr>
          <w:p w14:paraId="77DE3890" w14:textId="2C02FA96" w:rsidR="00B07EF9" w:rsidRDefault="00B07EF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232CD477" w14:textId="77777777" w:rsidR="00B07EF9" w:rsidRDefault="00B07EF9">
            <w:pPr>
              <w:rPr>
                <w:sz w:val="10"/>
                <w:szCs w:val="10"/>
              </w:rPr>
            </w:pPr>
          </w:p>
        </w:tc>
      </w:tr>
    </w:tbl>
    <w:p w14:paraId="62EEAD5A" w14:textId="16CB22B4" w:rsidR="00D34536" w:rsidRDefault="002C1723">
      <w:r w:rsidRPr="002C1723">
        <w:rPr>
          <w:rFonts w:asciiTheme="minorHAnsi" w:eastAsiaTheme="minorHAnsi" w:hAnsiTheme="minorHAnsi" w:cstheme="minorBidi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FC9B5E" wp14:editId="35856A06">
                <wp:simplePos x="0" y="0"/>
                <wp:positionH relativeFrom="column">
                  <wp:posOffset>4394835</wp:posOffset>
                </wp:positionH>
                <wp:positionV relativeFrom="paragraph">
                  <wp:posOffset>245110</wp:posOffset>
                </wp:positionV>
                <wp:extent cx="2162175" cy="847725"/>
                <wp:effectExtent l="0" t="0" r="952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1E6C" w14:textId="77777777" w:rsidR="002C1723" w:rsidRDefault="002C1723" w:rsidP="002C17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C08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trvalé porosty                       </w:t>
                            </w:r>
                            <w:r w:rsidRPr="002C17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+ 8 166 Kč</w:t>
                            </w:r>
                          </w:p>
                          <w:p w14:paraId="7FDDCA5B" w14:textId="14550E14" w:rsidR="002C1723" w:rsidRPr="00DC085C" w:rsidRDefault="002C1723" w:rsidP="002C17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Celkem                                  11 751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9B5E" id="_x0000_s1028" type="#_x0000_t202" style="position:absolute;margin-left:346.05pt;margin-top:19.3pt;width:170.2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yOEAIAAP0DAAAOAAAAZHJzL2Uyb0RvYy54bWysU9tu2zAMfR+wfxD0vjgOkqY14hRdugwD&#10;ugvQ7QNkWY6FyaJGKbG7rx8lu2m2vQ3TgyCK4iF5eLS5HTrDTgq9BlvyfDbnTFkJtbaHkn/7un9z&#10;zZkPwtbCgFUlf1Ke325fv9r0rlALaMHUChmBWF/0ruRtCK7IMi9b1Qk/A6csORvATgQy8ZDVKHpC&#10;70y2mM+vsh6wdghSeU+396OTbxN+0ygZPjeNV4GZklNtIe2Y9iru2XYjigMK12o5lSH+oYpOaEtJ&#10;z1D3Igh2RP0XVKclgocmzCR0GTSNlir1QN3k8z+6eWyFU6kXIse7M03+/8HKT6dH9wVZGN7CQANM&#10;TXj3APK7ZxZ2rbAHdYcIfatETYnzSFnWO19MoZFqX/gIUvUfoaYhi2OABDQ02EVWqE9G6DSApzPp&#10;aghM0uUiv1rk6xVnknzXy/V6sUopRPEc7dCH9wo6Fg8lRxpqQhenBx9iNaJ4fhKTeTC63mtjkoGH&#10;ameQnQQJYJ/WhP7bM2NZX/KbFeWOURZifNJGpwMJ1OiOipvHNUomsvHO1ulJENqMZ6rE2ImeyMjI&#10;TRiqgemaWo2xka0K6ifiC2HUI/0fOrSAPznrSYsl9z+OAhVn5oMlzm/y5TKKNxnL1XpBBl56qkuP&#10;sJKgSh44G4+7kAQ/NnZHs2l0ou2lkqlk0lhic/oPUcSXdnr18mu3vwAAAP//AwBQSwMEFAAGAAgA&#10;AAAhADmWjlfeAAAACwEAAA8AAABkcnMvZG93bnJldi54bWxMj0FPg0AQhe8m/ofNmHgxdilVaJGl&#10;URON19b+gAGmQGRnCbst9N87PentTd6XN+/l29n26kyj7xwbWC4iUMSVqztuDBy+Px7XoHxArrF3&#10;TAYu5GFb3N7kmNVu4h2d96FREsI+QwNtCEOmta9asugXbiAW7+hGi0HOsdH1iJOE217HUZRoix3L&#10;hxYHem+p+tmfrIHj1/TwvJnKz3BId0/JG3Zp6S7G3N/Nry+gAs3hD4ZrfakOhXQq3Ylrr3oDySZe&#10;CmpgtU5AXYFoFYsqRaVi6SLX/zcUvwAAAP//AwBQSwECLQAUAAYACAAAACEAtoM4kv4AAADhAQAA&#10;EwAAAAAAAAAAAAAAAAAAAAAAW0NvbnRlbnRfVHlwZXNdLnhtbFBLAQItABQABgAIAAAAIQA4/SH/&#10;1gAAAJQBAAALAAAAAAAAAAAAAAAAAC8BAABfcmVscy8ucmVsc1BLAQItABQABgAIAAAAIQDTBXyO&#10;EAIAAP0DAAAOAAAAAAAAAAAAAAAAAC4CAABkcnMvZTJvRG9jLnhtbFBLAQItABQABgAIAAAAIQA5&#10;lo5X3gAAAAsBAAAPAAAAAAAAAAAAAAAAAGoEAABkcnMvZG93bnJldi54bWxQSwUGAAAAAAQABADz&#10;AAAAdQUAAAAA&#10;" stroked="f">
                <v:textbox>
                  <w:txbxContent>
                    <w:p w14:paraId="192A1E6C" w14:textId="77777777" w:rsidR="002C1723" w:rsidRDefault="002C1723" w:rsidP="002C17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 w:rsidRPr="00DC085C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trvalé porosty                       </w:t>
                      </w:r>
                      <w:r w:rsidRPr="002C172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>+ 8 166 Kč</w:t>
                      </w:r>
                    </w:p>
                    <w:p w14:paraId="7FDDCA5B" w14:textId="14550E14" w:rsidR="002C1723" w:rsidRPr="00DC085C" w:rsidRDefault="002C1723" w:rsidP="002C17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Celkem                                  11 75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Kč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4536">
      <w:footerReference w:type="even" r:id="rId6"/>
      <w:footerReference w:type="default" r:id="rId7"/>
      <w:pgSz w:w="11900" w:h="16840"/>
      <w:pgMar w:top="776" w:right="970" w:bottom="1550" w:left="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E8D3" w14:textId="77777777" w:rsidR="006365FC" w:rsidRDefault="006365FC">
      <w:r>
        <w:separator/>
      </w:r>
    </w:p>
  </w:endnote>
  <w:endnote w:type="continuationSeparator" w:id="0">
    <w:p w14:paraId="5DD065FE" w14:textId="77777777" w:rsidR="006365FC" w:rsidRDefault="0063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6C6F" w14:textId="77777777" w:rsidR="00B07EF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602145B" wp14:editId="68D3AF4A">
              <wp:simplePos x="0" y="0"/>
              <wp:positionH relativeFrom="page">
                <wp:posOffset>6367780</wp:posOffset>
              </wp:positionH>
              <wp:positionV relativeFrom="page">
                <wp:posOffset>9865360</wp:posOffset>
              </wp:positionV>
              <wp:extent cx="554990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82332D" w14:textId="77777777" w:rsidR="00B07EF9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lang w:val="en-US" w:eastAsia="en-US" w:bidi="en-US"/>
                            </w:rPr>
                            <w:t xml:space="preserve">Page </w:t>
                          </w:r>
                          <w:r>
                            <w:rPr>
                              <w:rStyle w:val="Headerorfooter2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Style w:val="Headerorfooter2"/>
                              <w:lang w:val="en-US" w:eastAsia="en-US" w:bidi="en-US"/>
                            </w:rPr>
                            <w:t xml:space="preserve">of </w:t>
                          </w:r>
                          <w:r>
                            <w:rPr>
                              <w:rStyle w:val="Headerorfooter2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01.40000000000003pt;margin-top:776.80000000000007pt;width:43.700000000000003pt;height:9.09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31"/>
                        <w:lang w:val="en-US" w:eastAsia="en-US" w:bidi="en-US"/>
                      </w:rPr>
                      <w:t xml:space="preserve">Page </w:t>
                    </w:r>
                    <w:r>
                      <w:rPr>
                        <w:rStyle w:val="CharStyle31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Style w:val="CharStyle31"/>
                        <w:lang w:val="en-US" w:eastAsia="en-US" w:bidi="en-US"/>
                      </w:rPr>
                      <w:t xml:space="preserve">of </w:t>
                    </w:r>
                    <w:r>
                      <w:rPr>
                        <w:rStyle w:val="CharStyle31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4CFC" w14:textId="77777777" w:rsidR="00B07EF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BF8879F" wp14:editId="28779B28">
              <wp:simplePos x="0" y="0"/>
              <wp:positionH relativeFrom="page">
                <wp:posOffset>6047740</wp:posOffset>
              </wp:positionH>
              <wp:positionV relativeFrom="page">
                <wp:posOffset>9819640</wp:posOffset>
              </wp:positionV>
              <wp:extent cx="575945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376F9" w14:textId="77777777" w:rsidR="00B07EF9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Strana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76.19999999999999pt;margin-top:773.20000000000005pt;width:45.350000000000001pt;height:6.9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31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FF74" w14:textId="77777777" w:rsidR="006365FC" w:rsidRDefault="006365FC"/>
  </w:footnote>
  <w:footnote w:type="continuationSeparator" w:id="0">
    <w:p w14:paraId="2BB1987A" w14:textId="77777777" w:rsidR="006365FC" w:rsidRDefault="00636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F9"/>
    <w:rsid w:val="002C1723"/>
    <w:rsid w:val="0036155E"/>
    <w:rsid w:val="00463ACF"/>
    <w:rsid w:val="006365FC"/>
    <w:rsid w:val="00B07EF9"/>
    <w:rsid w:val="00D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34C1"/>
  <w15:docId w15:val="{B039C182-B2A8-4C90-826C-C377FCB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sk-SK" w:eastAsia="sk-SK" w:bidi="sk-SK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sk-SK" w:eastAsia="sk-SK" w:bidi="sk-SK"/>
    </w:rPr>
  </w:style>
  <w:style w:type="paragraph" w:customStyle="1" w:styleId="Bodytext50">
    <w:name w:val="Body text (5)"/>
    <w:basedOn w:val="Normln"/>
    <w:link w:val="Bodytext5"/>
    <w:rPr>
      <w:rFonts w:ascii="Arial" w:eastAsia="Arial" w:hAnsi="Arial" w:cs="Arial"/>
      <w:sz w:val="28"/>
      <w:szCs w:val="28"/>
    </w:rPr>
  </w:style>
  <w:style w:type="paragraph" w:customStyle="1" w:styleId="Picturecaption0">
    <w:name w:val="Picture caption"/>
    <w:basedOn w:val="Normln"/>
    <w:link w:val="Picturecaption"/>
    <w:pPr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ln"/>
    <w:link w:val="Heading2"/>
    <w:pPr>
      <w:spacing w:after="6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 (4)"/>
    <w:basedOn w:val="Normln"/>
    <w:link w:val="Bodytext4"/>
    <w:rPr>
      <w:rFonts w:ascii="Arial" w:eastAsia="Arial" w:hAnsi="Arial" w:cs="Arial"/>
      <w:i/>
      <w:iCs/>
      <w:sz w:val="16"/>
      <w:szCs w:val="16"/>
    </w:rPr>
  </w:style>
  <w:style w:type="paragraph" w:styleId="Zkladntext">
    <w:name w:val="Body Text"/>
    <w:basedOn w:val="Normln"/>
    <w:link w:val="ZkladntextChar"/>
    <w:qFormat/>
    <w:pPr>
      <w:spacing w:after="120"/>
      <w:ind w:firstLine="15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ln"/>
    <w:link w:val="Bodytext3"/>
    <w:pPr>
      <w:spacing w:line="223" w:lineRule="auto"/>
      <w:ind w:firstLine="280"/>
    </w:pPr>
    <w:rPr>
      <w:rFonts w:ascii="Arial" w:eastAsia="Arial" w:hAnsi="Arial" w:cs="Arial"/>
      <w:sz w:val="13"/>
      <w:szCs w:val="13"/>
      <w:lang w:val="sk-SK" w:eastAsia="sk-SK" w:bidi="sk-SK"/>
    </w:rPr>
  </w:style>
  <w:style w:type="paragraph" w:customStyle="1" w:styleId="Heading10">
    <w:name w:val="Heading #1"/>
    <w:basedOn w:val="Normln"/>
    <w:link w:val="Heading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pacing w:after="130"/>
      <w:ind w:firstLine="6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pacing w:after="120"/>
      <w:ind w:firstLine="15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722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0050AA43A0BC250109080529</dc:title>
  <dc:subject/>
  <dc:creator>kotikoval</dc:creator>
  <cp:keywords/>
  <cp:lastModifiedBy>Kotíková Lucie</cp:lastModifiedBy>
  <cp:revision>4</cp:revision>
  <dcterms:created xsi:type="dcterms:W3CDTF">2025-01-09T10:11:00Z</dcterms:created>
  <dcterms:modified xsi:type="dcterms:W3CDTF">2025-01-28T07:19:00Z</dcterms:modified>
</cp:coreProperties>
</file>