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403F" w14:textId="1A47230C" w:rsidR="00067234" w:rsidRDefault="00295EEB">
      <w:pPr>
        <w:widowControl w:val="0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Dodatek č. </w:t>
      </w:r>
      <w:r w:rsidR="00D91038">
        <w:rPr>
          <w:b/>
          <w:snapToGrid w:val="0"/>
          <w:sz w:val="32"/>
        </w:rPr>
        <w:t>9</w:t>
      </w:r>
      <w:r w:rsidR="00790BDB">
        <w:rPr>
          <w:b/>
          <w:snapToGrid w:val="0"/>
          <w:sz w:val="32"/>
        </w:rPr>
        <w:t xml:space="preserve"> </w:t>
      </w:r>
      <w:r>
        <w:rPr>
          <w:b/>
          <w:snapToGrid w:val="0"/>
          <w:sz w:val="32"/>
        </w:rPr>
        <w:t>SMLOUVY</w:t>
      </w:r>
      <w:r w:rsidR="00067234">
        <w:rPr>
          <w:b/>
          <w:snapToGrid w:val="0"/>
          <w:sz w:val="32"/>
        </w:rPr>
        <w:t xml:space="preserve"> č. </w:t>
      </w:r>
      <w:r w:rsidR="00974696">
        <w:rPr>
          <w:b/>
          <w:snapToGrid w:val="0"/>
          <w:sz w:val="32"/>
        </w:rPr>
        <w:t>5</w:t>
      </w:r>
      <w:r w:rsidR="00067234">
        <w:rPr>
          <w:b/>
          <w:snapToGrid w:val="0"/>
          <w:sz w:val="32"/>
        </w:rPr>
        <w:t xml:space="preserve"> / </w:t>
      </w:r>
      <w:r w:rsidR="00FE5592">
        <w:rPr>
          <w:b/>
          <w:snapToGrid w:val="0"/>
          <w:sz w:val="32"/>
        </w:rPr>
        <w:t>13</w:t>
      </w:r>
      <w:r w:rsidR="00067234">
        <w:rPr>
          <w:b/>
          <w:snapToGrid w:val="0"/>
          <w:sz w:val="32"/>
        </w:rPr>
        <w:t xml:space="preserve"> / S</w:t>
      </w:r>
      <w:r w:rsidR="00974696">
        <w:rPr>
          <w:b/>
          <w:snapToGrid w:val="0"/>
          <w:sz w:val="32"/>
        </w:rPr>
        <w:t>K</w:t>
      </w:r>
      <w:r w:rsidR="0029041D">
        <w:rPr>
          <w:b/>
          <w:snapToGrid w:val="0"/>
          <w:sz w:val="32"/>
        </w:rPr>
        <w:t xml:space="preserve"> ze dne 26. 6. 2013</w:t>
      </w:r>
    </w:p>
    <w:p w14:paraId="5FEF6EED" w14:textId="77777777" w:rsidR="00E310AD" w:rsidRDefault="00067234" w:rsidP="00E310AD">
      <w:pPr>
        <w:pStyle w:val="Zkladntext"/>
      </w:pPr>
      <w:r>
        <w:t xml:space="preserve">o </w:t>
      </w:r>
      <w:r w:rsidR="00E310AD">
        <w:t xml:space="preserve">provádění </w:t>
      </w:r>
      <w:r w:rsidR="00E310AD" w:rsidRPr="00FE5592">
        <w:rPr>
          <w:sz w:val="22"/>
          <w:szCs w:val="22"/>
        </w:rPr>
        <w:t>obsluh</w:t>
      </w:r>
      <w:r w:rsidR="00E310AD">
        <w:rPr>
          <w:sz w:val="22"/>
          <w:szCs w:val="22"/>
        </w:rPr>
        <w:t>y a</w:t>
      </w:r>
      <w:r w:rsidR="00E310AD" w:rsidRPr="00FE5592">
        <w:rPr>
          <w:sz w:val="22"/>
          <w:szCs w:val="22"/>
        </w:rPr>
        <w:t xml:space="preserve"> servis</w:t>
      </w:r>
      <w:r w:rsidR="00E310AD">
        <w:rPr>
          <w:sz w:val="22"/>
          <w:szCs w:val="22"/>
        </w:rPr>
        <w:t>u</w:t>
      </w:r>
      <w:r w:rsidR="00E310AD" w:rsidRPr="00FE5592">
        <w:rPr>
          <w:sz w:val="22"/>
          <w:szCs w:val="22"/>
        </w:rPr>
        <w:t xml:space="preserve"> zařízení</w:t>
      </w:r>
      <w:r w:rsidR="00E310AD">
        <w:rPr>
          <w:sz w:val="22"/>
          <w:szCs w:val="22"/>
        </w:rPr>
        <w:t xml:space="preserve"> strojovny vytápění a ohřevu teplé vody</w:t>
      </w:r>
      <w:r w:rsidR="00E310AD">
        <w:t xml:space="preserve"> </w:t>
      </w:r>
    </w:p>
    <w:p w14:paraId="7F7F6338" w14:textId="77777777" w:rsidR="00067234" w:rsidRDefault="00E310AD" w:rsidP="00E310AD">
      <w:pPr>
        <w:pStyle w:val="Zkladntext"/>
      </w:pPr>
      <w:r>
        <w:t xml:space="preserve">v objektu </w:t>
      </w:r>
      <w:r w:rsidR="00426336">
        <w:t xml:space="preserve">Stacionáře, </w:t>
      </w:r>
      <w:r w:rsidR="00BD2EE8">
        <w:t>č</w:t>
      </w:r>
      <w:r w:rsidR="00067234">
        <w:t>p. 172 na Lhotce v České Třebové.</w:t>
      </w:r>
    </w:p>
    <w:p w14:paraId="550E557A" w14:textId="77777777" w:rsidR="00067234" w:rsidRDefault="00067234">
      <w:pPr>
        <w:widowControl w:val="0"/>
        <w:jc w:val="center"/>
        <w:rPr>
          <w:b/>
          <w:snapToGrid w:val="0"/>
          <w:sz w:val="28"/>
        </w:rPr>
      </w:pPr>
    </w:p>
    <w:p w14:paraId="21F20629" w14:textId="77777777" w:rsidR="00067234" w:rsidRPr="00FE5592" w:rsidRDefault="00067234" w:rsidP="00FE5592">
      <w:pPr>
        <w:widowControl w:val="0"/>
        <w:spacing w:after="120"/>
        <w:jc w:val="center"/>
        <w:rPr>
          <w:b/>
          <w:snapToGrid w:val="0"/>
          <w:sz w:val="22"/>
          <w:szCs w:val="22"/>
        </w:rPr>
      </w:pPr>
      <w:r w:rsidRPr="00FE5592">
        <w:rPr>
          <w:b/>
          <w:snapToGrid w:val="0"/>
          <w:sz w:val="22"/>
          <w:szCs w:val="22"/>
        </w:rPr>
        <w:t>Smluvní strany</w:t>
      </w:r>
    </w:p>
    <w:p w14:paraId="5CE30864" w14:textId="77777777" w:rsidR="00067234" w:rsidRPr="00FE5592" w:rsidRDefault="00A96283">
      <w:pPr>
        <w:widowControl w:val="0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Zhotovitel</w:t>
      </w:r>
      <w:r w:rsidR="00067234" w:rsidRPr="00FE5592">
        <w:rPr>
          <w:b/>
          <w:snapToGrid w:val="0"/>
          <w:sz w:val="22"/>
          <w:szCs w:val="22"/>
        </w:rPr>
        <w:t>:</w:t>
      </w:r>
      <w:r>
        <w:rPr>
          <w:b/>
          <w:snapToGrid w:val="0"/>
          <w:sz w:val="22"/>
          <w:szCs w:val="22"/>
        </w:rPr>
        <w:tab/>
        <w:t xml:space="preserve"> </w:t>
      </w:r>
      <w:r w:rsidR="00067234" w:rsidRPr="00FE5592">
        <w:rPr>
          <w:b/>
          <w:snapToGrid w:val="0"/>
          <w:sz w:val="22"/>
          <w:szCs w:val="22"/>
        </w:rPr>
        <w:t>TEZA, s.r.o.,</w:t>
      </w:r>
      <w:r w:rsidR="0029041D">
        <w:rPr>
          <w:b/>
          <w:snapToGrid w:val="0"/>
          <w:sz w:val="22"/>
          <w:szCs w:val="22"/>
        </w:rPr>
        <w:t xml:space="preserve"> </w:t>
      </w:r>
      <w:r w:rsidR="00067234" w:rsidRPr="00FE5592">
        <w:rPr>
          <w:snapToGrid w:val="0"/>
          <w:sz w:val="22"/>
          <w:szCs w:val="22"/>
        </w:rPr>
        <w:t>F. V. Krejčího 405, 560 02 Česká Třebová</w:t>
      </w:r>
    </w:p>
    <w:p w14:paraId="0CC5D8B2" w14:textId="77777777" w:rsidR="00067234" w:rsidRPr="00FE5592" w:rsidRDefault="00067234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</w:t>
      </w:r>
      <w:r w:rsidRPr="00FE5592">
        <w:rPr>
          <w:snapToGrid w:val="0"/>
          <w:sz w:val="22"/>
          <w:szCs w:val="22"/>
        </w:rPr>
        <w:tab/>
        <w:t xml:space="preserve">   </w:t>
      </w:r>
      <w:r w:rsidR="00974696">
        <w:rPr>
          <w:snapToGrid w:val="0"/>
          <w:sz w:val="22"/>
          <w:szCs w:val="22"/>
        </w:rPr>
        <w:tab/>
        <w:t xml:space="preserve"> </w:t>
      </w:r>
      <w:r w:rsidRPr="00FE5592">
        <w:rPr>
          <w:snapToGrid w:val="0"/>
          <w:sz w:val="22"/>
          <w:szCs w:val="22"/>
        </w:rPr>
        <w:t>Zapsaná v obchodním rejstříku u Krajského soudu v Hradci Králové,</w:t>
      </w:r>
    </w:p>
    <w:p w14:paraId="1D16DB84" w14:textId="77777777" w:rsidR="00067234" w:rsidRPr="00FE5592" w:rsidRDefault="00067234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oddíl C, vložka 7299, den zápisu 8. 12. 1994</w:t>
      </w:r>
    </w:p>
    <w:p w14:paraId="10F008EF" w14:textId="77777777" w:rsidR="00067234" w:rsidRPr="00FE5592" w:rsidRDefault="00067234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IČ: 62061739</w:t>
      </w:r>
      <w:r w:rsidRPr="00FE5592">
        <w:rPr>
          <w:snapToGrid w:val="0"/>
          <w:sz w:val="22"/>
          <w:szCs w:val="22"/>
        </w:rPr>
        <w:tab/>
      </w:r>
      <w:r w:rsidRPr="00FE5592">
        <w:rPr>
          <w:snapToGrid w:val="0"/>
          <w:sz w:val="22"/>
          <w:szCs w:val="22"/>
        </w:rPr>
        <w:tab/>
        <w:t xml:space="preserve">   DIČ: CZ62061739</w:t>
      </w:r>
    </w:p>
    <w:p w14:paraId="63937238" w14:textId="77777777" w:rsidR="00B6727A" w:rsidRDefault="00067234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tel: 465 500 511               </w:t>
      </w:r>
    </w:p>
    <w:p w14:paraId="2A91AD6E" w14:textId="77777777" w:rsidR="00067234" w:rsidRPr="00FE5592" w:rsidRDefault="00067234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bankovní spojení: Česká spořitelna a.s., pobočka Česká Třebová</w:t>
      </w:r>
    </w:p>
    <w:p w14:paraId="31B71BB2" w14:textId="77777777" w:rsidR="00067234" w:rsidRPr="00FE5592" w:rsidRDefault="00067234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                              č. ú. 1321984359 / 0800</w:t>
      </w:r>
    </w:p>
    <w:p w14:paraId="58AE411F" w14:textId="1775F909" w:rsidR="00974696" w:rsidRDefault="00974696" w:rsidP="00974696">
      <w:pPr>
        <w:widowControl w:val="0"/>
        <w:ind w:left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</w:t>
      </w:r>
      <w:r w:rsidR="00DC5AFA">
        <w:rPr>
          <w:snapToGrid w:val="0"/>
          <w:sz w:val="22"/>
          <w:szCs w:val="22"/>
        </w:rPr>
        <w:t xml:space="preserve"> </w:t>
      </w:r>
      <w:proofErr w:type="gramStart"/>
      <w:r w:rsidR="00067234" w:rsidRPr="00FE5592">
        <w:rPr>
          <w:snapToGrid w:val="0"/>
          <w:sz w:val="22"/>
          <w:szCs w:val="22"/>
        </w:rPr>
        <w:t>zastoupená :</w:t>
      </w:r>
      <w:proofErr w:type="gramEnd"/>
      <w:r w:rsidR="00067234" w:rsidRPr="00FE5592">
        <w:rPr>
          <w:snapToGrid w:val="0"/>
          <w:sz w:val="22"/>
          <w:szCs w:val="22"/>
        </w:rPr>
        <w:t xml:space="preserve"> </w:t>
      </w:r>
      <w:r w:rsidR="00E310AD">
        <w:rPr>
          <w:snapToGrid w:val="0"/>
          <w:sz w:val="22"/>
          <w:szCs w:val="22"/>
        </w:rPr>
        <w:tab/>
      </w:r>
      <w:r w:rsidR="00067234" w:rsidRPr="00FE5592">
        <w:rPr>
          <w:snapToGrid w:val="0"/>
          <w:sz w:val="22"/>
          <w:szCs w:val="22"/>
        </w:rPr>
        <w:t xml:space="preserve">-ve věcech smluvních: </w:t>
      </w:r>
      <w:r w:rsidR="00626DC4">
        <w:rPr>
          <w:snapToGrid w:val="0"/>
          <w:sz w:val="22"/>
          <w:szCs w:val="22"/>
        </w:rPr>
        <w:t>Ing. Jiřím Nesporým</w:t>
      </w:r>
      <w:r w:rsidR="00067234" w:rsidRPr="00FE5592">
        <w:rPr>
          <w:snapToGrid w:val="0"/>
          <w:sz w:val="22"/>
          <w:szCs w:val="22"/>
        </w:rPr>
        <w:t>,</w:t>
      </w:r>
      <w:r w:rsidR="001D2D6D" w:rsidRPr="00FE5592">
        <w:rPr>
          <w:snapToGrid w:val="0"/>
          <w:sz w:val="22"/>
          <w:szCs w:val="22"/>
        </w:rPr>
        <w:t xml:space="preserve"> </w:t>
      </w:r>
      <w:r w:rsidR="00067234" w:rsidRPr="00FE5592">
        <w:rPr>
          <w:snapToGrid w:val="0"/>
          <w:sz w:val="22"/>
          <w:szCs w:val="22"/>
        </w:rPr>
        <w:t>jednatelem společnosti</w:t>
      </w:r>
    </w:p>
    <w:p w14:paraId="30052AB7" w14:textId="1D622FA4" w:rsidR="00295EEB" w:rsidRDefault="00067234" w:rsidP="00295EEB">
      <w:pPr>
        <w:widowControl w:val="0"/>
        <w:ind w:left="288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-ve věcech technických: </w:t>
      </w:r>
      <w:r w:rsidR="00295EEB">
        <w:rPr>
          <w:snapToGrid w:val="0"/>
          <w:sz w:val="22"/>
          <w:szCs w:val="22"/>
        </w:rPr>
        <w:t>Ing. Josefem Dolečkem</w:t>
      </w:r>
      <w:r w:rsidRPr="00FE5592">
        <w:rPr>
          <w:snapToGrid w:val="0"/>
          <w:sz w:val="22"/>
          <w:szCs w:val="22"/>
        </w:rPr>
        <w:t xml:space="preserve">, </w:t>
      </w:r>
      <w:r w:rsidR="00295EEB">
        <w:rPr>
          <w:snapToGrid w:val="0"/>
          <w:sz w:val="22"/>
          <w:szCs w:val="22"/>
        </w:rPr>
        <w:t xml:space="preserve">vedoucím úseku </w:t>
      </w:r>
    </w:p>
    <w:p w14:paraId="514469E6" w14:textId="77777777" w:rsidR="00067234" w:rsidRPr="00FE5592" w:rsidRDefault="00295EEB" w:rsidP="00295EEB">
      <w:pPr>
        <w:widowControl w:val="0"/>
        <w:ind w:left="4320" w:firstLine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tepelného </w:t>
      </w:r>
      <w:r w:rsidR="00E310AD">
        <w:rPr>
          <w:snapToGrid w:val="0"/>
          <w:sz w:val="22"/>
          <w:szCs w:val="22"/>
        </w:rPr>
        <w:t>h</w:t>
      </w:r>
      <w:r w:rsidR="00067234" w:rsidRPr="00FE5592">
        <w:rPr>
          <w:snapToGrid w:val="0"/>
          <w:sz w:val="22"/>
          <w:szCs w:val="22"/>
        </w:rPr>
        <w:t>ospodářství</w:t>
      </w:r>
    </w:p>
    <w:p w14:paraId="489F77F8" w14:textId="77777777" w:rsidR="00067234" w:rsidRPr="00FE5592" w:rsidRDefault="00067234">
      <w:pPr>
        <w:widowControl w:val="0"/>
        <w:rPr>
          <w:b/>
          <w:snapToGrid w:val="0"/>
          <w:sz w:val="22"/>
          <w:szCs w:val="22"/>
        </w:rPr>
      </w:pPr>
    </w:p>
    <w:p w14:paraId="28CA2FA6" w14:textId="77777777" w:rsidR="001D2D6D" w:rsidRPr="00FE5592" w:rsidRDefault="00A96283" w:rsidP="001D2D6D">
      <w:pPr>
        <w:widowControl w:val="0"/>
        <w:rPr>
          <w:b/>
          <w:snapToGrid w:val="0"/>
          <w:sz w:val="22"/>
          <w:szCs w:val="22"/>
        </w:rPr>
      </w:pPr>
      <w:proofErr w:type="gramStart"/>
      <w:r>
        <w:rPr>
          <w:b/>
          <w:snapToGrid w:val="0"/>
          <w:sz w:val="22"/>
          <w:szCs w:val="22"/>
        </w:rPr>
        <w:t xml:space="preserve">Objednavatel:  </w:t>
      </w:r>
      <w:r w:rsidR="001D2D6D" w:rsidRPr="00FE5592">
        <w:rPr>
          <w:b/>
          <w:snapToGrid w:val="0"/>
          <w:sz w:val="22"/>
          <w:szCs w:val="22"/>
        </w:rPr>
        <w:t>Sociální</w:t>
      </w:r>
      <w:proofErr w:type="gramEnd"/>
      <w:r w:rsidR="001D2D6D" w:rsidRPr="00FE5592">
        <w:rPr>
          <w:b/>
          <w:snapToGrid w:val="0"/>
          <w:sz w:val="22"/>
          <w:szCs w:val="22"/>
        </w:rPr>
        <w:t xml:space="preserve"> služby Česká Třebová   </w:t>
      </w:r>
    </w:p>
    <w:p w14:paraId="6F92C2E0" w14:textId="77777777" w:rsidR="001D2D6D" w:rsidRPr="00FE5592" w:rsidRDefault="001D2D6D" w:rsidP="001D2D6D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příspěvková organizace Města Česká Třebová                           </w:t>
      </w:r>
    </w:p>
    <w:p w14:paraId="6C4B07D4" w14:textId="77777777" w:rsidR="001D2D6D" w:rsidRPr="00FE5592" w:rsidRDefault="001D2D6D" w:rsidP="001D2D6D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se sídle</w:t>
      </w:r>
      <w:r w:rsidR="00BD2EE8">
        <w:rPr>
          <w:snapToGrid w:val="0"/>
          <w:sz w:val="22"/>
          <w:szCs w:val="22"/>
        </w:rPr>
        <w:t xml:space="preserve">m: Česká Třebová, ul. Bezděkov </w:t>
      </w:r>
      <w:r w:rsidRPr="00FE5592">
        <w:rPr>
          <w:snapToGrid w:val="0"/>
          <w:sz w:val="22"/>
          <w:szCs w:val="22"/>
        </w:rPr>
        <w:t>čp. 918, PSČ 560 02</w:t>
      </w:r>
    </w:p>
    <w:p w14:paraId="157844FB" w14:textId="77777777" w:rsidR="001D2D6D" w:rsidRPr="00FE5592" w:rsidRDefault="001D2D6D" w:rsidP="001D2D6D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IČ: 70933341                           DIČ: není plátcem DPH</w:t>
      </w:r>
    </w:p>
    <w:p w14:paraId="41FB197D" w14:textId="77777777" w:rsidR="001D2D6D" w:rsidRPr="00FE5592" w:rsidRDefault="001D2D6D" w:rsidP="001D2D6D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tel: 465</w:t>
      </w:r>
      <w:r w:rsidR="006032B2">
        <w:rPr>
          <w:snapToGrid w:val="0"/>
          <w:sz w:val="22"/>
          <w:szCs w:val="22"/>
        </w:rPr>
        <w:t> </w:t>
      </w:r>
      <w:r w:rsidRPr="00FE5592">
        <w:rPr>
          <w:snapToGrid w:val="0"/>
          <w:sz w:val="22"/>
          <w:szCs w:val="22"/>
        </w:rPr>
        <w:t>5</w:t>
      </w:r>
      <w:r w:rsidR="006032B2">
        <w:rPr>
          <w:snapToGrid w:val="0"/>
          <w:sz w:val="22"/>
          <w:szCs w:val="22"/>
        </w:rPr>
        <w:t>03 311</w:t>
      </w:r>
      <w:r w:rsidRPr="00FE5592">
        <w:rPr>
          <w:snapToGrid w:val="0"/>
          <w:sz w:val="22"/>
          <w:szCs w:val="22"/>
        </w:rPr>
        <w:t xml:space="preserve">, </w:t>
      </w:r>
      <w:r w:rsidR="006032B2">
        <w:rPr>
          <w:snapToGrid w:val="0"/>
          <w:sz w:val="22"/>
          <w:szCs w:val="22"/>
        </w:rPr>
        <w:t>739 622 221</w:t>
      </w:r>
      <w:r w:rsidRPr="00FE5592">
        <w:rPr>
          <w:snapToGrid w:val="0"/>
          <w:sz w:val="22"/>
          <w:szCs w:val="22"/>
        </w:rPr>
        <w:t>, 60</w:t>
      </w:r>
      <w:r w:rsidR="006032B2">
        <w:rPr>
          <w:snapToGrid w:val="0"/>
          <w:sz w:val="22"/>
          <w:szCs w:val="22"/>
        </w:rPr>
        <w:t>3 814 293</w:t>
      </w:r>
    </w:p>
    <w:p w14:paraId="590DB51D" w14:textId="77777777" w:rsidR="001D2D6D" w:rsidRPr="00FE5592" w:rsidRDefault="001D2D6D" w:rsidP="001D2D6D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bankovní spojení: ČSOB a.s., pobočka Česká Třebová</w:t>
      </w:r>
    </w:p>
    <w:p w14:paraId="7DE9F82B" w14:textId="77777777" w:rsidR="001D2D6D" w:rsidRPr="00FE5592" w:rsidRDefault="001D2D6D" w:rsidP="001D2D6D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ab/>
      </w:r>
      <w:r w:rsidRPr="00FE5592">
        <w:rPr>
          <w:snapToGrid w:val="0"/>
          <w:sz w:val="22"/>
          <w:szCs w:val="22"/>
        </w:rPr>
        <w:tab/>
        <w:t xml:space="preserve">                               č.</w:t>
      </w:r>
      <w:r w:rsidR="007913A7">
        <w:rPr>
          <w:snapToGrid w:val="0"/>
          <w:sz w:val="22"/>
          <w:szCs w:val="22"/>
        </w:rPr>
        <w:t xml:space="preserve"> </w:t>
      </w:r>
      <w:r w:rsidRPr="00FE5592">
        <w:rPr>
          <w:snapToGrid w:val="0"/>
          <w:sz w:val="22"/>
          <w:szCs w:val="22"/>
        </w:rPr>
        <w:t>ú.</w:t>
      </w:r>
      <w:r w:rsidR="007913A7">
        <w:rPr>
          <w:snapToGrid w:val="0"/>
          <w:sz w:val="22"/>
          <w:szCs w:val="22"/>
        </w:rPr>
        <w:t xml:space="preserve"> </w:t>
      </w:r>
      <w:r w:rsidRPr="00FE5592">
        <w:rPr>
          <w:snapToGrid w:val="0"/>
          <w:sz w:val="22"/>
          <w:szCs w:val="22"/>
        </w:rPr>
        <w:t>1299198 / 0300</w:t>
      </w:r>
    </w:p>
    <w:p w14:paraId="13E27346" w14:textId="1528BE45" w:rsidR="001D2D6D" w:rsidRPr="00FE5592" w:rsidRDefault="001D2D6D" w:rsidP="001D2D6D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ab/>
      </w:r>
      <w:r w:rsidRPr="00FE5592">
        <w:rPr>
          <w:snapToGrid w:val="0"/>
          <w:sz w:val="22"/>
          <w:szCs w:val="22"/>
        </w:rPr>
        <w:tab/>
        <w:t xml:space="preserve">   zastoupená: - ve věcech smluvních: </w:t>
      </w:r>
      <w:r w:rsidR="004D1527">
        <w:rPr>
          <w:snapToGrid w:val="0"/>
          <w:sz w:val="22"/>
          <w:szCs w:val="22"/>
        </w:rPr>
        <w:t xml:space="preserve">paní JUDr. Magdalénou </w:t>
      </w:r>
      <w:r w:rsidR="00391A90">
        <w:rPr>
          <w:snapToGrid w:val="0"/>
          <w:sz w:val="22"/>
          <w:szCs w:val="22"/>
        </w:rPr>
        <w:t>Zemkovou</w:t>
      </w:r>
      <w:r w:rsidR="004D1527" w:rsidRPr="00FE5592">
        <w:rPr>
          <w:snapToGrid w:val="0"/>
          <w:sz w:val="22"/>
          <w:szCs w:val="22"/>
        </w:rPr>
        <w:t xml:space="preserve">, </w:t>
      </w:r>
      <w:proofErr w:type="gramStart"/>
      <w:r w:rsidR="004D1527">
        <w:rPr>
          <w:snapToGrid w:val="0"/>
          <w:sz w:val="22"/>
          <w:szCs w:val="22"/>
        </w:rPr>
        <w:t>Ph.D</w:t>
      </w:r>
      <w:proofErr w:type="gramEnd"/>
      <w:r w:rsidR="004D1527">
        <w:rPr>
          <w:snapToGrid w:val="0"/>
          <w:sz w:val="22"/>
          <w:szCs w:val="22"/>
        </w:rPr>
        <w:t xml:space="preserve">, </w:t>
      </w:r>
      <w:r w:rsidR="004D1527" w:rsidRPr="00FE5592">
        <w:rPr>
          <w:snapToGrid w:val="0"/>
          <w:sz w:val="22"/>
          <w:szCs w:val="22"/>
        </w:rPr>
        <w:t>ředitel</w:t>
      </w:r>
      <w:r w:rsidR="004D1527">
        <w:rPr>
          <w:snapToGrid w:val="0"/>
          <w:sz w:val="22"/>
          <w:szCs w:val="22"/>
        </w:rPr>
        <w:t>kou</w:t>
      </w:r>
    </w:p>
    <w:p w14:paraId="716CFC66" w14:textId="77777777" w:rsidR="001D2D6D" w:rsidRPr="00FE5592" w:rsidRDefault="001D2D6D" w:rsidP="001D2D6D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                    </w:t>
      </w:r>
      <w:r w:rsidR="00974696">
        <w:rPr>
          <w:snapToGrid w:val="0"/>
          <w:sz w:val="22"/>
          <w:szCs w:val="22"/>
        </w:rPr>
        <w:t xml:space="preserve">   </w:t>
      </w:r>
      <w:r w:rsidRPr="00FE5592">
        <w:rPr>
          <w:snapToGrid w:val="0"/>
          <w:sz w:val="22"/>
          <w:szCs w:val="22"/>
        </w:rPr>
        <w:t>- ve věcech technických: p</w:t>
      </w:r>
      <w:r w:rsidR="003B0E70">
        <w:rPr>
          <w:snapToGrid w:val="0"/>
          <w:sz w:val="22"/>
          <w:szCs w:val="22"/>
        </w:rPr>
        <w:t>anem</w:t>
      </w:r>
      <w:r w:rsidRPr="00FE5592">
        <w:rPr>
          <w:snapToGrid w:val="0"/>
          <w:sz w:val="22"/>
          <w:szCs w:val="22"/>
        </w:rPr>
        <w:t xml:space="preserve"> </w:t>
      </w:r>
      <w:r w:rsidR="00717643">
        <w:rPr>
          <w:snapToGrid w:val="0"/>
          <w:sz w:val="22"/>
          <w:szCs w:val="22"/>
        </w:rPr>
        <w:t>Romanem</w:t>
      </w:r>
      <w:r w:rsidRPr="00FE5592">
        <w:rPr>
          <w:snapToGrid w:val="0"/>
          <w:sz w:val="22"/>
          <w:szCs w:val="22"/>
        </w:rPr>
        <w:t xml:space="preserve"> </w:t>
      </w:r>
      <w:r w:rsidR="00717643">
        <w:rPr>
          <w:snapToGrid w:val="0"/>
          <w:sz w:val="22"/>
          <w:szCs w:val="22"/>
        </w:rPr>
        <w:t>Škeříkem</w:t>
      </w:r>
      <w:r w:rsidRPr="00FE5592">
        <w:rPr>
          <w:snapToGrid w:val="0"/>
          <w:sz w:val="22"/>
          <w:szCs w:val="22"/>
        </w:rPr>
        <w:t>, vedoucím provozu</w:t>
      </w:r>
    </w:p>
    <w:p w14:paraId="7D1BC931" w14:textId="77777777" w:rsidR="001D2D6D" w:rsidRPr="00FE5592" w:rsidRDefault="001D2D6D">
      <w:pPr>
        <w:widowControl w:val="0"/>
        <w:jc w:val="center"/>
        <w:rPr>
          <w:b/>
          <w:snapToGrid w:val="0"/>
          <w:sz w:val="22"/>
          <w:szCs w:val="22"/>
        </w:rPr>
      </w:pPr>
    </w:p>
    <w:p w14:paraId="2E024B9F" w14:textId="77777777" w:rsidR="00067234" w:rsidRPr="00FE5592" w:rsidRDefault="00BD2EE8">
      <w:pPr>
        <w:widowControl w:val="0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I.</w:t>
      </w:r>
    </w:p>
    <w:p w14:paraId="291BDF1E" w14:textId="594D294D" w:rsidR="00881C0D" w:rsidRDefault="000A7A4E" w:rsidP="00881C0D">
      <w:pPr>
        <w:widowControl w:val="0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Tímto dodatkem se upravuje cena díla po započtení inflace rok</w:t>
      </w:r>
      <w:r w:rsidR="00881C0D">
        <w:rPr>
          <w:b/>
          <w:snapToGrid w:val="0"/>
          <w:sz w:val="22"/>
          <w:szCs w:val="22"/>
        </w:rPr>
        <w:t>u 20</w:t>
      </w:r>
      <w:r w:rsidR="00790BDB">
        <w:rPr>
          <w:b/>
          <w:snapToGrid w:val="0"/>
          <w:sz w:val="22"/>
          <w:szCs w:val="22"/>
        </w:rPr>
        <w:t>2</w:t>
      </w:r>
      <w:r w:rsidR="00D91038">
        <w:rPr>
          <w:b/>
          <w:snapToGrid w:val="0"/>
          <w:sz w:val="22"/>
          <w:szCs w:val="22"/>
        </w:rPr>
        <w:t>4</w:t>
      </w:r>
      <w:r w:rsidR="00881C0D">
        <w:rPr>
          <w:b/>
          <w:snapToGrid w:val="0"/>
          <w:sz w:val="22"/>
          <w:szCs w:val="22"/>
        </w:rPr>
        <w:t xml:space="preserve"> vyhlášené ČSÚ následovně:</w:t>
      </w:r>
    </w:p>
    <w:p w14:paraId="2D4B38E6" w14:textId="77777777" w:rsidR="00881C0D" w:rsidRDefault="00881C0D" w:rsidP="00881C0D">
      <w:pPr>
        <w:widowControl w:val="0"/>
        <w:jc w:val="both"/>
        <w:rPr>
          <w:b/>
          <w:snapToGrid w:val="0"/>
          <w:sz w:val="22"/>
          <w:szCs w:val="22"/>
        </w:rPr>
      </w:pPr>
    </w:p>
    <w:p w14:paraId="39D28F78" w14:textId="6502AE8F" w:rsidR="005D3B8B" w:rsidRPr="00881C0D" w:rsidRDefault="00881C0D" w:rsidP="00881C0D">
      <w:pPr>
        <w:widowControl w:val="0"/>
        <w:jc w:val="both"/>
        <w:rPr>
          <w:b/>
          <w:snapToGrid w:val="0"/>
          <w:sz w:val="22"/>
          <w:szCs w:val="22"/>
        </w:rPr>
      </w:pPr>
      <w:r>
        <w:rPr>
          <w:bCs/>
          <w:sz w:val="22"/>
        </w:rPr>
        <w:t xml:space="preserve">1. </w:t>
      </w:r>
      <w:r w:rsidR="005D3B8B">
        <w:rPr>
          <w:bCs/>
          <w:sz w:val="22"/>
        </w:rPr>
        <w:t>V roce 20</w:t>
      </w:r>
      <w:r w:rsidR="00790BDB">
        <w:rPr>
          <w:bCs/>
          <w:sz w:val="22"/>
        </w:rPr>
        <w:t>2</w:t>
      </w:r>
      <w:r w:rsidR="00D91038">
        <w:rPr>
          <w:bCs/>
          <w:sz w:val="22"/>
        </w:rPr>
        <w:t>4</w:t>
      </w:r>
      <w:r w:rsidR="005D3B8B">
        <w:rPr>
          <w:bCs/>
          <w:sz w:val="22"/>
        </w:rPr>
        <w:t xml:space="preserve"> byla účtována smluvní paušální částka ve výši </w:t>
      </w:r>
      <w:proofErr w:type="gramStart"/>
      <w:r w:rsidR="00D91038">
        <w:rPr>
          <w:b/>
          <w:bCs/>
          <w:sz w:val="22"/>
        </w:rPr>
        <w:t>2.265</w:t>
      </w:r>
      <w:r w:rsidR="005D3B8B">
        <w:rPr>
          <w:b/>
          <w:bCs/>
          <w:sz w:val="22"/>
        </w:rPr>
        <w:t>,-</w:t>
      </w:r>
      <w:proofErr w:type="gramEnd"/>
      <w:r w:rsidR="005D3B8B">
        <w:rPr>
          <w:b/>
          <w:bCs/>
          <w:sz w:val="22"/>
        </w:rPr>
        <w:t xml:space="preserve"> Kč bez DPH měsíčně. </w:t>
      </w:r>
    </w:p>
    <w:p w14:paraId="5DD6C61C" w14:textId="77777777" w:rsidR="005D3B8B" w:rsidRDefault="005D3B8B" w:rsidP="005D3B8B">
      <w:pPr>
        <w:pStyle w:val="Zhlav"/>
        <w:tabs>
          <w:tab w:val="left" w:pos="708"/>
        </w:tabs>
        <w:jc w:val="both"/>
        <w:rPr>
          <w:b/>
          <w:bCs/>
          <w:sz w:val="22"/>
        </w:rPr>
      </w:pPr>
    </w:p>
    <w:p w14:paraId="137B0002" w14:textId="541FCD0B" w:rsidR="005D3B8B" w:rsidRDefault="00881C0D" w:rsidP="005D3B8B">
      <w:pPr>
        <w:pStyle w:val="Zhlav"/>
        <w:tabs>
          <w:tab w:val="left" w:pos="708"/>
        </w:tabs>
        <w:jc w:val="both"/>
        <w:rPr>
          <w:b/>
          <w:bCs/>
          <w:sz w:val="22"/>
        </w:rPr>
      </w:pPr>
      <w:r>
        <w:rPr>
          <w:bCs/>
          <w:sz w:val="22"/>
        </w:rPr>
        <w:t>2.</w:t>
      </w:r>
      <w:r w:rsidR="005D3B8B">
        <w:rPr>
          <w:bCs/>
          <w:sz w:val="22"/>
        </w:rPr>
        <w:t xml:space="preserve"> V souladu s článkem VI, odstavcem 2. výše uvedené smlouvy a s ohledem na státem vyhlášenou inflaci za rok 20</w:t>
      </w:r>
      <w:r w:rsidR="00790BDB">
        <w:rPr>
          <w:bCs/>
          <w:sz w:val="22"/>
        </w:rPr>
        <w:t>2</w:t>
      </w:r>
      <w:r w:rsidR="00D91038">
        <w:rPr>
          <w:bCs/>
          <w:sz w:val="22"/>
        </w:rPr>
        <w:t>4</w:t>
      </w:r>
      <w:r w:rsidR="005D3B8B">
        <w:rPr>
          <w:bCs/>
          <w:sz w:val="22"/>
        </w:rPr>
        <w:t xml:space="preserve"> ve výši </w:t>
      </w:r>
      <w:r w:rsidR="00626DC4">
        <w:rPr>
          <w:bCs/>
          <w:sz w:val="22"/>
        </w:rPr>
        <w:t>2,4</w:t>
      </w:r>
      <w:r w:rsidR="005D3B8B">
        <w:rPr>
          <w:bCs/>
          <w:sz w:val="22"/>
        </w:rPr>
        <w:t>%, uprav</w:t>
      </w:r>
      <w:r>
        <w:rPr>
          <w:bCs/>
          <w:sz w:val="22"/>
        </w:rPr>
        <w:t>ujeme</w:t>
      </w:r>
      <w:r w:rsidR="005D3B8B">
        <w:rPr>
          <w:bCs/>
          <w:sz w:val="22"/>
        </w:rPr>
        <w:t xml:space="preserve"> smluvní paušální částku pro rok 20</w:t>
      </w:r>
      <w:r w:rsidR="00B6727A">
        <w:rPr>
          <w:bCs/>
          <w:sz w:val="22"/>
        </w:rPr>
        <w:t>2</w:t>
      </w:r>
      <w:r w:rsidR="00391A90">
        <w:rPr>
          <w:bCs/>
          <w:sz w:val="22"/>
        </w:rPr>
        <w:t>4</w:t>
      </w:r>
      <w:r w:rsidR="005D3B8B">
        <w:rPr>
          <w:bCs/>
          <w:sz w:val="22"/>
        </w:rPr>
        <w:t xml:space="preserve"> s účinností od 1. 1. 20</w:t>
      </w:r>
      <w:r w:rsidR="00B6727A">
        <w:rPr>
          <w:bCs/>
          <w:sz w:val="22"/>
        </w:rPr>
        <w:t>2</w:t>
      </w:r>
      <w:r w:rsidR="00D91038">
        <w:rPr>
          <w:bCs/>
          <w:sz w:val="22"/>
        </w:rPr>
        <w:t>5</w:t>
      </w:r>
      <w:r w:rsidR="003B0E70">
        <w:rPr>
          <w:b/>
          <w:bCs/>
          <w:sz w:val="22"/>
        </w:rPr>
        <w:t xml:space="preserve"> </w:t>
      </w:r>
      <w:r w:rsidR="00626DC4">
        <w:rPr>
          <w:b/>
          <w:bCs/>
          <w:sz w:val="22"/>
        </w:rPr>
        <w:t xml:space="preserve">                       </w:t>
      </w:r>
      <w:r w:rsidR="003B0E70">
        <w:rPr>
          <w:b/>
          <w:bCs/>
          <w:sz w:val="22"/>
        </w:rPr>
        <w:t>na</w:t>
      </w:r>
      <w:r w:rsidR="00D91038">
        <w:rPr>
          <w:b/>
          <w:bCs/>
          <w:sz w:val="22"/>
        </w:rPr>
        <w:t xml:space="preserve"> </w:t>
      </w:r>
      <w:proofErr w:type="gramStart"/>
      <w:r w:rsidR="00626DC4">
        <w:rPr>
          <w:b/>
          <w:bCs/>
          <w:sz w:val="22"/>
        </w:rPr>
        <w:t>2.319</w:t>
      </w:r>
      <w:r w:rsidR="005D3B8B">
        <w:rPr>
          <w:b/>
          <w:bCs/>
          <w:sz w:val="22"/>
        </w:rPr>
        <w:t>,-</w:t>
      </w:r>
      <w:proofErr w:type="gramEnd"/>
      <w:r w:rsidR="005D3B8B">
        <w:rPr>
          <w:b/>
          <w:bCs/>
          <w:sz w:val="22"/>
        </w:rPr>
        <w:t xml:space="preserve"> Kč bez DPH měsíčně. </w:t>
      </w:r>
    </w:p>
    <w:p w14:paraId="70BC0C6A" w14:textId="77777777" w:rsidR="005D3B8B" w:rsidRPr="005D3B8B" w:rsidRDefault="005D3B8B" w:rsidP="005D3B8B">
      <w:pPr>
        <w:pStyle w:val="Zhlav"/>
        <w:tabs>
          <w:tab w:val="left" w:pos="708"/>
        </w:tabs>
        <w:jc w:val="center"/>
        <w:rPr>
          <w:b/>
          <w:bCs/>
          <w:sz w:val="22"/>
        </w:rPr>
      </w:pPr>
      <w:r w:rsidRPr="005D3B8B">
        <w:rPr>
          <w:b/>
          <w:bCs/>
          <w:sz w:val="22"/>
        </w:rPr>
        <w:t>II.</w:t>
      </w:r>
    </w:p>
    <w:p w14:paraId="7935277B" w14:textId="77777777" w:rsidR="005D3B8B" w:rsidRDefault="005D3B8B" w:rsidP="005D3B8B">
      <w:pPr>
        <w:pStyle w:val="Zhlav"/>
        <w:tabs>
          <w:tab w:val="left" w:pos="708"/>
        </w:tabs>
        <w:jc w:val="both"/>
        <w:rPr>
          <w:bCs/>
          <w:sz w:val="22"/>
        </w:rPr>
      </w:pPr>
    </w:p>
    <w:p w14:paraId="073885F5" w14:textId="518C6116" w:rsidR="00881C0D" w:rsidRDefault="00881C0D" w:rsidP="00881C0D">
      <w:pPr>
        <w:pStyle w:val="Zhlav"/>
        <w:tabs>
          <w:tab w:val="left" w:pos="708"/>
        </w:tabs>
        <w:spacing w:after="120"/>
        <w:jc w:val="both"/>
        <w:rPr>
          <w:bCs/>
          <w:sz w:val="22"/>
        </w:rPr>
      </w:pPr>
      <w:r>
        <w:rPr>
          <w:bCs/>
          <w:sz w:val="22"/>
        </w:rPr>
        <w:t xml:space="preserve">1. </w:t>
      </w:r>
      <w:r w:rsidRPr="00881C0D">
        <w:rPr>
          <w:bCs/>
          <w:sz w:val="22"/>
        </w:rPr>
        <w:t>Smluvní strany prohlašují, že t</w:t>
      </w:r>
      <w:r>
        <w:rPr>
          <w:bCs/>
          <w:sz w:val="22"/>
        </w:rPr>
        <w:t xml:space="preserve">ento dodatek č. </w:t>
      </w:r>
      <w:r w:rsidR="00E476CA">
        <w:rPr>
          <w:bCs/>
          <w:sz w:val="22"/>
        </w:rPr>
        <w:t>9</w:t>
      </w:r>
      <w:r>
        <w:rPr>
          <w:bCs/>
          <w:sz w:val="22"/>
        </w:rPr>
        <w:t xml:space="preserve"> </w:t>
      </w:r>
      <w:r w:rsidRPr="00881C0D">
        <w:rPr>
          <w:bCs/>
          <w:sz w:val="22"/>
        </w:rPr>
        <w:t>smlouv</w:t>
      </w:r>
      <w:r>
        <w:rPr>
          <w:bCs/>
          <w:sz w:val="22"/>
        </w:rPr>
        <w:t>y</w:t>
      </w:r>
      <w:r w:rsidRPr="00881C0D">
        <w:rPr>
          <w:bCs/>
          <w:sz w:val="22"/>
        </w:rPr>
        <w:t xml:space="preserve"> byl</w:t>
      </w:r>
      <w:r>
        <w:rPr>
          <w:bCs/>
          <w:sz w:val="22"/>
        </w:rPr>
        <w:t xml:space="preserve"> sepsán</w:t>
      </w:r>
      <w:r w:rsidRPr="00881C0D">
        <w:rPr>
          <w:bCs/>
          <w:sz w:val="22"/>
        </w:rPr>
        <w:t xml:space="preserve"> podle jejich pravé a svobodné vůle. </w:t>
      </w:r>
    </w:p>
    <w:p w14:paraId="1E77CD9D" w14:textId="7024454C" w:rsidR="00881C0D" w:rsidRDefault="00881C0D" w:rsidP="00881C0D">
      <w:pPr>
        <w:pStyle w:val="Zhlav"/>
        <w:tabs>
          <w:tab w:val="left" w:pos="708"/>
        </w:tabs>
        <w:jc w:val="both"/>
        <w:rPr>
          <w:bCs/>
          <w:sz w:val="22"/>
        </w:rPr>
      </w:pPr>
      <w:r>
        <w:rPr>
          <w:bCs/>
          <w:sz w:val="22"/>
        </w:rPr>
        <w:t xml:space="preserve">2. </w:t>
      </w:r>
      <w:r w:rsidRPr="00881C0D">
        <w:rPr>
          <w:bCs/>
          <w:sz w:val="22"/>
        </w:rPr>
        <w:t>Zhotovitel souhlasí se zveřejněním smlouvy o dílo</w:t>
      </w:r>
      <w:r>
        <w:rPr>
          <w:bCs/>
          <w:sz w:val="22"/>
        </w:rPr>
        <w:t xml:space="preserve"> a jejího dodatku č. </w:t>
      </w:r>
      <w:r w:rsidR="0018736B">
        <w:rPr>
          <w:bCs/>
          <w:sz w:val="22"/>
        </w:rPr>
        <w:t>9</w:t>
      </w:r>
      <w:r w:rsidRPr="00881C0D">
        <w:rPr>
          <w:bCs/>
          <w:sz w:val="22"/>
        </w:rPr>
        <w:t xml:space="preserve"> pro účely dle zákona č. 13</w:t>
      </w:r>
      <w:r w:rsidR="004D5306">
        <w:rPr>
          <w:bCs/>
          <w:sz w:val="22"/>
        </w:rPr>
        <w:t>4</w:t>
      </w:r>
      <w:r w:rsidRPr="00881C0D">
        <w:rPr>
          <w:bCs/>
          <w:sz w:val="22"/>
        </w:rPr>
        <w:t xml:space="preserve">/2006 </w:t>
      </w:r>
    </w:p>
    <w:p w14:paraId="7517D00E" w14:textId="77777777" w:rsidR="005D3B8B" w:rsidRDefault="00881C0D" w:rsidP="00BA3FFB">
      <w:pPr>
        <w:pStyle w:val="Zhlav"/>
        <w:tabs>
          <w:tab w:val="left" w:pos="708"/>
        </w:tabs>
        <w:spacing w:after="120"/>
        <w:jc w:val="both"/>
        <w:rPr>
          <w:bCs/>
          <w:sz w:val="22"/>
        </w:rPr>
      </w:pPr>
      <w:r>
        <w:rPr>
          <w:bCs/>
          <w:sz w:val="22"/>
        </w:rPr>
        <w:t xml:space="preserve">    </w:t>
      </w:r>
      <w:r w:rsidRPr="00881C0D">
        <w:rPr>
          <w:bCs/>
          <w:sz w:val="22"/>
        </w:rPr>
        <w:t xml:space="preserve">Sb., o veřejných </w:t>
      </w:r>
      <w:r>
        <w:rPr>
          <w:bCs/>
          <w:sz w:val="22"/>
        </w:rPr>
        <w:t>z</w:t>
      </w:r>
      <w:r w:rsidRPr="00881C0D">
        <w:rPr>
          <w:bCs/>
          <w:sz w:val="22"/>
        </w:rPr>
        <w:t>akázkách</w:t>
      </w:r>
      <w:r>
        <w:rPr>
          <w:bCs/>
          <w:sz w:val="22"/>
        </w:rPr>
        <w:t xml:space="preserve"> a zákona 340/2015 Sb., o registru smluv. </w:t>
      </w:r>
    </w:p>
    <w:p w14:paraId="2D95A8FD" w14:textId="491F7956" w:rsidR="00881C0D" w:rsidRDefault="00881C0D" w:rsidP="003213B2">
      <w:pPr>
        <w:pStyle w:val="Zhlav"/>
        <w:tabs>
          <w:tab w:val="left" w:pos="708"/>
        </w:tabs>
        <w:spacing w:after="120"/>
        <w:jc w:val="both"/>
        <w:rPr>
          <w:bCs/>
          <w:sz w:val="22"/>
        </w:rPr>
      </w:pPr>
      <w:r>
        <w:rPr>
          <w:bCs/>
          <w:sz w:val="22"/>
        </w:rPr>
        <w:t xml:space="preserve">3. </w:t>
      </w:r>
      <w:r w:rsidRPr="003213B2">
        <w:rPr>
          <w:b/>
          <w:bCs/>
          <w:sz w:val="22"/>
        </w:rPr>
        <w:t xml:space="preserve">Zveřejnění smlouvy a jejího Dodatku č. </w:t>
      </w:r>
      <w:r w:rsidR="00D91038">
        <w:rPr>
          <w:b/>
          <w:bCs/>
          <w:sz w:val="22"/>
        </w:rPr>
        <w:t>9</w:t>
      </w:r>
      <w:r w:rsidR="004D1527">
        <w:rPr>
          <w:b/>
          <w:bCs/>
          <w:sz w:val="22"/>
        </w:rPr>
        <w:t xml:space="preserve"> </w:t>
      </w:r>
      <w:r w:rsidRPr="003213B2">
        <w:rPr>
          <w:b/>
          <w:bCs/>
          <w:sz w:val="22"/>
        </w:rPr>
        <w:t>provede objednatel</w:t>
      </w:r>
      <w:r w:rsidR="00BA3FFB" w:rsidRPr="003213B2">
        <w:rPr>
          <w:b/>
          <w:bCs/>
          <w:sz w:val="22"/>
        </w:rPr>
        <w:t>.</w:t>
      </w:r>
    </w:p>
    <w:p w14:paraId="6180CE25" w14:textId="77777777" w:rsidR="005D3B8B" w:rsidRDefault="00BA3FFB" w:rsidP="003213B2">
      <w:pPr>
        <w:pStyle w:val="Zhlav"/>
        <w:tabs>
          <w:tab w:val="left" w:pos="708"/>
        </w:tabs>
        <w:spacing w:after="120"/>
        <w:jc w:val="both"/>
        <w:rPr>
          <w:bCs/>
          <w:sz w:val="22"/>
        </w:rPr>
      </w:pPr>
      <w:r>
        <w:rPr>
          <w:bCs/>
          <w:sz w:val="22"/>
        </w:rPr>
        <w:t xml:space="preserve">4. </w:t>
      </w:r>
      <w:r w:rsidR="005D3B8B">
        <w:rPr>
          <w:bCs/>
          <w:sz w:val="22"/>
        </w:rPr>
        <w:t>Ostatní náležitosti smlouvy zůstávají beze změn.</w:t>
      </w:r>
    </w:p>
    <w:p w14:paraId="25715249" w14:textId="62CCEF7A" w:rsidR="003213B2" w:rsidRDefault="003213B2" w:rsidP="005D3B8B">
      <w:pPr>
        <w:pStyle w:val="Zhlav"/>
        <w:tabs>
          <w:tab w:val="left" w:pos="708"/>
        </w:tabs>
        <w:jc w:val="both"/>
        <w:rPr>
          <w:bCs/>
          <w:sz w:val="22"/>
        </w:rPr>
      </w:pPr>
      <w:r>
        <w:rPr>
          <w:bCs/>
          <w:sz w:val="22"/>
        </w:rPr>
        <w:t xml:space="preserve">5. Tento dodatek č. </w:t>
      </w:r>
      <w:r w:rsidR="00E476CA">
        <w:rPr>
          <w:bCs/>
          <w:sz w:val="22"/>
        </w:rPr>
        <w:t>9</w:t>
      </w:r>
      <w:r>
        <w:rPr>
          <w:bCs/>
          <w:sz w:val="22"/>
        </w:rPr>
        <w:t xml:space="preserve"> je vyhotoven ve </w:t>
      </w:r>
      <w:r w:rsidR="004D1527">
        <w:rPr>
          <w:bCs/>
          <w:sz w:val="22"/>
        </w:rPr>
        <w:t>dvou</w:t>
      </w:r>
      <w:r>
        <w:rPr>
          <w:bCs/>
          <w:sz w:val="22"/>
        </w:rPr>
        <w:t xml:space="preserve"> vyhotoveních, z nichž po </w:t>
      </w:r>
      <w:r w:rsidR="004D1527">
        <w:rPr>
          <w:bCs/>
          <w:sz w:val="22"/>
        </w:rPr>
        <w:t>jednom</w:t>
      </w:r>
      <w:r>
        <w:rPr>
          <w:bCs/>
          <w:sz w:val="22"/>
        </w:rPr>
        <w:t xml:space="preserve"> obdrží objednavatel</w:t>
      </w:r>
    </w:p>
    <w:p w14:paraId="076E8321" w14:textId="77777777" w:rsidR="003213B2" w:rsidRDefault="003213B2" w:rsidP="005D3B8B">
      <w:pPr>
        <w:pStyle w:val="Zhlav"/>
        <w:tabs>
          <w:tab w:val="left" w:pos="708"/>
        </w:tabs>
        <w:jc w:val="both"/>
        <w:rPr>
          <w:bCs/>
          <w:sz w:val="22"/>
        </w:rPr>
      </w:pPr>
      <w:r>
        <w:rPr>
          <w:bCs/>
          <w:sz w:val="22"/>
        </w:rPr>
        <w:t xml:space="preserve">    a zhotovitel.</w:t>
      </w:r>
    </w:p>
    <w:p w14:paraId="35A93CD7" w14:textId="77777777" w:rsidR="000A7A4E" w:rsidRDefault="000A7A4E" w:rsidP="00D54F89">
      <w:pPr>
        <w:widowControl w:val="0"/>
        <w:jc w:val="center"/>
        <w:rPr>
          <w:b/>
          <w:snapToGrid w:val="0"/>
          <w:sz w:val="22"/>
          <w:szCs w:val="22"/>
        </w:rPr>
      </w:pPr>
    </w:p>
    <w:p w14:paraId="388FD242" w14:textId="34406058" w:rsidR="00067234" w:rsidRPr="00FE5592" w:rsidRDefault="00067234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V České Třebové dne: </w:t>
      </w:r>
      <w:r w:rsidR="00881D5B">
        <w:rPr>
          <w:snapToGrid w:val="0"/>
          <w:sz w:val="22"/>
          <w:szCs w:val="22"/>
        </w:rPr>
        <w:t>23</w:t>
      </w:r>
      <w:r w:rsidR="00B6727A">
        <w:rPr>
          <w:snapToGrid w:val="0"/>
          <w:sz w:val="22"/>
          <w:szCs w:val="22"/>
        </w:rPr>
        <w:t>.</w:t>
      </w:r>
      <w:r w:rsidR="00391A90">
        <w:rPr>
          <w:snapToGrid w:val="0"/>
          <w:sz w:val="22"/>
          <w:szCs w:val="22"/>
        </w:rPr>
        <w:t>1</w:t>
      </w:r>
      <w:r w:rsidR="00B6727A">
        <w:rPr>
          <w:snapToGrid w:val="0"/>
          <w:sz w:val="22"/>
          <w:szCs w:val="22"/>
        </w:rPr>
        <w:t>. 202</w:t>
      </w:r>
      <w:r w:rsidR="00D91038">
        <w:rPr>
          <w:snapToGrid w:val="0"/>
          <w:sz w:val="22"/>
          <w:szCs w:val="22"/>
        </w:rPr>
        <w:t>5</w:t>
      </w:r>
      <w:r w:rsidRPr="00FE5592">
        <w:rPr>
          <w:snapToGrid w:val="0"/>
          <w:sz w:val="22"/>
          <w:szCs w:val="22"/>
        </w:rPr>
        <w:t xml:space="preserve">                                   </w:t>
      </w:r>
    </w:p>
    <w:p w14:paraId="0081F2C4" w14:textId="77777777" w:rsidR="00067234" w:rsidRPr="00FE5592" w:rsidRDefault="00067234">
      <w:pPr>
        <w:widowControl w:val="0"/>
        <w:rPr>
          <w:snapToGrid w:val="0"/>
          <w:sz w:val="22"/>
          <w:szCs w:val="22"/>
        </w:rPr>
      </w:pPr>
    </w:p>
    <w:p w14:paraId="144AF2F1" w14:textId="77777777" w:rsidR="00067234" w:rsidRDefault="00067234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Za </w:t>
      </w:r>
      <w:proofErr w:type="gramStart"/>
      <w:r w:rsidRPr="00FE5592">
        <w:rPr>
          <w:snapToGrid w:val="0"/>
          <w:sz w:val="22"/>
          <w:szCs w:val="22"/>
        </w:rPr>
        <w:t xml:space="preserve">zhotovitele:   </w:t>
      </w:r>
      <w:proofErr w:type="gramEnd"/>
      <w:r w:rsidRPr="00FE5592">
        <w:rPr>
          <w:snapToGrid w:val="0"/>
          <w:sz w:val="22"/>
          <w:szCs w:val="22"/>
        </w:rPr>
        <w:t xml:space="preserve">                                                        </w:t>
      </w:r>
      <w:r w:rsidR="00B63021">
        <w:rPr>
          <w:snapToGrid w:val="0"/>
          <w:sz w:val="22"/>
          <w:szCs w:val="22"/>
        </w:rPr>
        <w:tab/>
      </w:r>
      <w:r w:rsidR="00B63021">
        <w:rPr>
          <w:snapToGrid w:val="0"/>
          <w:sz w:val="22"/>
          <w:szCs w:val="22"/>
        </w:rPr>
        <w:tab/>
      </w:r>
      <w:r w:rsidRPr="00FE5592">
        <w:rPr>
          <w:snapToGrid w:val="0"/>
          <w:sz w:val="22"/>
          <w:szCs w:val="22"/>
        </w:rPr>
        <w:t>Za objednavatele:</w:t>
      </w:r>
    </w:p>
    <w:p w14:paraId="1A56C1B3" w14:textId="77777777" w:rsidR="00BA3FFB" w:rsidRDefault="00BA3FFB">
      <w:pPr>
        <w:widowControl w:val="0"/>
        <w:rPr>
          <w:snapToGrid w:val="0"/>
          <w:sz w:val="22"/>
          <w:szCs w:val="22"/>
        </w:rPr>
      </w:pPr>
    </w:p>
    <w:p w14:paraId="0D51AD36" w14:textId="77777777" w:rsidR="0085200B" w:rsidRDefault="0085200B">
      <w:pPr>
        <w:widowControl w:val="0"/>
        <w:rPr>
          <w:snapToGrid w:val="0"/>
          <w:sz w:val="22"/>
          <w:szCs w:val="22"/>
        </w:rPr>
      </w:pPr>
    </w:p>
    <w:p w14:paraId="116E9CCA" w14:textId="77777777" w:rsidR="00BA3FFB" w:rsidRDefault="00BA3FFB">
      <w:pPr>
        <w:widowControl w:val="0"/>
        <w:rPr>
          <w:snapToGrid w:val="0"/>
          <w:sz w:val="22"/>
          <w:szCs w:val="22"/>
        </w:rPr>
      </w:pPr>
    </w:p>
    <w:p w14:paraId="5B81BB00" w14:textId="77777777" w:rsidR="00BA3FFB" w:rsidRDefault="00BA3FFB">
      <w:pPr>
        <w:widowControl w:val="0"/>
        <w:rPr>
          <w:snapToGrid w:val="0"/>
          <w:sz w:val="22"/>
          <w:szCs w:val="22"/>
        </w:rPr>
      </w:pPr>
    </w:p>
    <w:p w14:paraId="1AEFC761" w14:textId="77777777" w:rsidR="00BA3FFB" w:rsidRPr="00FE5592" w:rsidRDefault="00BA3FFB">
      <w:pPr>
        <w:widowControl w:val="0"/>
        <w:rPr>
          <w:snapToGrid w:val="0"/>
          <w:sz w:val="22"/>
          <w:szCs w:val="22"/>
        </w:rPr>
      </w:pPr>
    </w:p>
    <w:p w14:paraId="7BC0A442" w14:textId="77777777" w:rsidR="00BA3FFB" w:rsidRDefault="00BA3FFB" w:rsidP="00BA3FFB">
      <w:pPr>
        <w:widowControl w:val="0"/>
        <w:rPr>
          <w:b/>
          <w:snapToGrid w:val="0"/>
          <w:sz w:val="22"/>
          <w:szCs w:val="22"/>
        </w:rPr>
      </w:pPr>
    </w:p>
    <w:p w14:paraId="286A77E2" w14:textId="3738C890" w:rsidR="00B34B46" w:rsidRPr="006431AC" w:rsidRDefault="00D91038" w:rsidP="003213B2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4"/>
        </w:rPr>
        <w:t>Ing. Jiří Nesporý</w:t>
      </w:r>
      <w:r w:rsidR="009A7A68">
        <w:rPr>
          <w:snapToGrid w:val="0"/>
          <w:sz w:val="24"/>
        </w:rPr>
        <w:t>, jednate</w:t>
      </w:r>
      <w:r w:rsidR="00391A90">
        <w:rPr>
          <w:snapToGrid w:val="0"/>
          <w:sz w:val="24"/>
        </w:rPr>
        <w:t>l společnosti</w:t>
      </w:r>
      <w:r w:rsidR="009A7A68">
        <w:rPr>
          <w:snapToGrid w:val="0"/>
          <w:sz w:val="24"/>
        </w:rPr>
        <w:tab/>
      </w:r>
      <w:r w:rsidR="00BA3FFB" w:rsidRPr="000755D5">
        <w:rPr>
          <w:snapToGrid w:val="0"/>
          <w:sz w:val="24"/>
        </w:rPr>
        <w:t xml:space="preserve"> </w:t>
      </w:r>
      <w:r w:rsidR="003E1EFE">
        <w:rPr>
          <w:snapToGrid w:val="0"/>
          <w:sz w:val="24"/>
        </w:rPr>
        <w:tab/>
      </w:r>
      <w:r w:rsidR="004D1527">
        <w:rPr>
          <w:snapToGrid w:val="0"/>
          <w:sz w:val="22"/>
          <w:szCs w:val="22"/>
        </w:rPr>
        <w:t xml:space="preserve">JUDr. Magdaléna </w:t>
      </w:r>
      <w:r w:rsidR="00391A90">
        <w:rPr>
          <w:snapToGrid w:val="0"/>
          <w:sz w:val="22"/>
          <w:szCs w:val="22"/>
        </w:rPr>
        <w:t>Zemková</w:t>
      </w:r>
      <w:r w:rsidR="004D1527" w:rsidRPr="00FE5592">
        <w:rPr>
          <w:snapToGrid w:val="0"/>
          <w:sz w:val="22"/>
          <w:szCs w:val="22"/>
        </w:rPr>
        <w:t xml:space="preserve">, </w:t>
      </w:r>
      <w:proofErr w:type="gramStart"/>
      <w:r w:rsidR="004D1527">
        <w:rPr>
          <w:snapToGrid w:val="0"/>
          <w:sz w:val="22"/>
          <w:szCs w:val="22"/>
        </w:rPr>
        <w:t>Ph.D</w:t>
      </w:r>
      <w:proofErr w:type="gramEnd"/>
      <w:r w:rsidR="004D1527">
        <w:rPr>
          <w:snapToGrid w:val="0"/>
          <w:sz w:val="22"/>
          <w:szCs w:val="22"/>
        </w:rPr>
        <w:t xml:space="preserve">, </w:t>
      </w:r>
      <w:r w:rsidR="004D1527" w:rsidRPr="00FE5592">
        <w:rPr>
          <w:snapToGrid w:val="0"/>
          <w:sz w:val="22"/>
          <w:szCs w:val="22"/>
        </w:rPr>
        <w:t>ředitel</w:t>
      </w:r>
      <w:r w:rsidR="004D1527">
        <w:rPr>
          <w:snapToGrid w:val="0"/>
          <w:sz w:val="22"/>
          <w:szCs w:val="22"/>
        </w:rPr>
        <w:t>k</w:t>
      </w:r>
      <w:r w:rsidR="003C33A8">
        <w:rPr>
          <w:snapToGrid w:val="0"/>
          <w:sz w:val="22"/>
          <w:szCs w:val="22"/>
        </w:rPr>
        <w:t>a</w:t>
      </w:r>
    </w:p>
    <w:sectPr w:rsidR="00B34B46" w:rsidRPr="006431AC" w:rsidSect="00E726DD">
      <w:headerReference w:type="default" r:id="rId7"/>
      <w:footerReference w:type="default" r:id="rId8"/>
      <w:pgSz w:w="11901" w:h="16800"/>
      <w:pgMar w:top="851" w:right="1134" w:bottom="1134" w:left="1134" w:header="709" w:footer="57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7581" w14:textId="77777777" w:rsidR="00B168E2" w:rsidRDefault="00B168E2">
      <w:r>
        <w:separator/>
      </w:r>
    </w:p>
  </w:endnote>
  <w:endnote w:type="continuationSeparator" w:id="0">
    <w:p w14:paraId="5C0F8889" w14:textId="77777777" w:rsidR="00B168E2" w:rsidRDefault="00B1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AF9C" w14:textId="77777777" w:rsidR="00067234" w:rsidRDefault="00067234">
    <w:pPr>
      <w:widowControl w:val="0"/>
      <w:tabs>
        <w:tab w:val="center" w:pos="4154"/>
        <w:tab w:val="right" w:pos="8309"/>
      </w:tabs>
      <w:jc w:val="center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56FC" w14:textId="77777777" w:rsidR="00B168E2" w:rsidRDefault="00B168E2">
      <w:r>
        <w:separator/>
      </w:r>
    </w:p>
  </w:footnote>
  <w:footnote w:type="continuationSeparator" w:id="0">
    <w:p w14:paraId="35B54447" w14:textId="77777777" w:rsidR="00B168E2" w:rsidRDefault="00B1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E0709" w14:textId="77777777" w:rsidR="00067234" w:rsidRDefault="00067234">
    <w:pPr>
      <w:widowControl w:val="0"/>
      <w:tabs>
        <w:tab w:val="center" w:pos="4154"/>
        <w:tab w:val="right" w:pos="8309"/>
      </w:tabs>
      <w:jc w:val="center"/>
      <w:rPr>
        <w:b/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3AE"/>
    <w:multiLevelType w:val="singleLevel"/>
    <w:tmpl w:val="040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12E7CFB"/>
    <w:multiLevelType w:val="hybridMultilevel"/>
    <w:tmpl w:val="291EDC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D1AE7"/>
    <w:multiLevelType w:val="hybridMultilevel"/>
    <w:tmpl w:val="D854A9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33C0F"/>
    <w:multiLevelType w:val="singleLevel"/>
    <w:tmpl w:val="0405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577F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66234A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514ED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9D2C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4905D37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B8F4887"/>
    <w:multiLevelType w:val="hybridMultilevel"/>
    <w:tmpl w:val="649E5A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EF6D17"/>
    <w:multiLevelType w:val="hybridMultilevel"/>
    <w:tmpl w:val="FE8E2F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9D14F2"/>
    <w:multiLevelType w:val="singleLevel"/>
    <w:tmpl w:val="74FEC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472471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88554C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A3E76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00772D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107300D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7" w15:restartNumberingAfterBreak="0">
    <w:nsid w:val="52597A11"/>
    <w:multiLevelType w:val="singleLevel"/>
    <w:tmpl w:val="50ECD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313577C"/>
    <w:multiLevelType w:val="singleLevel"/>
    <w:tmpl w:val="50ECD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4212CA2"/>
    <w:multiLevelType w:val="singleLevel"/>
    <w:tmpl w:val="040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4CA0761"/>
    <w:multiLevelType w:val="singleLevel"/>
    <w:tmpl w:val="040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6A70A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2B173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5686B22"/>
    <w:multiLevelType w:val="singleLevel"/>
    <w:tmpl w:val="50ECD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6A263C9"/>
    <w:multiLevelType w:val="singleLevel"/>
    <w:tmpl w:val="CBBED73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71E10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72634C6"/>
    <w:multiLevelType w:val="singleLevel"/>
    <w:tmpl w:val="040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E70719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E8E5BD8"/>
    <w:multiLevelType w:val="hybridMultilevel"/>
    <w:tmpl w:val="629098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8087859">
    <w:abstractNumId w:val="15"/>
  </w:num>
  <w:num w:numId="2" w16cid:durableId="40135877">
    <w:abstractNumId w:val="7"/>
  </w:num>
  <w:num w:numId="3" w16cid:durableId="1793209841">
    <w:abstractNumId w:val="6"/>
  </w:num>
  <w:num w:numId="4" w16cid:durableId="1237516749">
    <w:abstractNumId w:val="27"/>
  </w:num>
  <w:num w:numId="5" w16cid:durableId="904489796">
    <w:abstractNumId w:val="13"/>
  </w:num>
  <w:num w:numId="6" w16cid:durableId="1990397719">
    <w:abstractNumId w:val="14"/>
  </w:num>
  <w:num w:numId="7" w16cid:durableId="651757698">
    <w:abstractNumId w:val="21"/>
  </w:num>
  <w:num w:numId="8" w16cid:durableId="2093156625">
    <w:abstractNumId w:val="17"/>
  </w:num>
  <w:num w:numId="9" w16cid:durableId="915241888">
    <w:abstractNumId w:val="23"/>
  </w:num>
  <w:num w:numId="10" w16cid:durableId="767654019">
    <w:abstractNumId w:val="18"/>
  </w:num>
  <w:num w:numId="11" w16cid:durableId="822044442">
    <w:abstractNumId w:val="8"/>
  </w:num>
  <w:num w:numId="12" w16cid:durableId="1205403922">
    <w:abstractNumId w:val="24"/>
  </w:num>
  <w:num w:numId="13" w16cid:durableId="733047241">
    <w:abstractNumId w:val="0"/>
  </w:num>
  <w:num w:numId="14" w16cid:durableId="1779595525">
    <w:abstractNumId w:val="19"/>
  </w:num>
  <w:num w:numId="15" w16cid:durableId="2061592901">
    <w:abstractNumId w:val="26"/>
  </w:num>
  <w:num w:numId="16" w16cid:durableId="1127891699">
    <w:abstractNumId w:val="12"/>
  </w:num>
  <w:num w:numId="17" w16cid:durableId="1841382664">
    <w:abstractNumId w:val="25"/>
  </w:num>
  <w:num w:numId="18" w16cid:durableId="1509834410">
    <w:abstractNumId w:val="20"/>
  </w:num>
  <w:num w:numId="19" w16cid:durableId="1207715412">
    <w:abstractNumId w:val="16"/>
  </w:num>
  <w:num w:numId="20" w16cid:durableId="754664259">
    <w:abstractNumId w:val="3"/>
  </w:num>
  <w:num w:numId="21" w16cid:durableId="391538104">
    <w:abstractNumId w:val="22"/>
  </w:num>
  <w:num w:numId="22" w16cid:durableId="429736118">
    <w:abstractNumId w:val="4"/>
  </w:num>
  <w:num w:numId="23" w16cid:durableId="940071198">
    <w:abstractNumId w:val="5"/>
  </w:num>
  <w:num w:numId="24" w16cid:durableId="1410810905">
    <w:abstractNumId w:val="10"/>
  </w:num>
  <w:num w:numId="25" w16cid:durableId="820006569">
    <w:abstractNumId w:val="2"/>
  </w:num>
  <w:num w:numId="26" w16cid:durableId="1448352422">
    <w:abstractNumId w:val="9"/>
  </w:num>
  <w:num w:numId="27" w16cid:durableId="1188834720">
    <w:abstractNumId w:val="1"/>
  </w:num>
  <w:num w:numId="28" w16cid:durableId="1409425975">
    <w:abstractNumId w:val="28"/>
  </w:num>
  <w:num w:numId="29" w16cid:durableId="1149557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6D"/>
    <w:rsid w:val="00004A35"/>
    <w:rsid w:val="000236C8"/>
    <w:rsid w:val="00063F63"/>
    <w:rsid w:val="00067234"/>
    <w:rsid w:val="000755D5"/>
    <w:rsid w:val="00097E60"/>
    <w:rsid w:val="000A5CB8"/>
    <w:rsid w:val="000A66B6"/>
    <w:rsid w:val="000A7A4E"/>
    <w:rsid w:val="000A7E24"/>
    <w:rsid w:val="000F1CDD"/>
    <w:rsid w:val="00104CC3"/>
    <w:rsid w:val="00140046"/>
    <w:rsid w:val="001570E4"/>
    <w:rsid w:val="001747C2"/>
    <w:rsid w:val="00174C78"/>
    <w:rsid w:val="0018736B"/>
    <w:rsid w:val="00195993"/>
    <w:rsid w:val="001966B5"/>
    <w:rsid w:val="001C1BB9"/>
    <w:rsid w:val="001D2D6D"/>
    <w:rsid w:val="0020324B"/>
    <w:rsid w:val="00227C75"/>
    <w:rsid w:val="00245F70"/>
    <w:rsid w:val="0029041D"/>
    <w:rsid w:val="00295EEB"/>
    <w:rsid w:val="002C39FD"/>
    <w:rsid w:val="002D1DCB"/>
    <w:rsid w:val="0031218B"/>
    <w:rsid w:val="003213B2"/>
    <w:rsid w:val="0033415C"/>
    <w:rsid w:val="00391A90"/>
    <w:rsid w:val="003B0E70"/>
    <w:rsid w:val="003C33A8"/>
    <w:rsid w:val="003E1EFE"/>
    <w:rsid w:val="003E68B7"/>
    <w:rsid w:val="003F0EE6"/>
    <w:rsid w:val="00426336"/>
    <w:rsid w:val="004B7001"/>
    <w:rsid w:val="004D1527"/>
    <w:rsid w:val="004D5306"/>
    <w:rsid w:val="00555A35"/>
    <w:rsid w:val="00594FBD"/>
    <w:rsid w:val="005A15E9"/>
    <w:rsid w:val="005A6404"/>
    <w:rsid w:val="005D3B8B"/>
    <w:rsid w:val="006032B2"/>
    <w:rsid w:val="006112B2"/>
    <w:rsid w:val="0061580C"/>
    <w:rsid w:val="00620E61"/>
    <w:rsid w:val="00626DC4"/>
    <w:rsid w:val="00662B53"/>
    <w:rsid w:val="00673E51"/>
    <w:rsid w:val="006C6526"/>
    <w:rsid w:val="006E2F4F"/>
    <w:rsid w:val="00717643"/>
    <w:rsid w:val="00726937"/>
    <w:rsid w:val="007704A2"/>
    <w:rsid w:val="00790BDB"/>
    <w:rsid w:val="007913A7"/>
    <w:rsid w:val="007922FD"/>
    <w:rsid w:val="007A655F"/>
    <w:rsid w:val="007C676B"/>
    <w:rsid w:val="00807063"/>
    <w:rsid w:val="00812AD1"/>
    <w:rsid w:val="008265EB"/>
    <w:rsid w:val="0085200B"/>
    <w:rsid w:val="00881C0D"/>
    <w:rsid w:val="00881D5B"/>
    <w:rsid w:val="008C09FB"/>
    <w:rsid w:val="00902D31"/>
    <w:rsid w:val="00974696"/>
    <w:rsid w:val="009A7A68"/>
    <w:rsid w:val="009B4435"/>
    <w:rsid w:val="009C40D2"/>
    <w:rsid w:val="00A32A04"/>
    <w:rsid w:val="00A96283"/>
    <w:rsid w:val="00AA5850"/>
    <w:rsid w:val="00AE73A4"/>
    <w:rsid w:val="00B03E27"/>
    <w:rsid w:val="00B168E2"/>
    <w:rsid w:val="00B34B46"/>
    <w:rsid w:val="00B37ECB"/>
    <w:rsid w:val="00B63021"/>
    <w:rsid w:val="00B6456D"/>
    <w:rsid w:val="00B6727A"/>
    <w:rsid w:val="00BA3FFB"/>
    <w:rsid w:val="00BB1077"/>
    <w:rsid w:val="00BD2EE8"/>
    <w:rsid w:val="00BF3304"/>
    <w:rsid w:val="00C020DF"/>
    <w:rsid w:val="00C3225D"/>
    <w:rsid w:val="00C65D1F"/>
    <w:rsid w:val="00C7022C"/>
    <w:rsid w:val="00C94E03"/>
    <w:rsid w:val="00CC0C33"/>
    <w:rsid w:val="00CC4407"/>
    <w:rsid w:val="00D17AFC"/>
    <w:rsid w:val="00D44E7B"/>
    <w:rsid w:val="00D54F89"/>
    <w:rsid w:val="00D70A40"/>
    <w:rsid w:val="00D91038"/>
    <w:rsid w:val="00D9126F"/>
    <w:rsid w:val="00DA42F5"/>
    <w:rsid w:val="00DB5266"/>
    <w:rsid w:val="00DC2EA7"/>
    <w:rsid w:val="00DC5AFA"/>
    <w:rsid w:val="00DF05AB"/>
    <w:rsid w:val="00E310AD"/>
    <w:rsid w:val="00E41CB8"/>
    <w:rsid w:val="00E476CA"/>
    <w:rsid w:val="00E51F52"/>
    <w:rsid w:val="00E70416"/>
    <w:rsid w:val="00E726DD"/>
    <w:rsid w:val="00EB03DF"/>
    <w:rsid w:val="00EB3EA3"/>
    <w:rsid w:val="00ED668D"/>
    <w:rsid w:val="00F1625D"/>
    <w:rsid w:val="00F2207D"/>
    <w:rsid w:val="00F56BD2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C343F"/>
  <w15:chartTrackingRefBased/>
  <w15:docId w15:val="{6A7F85C1-9B9E-438A-AF6D-AA56FE09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qFormat/>
    <w:pPr>
      <w:keepNext/>
      <w:widowControl w:val="0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widowControl w:val="0"/>
      <w:jc w:val="center"/>
    </w:pPr>
    <w:rPr>
      <w:b/>
      <w:snapToGrid w:val="0"/>
      <w:sz w:val="24"/>
    </w:rPr>
  </w:style>
  <w:style w:type="paragraph" w:styleId="Zkladntext2">
    <w:name w:val="Body Text 2"/>
    <w:basedOn w:val="Normln"/>
    <w:semiHidden/>
    <w:pPr>
      <w:widowControl w:val="0"/>
    </w:pPr>
    <w:rPr>
      <w:snapToGrid w:val="0"/>
      <w:sz w:val="24"/>
    </w:rPr>
  </w:style>
  <w:style w:type="paragraph" w:styleId="Zkladntext3">
    <w:name w:val="Body Text 3"/>
    <w:basedOn w:val="Normln"/>
    <w:semiHidden/>
    <w:pPr>
      <w:widowControl w:val="0"/>
      <w:jc w:val="center"/>
    </w:pPr>
    <w:rPr>
      <w:sz w:val="24"/>
    </w:rPr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widowControl w:val="0"/>
      <w:ind w:left="162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227C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10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10AD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95993"/>
    <w:rPr>
      <w:color w:val="0000FF"/>
      <w:u w:val="single"/>
    </w:rPr>
  </w:style>
  <w:style w:type="character" w:customStyle="1" w:styleId="ZhlavChar">
    <w:name w:val="Záhlaví Char"/>
    <w:link w:val="Zhlav"/>
    <w:semiHidden/>
    <w:rsid w:val="005D3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4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TEZA, s.r.o., Ceska Trebova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Martin Volesky</dc:creator>
  <cp:keywords/>
  <cp:lastModifiedBy>Dagmar Křížová</cp:lastModifiedBy>
  <cp:revision>8</cp:revision>
  <cp:lastPrinted>2025-01-27T08:19:00Z</cp:lastPrinted>
  <dcterms:created xsi:type="dcterms:W3CDTF">2024-11-25T11:30:00Z</dcterms:created>
  <dcterms:modified xsi:type="dcterms:W3CDTF">2025-01-27T08:19:00Z</dcterms:modified>
</cp:coreProperties>
</file>