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6450B6C2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Ing. Jaroslav Marek</w:t>
      </w:r>
    </w:p>
    <w:p w14:paraId="2A5D9159" w14:textId="186E3A6E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604293415</w:t>
      </w:r>
    </w:p>
    <w:p w14:paraId="629DBADA" w14:textId="2B57DA44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reditel@dpskb.cz</w:t>
      </w:r>
    </w:p>
    <w:p w14:paraId="58162DE3" w14:textId="4BD57404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023F720C">
                <wp:simplePos x="0" y="0"/>
                <wp:positionH relativeFrom="column">
                  <wp:posOffset>2933065</wp:posOffset>
                </wp:positionH>
                <wp:positionV relativeFrom="page">
                  <wp:posOffset>1200150</wp:posOffset>
                </wp:positionV>
                <wp:extent cx="3188970" cy="14668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09FF" w14:textId="741E6B43" w:rsidR="006F17D0" w:rsidRDefault="00973FFD" w:rsidP="001B0BAB">
                            <w:pPr>
                              <w:spacing w:after="0" w:line="240" w:lineRule="auto"/>
                            </w:pPr>
                            <w:r>
                              <w:t>KANALIZACE – UL s.r.o.</w:t>
                            </w:r>
                          </w:p>
                          <w:p w14:paraId="4E05D78F" w14:textId="29EA8736" w:rsidR="00973FFD" w:rsidRDefault="00973FFD" w:rsidP="001B0BAB">
                            <w:pPr>
                              <w:spacing w:after="0" w:line="240" w:lineRule="auto"/>
                            </w:pPr>
                            <w:r>
                              <w:t>Sokolská 1617/21</w:t>
                            </w:r>
                          </w:p>
                          <w:p w14:paraId="2C93B205" w14:textId="65CA6AE4" w:rsidR="00F51952" w:rsidRDefault="006F17D0" w:rsidP="001B0BAB">
                            <w:pPr>
                              <w:spacing w:after="0" w:line="240" w:lineRule="auto"/>
                            </w:pPr>
                            <w:r w:rsidRPr="006F17D0">
                              <w:t>40</w:t>
                            </w:r>
                            <w:r w:rsidR="00973FFD">
                              <w:t>0</w:t>
                            </w:r>
                            <w:r w:rsidRPr="006F17D0">
                              <w:t xml:space="preserve"> </w:t>
                            </w:r>
                            <w:r w:rsidR="00973FFD">
                              <w:t>03</w:t>
                            </w:r>
                            <w:r w:rsidRPr="006F17D0">
                              <w:t xml:space="preserve"> Ústí nad Labem</w:t>
                            </w:r>
                          </w:p>
                          <w:p w14:paraId="02FFCBE7" w14:textId="2A3E0981" w:rsidR="006F17D0" w:rsidRDefault="006F17D0" w:rsidP="001B0BAB">
                            <w:pPr>
                              <w:spacing w:after="0" w:line="240" w:lineRule="auto"/>
                            </w:pPr>
                          </w:p>
                          <w:p w14:paraId="28FF5044" w14:textId="77777777" w:rsidR="006F17D0" w:rsidRPr="001B0BAB" w:rsidRDefault="006F17D0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213F9C" w14:textId="77C4CAEF" w:rsidR="00F51952" w:rsidRPr="001B0BAB" w:rsidRDefault="00F51952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IČ:</w:t>
                            </w:r>
                            <w:r w:rsid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3F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4977271</w:t>
                            </w:r>
                          </w:p>
                          <w:p w14:paraId="4B921CB0" w14:textId="77777777" w:rsidR="00F51952" w:rsidRPr="00503DB4" w:rsidRDefault="00F51952" w:rsidP="00F519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03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94.5pt;width:251.1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" fillcolor="white [3201]" strokeweight=".5pt">
                <v:textbox>
                  <w:txbxContent>
                    <w:p w14:paraId="5EBD09FF" w14:textId="741E6B43" w:rsidR="006F17D0" w:rsidRDefault="00973FFD" w:rsidP="001B0BAB">
                      <w:pPr>
                        <w:spacing w:after="0" w:line="240" w:lineRule="auto"/>
                      </w:pPr>
                      <w:r>
                        <w:t>KANALIZACE – UL s.r.o.</w:t>
                      </w:r>
                    </w:p>
                    <w:p w14:paraId="4E05D78F" w14:textId="29EA8736" w:rsidR="00973FFD" w:rsidRDefault="00973FFD" w:rsidP="001B0BAB">
                      <w:pPr>
                        <w:spacing w:after="0" w:line="240" w:lineRule="auto"/>
                      </w:pPr>
                      <w:r>
                        <w:t>Sokolská 1617/21</w:t>
                      </w:r>
                    </w:p>
                    <w:p w14:paraId="2C93B205" w14:textId="65CA6AE4" w:rsidR="00F51952" w:rsidRDefault="006F17D0" w:rsidP="001B0BAB">
                      <w:pPr>
                        <w:spacing w:after="0" w:line="240" w:lineRule="auto"/>
                      </w:pPr>
                      <w:r w:rsidRPr="006F17D0">
                        <w:t>40</w:t>
                      </w:r>
                      <w:r w:rsidR="00973FFD">
                        <w:t>0</w:t>
                      </w:r>
                      <w:r w:rsidRPr="006F17D0">
                        <w:t xml:space="preserve"> </w:t>
                      </w:r>
                      <w:r w:rsidR="00973FFD">
                        <w:t>03</w:t>
                      </w:r>
                      <w:r w:rsidRPr="006F17D0">
                        <w:t xml:space="preserve"> Ústí nad Labem</w:t>
                      </w:r>
                    </w:p>
                    <w:p w14:paraId="02FFCBE7" w14:textId="2A3E0981" w:rsidR="006F17D0" w:rsidRDefault="006F17D0" w:rsidP="001B0BAB">
                      <w:pPr>
                        <w:spacing w:after="0" w:line="240" w:lineRule="auto"/>
                      </w:pPr>
                    </w:p>
                    <w:p w14:paraId="28FF5044" w14:textId="77777777" w:rsidR="006F17D0" w:rsidRPr="001B0BAB" w:rsidRDefault="006F17D0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9213F9C" w14:textId="77C4CAEF" w:rsidR="00F51952" w:rsidRPr="001B0BAB" w:rsidRDefault="00F51952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B0BAB">
                        <w:rPr>
                          <w:rFonts w:cstheme="minorHAnsi"/>
                          <w:sz w:val="24"/>
                          <w:szCs w:val="24"/>
                        </w:rPr>
                        <w:t>IČ:</w:t>
                      </w:r>
                      <w:r w:rsidR="001B0B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973FFD">
                        <w:rPr>
                          <w:rFonts w:cstheme="minorHAnsi"/>
                          <w:sz w:val="24"/>
                          <w:szCs w:val="24"/>
                        </w:rPr>
                        <w:t>4977271</w:t>
                      </w:r>
                    </w:p>
                    <w:p w14:paraId="4B921CB0" w14:textId="77777777" w:rsidR="00F51952" w:rsidRPr="00503DB4" w:rsidRDefault="00F51952" w:rsidP="00F519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03DB4">
                        <w:rPr>
                          <w:rFonts w:cstheme="minorHAnsi"/>
                          <w:sz w:val="24"/>
                          <w:szCs w:val="24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6EBF">
        <w:rPr>
          <w:sz w:val="24"/>
          <w:szCs w:val="24"/>
        </w:rPr>
        <w:tab/>
      </w:r>
      <w:r w:rsidR="006F17D0">
        <w:rPr>
          <w:sz w:val="24"/>
          <w:szCs w:val="24"/>
        </w:rPr>
        <w:t xml:space="preserve">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15244C">
        <w:rPr>
          <w:sz w:val="24"/>
          <w:szCs w:val="24"/>
        </w:rPr>
        <w:t>27</w:t>
      </w:r>
      <w:r w:rsidR="007D7C42">
        <w:rPr>
          <w:sz w:val="24"/>
          <w:szCs w:val="24"/>
        </w:rPr>
        <w:t xml:space="preserve">. </w:t>
      </w:r>
      <w:r w:rsidR="00973FFD">
        <w:rPr>
          <w:sz w:val="24"/>
          <w:szCs w:val="24"/>
        </w:rPr>
        <w:t>1</w:t>
      </w:r>
      <w:r w:rsidR="007D7C42">
        <w:rPr>
          <w:sz w:val="24"/>
          <w:szCs w:val="24"/>
        </w:rPr>
        <w:t>. 20</w:t>
      </w:r>
      <w:r w:rsidR="00503DB4">
        <w:rPr>
          <w:sz w:val="24"/>
          <w:szCs w:val="24"/>
        </w:rPr>
        <w:t>2</w:t>
      </w:r>
      <w:r w:rsidR="0015244C">
        <w:rPr>
          <w:sz w:val="24"/>
          <w:szCs w:val="24"/>
        </w:rPr>
        <w:t>5</w:t>
      </w:r>
    </w:p>
    <w:p w14:paraId="65EB3E7F" w14:textId="0C214322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0E4F03">
        <w:rPr>
          <w:rFonts w:ascii="Calibri" w:hAnsi="Calibri"/>
          <w:b/>
          <w:sz w:val="24"/>
          <w:szCs w:val="24"/>
        </w:rPr>
        <w:t xml:space="preserve"> 1</w:t>
      </w:r>
      <w:r w:rsidR="006D3923">
        <w:rPr>
          <w:rFonts w:ascii="Calibri" w:hAnsi="Calibri"/>
          <w:b/>
          <w:sz w:val="24"/>
          <w:szCs w:val="24"/>
        </w:rPr>
        <w:t>7</w:t>
      </w:r>
      <w:r w:rsidR="000E4F03">
        <w:rPr>
          <w:rFonts w:ascii="Calibri" w:hAnsi="Calibri"/>
          <w:b/>
          <w:sz w:val="24"/>
          <w:szCs w:val="24"/>
        </w:rPr>
        <w:t>/202</w:t>
      </w:r>
      <w:r w:rsidR="0015244C">
        <w:rPr>
          <w:rFonts w:ascii="Calibri" w:hAnsi="Calibri"/>
          <w:b/>
          <w:sz w:val="24"/>
          <w:szCs w:val="24"/>
        </w:rPr>
        <w:t>5</w:t>
      </w:r>
    </w:p>
    <w:p w14:paraId="0CC97099" w14:textId="42E87DD7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15244C">
        <w:rPr>
          <w:rFonts w:ascii="Calibri" w:hAnsi="Calibri" w:cs="Arial"/>
          <w:color w:val="000000"/>
          <w:sz w:val="24"/>
          <w:szCs w:val="24"/>
        </w:rPr>
        <w:t>opravu prvků rozvodu TUV</w:t>
      </w:r>
      <w:r w:rsidR="00973FFD">
        <w:rPr>
          <w:rFonts w:ascii="Calibri" w:hAnsi="Calibri" w:cs="Arial"/>
          <w:color w:val="000000"/>
          <w:sz w:val="24"/>
          <w:szCs w:val="24"/>
        </w:rPr>
        <w:t xml:space="preserve"> dle</w:t>
      </w:r>
      <w:r w:rsidR="00A71369">
        <w:rPr>
          <w:rFonts w:ascii="Calibri" w:hAnsi="Calibri" w:cs="Arial"/>
          <w:color w:val="000000"/>
          <w:sz w:val="24"/>
          <w:szCs w:val="24"/>
        </w:rPr>
        <w:t xml:space="preserve"> cenové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nabídky</w:t>
      </w:r>
      <w:r w:rsidR="006F17D0">
        <w:rPr>
          <w:rFonts w:ascii="Calibri" w:hAnsi="Calibri" w:cs="Arial"/>
          <w:color w:val="000000"/>
          <w:sz w:val="24"/>
          <w:szCs w:val="24"/>
        </w:rPr>
        <w:t>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69C10DAF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 xml:space="preserve">Domov pro seniory Krásné Březno, </w:t>
      </w:r>
      <w:proofErr w:type="spellStart"/>
      <w:r w:rsidR="00ED37F5" w:rsidRPr="00ED37F5">
        <w:rPr>
          <w:sz w:val="24"/>
          <w:szCs w:val="24"/>
        </w:rPr>
        <w:t>p.o</w:t>
      </w:r>
      <w:proofErr w:type="spellEnd"/>
      <w:r w:rsidR="00ED37F5" w:rsidRPr="00ED37F5">
        <w:rPr>
          <w:sz w:val="24"/>
          <w:szCs w:val="24"/>
        </w:rPr>
        <w:t>., IČ: 44555334, zastoupen Ing. J. Markem</w:t>
      </w:r>
    </w:p>
    <w:p w14:paraId="55AD9ACD" w14:textId="4353DA6F" w:rsidR="007D7C42" w:rsidRPr="00973FFD" w:rsidRDefault="007D7C42" w:rsidP="00C634B9">
      <w:pPr>
        <w:spacing w:after="0" w:line="240" w:lineRule="auto"/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973FFD">
        <w:t>KANALIZACE – UL s.r.o.</w:t>
      </w:r>
      <w:r w:rsidR="006F17D0">
        <w:t xml:space="preserve"> </w:t>
      </w:r>
      <w:r w:rsidR="00325B59">
        <w:rPr>
          <w:sz w:val="24"/>
          <w:szCs w:val="24"/>
        </w:rPr>
        <w:t xml:space="preserve">IČ: </w:t>
      </w:r>
      <w:r w:rsidR="00973FFD">
        <w:rPr>
          <w:rFonts w:cstheme="minorHAnsi"/>
          <w:sz w:val="24"/>
          <w:szCs w:val="24"/>
        </w:rPr>
        <w:t>4977271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75689DDB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proofErr w:type="gramStart"/>
      <w:r w:rsidR="0015244C">
        <w:rPr>
          <w:rFonts w:ascii="Calibri" w:eastAsia="Calibri" w:hAnsi="Calibri"/>
          <w:sz w:val="24"/>
          <w:szCs w:val="24"/>
        </w:rPr>
        <w:t>420.140</w:t>
      </w:r>
      <w:r w:rsidR="006D3923">
        <w:rPr>
          <w:rFonts w:ascii="Calibri" w:eastAsia="Calibri" w:hAnsi="Calibri"/>
          <w:sz w:val="24"/>
          <w:szCs w:val="24"/>
        </w:rPr>
        <w:t>,-</w:t>
      </w:r>
      <w:proofErr w:type="gramEnd"/>
      <w:r w:rsidRPr="00D80F18">
        <w:rPr>
          <w:rFonts w:ascii="Calibri" w:eastAsia="Calibri" w:hAnsi="Calibri"/>
          <w:sz w:val="24"/>
          <w:szCs w:val="24"/>
        </w:rPr>
        <w:t xml:space="preserve">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7794F7CA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3</w:t>
      </w:r>
      <w:r w:rsidR="0015244C">
        <w:rPr>
          <w:rFonts w:ascii="Calibri" w:eastAsia="Calibri" w:hAnsi="Calibri"/>
          <w:sz w:val="24"/>
          <w:szCs w:val="24"/>
        </w:rPr>
        <w:t>0</w:t>
      </w:r>
      <w:r w:rsidRPr="00D80F18">
        <w:rPr>
          <w:rFonts w:ascii="Calibri" w:eastAsia="Calibri" w:hAnsi="Calibri"/>
          <w:sz w:val="24"/>
          <w:szCs w:val="24"/>
        </w:rPr>
        <w:t xml:space="preserve">. </w:t>
      </w:r>
      <w:r w:rsidR="0015244C">
        <w:rPr>
          <w:rFonts w:ascii="Calibri" w:eastAsia="Calibri" w:hAnsi="Calibri"/>
          <w:sz w:val="24"/>
          <w:szCs w:val="24"/>
        </w:rPr>
        <w:t>4</w:t>
      </w:r>
      <w:r w:rsidRPr="00D80F18">
        <w:rPr>
          <w:rFonts w:ascii="Calibri" w:eastAsia="Calibri" w:hAnsi="Calibri"/>
          <w:sz w:val="24"/>
          <w:szCs w:val="24"/>
        </w:rPr>
        <w:t>. 20</w:t>
      </w:r>
      <w:r w:rsidR="00503DB4">
        <w:rPr>
          <w:rFonts w:ascii="Calibri" w:eastAsia="Calibri" w:hAnsi="Calibri"/>
          <w:sz w:val="24"/>
          <w:szCs w:val="24"/>
        </w:rPr>
        <w:t>2</w:t>
      </w:r>
      <w:r w:rsidR="0015244C">
        <w:rPr>
          <w:rFonts w:ascii="Calibri" w:eastAsia="Calibri" w:hAnsi="Calibri"/>
          <w:sz w:val="24"/>
          <w:szCs w:val="24"/>
        </w:rPr>
        <w:t>5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6. V případě, že zhotovitel nepředá dílo bez vad a nedodělků ve sjednaném termínu je povinen objednateli uhradit smluvní pokutu ve výši </w:t>
      </w:r>
      <w:proofErr w:type="gramStart"/>
      <w:r w:rsidRPr="004F2657">
        <w:rPr>
          <w:rFonts w:eastAsia="Times New Roman" w:cs="Arial"/>
          <w:color w:val="000000"/>
          <w:sz w:val="24"/>
          <w:szCs w:val="24"/>
        </w:rPr>
        <w:t>0,5%</w:t>
      </w:r>
      <w:proofErr w:type="gramEnd"/>
      <w:r w:rsidRPr="004F2657">
        <w:rPr>
          <w:rFonts w:eastAsia="Times New Roman" w:cs="Arial"/>
          <w:color w:val="000000"/>
          <w:sz w:val="24"/>
          <w:szCs w:val="24"/>
        </w:rPr>
        <w:t xml:space="preserve">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30054C7" w14:textId="77777777"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5C773EC0" w14:textId="63D1430A"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proofErr w:type="gramStart"/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</w:t>
      </w:r>
      <w:proofErr w:type="gramEnd"/>
      <w:r w:rsidR="007B6D6E">
        <w:rPr>
          <w:rFonts w:ascii="Calibri" w:eastAsia="Calibri" w:hAnsi="Calibri"/>
          <w:sz w:val="24"/>
          <w:szCs w:val="24"/>
        </w:rPr>
        <w:t>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14:paraId="65AF292F" w14:textId="7E91A20C" w:rsidR="00C96EAD" w:rsidRPr="007B6D6E" w:rsidRDefault="0089155A" w:rsidP="0089155A">
      <w:pPr>
        <w:pStyle w:val="Normln1"/>
        <w:tabs>
          <w:tab w:val="left" w:pos="3975"/>
        </w:tabs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</w:p>
    <w:sectPr w:rsidR="00C96EAD" w:rsidRPr="007B6D6E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38A3" w14:textId="77777777" w:rsidR="00E557EC" w:rsidRDefault="00E557EC" w:rsidP="00C45057">
      <w:pPr>
        <w:spacing w:after="0" w:line="240" w:lineRule="auto"/>
      </w:pPr>
      <w:r>
        <w:separator/>
      </w:r>
    </w:p>
  </w:endnote>
  <w:endnote w:type="continuationSeparator" w:id="0">
    <w:p w14:paraId="2A1224E9" w14:textId="77777777" w:rsidR="00E557EC" w:rsidRDefault="00E557E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1D77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128B" w14:textId="77777777" w:rsidR="00E557EC" w:rsidRDefault="00E557EC" w:rsidP="00C45057">
      <w:pPr>
        <w:spacing w:after="0" w:line="240" w:lineRule="auto"/>
      </w:pPr>
      <w:r>
        <w:separator/>
      </w:r>
    </w:p>
  </w:footnote>
  <w:footnote w:type="continuationSeparator" w:id="0">
    <w:p w14:paraId="7727BF25" w14:textId="77777777" w:rsidR="00E557EC" w:rsidRDefault="00E557E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596">
    <w:abstractNumId w:val="2"/>
  </w:num>
  <w:num w:numId="2" w16cid:durableId="1840733318">
    <w:abstractNumId w:val="1"/>
  </w:num>
  <w:num w:numId="3" w16cid:durableId="1833837348">
    <w:abstractNumId w:val="0"/>
  </w:num>
  <w:num w:numId="4" w16cid:durableId="1358895050">
    <w:abstractNumId w:val="3"/>
  </w:num>
  <w:num w:numId="5" w16cid:durableId="13522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5A0"/>
    <w:rsid w:val="00026F1C"/>
    <w:rsid w:val="00026F60"/>
    <w:rsid w:val="00057639"/>
    <w:rsid w:val="00083ED2"/>
    <w:rsid w:val="000850AA"/>
    <w:rsid w:val="00092A17"/>
    <w:rsid w:val="000A52A9"/>
    <w:rsid w:val="000A79D7"/>
    <w:rsid w:val="000C45F9"/>
    <w:rsid w:val="000E3DB8"/>
    <w:rsid w:val="000E4CCD"/>
    <w:rsid w:val="000E4F03"/>
    <w:rsid w:val="000F0C06"/>
    <w:rsid w:val="001127B8"/>
    <w:rsid w:val="00130C1E"/>
    <w:rsid w:val="001368AE"/>
    <w:rsid w:val="0015244C"/>
    <w:rsid w:val="00166932"/>
    <w:rsid w:val="00166D07"/>
    <w:rsid w:val="00185C9C"/>
    <w:rsid w:val="00187DFC"/>
    <w:rsid w:val="00191EF9"/>
    <w:rsid w:val="001A4871"/>
    <w:rsid w:val="001B0BAB"/>
    <w:rsid w:val="001B2402"/>
    <w:rsid w:val="001D22E6"/>
    <w:rsid w:val="001E5969"/>
    <w:rsid w:val="0020707C"/>
    <w:rsid w:val="00212261"/>
    <w:rsid w:val="0022561C"/>
    <w:rsid w:val="002623CF"/>
    <w:rsid w:val="002655E7"/>
    <w:rsid w:val="00266D89"/>
    <w:rsid w:val="00271077"/>
    <w:rsid w:val="00273DCF"/>
    <w:rsid w:val="002752A4"/>
    <w:rsid w:val="0028342E"/>
    <w:rsid w:val="0029286D"/>
    <w:rsid w:val="002A42AA"/>
    <w:rsid w:val="002C59B5"/>
    <w:rsid w:val="002E771A"/>
    <w:rsid w:val="002F1E67"/>
    <w:rsid w:val="002F2B53"/>
    <w:rsid w:val="00313B8D"/>
    <w:rsid w:val="00316A01"/>
    <w:rsid w:val="00325A2E"/>
    <w:rsid w:val="00325B59"/>
    <w:rsid w:val="00334ED3"/>
    <w:rsid w:val="0034346A"/>
    <w:rsid w:val="003714CF"/>
    <w:rsid w:val="00380490"/>
    <w:rsid w:val="00386EBF"/>
    <w:rsid w:val="003970BD"/>
    <w:rsid w:val="003A5CB4"/>
    <w:rsid w:val="003B40FE"/>
    <w:rsid w:val="003D531D"/>
    <w:rsid w:val="003D77AC"/>
    <w:rsid w:val="003E105F"/>
    <w:rsid w:val="003F12C2"/>
    <w:rsid w:val="003F13E2"/>
    <w:rsid w:val="003F3917"/>
    <w:rsid w:val="00403274"/>
    <w:rsid w:val="00413DEB"/>
    <w:rsid w:val="00416038"/>
    <w:rsid w:val="0042332A"/>
    <w:rsid w:val="00456AE8"/>
    <w:rsid w:val="004714B9"/>
    <w:rsid w:val="00480B94"/>
    <w:rsid w:val="00481256"/>
    <w:rsid w:val="004A6AF0"/>
    <w:rsid w:val="004B0C64"/>
    <w:rsid w:val="004F2657"/>
    <w:rsid w:val="00503DB4"/>
    <w:rsid w:val="0050778C"/>
    <w:rsid w:val="0051501B"/>
    <w:rsid w:val="00550FC0"/>
    <w:rsid w:val="005A740E"/>
    <w:rsid w:val="005B49B1"/>
    <w:rsid w:val="005D7162"/>
    <w:rsid w:val="005E07BB"/>
    <w:rsid w:val="005E6231"/>
    <w:rsid w:val="00615DBD"/>
    <w:rsid w:val="00624CA1"/>
    <w:rsid w:val="006275FC"/>
    <w:rsid w:val="006278B8"/>
    <w:rsid w:val="00636D97"/>
    <w:rsid w:val="0064220A"/>
    <w:rsid w:val="00653FB7"/>
    <w:rsid w:val="0065581A"/>
    <w:rsid w:val="00662DE2"/>
    <w:rsid w:val="0066479B"/>
    <w:rsid w:val="00672F50"/>
    <w:rsid w:val="006B7261"/>
    <w:rsid w:val="006D3923"/>
    <w:rsid w:val="006D3EE1"/>
    <w:rsid w:val="006E0744"/>
    <w:rsid w:val="006F17D0"/>
    <w:rsid w:val="007020C3"/>
    <w:rsid w:val="0070566F"/>
    <w:rsid w:val="00710C04"/>
    <w:rsid w:val="00725B87"/>
    <w:rsid w:val="0074417E"/>
    <w:rsid w:val="00745FE7"/>
    <w:rsid w:val="00767A80"/>
    <w:rsid w:val="007853A3"/>
    <w:rsid w:val="007A0BF0"/>
    <w:rsid w:val="007A3A41"/>
    <w:rsid w:val="007A5BEF"/>
    <w:rsid w:val="007B117E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57277"/>
    <w:rsid w:val="008605AD"/>
    <w:rsid w:val="00865BCB"/>
    <w:rsid w:val="008743DD"/>
    <w:rsid w:val="00875C0E"/>
    <w:rsid w:val="0088437B"/>
    <w:rsid w:val="0089155A"/>
    <w:rsid w:val="0089308A"/>
    <w:rsid w:val="008A3192"/>
    <w:rsid w:val="008C6E54"/>
    <w:rsid w:val="008D034D"/>
    <w:rsid w:val="008D414A"/>
    <w:rsid w:val="008D4C2F"/>
    <w:rsid w:val="008E3FB3"/>
    <w:rsid w:val="00912EF4"/>
    <w:rsid w:val="009213EC"/>
    <w:rsid w:val="00925477"/>
    <w:rsid w:val="00926117"/>
    <w:rsid w:val="00932F75"/>
    <w:rsid w:val="00933629"/>
    <w:rsid w:val="00973FFD"/>
    <w:rsid w:val="009A43ED"/>
    <w:rsid w:val="009B0EBB"/>
    <w:rsid w:val="009D3D3B"/>
    <w:rsid w:val="009D3E1E"/>
    <w:rsid w:val="009E23F7"/>
    <w:rsid w:val="009F6FF2"/>
    <w:rsid w:val="00A02A14"/>
    <w:rsid w:val="00A230A4"/>
    <w:rsid w:val="00A42264"/>
    <w:rsid w:val="00A628C0"/>
    <w:rsid w:val="00A70E18"/>
    <w:rsid w:val="00A71369"/>
    <w:rsid w:val="00A71674"/>
    <w:rsid w:val="00A85E3F"/>
    <w:rsid w:val="00A971A0"/>
    <w:rsid w:val="00AC106A"/>
    <w:rsid w:val="00AC4FA8"/>
    <w:rsid w:val="00AD007B"/>
    <w:rsid w:val="00AD175A"/>
    <w:rsid w:val="00AF26F3"/>
    <w:rsid w:val="00B01117"/>
    <w:rsid w:val="00B65AB3"/>
    <w:rsid w:val="00B9098A"/>
    <w:rsid w:val="00B91C58"/>
    <w:rsid w:val="00B92E0B"/>
    <w:rsid w:val="00B97186"/>
    <w:rsid w:val="00BB08D8"/>
    <w:rsid w:val="00BC6B95"/>
    <w:rsid w:val="00C01DED"/>
    <w:rsid w:val="00C12A50"/>
    <w:rsid w:val="00C1612F"/>
    <w:rsid w:val="00C37B6F"/>
    <w:rsid w:val="00C45057"/>
    <w:rsid w:val="00C634B9"/>
    <w:rsid w:val="00C81F51"/>
    <w:rsid w:val="00C87F9D"/>
    <w:rsid w:val="00C96EAD"/>
    <w:rsid w:val="00CA4F43"/>
    <w:rsid w:val="00CB5BE0"/>
    <w:rsid w:val="00CC1250"/>
    <w:rsid w:val="00CC2AB8"/>
    <w:rsid w:val="00CC79AE"/>
    <w:rsid w:val="00CD7504"/>
    <w:rsid w:val="00CE4665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73EF8"/>
    <w:rsid w:val="00D85452"/>
    <w:rsid w:val="00D857E8"/>
    <w:rsid w:val="00DC46C3"/>
    <w:rsid w:val="00DC6158"/>
    <w:rsid w:val="00DD0DE3"/>
    <w:rsid w:val="00DE7279"/>
    <w:rsid w:val="00E203C0"/>
    <w:rsid w:val="00E26C50"/>
    <w:rsid w:val="00E426C6"/>
    <w:rsid w:val="00E557EC"/>
    <w:rsid w:val="00E63BAC"/>
    <w:rsid w:val="00EA0946"/>
    <w:rsid w:val="00EB3465"/>
    <w:rsid w:val="00EC5BA4"/>
    <w:rsid w:val="00ED37F5"/>
    <w:rsid w:val="00EF3D17"/>
    <w:rsid w:val="00EF5D80"/>
    <w:rsid w:val="00EF6540"/>
    <w:rsid w:val="00F10730"/>
    <w:rsid w:val="00F1483A"/>
    <w:rsid w:val="00F17212"/>
    <w:rsid w:val="00F20BC2"/>
    <w:rsid w:val="00F51952"/>
    <w:rsid w:val="00F61CAF"/>
    <w:rsid w:val="00F67AFC"/>
    <w:rsid w:val="00F767D2"/>
    <w:rsid w:val="00F82882"/>
    <w:rsid w:val="00F966D8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B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5</cp:revision>
  <cp:lastPrinted>2024-11-06T13:30:00Z</cp:lastPrinted>
  <dcterms:created xsi:type="dcterms:W3CDTF">2024-11-06T13:28:00Z</dcterms:created>
  <dcterms:modified xsi:type="dcterms:W3CDTF">2025-01-27T09:31:00Z</dcterms:modified>
</cp:coreProperties>
</file>