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F1AC" w14:textId="3A125925" w:rsidR="005C1EDC" w:rsidRPr="00115156" w:rsidRDefault="0023591F" w:rsidP="00AC05C3">
      <w:pPr>
        <w:spacing w:line="240" w:lineRule="auto"/>
        <w:rPr>
          <w:rFonts w:ascii="Atyp BL Display Semibold" w:eastAsiaTheme="majorEastAsia" w:hAnsi="Atyp BL Display Semibold" w:cstheme="majorBidi"/>
          <w:bCs/>
          <w:sz w:val="52"/>
          <w:szCs w:val="32"/>
          <w:lang w:val="en-US"/>
        </w:rPr>
      </w:pPr>
      <w:r>
        <w:rPr>
          <w:rFonts w:ascii="Atyp BL Display Semibold" w:eastAsiaTheme="majorEastAsia" w:hAnsi="Atyp BL Display Semibold" w:cstheme="majorBidi"/>
          <w:bCs/>
          <w:sz w:val="52"/>
          <w:szCs w:val="32"/>
          <w:lang w:val="en-US"/>
        </w:rPr>
        <w:t>supplier</w:t>
      </w:r>
      <w:r w:rsidR="00115156" w:rsidRPr="00115156">
        <w:rPr>
          <w:rFonts w:ascii="Atyp BL Display Semibold" w:eastAsiaTheme="majorEastAsia" w:hAnsi="Atyp BL Display Semibold" w:cstheme="majorBidi"/>
          <w:bCs/>
          <w:sz w:val="52"/>
          <w:szCs w:val="32"/>
          <w:lang w:val="en-US"/>
        </w:rPr>
        <w:t xml:space="preserve"> </w:t>
      </w:r>
      <w:r w:rsidR="00AC05C3">
        <w:rPr>
          <w:rFonts w:ascii="Atyp BL Display Semibold" w:eastAsiaTheme="majorEastAsia" w:hAnsi="Atyp BL Display Semibold" w:cstheme="majorBidi"/>
          <w:bCs/>
          <w:sz w:val="52"/>
          <w:szCs w:val="32"/>
          <w:lang w:val="en-US"/>
        </w:rPr>
        <w:t>a</w:t>
      </w:r>
      <w:r w:rsidR="00115156" w:rsidRPr="00115156">
        <w:rPr>
          <w:rFonts w:ascii="Atyp BL Display Semibold" w:eastAsiaTheme="majorEastAsia" w:hAnsi="Atyp BL Display Semibold" w:cstheme="majorBidi"/>
          <w:bCs/>
          <w:sz w:val="52"/>
          <w:szCs w:val="32"/>
          <w:lang w:val="en-US"/>
        </w:rPr>
        <w:t>greement</w:t>
      </w:r>
    </w:p>
    <w:p w14:paraId="627B02BB" w14:textId="77777777" w:rsidR="00C742F8" w:rsidRDefault="00C742F8" w:rsidP="00C742F8">
      <w:pPr>
        <w:rPr>
          <w:lang w:val="en-US"/>
        </w:rPr>
      </w:pPr>
    </w:p>
    <w:p w14:paraId="2AF5C295" w14:textId="77777777" w:rsidR="0023591F" w:rsidRPr="00115156" w:rsidRDefault="0023591F" w:rsidP="00C742F8">
      <w:pPr>
        <w:rPr>
          <w:lang w:val="en-US"/>
        </w:rPr>
      </w:pPr>
    </w:p>
    <w:p w14:paraId="2424BB0B" w14:textId="11CD3020" w:rsidR="00C742F8" w:rsidRPr="00115156" w:rsidRDefault="00115156" w:rsidP="00C742F8">
      <w:pPr>
        <w:rPr>
          <w:rFonts w:ascii="Crabath Text Medium" w:hAnsi="Crabath Text Medium"/>
          <w:lang w:val="en-US"/>
        </w:rPr>
      </w:pPr>
      <w:proofErr w:type="gramStart"/>
      <w:r>
        <w:rPr>
          <w:rFonts w:ascii="Crabath Text Medium" w:hAnsi="Crabath Text Medium"/>
          <w:lang w:val="en-US"/>
        </w:rPr>
        <w:t>by</w:t>
      </w:r>
      <w:proofErr w:type="gramEnd"/>
      <w:r>
        <w:rPr>
          <w:rFonts w:ascii="Crabath Text Medium" w:hAnsi="Crabath Text Medium"/>
          <w:lang w:val="en-US"/>
        </w:rPr>
        <w:t xml:space="preserve"> and between</w:t>
      </w:r>
    </w:p>
    <w:p w14:paraId="3028592F" w14:textId="77777777" w:rsidR="00C742F8" w:rsidRPr="00115156" w:rsidRDefault="00C742F8" w:rsidP="00C742F8">
      <w:pPr>
        <w:ind w:left="720" w:hanging="720"/>
        <w:rPr>
          <w:rFonts w:ascii="Crabath Text Medium" w:hAnsi="Crabath Text Medium"/>
          <w:lang w:val="en-US"/>
        </w:rPr>
      </w:pPr>
      <w:r w:rsidRPr="00115156">
        <w:rPr>
          <w:rFonts w:ascii="Crabath Text Medium" w:hAnsi="Crabath Text Medium"/>
          <w:lang w:val="en-US"/>
        </w:rPr>
        <w:t xml:space="preserve">Prague City Tourism </w:t>
      </w:r>
      <w:proofErr w:type="spellStart"/>
      <w:r w:rsidRPr="00115156">
        <w:rPr>
          <w:rFonts w:ascii="Crabath Text Medium" w:hAnsi="Crabath Text Medium"/>
          <w:lang w:val="en-US"/>
        </w:rPr>
        <w:t>a.s.</w:t>
      </w:r>
      <w:proofErr w:type="spellEnd"/>
    </w:p>
    <w:p w14:paraId="16F21ECB" w14:textId="385497F9" w:rsidR="00C742F8" w:rsidRPr="00115156" w:rsidRDefault="00E514DF" w:rsidP="00C742F8">
      <w:pPr>
        <w:spacing w:after="0"/>
        <w:ind w:left="720" w:hanging="720"/>
        <w:rPr>
          <w:lang w:val="en-US"/>
        </w:rPr>
      </w:pPr>
      <w:r>
        <w:rPr>
          <w:rFonts w:ascii="Crabath Text Medium" w:hAnsi="Crabath Text Medium"/>
          <w:lang w:val="en-US"/>
        </w:rPr>
        <w:t>registered office</w:t>
      </w:r>
      <w:r w:rsidR="00C742F8" w:rsidRPr="00115156">
        <w:rPr>
          <w:rFonts w:ascii="Crabath Text Medium" w:hAnsi="Crabath Text Medium"/>
          <w:lang w:val="en-US"/>
        </w:rPr>
        <w:tab/>
      </w:r>
      <w:proofErr w:type="spellStart"/>
      <w:r w:rsidR="00C742F8" w:rsidRPr="00115156">
        <w:rPr>
          <w:lang w:val="en-US"/>
        </w:rPr>
        <w:t>Žatecká</w:t>
      </w:r>
      <w:proofErr w:type="spellEnd"/>
      <w:r w:rsidR="00C742F8" w:rsidRPr="00115156">
        <w:rPr>
          <w:lang w:val="en-US"/>
        </w:rPr>
        <w:t xml:space="preserve"> 110/2, 110 00 </w:t>
      </w:r>
      <w:r w:rsidR="00B30C09">
        <w:rPr>
          <w:lang w:val="en-US"/>
        </w:rPr>
        <w:t>Prague</w:t>
      </w:r>
      <w:r w:rsidR="00C742F8" w:rsidRPr="00115156">
        <w:rPr>
          <w:lang w:val="en-US"/>
        </w:rPr>
        <w:t xml:space="preserve"> 1 </w:t>
      </w:r>
      <w:r w:rsidR="00C742F8" w:rsidRPr="00115156">
        <w:rPr>
          <w:rFonts w:eastAsiaTheme="majorEastAsia"/>
          <w:lang w:val="en-US"/>
        </w:rPr>
        <w:t>—</w:t>
      </w:r>
      <w:r w:rsidR="00C742F8" w:rsidRPr="00115156">
        <w:rPr>
          <w:lang w:val="en-US"/>
        </w:rPr>
        <w:t xml:space="preserve"> Staré Město</w:t>
      </w:r>
    </w:p>
    <w:p w14:paraId="6194067E" w14:textId="57DCD6AB" w:rsidR="00C742F8" w:rsidRPr="00115156" w:rsidRDefault="00190700" w:rsidP="00F36D3B">
      <w:pPr>
        <w:spacing w:after="0"/>
        <w:ind w:left="2124"/>
        <w:rPr>
          <w:lang w:val="en-US"/>
        </w:rPr>
      </w:pPr>
      <w:r w:rsidRPr="00190700">
        <w:rPr>
          <w:lang w:val="en-US"/>
        </w:rPr>
        <w:t xml:space="preserve">registered in the Commercial Register </w:t>
      </w:r>
      <w:r w:rsidR="00766339">
        <w:rPr>
          <w:lang w:val="en-US"/>
        </w:rPr>
        <w:t>of the</w:t>
      </w:r>
      <w:r w:rsidRPr="00190700">
        <w:rPr>
          <w:lang w:val="en-US"/>
        </w:rPr>
        <w:t xml:space="preserve"> </w:t>
      </w:r>
      <w:r w:rsidR="00766339">
        <w:rPr>
          <w:lang w:val="en-US"/>
        </w:rPr>
        <w:t>Metropolitan</w:t>
      </w:r>
      <w:r w:rsidRPr="00190700">
        <w:rPr>
          <w:lang w:val="en-US"/>
        </w:rPr>
        <w:t xml:space="preserve"> Court in Prague under </w:t>
      </w:r>
      <w:r w:rsidR="00C50742">
        <w:rPr>
          <w:lang w:val="en-US"/>
        </w:rPr>
        <w:t>file reference</w:t>
      </w:r>
      <w:r w:rsidRPr="00190700">
        <w:rPr>
          <w:lang w:val="en-US"/>
        </w:rPr>
        <w:t xml:space="preserve"> B 23670</w:t>
      </w:r>
    </w:p>
    <w:p w14:paraId="06CA0B2F" w14:textId="2056F38B" w:rsidR="00C742F8" w:rsidRPr="00115156" w:rsidRDefault="00DE54A7" w:rsidP="00C742F8">
      <w:pPr>
        <w:spacing w:after="0"/>
        <w:ind w:left="720" w:hanging="720"/>
        <w:rPr>
          <w:lang w:val="en-US"/>
        </w:rPr>
      </w:pPr>
      <w:r>
        <w:rPr>
          <w:rFonts w:ascii="Crabath Text Medium" w:hAnsi="Crabath Text Medium"/>
          <w:lang w:val="en-US"/>
        </w:rPr>
        <w:t>Business ID No.</w:t>
      </w:r>
      <w:r>
        <w:rPr>
          <w:rFonts w:ascii="Crabath Text Medium" w:hAnsi="Crabath Text Medium"/>
          <w:lang w:val="en-US"/>
        </w:rPr>
        <w:tab/>
      </w:r>
      <w:r w:rsidR="00C742F8" w:rsidRPr="00115156">
        <w:rPr>
          <w:lang w:val="en-US"/>
        </w:rPr>
        <w:t>07312890</w:t>
      </w:r>
    </w:p>
    <w:p w14:paraId="101BC3C6" w14:textId="5B2D4DFB" w:rsidR="00C742F8" w:rsidRPr="00115156" w:rsidRDefault="00766339" w:rsidP="00C742F8">
      <w:pPr>
        <w:spacing w:after="0"/>
        <w:ind w:left="720" w:hanging="720"/>
        <w:rPr>
          <w:lang w:val="en-US"/>
        </w:rPr>
      </w:pPr>
      <w:r>
        <w:rPr>
          <w:rFonts w:ascii="Crabath Text Medium" w:hAnsi="Crabath Text Medium"/>
          <w:lang w:val="en-US"/>
        </w:rPr>
        <w:t>VAT ID No.</w:t>
      </w:r>
      <w:r w:rsidR="00C742F8" w:rsidRPr="00115156">
        <w:rPr>
          <w:lang w:val="en-US"/>
        </w:rPr>
        <w:tab/>
      </w:r>
      <w:r w:rsidR="00C742F8" w:rsidRPr="00115156">
        <w:rPr>
          <w:lang w:val="en-US"/>
        </w:rPr>
        <w:tab/>
        <w:t>CZ07312890</w:t>
      </w:r>
    </w:p>
    <w:p w14:paraId="3BC3182F" w14:textId="7573CD2B" w:rsidR="00C742F8" w:rsidRPr="00115156" w:rsidRDefault="00766339" w:rsidP="00C742F8">
      <w:pPr>
        <w:spacing w:after="0"/>
        <w:ind w:left="720" w:hanging="720"/>
        <w:rPr>
          <w:lang w:val="en-US"/>
        </w:rPr>
      </w:pPr>
      <w:r>
        <w:rPr>
          <w:rFonts w:ascii="Crabath Text Medium" w:hAnsi="Crabath Text Medium"/>
          <w:lang w:val="en-US"/>
        </w:rPr>
        <w:t>acting by and through</w:t>
      </w:r>
      <w:r w:rsidR="00F36D3B" w:rsidRPr="00115156">
        <w:rPr>
          <w:lang w:val="en-US"/>
        </w:rPr>
        <w:tab/>
      </w:r>
      <w:r w:rsidR="00C742F8" w:rsidRPr="00115156">
        <w:rPr>
          <w:lang w:val="en-US"/>
        </w:rPr>
        <w:t>Mgr. Františe</w:t>
      </w:r>
      <w:r>
        <w:rPr>
          <w:lang w:val="en-US"/>
        </w:rPr>
        <w:t>k</w:t>
      </w:r>
      <w:r w:rsidR="00C742F8" w:rsidRPr="00115156">
        <w:rPr>
          <w:lang w:val="en-US"/>
        </w:rPr>
        <w:t xml:space="preserve"> Cipr</w:t>
      </w:r>
      <w:r>
        <w:rPr>
          <w:lang w:val="en-US"/>
        </w:rPr>
        <w:t>o</w:t>
      </w:r>
      <w:r w:rsidR="00C742F8" w:rsidRPr="00115156">
        <w:rPr>
          <w:lang w:val="en-US"/>
        </w:rPr>
        <w:t xml:space="preserve">, </w:t>
      </w:r>
      <w:r w:rsidR="0030043D">
        <w:rPr>
          <w:lang w:val="en-US"/>
        </w:rPr>
        <w:t>Chairman of the Board of Directors</w:t>
      </w:r>
    </w:p>
    <w:p w14:paraId="46839D70" w14:textId="1DFC7D4B" w:rsidR="00C742F8" w:rsidRPr="00115156" w:rsidRDefault="00C742F8" w:rsidP="00F36D3B">
      <w:pPr>
        <w:ind w:left="1416" w:firstLine="708"/>
        <w:rPr>
          <w:lang w:val="en-US"/>
        </w:rPr>
      </w:pPr>
      <w:r w:rsidRPr="00115156">
        <w:rPr>
          <w:lang w:val="en-US"/>
        </w:rPr>
        <w:t>Mgr. Jan</w:t>
      </w:r>
      <w:r w:rsidR="00C0672D">
        <w:rPr>
          <w:lang w:val="en-US"/>
        </w:rPr>
        <w:t>a</w:t>
      </w:r>
      <w:r w:rsidRPr="00115156">
        <w:rPr>
          <w:lang w:val="en-US"/>
        </w:rPr>
        <w:t xml:space="preserve"> Adamcov</w:t>
      </w:r>
      <w:r w:rsidR="00C0672D">
        <w:rPr>
          <w:lang w:val="en-US"/>
        </w:rPr>
        <w:t>á</w:t>
      </w:r>
      <w:r w:rsidRPr="00115156">
        <w:rPr>
          <w:lang w:val="en-US"/>
        </w:rPr>
        <w:t xml:space="preserve">, </w:t>
      </w:r>
      <w:r w:rsidR="00AC05C3">
        <w:rPr>
          <w:lang w:val="en-US"/>
        </w:rPr>
        <w:t xml:space="preserve">Deputy </w:t>
      </w:r>
      <w:r w:rsidR="0030043D">
        <w:rPr>
          <w:lang w:val="en-US"/>
        </w:rPr>
        <w:t>Chair</w:t>
      </w:r>
      <w:r w:rsidR="00AC05C3">
        <w:rPr>
          <w:lang w:val="en-US"/>
        </w:rPr>
        <w:t>wo</w:t>
      </w:r>
      <w:r w:rsidR="0030043D">
        <w:rPr>
          <w:lang w:val="en-US"/>
        </w:rPr>
        <w:t>man of the Board of Directors</w:t>
      </w:r>
    </w:p>
    <w:p w14:paraId="423BADC6" w14:textId="6D375855" w:rsidR="00C742F8" w:rsidRPr="00115156" w:rsidRDefault="0030043D" w:rsidP="00C742F8">
      <w:pPr>
        <w:rPr>
          <w:lang w:val="en-US"/>
        </w:rPr>
      </w:pPr>
      <w:r>
        <w:rPr>
          <w:lang w:val="en-US"/>
        </w:rPr>
        <w:t>hereinafter referred to as</w:t>
      </w:r>
      <w:r w:rsidR="0023591F">
        <w:rPr>
          <w:lang w:val="en-US"/>
        </w:rPr>
        <w:t xml:space="preserve"> the</w:t>
      </w:r>
      <w:r>
        <w:rPr>
          <w:lang w:val="en-US"/>
        </w:rPr>
        <w:t xml:space="preserve"> “</w:t>
      </w:r>
      <w:r w:rsidR="0023591F">
        <w:rPr>
          <w:rFonts w:ascii="Crabath Text Medium" w:hAnsi="Crabath Text Medium"/>
          <w:lang w:val="en-US"/>
        </w:rPr>
        <w:t>Supplier</w:t>
      </w:r>
      <w:r>
        <w:rPr>
          <w:lang w:val="en-US"/>
        </w:rPr>
        <w:t>”</w:t>
      </w:r>
    </w:p>
    <w:p w14:paraId="068667D7" w14:textId="4D454DD0" w:rsidR="00C742F8" w:rsidRPr="00115156" w:rsidRDefault="00C742F8" w:rsidP="00C742F8">
      <w:pPr>
        <w:rPr>
          <w:lang w:val="en-US"/>
        </w:rPr>
      </w:pPr>
      <w:r w:rsidRPr="00115156">
        <w:rPr>
          <w:lang w:val="en-US"/>
        </w:rPr>
        <w:t>a</w:t>
      </w:r>
      <w:r w:rsidR="0030043D">
        <w:rPr>
          <w:lang w:val="en-US"/>
        </w:rPr>
        <w:t>nd</w:t>
      </w:r>
    </w:p>
    <w:p w14:paraId="6D4A4D96" w14:textId="68BF6AE8" w:rsidR="00C742F8" w:rsidRPr="003B1F57" w:rsidRDefault="008776BD" w:rsidP="003B1F57">
      <w:pPr>
        <w:ind w:left="720" w:hanging="720"/>
        <w:rPr>
          <w:rFonts w:ascii="Crabath Text Medium" w:hAnsi="Crabath Text Medium"/>
          <w:lang w:val="en-US"/>
        </w:rPr>
      </w:pPr>
      <w:sdt>
        <w:sdtPr>
          <w:rPr>
            <w:rFonts w:ascii="Crabath Text Medium" w:hAnsi="Crabath Text Medium"/>
            <w:lang w:val="en-US"/>
          </w:rPr>
          <w:id w:val="741606811"/>
          <w:placeholder>
            <w:docPart w:val="1E6B565B50784369A5E8BF1EE45A255A"/>
          </w:placeholder>
        </w:sdtPr>
        <w:sdtEndPr/>
        <w:sdtContent>
          <w:r w:rsidR="005A14B5" w:rsidRPr="005A14B5">
            <w:rPr>
              <w:rFonts w:ascii="Crabath Text Medium" w:hAnsi="Crabath Text Medium"/>
              <w:lang w:val="en-US"/>
            </w:rPr>
            <w:t>CIVITATIS TOURS, S.L.</w:t>
          </w:r>
        </w:sdtContent>
      </w:sdt>
    </w:p>
    <w:p w14:paraId="568F7352" w14:textId="38A86A8F" w:rsidR="00C742F8" w:rsidRDefault="0030043D"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rPr>
          <w:lang w:val="en-US"/>
        </w:rPr>
      </w:pPr>
      <w:r>
        <w:rPr>
          <w:rFonts w:ascii="Crabath Text Medium" w:hAnsi="Crabath Text Medium"/>
          <w:lang w:val="en-US"/>
        </w:rPr>
        <w:t>registered office</w:t>
      </w:r>
      <w:r w:rsidRPr="00115156">
        <w:rPr>
          <w:rFonts w:ascii="Crabath Text Medium" w:hAnsi="Crabath Text Medium"/>
          <w:lang w:val="en-US"/>
        </w:rPr>
        <w:tab/>
      </w:r>
      <w:sdt>
        <w:sdtPr>
          <w:rPr>
            <w:lang w:val="en-US"/>
          </w:rPr>
          <w:id w:val="-1801223086"/>
          <w:placeholder>
            <w:docPart w:val="1E6B565B50784369A5E8BF1EE45A255A"/>
          </w:placeholder>
        </w:sdtPr>
        <w:sdtEndPr/>
        <w:sdtContent>
          <w:r w:rsidR="003C1608" w:rsidRPr="003C1608">
            <w:rPr>
              <w:lang w:val="en-US"/>
            </w:rPr>
            <w:t xml:space="preserve">Calle </w:t>
          </w:r>
          <w:proofErr w:type="spellStart"/>
          <w:r w:rsidR="003C1608" w:rsidRPr="003C1608">
            <w:rPr>
              <w:lang w:val="en-US"/>
            </w:rPr>
            <w:t>Coloreros</w:t>
          </w:r>
          <w:proofErr w:type="spellEnd"/>
          <w:r w:rsidR="003C1608" w:rsidRPr="003C1608">
            <w:rPr>
              <w:lang w:val="en-US"/>
            </w:rPr>
            <w:t>, 2, 28013, Madrid (Spain)</w:t>
          </w:r>
        </w:sdtContent>
      </w:sdt>
    </w:p>
    <w:p w14:paraId="1D1AC442" w14:textId="46A621BC" w:rsidR="00956117" w:rsidRDefault="005D257C" w:rsidP="00956117">
      <w:pPr>
        <w:tabs>
          <w:tab w:val="left" w:pos="720"/>
          <w:tab w:val="left" w:pos="1440"/>
          <w:tab w:val="left" w:pos="2160"/>
          <w:tab w:val="left" w:pos="2880"/>
          <w:tab w:val="left" w:pos="3600"/>
          <w:tab w:val="left" w:pos="4320"/>
          <w:tab w:val="left" w:pos="5040"/>
          <w:tab w:val="left" w:pos="5760"/>
          <w:tab w:val="left" w:pos="6405"/>
        </w:tabs>
        <w:spacing w:after="0"/>
        <w:rPr>
          <w:lang w:val="en-US"/>
        </w:rPr>
      </w:pPr>
      <w:r>
        <w:rPr>
          <w:lang w:val="en-US"/>
        </w:rPr>
        <w:tab/>
      </w:r>
      <w:r>
        <w:rPr>
          <w:lang w:val="en-US"/>
        </w:rPr>
        <w:tab/>
      </w:r>
      <w:r>
        <w:rPr>
          <w:lang w:val="en-US"/>
        </w:rPr>
        <w:tab/>
      </w:r>
      <w:r w:rsidRPr="2DE750C8">
        <w:rPr>
          <w:lang w:val="en-US"/>
        </w:rPr>
        <w:t xml:space="preserve"> </w:t>
      </w:r>
    </w:p>
    <w:p w14:paraId="5847E622" w14:textId="6C9505C2" w:rsidR="00C742F8" w:rsidRPr="00115156" w:rsidRDefault="00C50742" w:rsidP="00956117">
      <w:pPr>
        <w:tabs>
          <w:tab w:val="left" w:pos="720"/>
          <w:tab w:val="left" w:pos="1440"/>
          <w:tab w:val="left" w:pos="2160"/>
          <w:tab w:val="left" w:pos="2880"/>
          <w:tab w:val="left" w:pos="3600"/>
          <w:tab w:val="left" w:pos="4320"/>
          <w:tab w:val="left" w:pos="5040"/>
          <w:tab w:val="left" w:pos="5760"/>
          <w:tab w:val="left" w:pos="6405"/>
        </w:tabs>
        <w:spacing w:after="0"/>
        <w:rPr>
          <w:lang w:val="en-US"/>
        </w:rPr>
      </w:pPr>
      <w:r>
        <w:rPr>
          <w:rFonts w:ascii="Crabath Text Medium" w:hAnsi="Crabath Text Medium"/>
          <w:lang w:val="en-US"/>
        </w:rPr>
        <w:t>Business ID No.</w:t>
      </w:r>
      <w:r w:rsidR="005D257C">
        <w:rPr>
          <w:lang w:val="en-US"/>
        </w:rPr>
        <w:tab/>
      </w:r>
      <w:sdt>
        <w:sdtPr>
          <w:rPr>
            <w:lang w:val="en-US"/>
          </w:rPr>
          <w:id w:val="-2008657365"/>
          <w:placeholder>
            <w:docPart w:val="1E6B565B50784369A5E8BF1EE45A255A"/>
          </w:placeholder>
        </w:sdtPr>
        <w:sdtEndPr/>
        <w:sdtContent>
          <w:sdt>
            <w:sdtPr>
              <w:rPr>
                <w:lang w:val="en-US"/>
              </w:rPr>
              <w:id w:val="1188873652"/>
              <w:placeholder>
                <w:docPart w:val="B7F7E9EAE7EE4E7BAAC1D1230F439913"/>
              </w:placeholder>
            </w:sdtPr>
            <w:sdtEndPr/>
            <w:sdtContent>
              <w:r w:rsidR="007506E0" w:rsidRPr="007506E0">
                <w:rPr>
                  <w:lang w:val="en-US"/>
                </w:rPr>
                <w:t>B-86899440</w:t>
              </w:r>
            </w:sdtContent>
          </w:sdt>
        </w:sdtContent>
      </w:sdt>
    </w:p>
    <w:p w14:paraId="59547BEB" w14:textId="107CF764" w:rsidR="00C742F8" w:rsidRPr="00115156" w:rsidRDefault="00C50742" w:rsidP="00C742F8">
      <w:pPr>
        <w:spacing w:after="0"/>
        <w:ind w:left="720" w:hanging="720"/>
        <w:rPr>
          <w:lang w:val="en-US"/>
        </w:rPr>
      </w:pPr>
      <w:r>
        <w:rPr>
          <w:rFonts w:ascii="Crabath Text Medium" w:hAnsi="Crabath Text Medium"/>
          <w:lang w:val="en-US"/>
        </w:rPr>
        <w:t>VAT ID No.</w:t>
      </w:r>
      <w:r w:rsidR="00C742F8" w:rsidRPr="00115156">
        <w:rPr>
          <w:rFonts w:ascii="Crabath Text Medium" w:hAnsi="Crabath Text Medium"/>
          <w:lang w:val="en-US"/>
        </w:rPr>
        <w:tab/>
      </w:r>
      <w:r w:rsidR="00C742F8" w:rsidRPr="00115156">
        <w:rPr>
          <w:rFonts w:ascii="Crabath Text Medium" w:hAnsi="Crabath Text Medium"/>
          <w:lang w:val="en-US"/>
        </w:rPr>
        <w:tab/>
      </w:r>
      <w:sdt>
        <w:sdtPr>
          <w:rPr>
            <w:lang w:val="en-US"/>
          </w:rPr>
          <w:id w:val="-1855415023"/>
          <w:placeholder>
            <w:docPart w:val="78C8B8A6954E48F58F5BA68775994EDE"/>
          </w:placeholder>
        </w:sdtPr>
        <w:sdtEndPr/>
        <w:sdtContent>
          <w:r w:rsidR="007506E0" w:rsidRPr="007506E0">
            <w:rPr>
              <w:lang w:val="en-US"/>
            </w:rPr>
            <w:t>44900378-P</w:t>
          </w:r>
        </w:sdtContent>
      </w:sdt>
      <w:r w:rsidR="00C742F8" w:rsidRPr="00115156">
        <w:rPr>
          <w:lang w:val="en-US"/>
        </w:rPr>
        <w:tab/>
      </w:r>
    </w:p>
    <w:p w14:paraId="41348547" w14:textId="40EFBF42" w:rsidR="00327D9A" w:rsidRDefault="00327D9A" w:rsidP="00327D9A">
      <w:pPr>
        <w:ind w:left="720" w:hanging="720"/>
        <w:rPr>
          <w:lang w:val="en-US"/>
        </w:rPr>
      </w:pPr>
      <w:r>
        <w:rPr>
          <w:rFonts w:ascii="Crabath Text Medium" w:hAnsi="Crabath Text Medium"/>
          <w:lang w:val="en-US"/>
        </w:rPr>
        <w:t>acting by and through</w:t>
      </w:r>
      <w:r w:rsidR="00C742F8" w:rsidRPr="00115156">
        <w:rPr>
          <w:lang w:val="en-US"/>
        </w:rPr>
        <w:tab/>
      </w:r>
      <w:sdt>
        <w:sdtPr>
          <w:rPr>
            <w:lang w:val="en-US"/>
          </w:rPr>
          <w:id w:val="-858356792"/>
          <w:placeholder>
            <w:docPart w:val="69069A366D864F168D262BFBD27EC558"/>
          </w:placeholder>
        </w:sdtPr>
        <w:sdtEndPr/>
        <w:sdtContent>
          <w:r w:rsidR="00795F67">
            <w:rPr>
              <w:lang w:val="en-US"/>
            </w:rPr>
            <w:t>xxx</w:t>
          </w:r>
          <w:r w:rsidR="008C1923">
            <w:rPr>
              <w:lang w:val="en-US"/>
            </w:rPr>
            <w:t xml:space="preserve">, </w:t>
          </w:r>
          <w:r w:rsidR="008C1923" w:rsidRPr="008C1923">
            <w:rPr>
              <w:lang w:val="en-US"/>
            </w:rPr>
            <w:t>Chief Operations Officer of CIVITATIS</w:t>
          </w:r>
        </w:sdtContent>
      </w:sdt>
    </w:p>
    <w:p w14:paraId="4AB4B9AB" w14:textId="51FFD0EA" w:rsidR="00C742F8" w:rsidRPr="00115156" w:rsidRDefault="005E66EE" w:rsidP="00327D9A">
      <w:pPr>
        <w:ind w:left="720" w:hanging="720"/>
        <w:rPr>
          <w:lang w:val="en-US"/>
        </w:rPr>
      </w:pPr>
      <w:r>
        <w:rPr>
          <w:lang w:val="en-US"/>
        </w:rPr>
        <w:t>hereinafter referred to as “</w:t>
      </w:r>
      <w:r w:rsidR="00956117">
        <w:rPr>
          <w:rFonts w:ascii="Crabath Text Medium" w:hAnsi="Crabath Text Medium"/>
          <w:lang w:val="en-US"/>
        </w:rPr>
        <w:t>Partner</w:t>
      </w:r>
      <w:r>
        <w:rPr>
          <w:lang w:val="en-US"/>
        </w:rPr>
        <w:t>”</w:t>
      </w:r>
    </w:p>
    <w:p w14:paraId="1243B8B4" w14:textId="77777777" w:rsidR="00C742F8" w:rsidRPr="00115156" w:rsidRDefault="00C742F8" w:rsidP="00C742F8">
      <w:pPr>
        <w:rPr>
          <w:lang w:val="en-US"/>
        </w:rPr>
      </w:pPr>
    </w:p>
    <w:p w14:paraId="4B11943A" w14:textId="77777777" w:rsidR="00C742F8" w:rsidRPr="00115156" w:rsidRDefault="00C742F8" w:rsidP="00C742F8">
      <w:pPr>
        <w:rPr>
          <w:lang w:val="en-US"/>
        </w:rPr>
      </w:pPr>
    </w:p>
    <w:p w14:paraId="7C704FCE" w14:textId="77777777" w:rsidR="00C742F8" w:rsidRPr="00115156" w:rsidRDefault="00C742F8" w:rsidP="00C742F8">
      <w:pPr>
        <w:rPr>
          <w:lang w:val="en-US"/>
        </w:rPr>
      </w:pPr>
    </w:p>
    <w:p w14:paraId="7BB290C3" w14:textId="77777777" w:rsidR="00C742F8" w:rsidRPr="00115156" w:rsidRDefault="00C742F8" w:rsidP="00C742F8">
      <w:pPr>
        <w:rPr>
          <w:lang w:val="en-US"/>
        </w:rPr>
      </w:pPr>
    </w:p>
    <w:p w14:paraId="0C687DA8" w14:textId="77777777" w:rsidR="00C742F8" w:rsidRPr="00115156" w:rsidRDefault="00C742F8" w:rsidP="00C742F8">
      <w:pPr>
        <w:rPr>
          <w:lang w:val="en-US"/>
        </w:rPr>
      </w:pPr>
    </w:p>
    <w:p w14:paraId="349F5CF7" w14:textId="77777777" w:rsidR="002175C0" w:rsidRPr="00115156" w:rsidRDefault="002175C0">
      <w:pPr>
        <w:spacing w:after="160" w:line="259" w:lineRule="auto"/>
        <w:rPr>
          <w:rFonts w:ascii="Atyp BL Display Semibold" w:eastAsiaTheme="majorEastAsia" w:hAnsi="Atyp BL Display Semibold" w:cstheme="majorBidi"/>
          <w:sz w:val="26"/>
          <w:szCs w:val="26"/>
          <w:lang w:val="en-US"/>
        </w:rPr>
      </w:pPr>
      <w:r w:rsidRPr="00115156">
        <w:rPr>
          <w:lang w:val="en-US"/>
        </w:rPr>
        <w:br w:type="page"/>
      </w:r>
    </w:p>
    <w:p w14:paraId="3227BA28" w14:textId="4583D869" w:rsidR="00AD5743" w:rsidRPr="00115156" w:rsidRDefault="00FA0E0C" w:rsidP="0006322A">
      <w:pPr>
        <w:pStyle w:val="predsazeni"/>
        <w:ind w:left="0" w:firstLine="0"/>
        <w:rPr>
          <w:lang w:val="en-US"/>
        </w:rPr>
      </w:pPr>
      <w:r w:rsidRPr="00FA0E0C">
        <w:rPr>
          <w:lang w:val="en-US"/>
        </w:rPr>
        <w:lastRenderedPageBreak/>
        <w:t>This Supplier Agreement (“Agreement”) incorporates the Partner Terms and Conditions accepted by the Supplier at the time of registration on the Partner's platform for the offering of the services at www.civitatis.com (“Terms”)</w:t>
      </w:r>
      <w:r w:rsidR="008C6F23" w:rsidRPr="008C6F23">
        <w:rPr>
          <w:lang w:val="en-US"/>
        </w:rPr>
        <w:t>. Any capitalized word used in this Agreement will have the meaning assigned to it herein or in the Terms. In the event of a conflict between the Terms and the Basic Deal Points specified in the table below, the Basic Deal Points shall control.</w:t>
      </w:r>
    </w:p>
    <w:p w14:paraId="05B54597" w14:textId="4421F5DD" w:rsidR="002857E1" w:rsidRPr="00115156" w:rsidRDefault="001B4827" w:rsidP="0006322A">
      <w:pPr>
        <w:pStyle w:val="Nadpis2"/>
        <w:numPr>
          <w:ilvl w:val="0"/>
          <w:numId w:val="0"/>
        </w:numPr>
        <w:spacing w:after="120"/>
        <w:rPr>
          <w:lang w:val="en-US"/>
        </w:rPr>
      </w:pPr>
      <w:r>
        <w:rPr>
          <w:lang w:val="en-US"/>
        </w:rPr>
        <w:t>basic deal points</w:t>
      </w:r>
    </w:p>
    <w:p w14:paraId="6F055A77" w14:textId="77777777" w:rsidR="004A0905" w:rsidRPr="008106CA" w:rsidRDefault="004A0905" w:rsidP="0006322A">
      <w:pPr>
        <w:pStyle w:val="Odstavecseseznamem"/>
        <w:ind w:left="0"/>
        <w:rPr>
          <w:rFonts w:ascii="Crabath Text Medium" w:hAnsi="Crabath Text Medium" w:cs="Arial"/>
          <w:szCs w:val="20"/>
          <w:lang w:val="en-US"/>
        </w:rPr>
      </w:pPr>
      <w:r w:rsidRPr="008106CA">
        <w:rPr>
          <w:rFonts w:ascii="Crabath Text Medium" w:hAnsi="Crabath Text Medium" w:cs="Arial"/>
          <w:szCs w:val="20"/>
          <w:lang w:val="en-US"/>
        </w:rPr>
        <w:t>Supplier Services</w:t>
      </w:r>
    </w:p>
    <w:p w14:paraId="3B6C79CC" w14:textId="0001D334" w:rsidR="004A0905" w:rsidRPr="004A0905" w:rsidRDefault="004A0905" w:rsidP="0006322A">
      <w:pPr>
        <w:pStyle w:val="Odstavecseseznamem"/>
        <w:ind w:left="0"/>
        <w:rPr>
          <w:rFonts w:cs="Arial"/>
          <w:szCs w:val="20"/>
          <w:lang w:val="en-US"/>
        </w:rPr>
      </w:pPr>
      <w:r w:rsidRPr="004A0905">
        <w:rPr>
          <w:rFonts w:cs="Arial"/>
          <w:szCs w:val="20"/>
          <w:lang w:val="en-US"/>
        </w:rPr>
        <w:t xml:space="preserve">Supplier offers the Prague Visitors Pass and other tours, activities, </w:t>
      </w:r>
      <w:proofErr w:type="gramStart"/>
      <w:r w:rsidRPr="004A0905">
        <w:rPr>
          <w:rFonts w:cs="Arial"/>
          <w:szCs w:val="20"/>
          <w:lang w:val="en-US"/>
        </w:rPr>
        <w:t>or</w:t>
      </w:r>
      <w:proofErr w:type="gramEnd"/>
      <w:r w:rsidRPr="004A0905">
        <w:rPr>
          <w:rFonts w:cs="Arial"/>
          <w:szCs w:val="20"/>
          <w:lang w:val="en-US"/>
        </w:rPr>
        <w:t xml:space="preserve"> other services.</w:t>
      </w:r>
    </w:p>
    <w:p w14:paraId="2D9BEEC3" w14:textId="77777777" w:rsidR="004A0905" w:rsidRDefault="004A0905" w:rsidP="0006322A">
      <w:pPr>
        <w:pStyle w:val="Odstavecseseznamem"/>
        <w:ind w:left="0"/>
        <w:rPr>
          <w:rFonts w:cs="Arial"/>
          <w:szCs w:val="20"/>
          <w:lang w:val="en-US"/>
        </w:rPr>
      </w:pPr>
    </w:p>
    <w:p w14:paraId="4B89569C" w14:textId="3220C114" w:rsidR="004A0905" w:rsidRDefault="004A0905" w:rsidP="0006322A">
      <w:pPr>
        <w:pStyle w:val="Odstavecseseznamem"/>
        <w:ind w:left="0"/>
        <w:rPr>
          <w:rFonts w:cs="Arial"/>
          <w:szCs w:val="20"/>
          <w:lang w:val="en-US"/>
        </w:rPr>
      </w:pPr>
      <w:r w:rsidRPr="004A0905">
        <w:rPr>
          <w:rFonts w:cs="Arial"/>
          <w:szCs w:val="20"/>
          <w:lang w:val="en-US"/>
        </w:rPr>
        <w:t>Prague Visitor Pass has 3 options (42, 72, and 120-Hour Pass). Each option has 3 categories (Adult, Student, and Child).</w:t>
      </w:r>
    </w:p>
    <w:p w14:paraId="58B9C08D" w14:textId="77777777" w:rsidR="00545A2E" w:rsidRDefault="00545A2E" w:rsidP="0006322A">
      <w:pPr>
        <w:rPr>
          <w:szCs w:val="20"/>
        </w:rPr>
      </w:pPr>
      <w:r w:rsidRPr="007445A5">
        <w:rPr>
          <w:szCs w:val="20"/>
        </w:rPr>
        <w:t xml:space="preserve">Prague Visitor Pass </w:t>
      </w:r>
      <w:proofErr w:type="spellStart"/>
      <w:r w:rsidRPr="007445A5">
        <w:rPr>
          <w:szCs w:val="20"/>
        </w:rPr>
        <w:t>pricing</w:t>
      </w:r>
      <w:proofErr w:type="spellEnd"/>
      <w:r w:rsidRPr="007445A5">
        <w:rPr>
          <w:szCs w:val="20"/>
        </w:rPr>
        <w:t>:</w:t>
      </w:r>
    </w:p>
    <w:tbl>
      <w:tblPr>
        <w:tblStyle w:val="Mkatabulky"/>
        <w:tblW w:w="0" w:type="auto"/>
        <w:tblInd w:w="-5" w:type="dxa"/>
        <w:tblLook w:val="04A0" w:firstRow="1" w:lastRow="0" w:firstColumn="1" w:lastColumn="0" w:noHBand="0" w:noVBand="1"/>
      </w:tblPr>
      <w:tblGrid>
        <w:gridCol w:w="2599"/>
        <w:gridCol w:w="2499"/>
        <w:gridCol w:w="2410"/>
      </w:tblGrid>
      <w:tr w:rsidR="00545A2E" w14:paraId="67657563" w14:textId="77777777" w:rsidTr="0006322A">
        <w:trPr>
          <w:trHeight w:val="244"/>
        </w:trPr>
        <w:tc>
          <w:tcPr>
            <w:tcW w:w="2599" w:type="dxa"/>
          </w:tcPr>
          <w:p w14:paraId="691CD0DE" w14:textId="77777777" w:rsidR="00545A2E" w:rsidRPr="00545A2E" w:rsidRDefault="00545A2E" w:rsidP="0006322A">
            <w:pPr>
              <w:jc w:val="center"/>
              <w:rPr>
                <w:rFonts w:ascii="Crabath Text Medium" w:hAnsi="Crabath Text Medium"/>
                <w:szCs w:val="20"/>
              </w:rPr>
            </w:pPr>
            <w:proofErr w:type="gramStart"/>
            <w:r w:rsidRPr="00545A2E">
              <w:rPr>
                <w:rFonts w:ascii="Crabath Text Medium" w:hAnsi="Crabath Text Medium"/>
                <w:szCs w:val="20"/>
              </w:rPr>
              <w:t>48-Hour</w:t>
            </w:r>
            <w:proofErr w:type="gramEnd"/>
            <w:r w:rsidRPr="00545A2E">
              <w:rPr>
                <w:rFonts w:ascii="Crabath Text Medium" w:hAnsi="Crabath Text Medium"/>
                <w:szCs w:val="20"/>
              </w:rPr>
              <w:t xml:space="preserve"> Pass</w:t>
            </w:r>
          </w:p>
        </w:tc>
        <w:tc>
          <w:tcPr>
            <w:tcW w:w="2499" w:type="dxa"/>
          </w:tcPr>
          <w:p w14:paraId="1185B7DB" w14:textId="77777777" w:rsidR="00545A2E" w:rsidRPr="00545A2E" w:rsidRDefault="00545A2E" w:rsidP="0006322A">
            <w:pPr>
              <w:jc w:val="center"/>
              <w:rPr>
                <w:rFonts w:ascii="Crabath Text Medium" w:hAnsi="Crabath Text Medium"/>
                <w:szCs w:val="20"/>
              </w:rPr>
            </w:pPr>
            <w:proofErr w:type="gramStart"/>
            <w:r w:rsidRPr="00545A2E">
              <w:rPr>
                <w:rFonts w:ascii="Crabath Text Medium" w:hAnsi="Crabath Text Medium"/>
                <w:szCs w:val="20"/>
              </w:rPr>
              <w:t>72-Hour</w:t>
            </w:r>
            <w:proofErr w:type="gramEnd"/>
            <w:r w:rsidRPr="00545A2E">
              <w:rPr>
                <w:rFonts w:ascii="Crabath Text Medium" w:hAnsi="Crabath Text Medium"/>
                <w:szCs w:val="20"/>
              </w:rPr>
              <w:t xml:space="preserve"> Pass</w:t>
            </w:r>
          </w:p>
        </w:tc>
        <w:tc>
          <w:tcPr>
            <w:tcW w:w="2410" w:type="dxa"/>
          </w:tcPr>
          <w:p w14:paraId="51EB12EA" w14:textId="77777777" w:rsidR="00545A2E" w:rsidRPr="00545A2E" w:rsidRDefault="00545A2E" w:rsidP="0006322A">
            <w:pPr>
              <w:jc w:val="center"/>
              <w:rPr>
                <w:rFonts w:ascii="Crabath Text Medium" w:hAnsi="Crabath Text Medium"/>
                <w:szCs w:val="20"/>
              </w:rPr>
            </w:pPr>
            <w:proofErr w:type="gramStart"/>
            <w:r w:rsidRPr="00545A2E">
              <w:rPr>
                <w:rFonts w:ascii="Crabath Text Medium" w:hAnsi="Crabath Text Medium"/>
                <w:szCs w:val="20"/>
              </w:rPr>
              <w:t>120-Hour</w:t>
            </w:r>
            <w:proofErr w:type="gramEnd"/>
            <w:r w:rsidRPr="00545A2E">
              <w:rPr>
                <w:rFonts w:ascii="Crabath Text Medium" w:hAnsi="Crabath Text Medium"/>
                <w:szCs w:val="20"/>
              </w:rPr>
              <w:t xml:space="preserve"> Pass</w:t>
            </w:r>
          </w:p>
          <w:p w14:paraId="42418A5A" w14:textId="77777777" w:rsidR="00545A2E" w:rsidRPr="00545A2E" w:rsidRDefault="00545A2E" w:rsidP="0006322A">
            <w:pPr>
              <w:jc w:val="center"/>
              <w:rPr>
                <w:rFonts w:ascii="Crabath Text Medium" w:hAnsi="Crabath Text Medium"/>
                <w:szCs w:val="20"/>
              </w:rPr>
            </w:pPr>
          </w:p>
        </w:tc>
      </w:tr>
      <w:tr w:rsidR="00545A2E" w14:paraId="11015919" w14:textId="77777777" w:rsidTr="0006322A">
        <w:trPr>
          <w:trHeight w:val="556"/>
        </w:trPr>
        <w:tc>
          <w:tcPr>
            <w:tcW w:w="2599" w:type="dxa"/>
          </w:tcPr>
          <w:p w14:paraId="3A5536E0" w14:textId="61CCD139" w:rsidR="00545A2E" w:rsidRPr="007445A5" w:rsidRDefault="00545A2E" w:rsidP="0006322A">
            <w:pPr>
              <w:jc w:val="center"/>
              <w:rPr>
                <w:szCs w:val="20"/>
              </w:rPr>
            </w:pPr>
            <w:proofErr w:type="spellStart"/>
            <w:r w:rsidRPr="007445A5">
              <w:rPr>
                <w:szCs w:val="20"/>
              </w:rPr>
              <w:t>Adult</w:t>
            </w:r>
            <w:proofErr w:type="spellEnd"/>
            <w:r w:rsidRPr="007445A5">
              <w:rPr>
                <w:szCs w:val="20"/>
              </w:rPr>
              <w:t>: €</w:t>
            </w:r>
            <w:r w:rsidR="00795F67">
              <w:rPr>
                <w:szCs w:val="20"/>
              </w:rPr>
              <w:t xml:space="preserve"> xxx</w:t>
            </w:r>
          </w:p>
          <w:p w14:paraId="7226F608" w14:textId="77777777" w:rsidR="00545A2E" w:rsidRDefault="00545A2E" w:rsidP="0006322A">
            <w:pPr>
              <w:jc w:val="center"/>
              <w:rPr>
                <w:szCs w:val="20"/>
              </w:rPr>
            </w:pPr>
          </w:p>
        </w:tc>
        <w:tc>
          <w:tcPr>
            <w:tcW w:w="2499" w:type="dxa"/>
          </w:tcPr>
          <w:p w14:paraId="5BB975C2" w14:textId="41C0389A" w:rsidR="00545A2E" w:rsidRPr="007445A5" w:rsidRDefault="00545A2E" w:rsidP="0006322A">
            <w:pPr>
              <w:jc w:val="center"/>
              <w:rPr>
                <w:szCs w:val="20"/>
              </w:rPr>
            </w:pPr>
            <w:proofErr w:type="spellStart"/>
            <w:r w:rsidRPr="007445A5">
              <w:rPr>
                <w:szCs w:val="20"/>
              </w:rPr>
              <w:t>Adult</w:t>
            </w:r>
            <w:proofErr w:type="spellEnd"/>
            <w:r w:rsidRPr="007445A5">
              <w:rPr>
                <w:szCs w:val="20"/>
              </w:rPr>
              <w:t>: €</w:t>
            </w:r>
            <w:r w:rsidR="00795F67">
              <w:rPr>
                <w:szCs w:val="20"/>
              </w:rPr>
              <w:t xml:space="preserve"> </w:t>
            </w:r>
            <w:r w:rsidR="00795F67">
              <w:rPr>
                <w:szCs w:val="20"/>
              </w:rPr>
              <w:t>xxx</w:t>
            </w:r>
          </w:p>
          <w:p w14:paraId="74E78032" w14:textId="77777777" w:rsidR="00545A2E" w:rsidRDefault="00545A2E" w:rsidP="0006322A">
            <w:pPr>
              <w:jc w:val="center"/>
              <w:rPr>
                <w:szCs w:val="20"/>
              </w:rPr>
            </w:pPr>
          </w:p>
        </w:tc>
        <w:tc>
          <w:tcPr>
            <w:tcW w:w="2410" w:type="dxa"/>
          </w:tcPr>
          <w:p w14:paraId="702DED81" w14:textId="1252D42E" w:rsidR="00545A2E" w:rsidRPr="007445A5" w:rsidRDefault="00545A2E" w:rsidP="0006322A">
            <w:pPr>
              <w:jc w:val="center"/>
              <w:rPr>
                <w:szCs w:val="20"/>
              </w:rPr>
            </w:pPr>
            <w:proofErr w:type="spellStart"/>
            <w:r w:rsidRPr="007445A5">
              <w:rPr>
                <w:szCs w:val="20"/>
              </w:rPr>
              <w:t>Adult</w:t>
            </w:r>
            <w:proofErr w:type="spellEnd"/>
            <w:r w:rsidRPr="007445A5">
              <w:rPr>
                <w:szCs w:val="20"/>
              </w:rPr>
              <w:t>: €</w:t>
            </w:r>
            <w:r w:rsidR="00795F67">
              <w:rPr>
                <w:szCs w:val="20"/>
              </w:rPr>
              <w:t xml:space="preserve"> </w:t>
            </w:r>
            <w:r w:rsidR="00795F67">
              <w:rPr>
                <w:szCs w:val="20"/>
              </w:rPr>
              <w:t>xxx</w:t>
            </w:r>
          </w:p>
          <w:p w14:paraId="2CFD6B12" w14:textId="77777777" w:rsidR="00545A2E" w:rsidRDefault="00545A2E" w:rsidP="0006322A">
            <w:pPr>
              <w:jc w:val="center"/>
              <w:rPr>
                <w:szCs w:val="20"/>
              </w:rPr>
            </w:pPr>
          </w:p>
        </w:tc>
      </w:tr>
      <w:tr w:rsidR="00545A2E" w14:paraId="6463D15D" w14:textId="77777777" w:rsidTr="0006322A">
        <w:trPr>
          <w:trHeight w:val="599"/>
        </w:trPr>
        <w:tc>
          <w:tcPr>
            <w:tcW w:w="2599" w:type="dxa"/>
          </w:tcPr>
          <w:p w14:paraId="7BC3D976" w14:textId="613D3663" w:rsidR="00545A2E" w:rsidRPr="007445A5" w:rsidRDefault="00545A2E" w:rsidP="0006322A">
            <w:pPr>
              <w:jc w:val="center"/>
              <w:rPr>
                <w:szCs w:val="20"/>
              </w:rPr>
            </w:pPr>
            <w:r w:rsidRPr="007445A5">
              <w:rPr>
                <w:szCs w:val="20"/>
              </w:rPr>
              <w:t>Student: €</w:t>
            </w:r>
            <w:r w:rsidR="00795F67">
              <w:rPr>
                <w:szCs w:val="20"/>
              </w:rPr>
              <w:t xml:space="preserve"> </w:t>
            </w:r>
            <w:r w:rsidR="00795F67">
              <w:rPr>
                <w:szCs w:val="20"/>
              </w:rPr>
              <w:t>xxx</w:t>
            </w:r>
          </w:p>
          <w:p w14:paraId="237A8BB7" w14:textId="77777777" w:rsidR="00545A2E" w:rsidRDefault="00545A2E" w:rsidP="0006322A">
            <w:pPr>
              <w:jc w:val="center"/>
              <w:rPr>
                <w:szCs w:val="20"/>
              </w:rPr>
            </w:pPr>
          </w:p>
        </w:tc>
        <w:tc>
          <w:tcPr>
            <w:tcW w:w="2499" w:type="dxa"/>
          </w:tcPr>
          <w:p w14:paraId="2F4EAB19" w14:textId="70654914" w:rsidR="00545A2E" w:rsidRPr="007445A5" w:rsidRDefault="00545A2E" w:rsidP="0006322A">
            <w:pPr>
              <w:jc w:val="center"/>
              <w:rPr>
                <w:szCs w:val="20"/>
              </w:rPr>
            </w:pPr>
            <w:r w:rsidRPr="007445A5">
              <w:rPr>
                <w:szCs w:val="20"/>
              </w:rPr>
              <w:t>Student: €</w:t>
            </w:r>
            <w:r w:rsidR="00795F67">
              <w:rPr>
                <w:szCs w:val="20"/>
              </w:rPr>
              <w:t xml:space="preserve"> </w:t>
            </w:r>
            <w:r w:rsidR="00795F67">
              <w:rPr>
                <w:szCs w:val="20"/>
              </w:rPr>
              <w:t>xxx</w:t>
            </w:r>
          </w:p>
          <w:p w14:paraId="780699B9" w14:textId="77777777" w:rsidR="00545A2E" w:rsidRDefault="00545A2E" w:rsidP="0006322A">
            <w:pPr>
              <w:jc w:val="center"/>
              <w:rPr>
                <w:szCs w:val="20"/>
              </w:rPr>
            </w:pPr>
          </w:p>
        </w:tc>
        <w:tc>
          <w:tcPr>
            <w:tcW w:w="2410" w:type="dxa"/>
          </w:tcPr>
          <w:p w14:paraId="30443E87" w14:textId="3D2547C3" w:rsidR="00545A2E" w:rsidRPr="007445A5" w:rsidRDefault="00545A2E" w:rsidP="0006322A">
            <w:pPr>
              <w:jc w:val="center"/>
              <w:rPr>
                <w:szCs w:val="20"/>
              </w:rPr>
            </w:pPr>
            <w:r w:rsidRPr="007445A5">
              <w:rPr>
                <w:szCs w:val="20"/>
              </w:rPr>
              <w:t>Student: €</w:t>
            </w:r>
            <w:r w:rsidR="00795F67">
              <w:rPr>
                <w:szCs w:val="20"/>
              </w:rPr>
              <w:t xml:space="preserve"> </w:t>
            </w:r>
            <w:r w:rsidR="00795F67">
              <w:rPr>
                <w:szCs w:val="20"/>
              </w:rPr>
              <w:t>xxx</w:t>
            </w:r>
          </w:p>
          <w:p w14:paraId="451F7F4F" w14:textId="77777777" w:rsidR="00545A2E" w:rsidRDefault="00545A2E" w:rsidP="0006322A">
            <w:pPr>
              <w:jc w:val="center"/>
              <w:rPr>
                <w:szCs w:val="20"/>
              </w:rPr>
            </w:pPr>
          </w:p>
        </w:tc>
      </w:tr>
      <w:tr w:rsidR="00545A2E" w14:paraId="42A186F5" w14:textId="77777777" w:rsidTr="0006322A">
        <w:trPr>
          <w:trHeight w:val="557"/>
        </w:trPr>
        <w:tc>
          <w:tcPr>
            <w:tcW w:w="2599" w:type="dxa"/>
          </w:tcPr>
          <w:p w14:paraId="6463CA8E" w14:textId="5CB3110C" w:rsidR="00545A2E" w:rsidRPr="007445A5" w:rsidRDefault="00545A2E" w:rsidP="0006322A">
            <w:pPr>
              <w:jc w:val="center"/>
              <w:rPr>
                <w:szCs w:val="20"/>
              </w:rPr>
            </w:pPr>
            <w:proofErr w:type="spellStart"/>
            <w:r w:rsidRPr="007445A5">
              <w:rPr>
                <w:szCs w:val="20"/>
              </w:rPr>
              <w:t>Child</w:t>
            </w:r>
            <w:proofErr w:type="spellEnd"/>
            <w:r w:rsidRPr="007445A5">
              <w:rPr>
                <w:szCs w:val="20"/>
              </w:rPr>
              <w:t>: €</w:t>
            </w:r>
            <w:r w:rsidR="00795F67">
              <w:rPr>
                <w:szCs w:val="20"/>
              </w:rPr>
              <w:t xml:space="preserve"> </w:t>
            </w:r>
            <w:r w:rsidR="00795F67">
              <w:rPr>
                <w:szCs w:val="20"/>
              </w:rPr>
              <w:t>xxx</w:t>
            </w:r>
          </w:p>
          <w:p w14:paraId="635E8765" w14:textId="77777777" w:rsidR="00545A2E" w:rsidRDefault="00545A2E" w:rsidP="0006322A">
            <w:pPr>
              <w:jc w:val="center"/>
              <w:rPr>
                <w:szCs w:val="20"/>
              </w:rPr>
            </w:pPr>
          </w:p>
        </w:tc>
        <w:tc>
          <w:tcPr>
            <w:tcW w:w="2499" w:type="dxa"/>
          </w:tcPr>
          <w:p w14:paraId="3C7D176A" w14:textId="536F5046" w:rsidR="00545A2E" w:rsidRPr="007445A5" w:rsidRDefault="00545A2E" w:rsidP="0006322A">
            <w:pPr>
              <w:jc w:val="center"/>
              <w:rPr>
                <w:szCs w:val="20"/>
              </w:rPr>
            </w:pPr>
            <w:proofErr w:type="spellStart"/>
            <w:r w:rsidRPr="007445A5">
              <w:rPr>
                <w:szCs w:val="20"/>
              </w:rPr>
              <w:t>Child</w:t>
            </w:r>
            <w:proofErr w:type="spellEnd"/>
            <w:r w:rsidRPr="007445A5">
              <w:rPr>
                <w:szCs w:val="20"/>
              </w:rPr>
              <w:t>: €</w:t>
            </w:r>
            <w:r w:rsidR="00795F67">
              <w:rPr>
                <w:szCs w:val="20"/>
              </w:rPr>
              <w:t xml:space="preserve"> </w:t>
            </w:r>
            <w:r w:rsidR="00795F67">
              <w:rPr>
                <w:szCs w:val="20"/>
              </w:rPr>
              <w:t>xxx</w:t>
            </w:r>
          </w:p>
          <w:p w14:paraId="25F822AA" w14:textId="77777777" w:rsidR="00545A2E" w:rsidRDefault="00545A2E" w:rsidP="0006322A">
            <w:pPr>
              <w:jc w:val="center"/>
              <w:rPr>
                <w:szCs w:val="20"/>
              </w:rPr>
            </w:pPr>
          </w:p>
        </w:tc>
        <w:tc>
          <w:tcPr>
            <w:tcW w:w="2410" w:type="dxa"/>
          </w:tcPr>
          <w:p w14:paraId="3B568F7A" w14:textId="239E694A" w:rsidR="00545A2E" w:rsidRPr="007445A5" w:rsidRDefault="00545A2E" w:rsidP="0006322A">
            <w:pPr>
              <w:jc w:val="center"/>
              <w:rPr>
                <w:szCs w:val="20"/>
              </w:rPr>
            </w:pPr>
            <w:proofErr w:type="spellStart"/>
            <w:r w:rsidRPr="007445A5">
              <w:rPr>
                <w:szCs w:val="20"/>
              </w:rPr>
              <w:t>Child</w:t>
            </w:r>
            <w:proofErr w:type="spellEnd"/>
            <w:r w:rsidRPr="007445A5">
              <w:rPr>
                <w:szCs w:val="20"/>
              </w:rPr>
              <w:t>: €</w:t>
            </w:r>
            <w:r w:rsidR="00795F67">
              <w:rPr>
                <w:szCs w:val="20"/>
              </w:rPr>
              <w:t xml:space="preserve"> </w:t>
            </w:r>
            <w:r w:rsidR="00795F67">
              <w:rPr>
                <w:szCs w:val="20"/>
              </w:rPr>
              <w:t>xxx</w:t>
            </w:r>
          </w:p>
          <w:p w14:paraId="02CB0C3F" w14:textId="77777777" w:rsidR="00545A2E" w:rsidRDefault="00545A2E" w:rsidP="0006322A">
            <w:pPr>
              <w:jc w:val="center"/>
              <w:rPr>
                <w:szCs w:val="20"/>
              </w:rPr>
            </w:pPr>
          </w:p>
        </w:tc>
      </w:tr>
    </w:tbl>
    <w:p w14:paraId="1E06D146" w14:textId="77777777" w:rsidR="004A0905" w:rsidRPr="004A0905" w:rsidRDefault="004A0905" w:rsidP="0006322A">
      <w:pPr>
        <w:pStyle w:val="Odstavecseseznamem"/>
        <w:ind w:left="0"/>
        <w:rPr>
          <w:rFonts w:cs="Arial"/>
          <w:szCs w:val="20"/>
          <w:lang w:val="en-US"/>
        </w:rPr>
      </w:pPr>
    </w:p>
    <w:p w14:paraId="6ECC6DCB" w14:textId="77777777" w:rsidR="004A0905" w:rsidRPr="004A0905" w:rsidRDefault="004A0905" w:rsidP="0006322A">
      <w:pPr>
        <w:pStyle w:val="Odstavecseseznamem"/>
        <w:ind w:left="0"/>
        <w:rPr>
          <w:rFonts w:cs="Arial"/>
          <w:szCs w:val="20"/>
          <w:lang w:val="en-US"/>
        </w:rPr>
      </w:pPr>
    </w:p>
    <w:p w14:paraId="1A22A37D" w14:textId="77777777" w:rsidR="004A0905" w:rsidRPr="004A0905" w:rsidRDefault="004A0905" w:rsidP="0006322A">
      <w:pPr>
        <w:pStyle w:val="Odstavecseseznamem"/>
        <w:ind w:left="0"/>
        <w:rPr>
          <w:rFonts w:cs="Arial"/>
          <w:szCs w:val="20"/>
          <w:lang w:val="en-US"/>
        </w:rPr>
      </w:pPr>
      <w:r w:rsidRPr="004A0905">
        <w:rPr>
          <w:rFonts w:cs="Arial"/>
          <w:szCs w:val="20"/>
          <w:lang w:val="en-US"/>
        </w:rPr>
        <w:t>Tickets will be uploaded manually, and the supplier will provide the below-mentioned quantity of tickets:</w:t>
      </w:r>
    </w:p>
    <w:p w14:paraId="3DE6A2BD" w14:textId="77475F6B" w:rsidR="004A0905" w:rsidRPr="004A0905" w:rsidRDefault="004A0905" w:rsidP="0006322A">
      <w:pPr>
        <w:pStyle w:val="Odstavecseseznamem"/>
        <w:ind w:left="0"/>
        <w:rPr>
          <w:rFonts w:cs="Arial"/>
          <w:szCs w:val="20"/>
          <w:lang w:val="en-US"/>
        </w:rPr>
      </w:pPr>
      <w:r w:rsidRPr="004A0905">
        <w:rPr>
          <w:rFonts w:cs="Arial"/>
          <w:szCs w:val="20"/>
          <w:lang w:val="en-US"/>
        </w:rPr>
        <w:t>Option 1: 4</w:t>
      </w:r>
      <w:r w:rsidR="00AD3B7E">
        <w:rPr>
          <w:rFonts w:cs="Arial"/>
          <w:szCs w:val="20"/>
          <w:lang w:val="en-US"/>
        </w:rPr>
        <w:t>8</w:t>
      </w:r>
      <w:r w:rsidRPr="004A0905">
        <w:rPr>
          <w:rFonts w:cs="Arial"/>
          <w:szCs w:val="20"/>
          <w:lang w:val="en-US"/>
        </w:rPr>
        <w:t xml:space="preserve"> Hours Pass - 100 Adult, </w:t>
      </w:r>
      <w:r w:rsidR="00AD3B7E">
        <w:rPr>
          <w:rFonts w:cs="Arial"/>
          <w:szCs w:val="20"/>
          <w:lang w:val="en-US"/>
        </w:rPr>
        <w:t>30</w:t>
      </w:r>
      <w:r w:rsidRPr="004A0905">
        <w:rPr>
          <w:rFonts w:cs="Arial"/>
          <w:szCs w:val="20"/>
          <w:lang w:val="en-US"/>
        </w:rPr>
        <w:t xml:space="preserve"> Student, and </w:t>
      </w:r>
      <w:r w:rsidR="00AD3B7E">
        <w:rPr>
          <w:rFonts w:cs="Arial"/>
          <w:szCs w:val="20"/>
          <w:lang w:val="en-US"/>
        </w:rPr>
        <w:t>30</w:t>
      </w:r>
      <w:r w:rsidRPr="004A0905">
        <w:rPr>
          <w:rFonts w:cs="Arial"/>
          <w:szCs w:val="20"/>
          <w:lang w:val="en-US"/>
        </w:rPr>
        <w:t xml:space="preserve"> Child tickets</w:t>
      </w:r>
    </w:p>
    <w:p w14:paraId="53FE0C91" w14:textId="4170A9AF" w:rsidR="004A0905" w:rsidRPr="004A0905" w:rsidRDefault="004A0905" w:rsidP="0006322A">
      <w:pPr>
        <w:pStyle w:val="Odstavecseseznamem"/>
        <w:ind w:left="0"/>
        <w:rPr>
          <w:rFonts w:cs="Arial"/>
          <w:szCs w:val="20"/>
          <w:lang w:val="en-US"/>
        </w:rPr>
      </w:pPr>
      <w:r w:rsidRPr="004A0905">
        <w:rPr>
          <w:rFonts w:cs="Arial"/>
          <w:szCs w:val="20"/>
          <w:lang w:val="en-US"/>
        </w:rPr>
        <w:t xml:space="preserve">Option 2: 72 Hours Pass - 100 Adult, </w:t>
      </w:r>
      <w:r w:rsidR="00AD3B7E">
        <w:rPr>
          <w:rFonts w:cs="Arial"/>
          <w:szCs w:val="20"/>
          <w:lang w:val="en-US"/>
        </w:rPr>
        <w:t>30</w:t>
      </w:r>
      <w:r w:rsidRPr="004A0905">
        <w:rPr>
          <w:rFonts w:cs="Arial"/>
          <w:szCs w:val="20"/>
          <w:lang w:val="en-US"/>
        </w:rPr>
        <w:t xml:space="preserve"> Student, and </w:t>
      </w:r>
      <w:r w:rsidR="00AD3B7E">
        <w:rPr>
          <w:rFonts w:cs="Arial"/>
          <w:szCs w:val="20"/>
          <w:lang w:val="en-US"/>
        </w:rPr>
        <w:t>30</w:t>
      </w:r>
      <w:r w:rsidRPr="004A0905">
        <w:rPr>
          <w:rFonts w:cs="Arial"/>
          <w:szCs w:val="20"/>
          <w:lang w:val="en-US"/>
        </w:rPr>
        <w:t xml:space="preserve"> Child tickets</w:t>
      </w:r>
    </w:p>
    <w:p w14:paraId="543503B2" w14:textId="4A7E738B" w:rsidR="004A0905" w:rsidRPr="004A0905" w:rsidRDefault="004A0905" w:rsidP="0006322A">
      <w:pPr>
        <w:pStyle w:val="Odstavecseseznamem"/>
        <w:ind w:left="0"/>
        <w:rPr>
          <w:rFonts w:cs="Arial"/>
          <w:szCs w:val="20"/>
          <w:lang w:val="en-US"/>
        </w:rPr>
      </w:pPr>
      <w:r w:rsidRPr="004A0905">
        <w:rPr>
          <w:rFonts w:cs="Arial"/>
          <w:szCs w:val="20"/>
          <w:lang w:val="en-US"/>
        </w:rPr>
        <w:t xml:space="preserve">Option 3: 120 Hours Pass - </w:t>
      </w:r>
      <w:r w:rsidR="00AD3B7E">
        <w:rPr>
          <w:rFonts w:cs="Arial"/>
          <w:szCs w:val="20"/>
          <w:lang w:val="en-US"/>
        </w:rPr>
        <w:t>30</w:t>
      </w:r>
      <w:r w:rsidRPr="004A0905">
        <w:rPr>
          <w:rFonts w:cs="Arial"/>
          <w:szCs w:val="20"/>
          <w:lang w:val="en-US"/>
        </w:rPr>
        <w:t xml:space="preserve"> Adult, </w:t>
      </w:r>
      <w:r w:rsidR="00AD3B7E">
        <w:rPr>
          <w:rFonts w:cs="Arial"/>
          <w:szCs w:val="20"/>
          <w:lang w:val="en-US"/>
        </w:rPr>
        <w:t>30</w:t>
      </w:r>
      <w:r w:rsidRPr="004A0905">
        <w:rPr>
          <w:rFonts w:cs="Arial"/>
          <w:szCs w:val="20"/>
          <w:lang w:val="en-US"/>
        </w:rPr>
        <w:t xml:space="preserve"> Student, and </w:t>
      </w:r>
      <w:r w:rsidR="00AD3B7E">
        <w:rPr>
          <w:rFonts w:cs="Arial"/>
          <w:szCs w:val="20"/>
          <w:lang w:val="en-US"/>
        </w:rPr>
        <w:t>30</w:t>
      </w:r>
      <w:r w:rsidRPr="004A0905">
        <w:rPr>
          <w:rFonts w:cs="Arial"/>
          <w:szCs w:val="20"/>
          <w:lang w:val="en-US"/>
        </w:rPr>
        <w:t xml:space="preserve"> Child tickets</w:t>
      </w:r>
    </w:p>
    <w:p w14:paraId="096A371E" w14:textId="77777777" w:rsidR="004A0905" w:rsidRDefault="004A0905" w:rsidP="0006322A">
      <w:pPr>
        <w:pStyle w:val="Odstavecseseznamem"/>
        <w:ind w:left="0"/>
        <w:rPr>
          <w:rFonts w:cs="Arial"/>
          <w:szCs w:val="20"/>
          <w:lang w:val="en-US"/>
        </w:rPr>
      </w:pPr>
    </w:p>
    <w:p w14:paraId="10DBA885" w14:textId="01D334D6" w:rsidR="004A0905" w:rsidRPr="004A0905" w:rsidRDefault="004A0905" w:rsidP="0006322A">
      <w:pPr>
        <w:pStyle w:val="Odstavecseseznamem"/>
        <w:ind w:left="0"/>
        <w:rPr>
          <w:rFonts w:cs="Arial"/>
          <w:szCs w:val="20"/>
          <w:lang w:val="en-US"/>
        </w:rPr>
      </w:pPr>
      <w:r w:rsidRPr="004A0905">
        <w:rPr>
          <w:rFonts w:cs="Arial"/>
          <w:szCs w:val="20"/>
          <w:lang w:val="en-US"/>
        </w:rPr>
        <w:t xml:space="preserve">The total value of the above-mentioned tickets is </w:t>
      </w:r>
      <w:r w:rsidR="00B44C45">
        <w:rPr>
          <w:rFonts w:cs="Arial"/>
          <w:szCs w:val="20"/>
          <w:lang w:val="en-US"/>
        </w:rPr>
        <w:t>40.350</w:t>
      </w:r>
      <w:r w:rsidRPr="004A0905">
        <w:rPr>
          <w:rFonts w:cs="Arial"/>
          <w:szCs w:val="20"/>
          <w:lang w:val="en-US"/>
        </w:rPr>
        <w:t xml:space="preserve"> EUR.</w:t>
      </w:r>
    </w:p>
    <w:p w14:paraId="55DCBC86" w14:textId="77777777" w:rsidR="004A0905" w:rsidRPr="004A0905" w:rsidRDefault="004A0905" w:rsidP="0006322A">
      <w:pPr>
        <w:pStyle w:val="Odstavecseseznamem"/>
        <w:ind w:left="0"/>
        <w:rPr>
          <w:rFonts w:cs="Arial"/>
          <w:szCs w:val="20"/>
          <w:lang w:val="en-US"/>
        </w:rPr>
      </w:pPr>
    </w:p>
    <w:p w14:paraId="10394217" w14:textId="77777777" w:rsidR="004A0905" w:rsidRPr="004A0905" w:rsidRDefault="004A0905" w:rsidP="0006322A">
      <w:pPr>
        <w:pStyle w:val="Odstavecseseznamem"/>
        <w:ind w:left="0"/>
        <w:rPr>
          <w:rFonts w:cs="Arial"/>
          <w:szCs w:val="20"/>
          <w:lang w:val="en-US"/>
        </w:rPr>
      </w:pPr>
      <w:r w:rsidRPr="004A0905">
        <w:rPr>
          <w:rFonts w:cs="Arial"/>
          <w:szCs w:val="20"/>
          <w:lang w:val="en-US"/>
        </w:rPr>
        <w:t>Future ticket uploads will be confirmed by email.</w:t>
      </w:r>
    </w:p>
    <w:p w14:paraId="54E377C3" w14:textId="77777777" w:rsidR="004A0905" w:rsidRDefault="004A0905" w:rsidP="0006322A">
      <w:pPr>
        <w:pStyle w:val="Odstavecseseznamem"/>
        <w:ind w:left="0"/>
        <w:rPr>
          <w:rFonts w:cs="Arial"/>
          <w:szCs w:val="20"/>
          <w:lang w:val="en-US"/>
        </w:rPr>
      </w:pPr>
    </w:p>
    <w:p w14:paraId="4D6B12A4" w14:textId="18D15638" w:rsidR="007E2A3A" w:rsidRPr="00545A2E" w:rsidRDefault="004A0905" w:rsidP="0006322A">
      <w:pPr>
        <w:pStyle w:val="Odstavecseseznamem"/>
        <w:spacing w:after="240"/>
        <w:ind w:left="0"/>
        <w:rPr>
          <w:rFonts w:cs="Arial"/>
          <w:szCs w:val="20"/>
          <w:lang w:val="en-US"/>
        </w:rPr>
      </w:pPr>
      <w:r w:rsidRPr="004A0905">
        <w:rPr>
          <w:rFonts w:cs="Arial"/>
          <w:szCs w:val="20"/>
          <w:lang w:val="en-US"/>
        </w:rPr>
        <w:t xml:space="preserve">The validity of each ticket is 1 year. </w:t>
      </w:r>
      <w:r w:rsidR="008C2DCE">
        <w:rPr>
          <w:rFonts w:cs="Arial"/>
          <w:szCs w:val="20"/>
          <w:lang w:val="en-US"/>
        </w:rPr>
        <w:t>Partner</w:t>
      </w:r>
      <w:r w:rsidRPr="004A0905">
        <w:rPr>
          <w:rFonts w:cs="Arial"/>
          <w:szCs w:val="20"/>
          <w:lang w:val="en-US"/>
        </w:rPr>
        <w:t xml:space="preserve"> will keep a database of all tickets and their validity. All unused tickets must be returned to Supplier at the end of the validity period.</w:t>
      </w:r>
    </w:p>
    <w:p w14:paraId="0A68C8BA" w14:textId="205F2DB0" w:rsidR="007E2A3A" w:rsidRPr="00115156" w:rsidRDefault="008C2DCE" w:rsidP="0006322A">
      <w:pPr>
        <w:pStyle w:val="Nadpis2"/>
        <w:numPr>
          <w:ilvl w:val="0"/>
          <w:numId w:val="0"/>
        </w:numPr>
        <w:spacing w:after="120"/>
        <w:rPr>
          <w:lang w:val="en-US"/>
        </w:rPr>
      </w:pPr>
      <w:r>
        <w:rPr>
          <w:lang w:val="en-US"/>
        </w:rPr>
        <w:t>Partner</w:t>
      </w:r>
      <w:r w:rsidR="000D4EF9">
        <w:rPr>
          <w:lang w:val="en-US"/>
        </w:rPr>
        <w:t xml:space="preserve"> platform</w:t>
      </w:r>
    </w:p>
    <w:p w14:paraId="1ABDD2FC" w14:textId="792E2A5A" w:rsidR="008C6788" w:rsidRPr="008106CA" w:rsidRDefault="008106CA" w:rsidP="0006322A">
      <w:pPr>
        <w:pStyle w:val="Odstavecseseznamem"/>
        <w:ind w:left="0"/>
        <w:rPr>
          <w:rFonts w:cs="Arial"/>
          <w:szCs w:val="20"/>
          <w:lang w:val="en-US"/>
        </w:rPr>
      </w:pPr>
      <w:r w:rsidRPr="008106CA">
        <w:rPr>
          <w:rFonts w:cs="Arial"/>
          <w:szCs w:val="20"/>
          <w:lang w:val="en-US"/>
        </w:rPr>
        <w:t xml:space="preserve">The </w:t>
      </w:r>
      <w:r w:rsidR="008C2DCE">
        <w:rPr>
          <w:rFonts w:cs="Arial"/>
          <w:szCs w:val="20"/>
          <w:lang w:val="en-US"/>
        </w:rPr>
        <w:t>Partner</w:t>
      </w:r>
      <w:r w:rsidRPr="008106CA">
        <w:rPr>
          <w:rFonts w:cs="Arial"/>
          <w:szCs w:val="20"/>
          <w:lang w:val="en-US"/>
        </w:rPr>
        <w:t xml:space="preserve"> Platform is an online marketplace that allows Supplier to offer Services to Customers, to communicate with Customers, and to conclude contracts directly with Customers for the sale of Services.</w:t>
      </w:r>
    </w:p>
    <w:p w14:paraId="040C029B" w14:textId="77777777" w:rsidR="008106CA" w:rsidRPr="008106CA" w:rsidRDefault="008106CA" w:rsidP="0006322A">
      <w:pPr>
        <w:pStyle w:val="Odstavecseseznamem"/>
        <w:ind w:left="0"/>
        <w:rPr>
          <w:rFonts w:cs="Arial"/>
          <w:szCs w:val="20"/>
          <w:lang w:val="en-US"/>
        </w:rPr>
      </w:pPr>
    </w:p>
    <w:p w14:paraId="5BCCA2EA" w14:textId="77777777" w:rsidR="008106CA" w:rsidRPr="008106CA" w:rsidRDefault="008106CA" w:rsidP="0006322A">
      <w:pPr>
        <w:pStyle w:val="Odstavecseseznamem"/>
        <w:ind w:left="0"/>
        <w:rPr>
          <w:rFonts w:ascii="Crabath Text Medium" w:hAnsi="Crabath Text Medium" w:cs="Arial"/>
          <w:szCs w:val="20"/>
          <w:lang w:val="en-US"/>
        </w:rPr>
      </w:pPr>
      <w:r w:rsidRPr="008106CA">
        <w:rPr>
          <w:rFonts w:ascii="Crabath Text Medium" w:hAnsi="Crabath Text Medium" w:cs="Arial"/>
          <w:szCs w:val="20"/>
          <w:lang w:val="en-US"/>
        </w:rPr>
        <w:t>Retail Price</w:t>
      </w:r>
    </w:p>
    <w:p w14:paraId="5492C419" w14:textId="21A96666" w:rsidR="008106CA" w:rsidRPr="008106CA" w:rsidRDefault="00054600" w:rsidP="0006322A">
      <w:pPr>
        <w:pStyle w:val="Odstavecseseznamem"/>
        <w:ind w:left="0"/>
        <w:rPr>
          <w:rFonts w:cs="Arial"/>
          <w:szCs w:val="20"/>
          <w:lang w:val="en-US"/>
        </w:rPr>
      </w:pPr>
      <w:r>
        <w:rPr>
          <w:rFonts w:cs="Arial"/>
          <w:szCs w:val="20"/>
          <w:lang w:val="en-US"/>
        </w:rPr>
        <w:t>The s</w:t>
      </w:r>
      <w:r w:rsidR="008106CA" w:rsidRPr="008106CA">
        <w:rPr>
          <w:rFonts w:cs="Arial"/>
          <w:szCs w:val="20"/>
          <w:lang w:val="en-US"/>
        </w:rPr>
        <w:t>upplier sets the Retail Price at which Services will be sold to Customers via the Supplier Account.</w:t>
      </w:r>
    </w:p>
    <w:p w14:paraId="1AC55CD8" w14:textId="77777777" w:rsidR="008106CA" w:rsidRDefault="008106CA" w:rsidP="0006322A">
      <w:pPr>
        <w:pStyle w:val="Odstavecseseznamem"/>
        <w:ind w:left="0"/>
        <w:rPr>
          <w:rFonts w:ascii="Crabath Text Medium" w:hAnsi="Crabath Text Medium" w:cs="Arial"/>
          <w:szCs w:val="20"/>
          <w:lang w:val="en-US"/>
        </w:rPr>
      </w:pPr>
    </w:p>
    <w:p w14:paraId="5F184FB4" w14:textId="77777777" w:rsidR="0056219B" w:rsidRDefault="0056219B" w:rsidP="0006322A">
      <w:pPr>
        <w:pStyle w:val="Odstavecseseznamem"/>
        <w:ind w:left="0"/>
        <w:rPr>
          <w:rFonts w:ascii="Crabath Text Medium" w:hAnsi="Crabath Text Medium" w:cs="Arial"/>
          <w:szCs w:val="20"/>
          <w:lang w:val="en-US"/>
        </w:rPr>
      </w:pPr>
    </w:p>
    <w:p w14:paraId="1D79CBCD" w14:textId="5DCB6616" w:rsidR="008106CA" w:rsidRPr="008106CA" w:rsidRDefault="008106CA" w:rsidP="0006322A">
      <w:pPr>
        <w:pStyle w:val="Odstavecseseznamem"/>
        <w:ind w:left="0"/>
        <w:rPr>
          <w:rFonts w:ascii="Crabath Text Medium" w:hAnsi="Crabath Text Medium" w:cs="Arial"/>
          <w:szCs w:val="20"/>
          <w:lang w:val="en-US"/>
        </w:rPr>
      </w:pPr>
      <w:r w:rsidRPr="008106CA">
        <w:rPr>
          <w:rFonts w:ascii="Crabath Text Medium" w:hAnsi="Crabath Text Medium" w:cs="Arial"/>
          <w:szCs w:val="20"/>
          <w:lang w:val="en-US"/>
        </w:rPr>
        <w:t>Commission</w:t>
      </w:r>
    </w:p>
    <w:p w14:paraId="7C32E2E9" w14:textId="67B17084" w:rsidR="008106CA" w:rsidRDefault="0056219B" w:rsidP="0006322A">
      <w:pPr>
        <w:pStyle w:val="Odstavecseseznamem"/>
        <w:ind w:left="0"/>
        <w:rPr>
          <w:rFonts w:cs="Arial"/>
          <w:szCs w:val="20"/>
          <w:lang w:val="en-US"/>
        </w:rPr>
      </w:pPr>
      <w:r>
        <w:rPr>
          <w:rFonts w:cs="Arial"/>
          <w:szCs w:val="20"/>
          <w:lang w:val="en-US"/>
        </w:rPr>
        <w:t>Partners</w:t>
      </w:r>
      <w:r w:rsidR="008106CA" w:rsidRPr="008106CA">
        <w:rPr>
          <w:rFonts w:cs="Arial"/>
          <w:szCs w:val="20"/>
          <w:lang w:val="en-US"/>
        </w:rPr>
        <w:t xml:space="preserve"> Commission is </w:t>
      </w:r>
      <w:r w:rsidR="00795F67">
        <w:rPr>
          <w:rFonts w:cs="Arial"/>
          <w:szCs w:val="20"/>
          <w:lang w:val="en-US"/>
        </w:rPr>
        <w:t xml:space="preserve">xx </w:t>
      </w:r>
      <w:r w:rsidR="008106CA" w:rsidRPr="008106CA">
        <w:rPr>
          <w:rFonts w:cs="Arial"/>
          <w:szCs w:val="20"/>
          <w:lang w:val="en-US"/>
        </w:rPr>
        <w:t>% of the Retail Price.</w:t>
      </w:r>
    </w:p>
    <w:p w14:paraId="4A41749D" w14:textId="77777777" w:rsidR="008106CA" w:rsidRDefault="008106CA" w:rsidP="0006322A">
      <w:pPr>
        <w:pStyle w:val="Odstavecseseznamem"/>
        <w:ind w:left="0"/>
        <w:rPr>
          <w:rFonts w:cs="Arial"/>
          <w:szCs w:val="20"/>
          <w:lang w:val="en-US"/>
        </w:rPr>
      </w:pPr>
    </w:p>
    <w:p w14:paraId="70B479CF" w14:textId="4737FF14" w:rsidR="008106CA" w:rsidRPr="008106CA" w:rsidRDefault="008106CA" w:rsidP="0006322A">
      <w:pPr>
        <w:pStyle w:val="Odstavecseseznamem"/>
        <w:ind w:left="0"/>
        <w:rPr>
          <w:rFonts w:ascii="Crabath Text Medium" w:hAnsi="Crabath Text Medium" w:cs="Arial"/>
          <w:szCs w:val="20"/>
          <w:lang w:val="en-US"/>
        </w:rPr>
      </w:pPr>
      <w:r w:rsidRPr="008106CA">
        <w:rPr>
          <w:rFonts w:ascii="Crabath Text Medium" w:hAnsi="Crabath Text Medium" w:cs="Arial"/>
          <w:szCs w:val="20"/>
          <w:lang w:val="en-US"/>
        </w:rPr>
        <w:t>Term</w:t>
      </w:r>
    </w:p>
    <w:p w14:paraId="56B1E92B" w14:textId="77777777" w:rsidR="008106CA" w:rsidRPr="008106CA" w:rsidRDefault="008106CA" w:rsidP="0006322A">
      <w:pPr>
        <w:pStyle w:val="Odstavecseseznamem"/>
        <w:ind w:left="0"/>
        <w:rPr>
          <w:rFonts w:cs="Arial"/>
          <w:szCs w:val="20"/>
          <w:lang w:val="en-US"/>
        </w:rPr>
      </w:pPr>
      <w:r w:rsidRPr="008106CA">
        <w:rPr>
          <w:rFonts w:cs="Arial"/>
          <w:szCs w:val="20"/>
          <w:lang w:val="en-US"/>
        </w:rPr>
        <w:t>This Agreement shall remain in effect until terminated in accordance with the Terms.</w:t>
      </w:r>
    </w:p>
    <w:p w14:paraId="07829003" w14:textId="77777777" w:rsidR="008106CA" w:rsidRDefault="008106CA" w:rsidP="0006322A">
      <w:pPr>
        <w:pStyle w:val="Odstavecseseznamem"/>
        <w:ind w:left="0"/>
        <w:rPr>
          <w:rFonts w:cs="Arial"/>
          <w:szCs w:val="20"/>
          <w:lang w:val="en-US"/>
        </w:rPr>
      </w:pPr>
    </w:p>
    <w:p w14:paraId="024AF0EA" w14:textId="4C23766A" w:rsidR="008106CA" w:rsidRPr="008106CA" w:rsidRDefault="008106CA" w:rsidP="0006322A">
      <w:pPr>
        <w:pStyle w:val="Odstavecseseznamem"/>
        <w:ind w:left="0"/>
        <w:rPr>
          <w:rFonts w:ascii="Crabath Text Medium" w:hAnsi="Crabath Text Medium" w:cs="Arial"/>
          <w:szCs w:val="20"/>
          <w:lang w:val="en-US"/>
        </w:rPr>
      </w:pPr>
      <w:r w:rsidRPr="008106CA">
        <w:rPr>
          <w:rFonts w:ascii="Crabath Text Medium" w:hAnsi="Crabath Text Medium" w:cs="Arial"/>
          <w:szCs w:val="20"/>
          <w:lang w:val="en-US"/>
        </w:rPr>
        <w:t>Payment</w:t>
      </w:r>
    </w:p>
    <w:p w14:paraId="3DEF049D" w14:textId="0BF05E6C" w:rsidR="00121E5E" w:rsidRPr="00115156" w:rsidRDefault="008106CA" w:rsidP="0006322A">
      <w:pPr>
        <w:pStyle w:val="Odstavecseseznamem"/>
        <w:ind w:left="0"/>
        <w:contextualSpacing w:val="0"/>
        <w:rPr>
          <w:rFonts w:cs="Arial"/>
          <w:szCs w:val="20"/>
          <w:lang w:val="en-US"/>
        </w:rPr>
      </w:pPr>
      <w:r w:rsidRPr="008106CA">
        <w:rPr>
          <w:rFonts w:cs="Arial"/>
          <w:szCs w:val="20"/>
          <w:lang w:val="en-US"/>
        </w:rPr>
        <w:t xml:space="preserve">At </w:t>
      </w:r>
      <w:r w:rsidR="00054600">
        <w:rPr>
          <w:rFonts w:cs="Arial"/>
          <w:szCs w:val="20"/>
          <w:lang w:val="en-US"/>
        </w:rPr>
        <w:t>the </w:t>
      </w:r>
      <w:r w:rsidRPr="008106CA">
        <w:rPr>
          <w:rFonts w:cs="Arial"/>
          <w:szCs w:val="20"/>
          <w:lang w:val="en-US"/>
        </w:rPr>
        <w:t xml:space="preserve">Supplier’s option, </w:t>
      </w:r>
      <w:r w:rsidR="00054600">
        <w:rPr>
          <w:rFonts w:cs="Arial"/>
          <w:szCs w:val="20"/>
          <w:lang w:val="en-US"/>
        </w:rPr>
        <w:t>the </w:t>
      </w:r>
      <w:r w:rsidR="0056219B">
        <w:rPr>
          <w:rFonts w:cs="Arial"/>
          <w:szCs w:val="20"/>
          <w:lang w:val="en-US"/>
        </w:rPr>
        <w:t>Partner</w:t>
      </w:r>
      <w:r w:rsidRPr="008106CA">
        <w:rPr>
          <w:rFonts w:cs="Arial"/>
          <w:szCs w:val="20"/>
          <w:lang w:val="en-US"/>
        </w:rPr>
        <w:t xml:space="preserve"> will make payments to </w:t>
      </w:r>
      <w:r w:rsidR="00054600">
        <w:rPr>
          <w:rFonts w:cs="Arial"/>
          <w:szCs w:val="20"/>
          <w:lang w:val="en-US"/>
        </w:rPr>
        <w:t>the </w:t>
      </w:r>
      <w:r w:rsidRPr="008106CA">
        <w:rPr>
          <w:rFonts w:cs="Arial"/>
          <w:szCs w:val="20"/>
          <w:lang w:val="en-US"/>
        </w:rPr>
        <w:t xml:space="preserve">Supplier once per month in accordance with </w:t>
      </w:r>
      <w:r w:rsidR="00054600">
        <w:rPr>
          <w:rFonts w:cs="Arial"/>
          <w:szCs w:val="20"/>
          <w:lang w:val="en-US"/>
        </w:rPr>
        <w:t>the </w:t>
      </w:r>
      <w:r w:rsidRPr="008106CA">
        <w:rPr>
          <w:rFonts w:cs="Arial"/>
          <w:szCs w:val="20"/>
          <w:lang w:val="en-US"/>
        </w:rPr>
        <w:t>Terms and Conditions.</w:t>
      </w:r>
    </w:p>
    <w:p w14:paraId="575BBFEB" w14:textId="77777777" w:rsidR="00A34962" w:rsidRDefault="00A34962">
      <w:pPr>
        <w:spacing w:after="160" w:line="259" w:lineRule="auto"/>
        <w:rPr>
          <w:rFonts w:ascii="Atyp BL Display Semibold" w:hAnsi="Atyp BL Display Semibold"/>
          <w:szCs w:val="20"/>
          <w:lang w:val="en-US"/>
        </w:rPr>
      </w:pPr>
    </w:p>
    <w:p w14:paraId="7551C3F2" w14:textId="77777777" w:rsidR="008106CA" w:rsidRDefault="008106CA">
      <w:pPr>
        <w:spacing w:after="160" w:line="259" w:lineRule="auto"/>
        <w:rPr>
          <w:rFonts w:ascii="Atyp BL Display Semibold" w:hAnsi="Atyp BL Display Semibold"/>
          <w:szCs w:val="20"/>
          <w:lang w:val="en-US"/>
        </w:rPr>
      </w:pPr>
    </w:p>
    <w:p w14:paraId="3F610BE0" w14:textId="77777777" w:rsidR="008106CA" w:rsidRDefault="008106CA">
      <w:pPr>
        <w:spacing w:after="160" w:line="259" w:lineRule="auto"/>
        <w:rPr>
          <w:rFonts w:ascii="Atyp BL Display Semibold" w:hAnsi="Atyp BL Display Semibold"/>
          <w:szCs w:val="20"/>
          <w:lang w:val="en-US"/>
        </w:rPr>
      </w:pPr>
    </w:p>
    <w:p w14:paraId="7B9D77BA" w14:textId="77777777" w:rsidR="008106CA" w:rsidRPr="00115156" w:rsidRDefault="008106CA">
      <w:pPr>
        <w:spacing w:after="160" w:line="259" w:lineRule="auto"/>
        <w:rPr>
          <w:rFonts w:ascii="Atyp BL Display Semibold" w:hAnsi="Atyp BL Display Semibold"/>
          <w:szCs w:val="20"/>
          <w:lang w:val="en-US"/>
        </w:rPr>
      </w:pPr>
    </w:p>
    <w:p w14:paraId="0394E957" w14:textId="545086D7" w:rsidR="001F52EE" w:rsidRPr="00115156" w:rsidRDefault="003D693A" w:rsidP="00D214C6">
      <w:pPr>
        <w:spacing w:after="160" w:line="259" w:lineRule="auto"/>
        <w:rPr>
          <w:rFonts w:ascii="Crabath Text Medium" w:hAnsi="Crabath Text Medium"/>
          <w:szCs w:val="20"/>
          <w:lang w:val="en-US"/>
        </w:rPr>
      </w:pPr>
      <w:r>
        <w:rPr>
          <w:rFonts w:ascii="Crabath Text Medium" w:hAnsi="Crabath Text Medium"/>
          <w:szCs w:val="20"/>
          <w:lang w:val="en-US"/>
        </w:rPr>
        <w:t>for</w:t>
      </w:r>
      <w:r w:rsidR="001F52EE" w:rsidRPr="00115156">
        <w:rPr>
          <w:rFonts w:ascii="Crabath Text Medium" w:hAnsi="Crabath Text Medium"/>
          <w:szCs w:val="20"/>
          <w:lang w:val="en-US"/>
        </w:rPr>
        <w:t xml:space="preserve"> </w:t>
      </w:r>
      <w:r w:rsidR="006C7A04">
        <w:rPr>
          <w:rFonts w:ascii="Crabath Text Medium" w:hAnsi="Crabath Text Medium"/>
          <w:szCs w:val="20"/>
          <w:lang w:val="en-US"/>
        </w:rPr>
        <w:t>the Supplier</w:t>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p>
    <w:p w14:paraId="02C85A11" w14:textId="66B85CCF" w:rsidR="001F52EE" w:rsidRPr="00115156" w:rsidRDefault="003D693A" w:rsidP="001F52EE">
      <w:pPr>
        <w:rPr>
          <w:lang w:val="en-US"/>
        </w:rPr>
      </w:pPr>
      <w:r>
        <w:rPr>
          <w:lang w:val="en-US"/>
        </w:rPr>
        <w:t>in Prague on</w:t>
      </w:r>
      <w:r w:rsidR="00795F67">
        <w:rPr>
          <w:lang w:val="en-US"/>
        </w:rPr>
        <w:t xml:space="preserve"> 11.11.2024</w:t>
      </w:r>
      <w:r w:rsidR="001F52EE" w:rsidRPr="00115156">
        <w:rPr>
          <w:lang w:val="en-US"/>
        </w:rPr>
        <w:tab/>
      </w:r>
      <w:r w:rsidR="001F52EE" w:rsidRPr="00115156">
        <w:rPr>
          <w:lang w:val="en-US"/>
        </w:rPr>
        <w:tab/>
      </w:r>
      <w:r w:rsidR="006D0238" w:rsidRPr="00115156">
        <w:rPr>
          <w:lang w:val="en-US"/>
        </w:rPr>
        <w:tab/>
      </w:r>
      <w:r w:rsidR="006D0238" w:rsidRPr="00115156">
        <w:rPr>
          <w:lang w:val="en-US"/>
        </w:rPr>
        <w:tab/>
      </w:r>
    </w:p>
    <w:p w14:paraId="74CFCE10" w14:textId="3A0966DD" w:rsidR="001F52EE" w:rsidRPr="00115156" w:rsidRDefault="001F52EE" w:rsidP="001F52EE">
      <w:pPr>
        <w:rPr>
          <w:lang w:val="en-US"/>
        </w:rPr>
      </w:pPr>
    </w:p>
    <w:p w14:paraId="63211F51" w14:textId="15BBFEC9" w:rsidR="001F52EE" w:rsidRPr="00115156" w:rsidRDefault="00012AB7" w:rsidP="001F52EE">
      <w:pPr>
        <w:rPr>
          <w:lang w:val="en-US"/>
        </w:rPr>
      </w:pPr>
      <w:r w:rsidRPr="00115156">
        <w:rPr>
          <w:noProof/>
          <w:lang w:val="en-US"/>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26FDF"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rsidRPr="00115156">
        <w:rPr>
          <w:lang w:val="en-US"/>
        </w:rPr>
        <w:tab/>
      </w:r>
      <w:r w:rsidR="001F52EE" w:rsidRPr="00115156">
        <w:rPr>
          <w:lang w:val="en-US"/>
        </w:rPr>
        <w:tab/>
      </w:r>
      <w:r w:rsidR="001F52EE" w:rsidRPr="00115156">
        <w:rPr>
          <w:lang w:val="en-US"/>
        </w:rPr>
        <w:tab/>
        <w:t xml:space="preserve">           </w:t>
      </w:r>
    </w:p>
    <w:p w14:paraId="08BB48A9" w14:textId="33FE7E9F" w:rsidR="001F52EE" w:rsidRPr="00115156" w:rsidRDefault="001F52EE" w:rsidP="001F52EE">
      <w:pPr>
        <w:rPr>
          <w:lang w:val="en-US"/>
        </w:rPr>
      </w:pPr>
      <w:r w:rsidRPr="00115156">
        <w:rPr>
          <w:rFonts w:ascii="Crabath Text Medium" w:hAnsi="Crabath Text Medium"/>
          <w:noProof/>
          <w:lang w:val="en-US"/>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CC4B4"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115156">
        <w:rPr>
          <w:rFonts w:ascii="Crabath Text Medium" w:hAnsi="Crabath Text Medium"/>
          <w:szCs w:val="20"/>
          <w:lang w:val="en-US"/>
        </w:rPr>
        <w:t>Mgr. František Cipro</w:t>
      </w:r>
      <w:r w:rsidRPr="00115156">
        <w:rPr>
          <w:lang w:val="en-US"/>
        </w:rPr>
        <w:tab/>
      </w:r>
      <w:r w:rsidRPr="00115156">
        <w:rPr>
          <w:lang w:val="en-US"/>
        </w:rPr>
        <w:tab/>
      </w:r>
      <w:r w:rsidRPr="00115156">
        <w:rPr>
          <w:lang w:val="en-US"/>
        </w:rPr>
        <w:tab/>
      </w:r>
      <w:r w:rsidRPr="00115156">
        <w:rPr>
          <w:lang w:val="en-US"/>
        </w:rPr>
        <w:tab/>
      </w:r>
      <w:r w:rsidRPr="00115156">
        <w:rPr>
          <w:lang w:val="en-US"/>
        </w:rPr>
        <w:tab/>
      </w:r>
      <w:r w:rsidRPr="00115156">
        <w:rPr>
          <w:rFonts w:ascii="Crabath Text Medium" w:hAnsi="Crabath Text Medium"/>
          <w:szCs w:val="20"/>
          <w:lang w:val="en-US"/>
        </w:rPr>
        <w:t>Mgr. Jana Adamcová</w:t>
      </w:r>
      <w:r w:rsidRPr="00115156">
        <w:rPr>
          <w:lang w:val="en-US"/>
        </w:rPr>
        <w:tab/>
      </w:r>
      <w:r w:rsidRPr="00115156">
        <w:rPr>
          <w:lang w:val="en-US"/>
        </w:rPr>
        <w:tab/>
      </w:r>
      <w:r w:rsidRPr="00115156">
        <w:rPr>
          <w:lang w:val="en-US"/>
        </w:rPr>
        <w:tab/>
      </w:r>
      <w:r w:rsidRPr="00115156">
        <w:rPr>
          <w:lang w:val="en-US"/>
        </w:rPr>
        <w:tab/>
      </w:r>
      <w:r w:rsidRPr="00115156">
        <w:rPr>
          <w:lang w:val="en-US"/>
        </w:rPr>
        <w:br/>
      </w:r>
      <w:r w:rsidR="00A730B3">
        <w:rPr>
          <w:lang w:val="en-US"/>
        </w:rPr>
        <w:t>Chairman of the Board of Directors</w:t>
      </w:r>
      <w:r w:rsidRPr="00115156">
        <w:rPr>
          <w:lang w:val="en-US"/>
        </w:rPr>
        <w:tab/>
      </w:r>
      <w:r w:rsidRPr="00115156">
        <w:rPr>
          <w:lang w:val="en-US"/>
        </w:rPr>
        <w:tab/>
      </w:r>
      <w:r w:rsidRPr="00115156">
        <w:rPr>
          <w:lang w:val="en-US"/>
        </w:rPr>
        <w:tab/>
      </w:r>
      <w:r w:rsidR="002D2C84">
        <w:rPr>
          <w:lang w:val="en-US"/>
        </w:rPr>
        <w:t xml:space="preserve">Deputy </w:t>
      </w:r>
      <w:r w:rsidR="00A730B3">
        <w:rPr>
          <w:lang w:val="en-US"/>
        </w:rPr>
        <w:t>Chair</w:t>
      </w:r>
      <w:r w:rsidR="002D2C84">
        <w:rPr>
          <w:lang w:val="en-US"/>
        </w:rPr>
        <w:t>wo</w:t>
      </w:r>
      <w:r w:rsidR="00A730B3">
        <w:rPr>
          <w:lang w:val="en-US"/>
        </w:rPr>
        <w:t>man of the Board of Directors</w:t>
      </w:r>
      <w:r w:rsidRPr="00115156">
        <w:rPr>
          <w:lang w:val="en-US"/>
        </w:rPr>
        <w:br/>
        <w:t>Prague City Tourism a.</w:t>
      </w:r>
      <w:r w:rsidR="006C7A04">
        <w:rPr>
          <w:lang w:val="en-US"/>
        </w:rPr>
        <w:t xml:space="preserve"> </w:t>
      </w:r>
      <w:r w:rsidRPr="00115156">
        <w:rPr>
          <w:lang w:val="en-US"/>
        </w:rPr>
        <w:t>s.</w:t>
      </w:r>
      <w:r w:rsidRPr="00115156">
        <w:rPr>
          <w:lang w:val="en-US"/>
        </w:rPr>
        <w:tab/>
      </w:r>
      <w:r w:rsidRPr="00115156">
        <w:rPr>
          <w:lang w:val="en-US"/>
        </w:rPr>
        <w:tab/>
      </w:r>
      <w:r w:rsidRPr="00115156">
        <w:rPr>
          <w:lang w:val="en-US"/>
        </w:rPr>
        <w:tab/>
      </w:r>
      <w:r w:rsidRPr="00115156">
        <w:rPr>
          <w:lang w:val="en-US"/>
        </w:rPr>
        <w:tab/>
        <w:t>Prague City Tourism a.</w:t>
      </w:r>
      <w:r w:rsidR="006C7A04">
        <w:rPr>
          <w:lang w:val="en-US"/>
        </w:rPr>
        <w:t xml:space="preserve"> </w:t>
      </w:r>
      <w:r w:rsidRPr="00115156">
        <w:rPr>
          <w:lang w:val="en-US"/>
        </w:rPr>
        <w:t>s.</w:t>
      </w:r>
    </w:p>
    <w:p w14:paraId="13DF33E5" w14:textId="77777777" w:rsidR="001F52EE" w:rsidRPr="00115156" w:rsidRDefault="001F52EE" w:rsidP="001F52EE">
      <w:pPr>
        <w:rPr>
          <w:rFonts w:ascii="Crabath Text Medium" w:hAnsi="Crabath Text Medium"/>
          <w:szCs w:val="20"/>
          <w:lang w:val="en-US"/>
        </w:rPr>
      </w:pPr>
    </w:p>
    <w:p w14:paraId="74D68A04" w14:textId="77777777" w:rsidR="001F52EE" w:rsidRPr="00115156" w:rsidRDefault="001F52EE" w:rsidP="001F52EE">
      <w:pPr>
        <w:rPr>
          <w:rFonts w:ascii="Crabath Text Medium" w:hAnsi="Crabath Text Medium"/>
          <w:szCs w:val="20"/>
          <w:lang w:val="en-US"/>
        </w:rPr>
      </w:pPr>
    </w:p>
    <w:p w14:paraId="6579B3A3" w14:textId="17517CBF" w:rsidR="001F52EE" w:rsidRPr="00115156" w:rsidRDefault="00054600" w:rsidP="001F52EE">
      <w:pPr>
        <w:rPr>
          <w:rFonts w:ascii="Crabath Text Medium" w:hAnsi="Crabath Text Medium"/>
          <w:szCs w:val="20"/>
          <w:lang w:val="en-US"/>
        </w:rPr>
      </w:pPr>
      <w:r>
        <w:rPr>
          <w:rFonts w:ascii="Crabath Text Medium" w:hAnsi="Crabath Text Medium"/>
          <w:szCs w:val="20"/>
          <w:lang w:val="en-US"/>
        </w:rPr>
        <w:t>F</w:t>
      </w:r>
      <w:r w:rsidR="00850B8A">
        <w:rPr>
          <w:rFonts w:ascii="Crabath Text Medium" w:hAnsi="Crabath Text Medium"/>
          <w:szCs w:val="20"/>
          <w:lang w:val="en-US"/>
        </w:rPr>
        <w:t>or</w:t>
      </w:r>
      <w:r>
        <w:rPr>
          <w:rFonts w:ascii="Crabath Text Medium" w:hAnsi="Crabath Text Medium"/>
          <w:szCs w:val="20"/>
          <w:lang w:val="en-US"/>
        </w:rPr>
        <w:t xml:space="preserve"> the</w:t>
      </w:r>
      <w:r w:rsidR="00850B8A">
        <w:rPr>
          <w:rFonts w:ascii="Crabath Text Medium" w:hAnsi="Crabath Text Medium"/>
          <w:szCs w:val="20"/>
          <w:lang w:val="en-US"/>
        </w:rPr>
        <w:t xml:space="preserve"> </w:t>
      </w:r>
      <w:r>
        <w:rPr>
          <w:rFonts w:ascii="Crabath Text Medium" w:hAnsi="Crabath Text Medium"/>
          <w:szCs w:val="20"/>
          <w:lang w:val="en-US"/>
        </w:rPr>
        <w:t>Partner</w:t>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p>
    <w:p w14:paraId="08ED5B8B" w14:textId="7501FE75" w:rsidR="001F52EE" w:rsidRPr="00115156" w:rsidRDefault="006C7A04" w:rsidP="001F52EE">
      <w:pPr>
        <w:rPr>
          <w:lang w:val="en-US"/>
        </w:rPr>
      </w:pPr>
      <w:r>
        <w:rPr>
          <w:lang w:val="en-US"/>
        </w:rPr>
        <w:t>i</w:t>
      </w:r>
      <w:r w:rsidR="00850B8A">
        <w:rPr>
          <w:lang w:val="en-US"/>
        </w:rPr>
        <w:t xml:space="preserve">n </w:t>
      </w:r>
      <w:r w:rsidR="00795F67">
        <w:rPr>
          <w:lang w:val="en-US"/>
        </w:rPr>
        <w:t>Madrid</w:t>
      </w:r>
      <w:r>
        <w:rPr>
          <w:lang w:val="en-US"/>
        </w:rPr>
        <w:t xml:space="preserve"> </w:t>
      </w:r>
      <w:r w:rsidR="00850B8A">
        <w:rPr>
          <w:lang w:val="en-US"/>
        </w:rPr>
        <w:t>on</w:t>
      </w:r>
      <w:r w:rsidR="00795F67">
        <w:rPr>
          <w:lang w:val="en-US"/>
        </w:rPr>
        <w:t xml:space="preserve"> 15.11.2024</w:t>
      </w:r>
      <w:r w:rsidR="001F52EE" w:rsidRPr="00115156">
        <w:rPr>
          <w:lang w:val="en-US"/>
        </w:rPr>
        <w:tab/>
      </w:r>
      <w:r w:rsidR="001F52EE" w:rsidRPr="00115156">
        <w:rPr>
          <w:lang w:val="en-US"/>
        </w:rPr>
        <w:tab/>
      </w:r>
      <w:r w:rsidR="001F52EE" w:rsidRPr="00115156">
        <w:rPr>
          <w:lang w:val="en-US"/>
        </w:rPr>
        <w:tab/>
      </w:r>
    </w:p>
    <w:p w14:paraId="16BBA030" w14:textId="77777777" w:rsidR="001F52EE" w:rsidRPr="00115156" w:rsidRDefault="001F52EE" w:rsidP="001F52EE">
      <w:pPr>
        <w:rPr>
          <w:lang w:val="en-US"/>
        </w:rPr>
      </w:pPr>
    </w:p>
    <w:p w14:paraId="36FD165F" w14:textId="77777777" w:rsidR="001F52EE" w:rsidRPr="00115156" w:rsidRDefault="001F52EE" w:rsidP="001F52EE">
      <w:pPr>
        <w:rPr>
          <w:lang w:val="en-US"/>
        </w:rPr>
      </w:pPr>
      <w:r w:rsidRPr="00115156">
        <w:rPr>
          <w:lang w:val="en-US"/>
        </w:rPr>
        <w:tab/>
      </w:r>
      <w:r w:rsidRPr="00115156">
        <w:rPr>
          <w:lang w:val="en-US"/>
        </w:rPr>
        <w:tab/>
      </w:r>
      <w:r w:rsidRPr="00115156">
        <w:rPr>
          <w:lang w:val="en-US"/>
        </w:rPr>
        <w:tab/>
        <w:t xml:space="preserve">           </w:t>
      </w:r>
    </w:p>
    <w:p w14:paraId="6ECDDF62" w14:textId="5F5F8F66" w:rsidR="006C7A04" w:rsidRPr="006C7A04" w:rsidRDefault="001F52EE" w:rsidP="006C7A04">
      <w:pPr>
        <w:spacing w:after="0"/>
        <w:rPr>
          <w:rFonts w:ascii="Crabath Text Medium" w:hAnsi="Crabath Text Medium"/>
          <w:lang w:val="en-US"/>
        </w:rPr>
      </w:pPr>
      <w:r w:rsidRPr="006C7A04">
        <w:rPr>
          <w:rFonts w:ascii="Crabath Text Medium" w:hAnsi="Crabath Text Medium"/>
          <w:noProof/>
          <w:lang w:val="en-US"/>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D3D1D"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795F67">
        <w:rPr>
          <w:rFonts w:ascii="Crabath Text Medium" w:hAnsi="Crabath Text Medium"/>
          <w:lang w:val="en-US"/>
        </w:rPr>
        <w:t>xxx</w:t>
      </w:r>
    </w:p>
    <w:p w14:paraId="2A236A36" w14:textId="3AB169CC" w:rsidR="006C7A04" w:rsidRDefault="00180769" w:rsidP="006C7A04">
      <w:pPr>
        <w:spacing w:after="0"/>
        <w:rPr>
          <w:lang w:val="en-US"/>
        </w:rPr>
      </w:pPr>
      <w:r w:rsidRPr="00180769">
        <w:rPr>
          <w:lang w:val="en-US"/>
        </w:rPr>
        <w:t xml:space="preserve">Chief Operations Officer </w:t>
      </w:r>
    </w:p>
    <w:p w14:paraId="2650188C" w14:textId="7046F716" w:rsidR="001F52EE" w:rsidRPr="00115156" w:rsidRDefault="00180769" w:rsidP="006C7A04">
      <w:pPr>
        <w:spacing w:after="0"/>
        <w:rPr>
          <w:lang w:val="en-US"/>
        </w:rPr>
      </w:pPr>
      <w:r w:rsidRPr="00180769">
        <w:rPr>
          <w:lang w:val="en-US"/>
        </w:rPr>
        <w:t>CIVITATIS TOURS, S.L</w:t>
      </w:r>
      <w:r>
        <w:rPr>
          <w:lang w:val="en-US"/>
        </w:rPr>
        <w:t>.</w:t>
      </w:r>
      <w:r w:rsidR="001F52EE" w:rsidRPr="00115156">
        <w:rPr>
          <w:lang w:val="en-US"/>
        </w:rPr>
        <w:tab/>
      </w:r>
      <w:r w:rsidR="001F52EE" w:rsidRPr="00115156">
        <w:rPr>
          <w:lang w:val="en-US"/>
        </w:rPr>
        <w:tab/>
      </w:r>
      <w:r w:rsidR="001F52EE" w:rsidRPr="00115156">
        <w:rPr>
          <w:lang w:val="en-US"/>
        </w:rPr>
        <w:tab/>
      </w:r>
      <w:r w:rsidR="001F52EE" w:rsidRPr="00115156">
        <w:rPr>
          <w:lang w:val="en-US"/>
        </w:rPr>
        <w:tab/>
      </w:r>
      <w:r w:rsidR="001F52EE" w:rsidRPr="00115156">
        <w:rPr>
          <w:lang w:val="en-US"/>
        </w:rPr>
        <w:tab/>
      </w:r>
      <w:r w:rsidR="001F52EE" w:rsidRPr="00115156">
        <w:rPr>
          <w:lang w:val="en-US"/>
        </w:rPr>
        <w:tab/>
      </w:r>
      <w:r w:rsidR="001F52EE" w:rsidRPr="00115156">
        <w:rPr>
          <w:lang w:val="en-US"/>
        </w:rPr>
        <w:br/>
      </w:r>
    </w:p>
    <w:p w14:paraId="669F454C" w14:textId="7BC587FE" w:rsidR="004F50F2" w:rsidRPr="00115156" w:rsidRDefault="004F50F2">
      <w:pPr>
        <w:spacing w:after="160" w:line="259" w:lineRule="auto"/>
        <w:rPr>
          <w:lang w:val="en-US"/>
        </w:rPr>
      </w:pPr>
    </w:p>
    <w:sectPr w:rsidR="004F50F2" w:rsidRPr="00115156" w:rsidSect="006238CB">
      <w:headerReference w:type="default" r:id="rId10"/>
      <w:footerReference w:type="default" r:id="rId11"/>
      <w:headerReference w:type="first" r:id="rId12"/>
      <w:footerReference w:type="first" r:id="rId13"/>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D9F0" w14:textId="77777777" w:rsidR="00D62692" w:rsidRDefault="00D62692" w:rsidP="002C7F22">
      <w:pPr>
        <w:spacing w:after="0" w:line="240" w:lineRule="auto"/>
      </w:pPr>
      <w:r>
        <w:separator/>
      </w:r>
    </w:p>
  </w:endnote>
  <w:endnote w:type="continuationSeparator" w:id="0">
    <w:p w14:paraId="1645BA3E" w14:textId="77777777" w:rsidR="00D62692" w:rsidRDefault="00D62692" w:rsidP="002C7F22">
      <w:pPr>
        <w:spacing w:after="0" w:line="240" w:lineRule="auto"/>
      </w:pPr>
      <w:r>
        <w:continuationSeparator/>
      </w:r>
    </w:p>
  </w:endnote>
  <w:endnote w:type="continuationNotice" w:id="1">
    <w:p w14:paraId="73227DEB" w14:textId="77777777" w:rsidR="00D62692" w:rsidRDefault="00D62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Neue Haas Grotesk Text Pro">
    <w:charset w:val="EE"/>
    <w:family w:val="swiss"/>
    <w:pitch w:val="variable"/>
    <w:sig w:usb0="00000007" w:usb1="00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ED" w14:textId="2323A091" w:rsidR="00554F92" w:rsidRPr="00791231" w:rsidRDefault="008C6788" w:rsidP="00554F92">
    <w:pPr>
      <w:pStyle w:val="Zpat"/>
      <w:spacing w:after="0" w:line="240" w:lineRule="auto"/>
      <w:rPr>
        <w:rFonts w:ascii="Atyp BL Display Semibold" w:hAnsi="Atyp BL Display Semibold"/>
        <w:lang w:val="en-US"/>
      </w:rPr>
    </w:pPr>
    <w:r>
      <w:rPr>
        <w:rFonts w:ascii="Atyp BL Display Semibold" w:hAnsi="Atyp BL Display Semibold"/>
        <w:lang w:val="en-US"/>
      </w:rPr>
      <w:t>supplier agreement</w:t>
    </w:r>
    <w:r w:rsidR="00792739" w:rsidRPr="00791231">
      <w:rPr>
        <w:lang w:val="en-US"/>
      </w:rPr>
      <w:tab/>
    </w:r>
    <w:r w:rsidR="00792739" w:rsidRPr="00791231">
      <w:rPr>
        <w:rStyle w:val="slostrany"/>
        <w:rFonts w:ascii="Atyp BL Display Semibold" w:hAnsi="Atyp BL Display Semibold"/>
        <w:lang w:val="en-US"/>
      </w:rPr>
      <w:fldChar w:fldCharType="begin"/>
    </w:r>
    <w:r w:rsidR="00792739" w:rsidRPr="00791231">
      <w:rPr>
        <w:rStyle w:val="slostrany"/>
        <w:rFonts w:ascii="Atyp BL Display Semibold" w:hAnsi="Atyp BL Display Semibold"/>
        <w:lang w:val="en-US"/>
      </w:rPr>
      <w:instrText>PAGE   \* MERGEFORMAT</w:instrText>
    </w:r>
    <w:r w:rsidR="00792739" w:rsidRPr="00791231">
      <w:rPr>
        <w:rStyle w:val="slostrany"/>
        <w:rFonts w:ascii="Atyp BL Display Semibold" w:hAnsi="Atyp BL Display Semibold"/>
        <w:lang w:val="en-US"/>
      </w:rPr>
      <w:fldChar w:fldCharType="separate"/>
    </w:r>
    <w:r w:rsidR="00792739" w:rsidRPr="00791231">
      <w:rPr>
        <w:rStyle w:val="slostrany"/>
        <w:rFonts w:ascii="Atyp BL Display Semibold" w:hAnsi="Atyp BL Display Semibold"/>
        <w:lang w:val="en-US"/>
      </w:rPr>
      <w:t>1</w:t>
    </w:r>
    <w:r w:rsidR="00792739" w:rsidRPr="00791231">
      <w:rPr>
        <w:rStyle w:val="slostrany"/>
        <w:rFonts w:ascii="Atyp BL Display Semibold" w:hAnsi="Atyp BL Display Semibold"/>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8A40BF"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3B4FBAD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0 00 Pra</w:t>
    </w:r>
    <w:r w:rsidR="005E66EE">
      <w:rPr>
        <w:rFonts w:ascii="Atyp BL Display Semibold" w:hAnsi="Atyp BL Display Semibold"/>
      </w:rPr>
      <w:t>gue</w:t>
    </w:r>
    <w:r w:rsidRPr="006759C0">
      <w:rPr>
        <w:rFonts w:ascii="Atyp BL Display Semibold" w:hAnsi="Atyp BL Display Semibold"/>
      </w:rPr>
      <w:t xml:space="preserve">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BCF7" w14:textId="77777777" w:rsidR="00D62692" w:rsidRDefault="00D62692" w:rsidP="002C7F22">
      <w:pPr>
        <w:spacing w:after="0" w:line="240" w:lineRule="auto"/>
      </w:pPr>
      <w:r>
        <w:separator/>
      </w:r>
    </w:p>
  </w:footnote>
  <w:footnote w:type="continuationSeparator" w:id="0">
    <w:p w14:paraId="108F0D0F" w14:textId="77777777" w:rsidR="00D62692" w:rsidRDefault="00D62692" w:rsidP="002C7F22">
      <w:pPr>
        <w:spacing w:after="0" w:line="240" w:lineRule="auto"/>
      </w:pPr>
      <w:r>
        <w:continuationSeparator/>
      </w:r>
    </w:p>
  </w:footnote>
  <w:footnote w:type="continuationNotice" w:id="1">
    <w:p w14:paraId="7646A259" w14:textId="77777777" w:rsidR="00D62692" w:rsidRDefault="00D62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425AC5"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926C9ED"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0C2"/>
    <w:rsid w:val="00007BC4"/>
    <w:rsid w:val="00012AB7"/>
    <w:rsid w:val="00014B5E"/>
    <w:rsid w:val="0001569F"/>
    <w:rsid w:val="0001786B"/>
    <w:rsid w:val="00024FC8"/>
    <w:rsid w:val="00027800"/>
    <w:rsid w:val="00031E2E"/>
    <w:rsid w:val="00035B49"/>
    <w:rsid w:val="00042AAB"/>
    <w:rsid w:val="00042FCB"/>
    <w:rsid w:val="00043B31"/>
    <w:rsid w:val="000466A3"/>
    <w:rsid w:val="00051742"/>
    <w:rsid w:val="000523EA"/>
    <w:rsid w:val="00054161"/>
    <w:rsid w:val="00054600"/>
    <w:rsid w:val="000556E1"/>
    <w:rsid w:val="00057D34"/>
    <w:rsid w:val="0006147F"/>
    <w:rsid w:val="00061645"/>
    <w:rsid w:val="00061A01"/>
    <w:rsid w:val="00062789"/>
    <w:rsid w:val="0006322A"/>
    <w:rsid w:val="00070634"/>
    <w:rsid w:val="00070DD4"/>
    <w:rsid w:val="000729F1"/>
    <w:rsid w:val="00072FE0"/>
    <w:rsid w:val="00073D8B"/>
    <w:rsid w:val="0008751D"/>
    <w:rsid w:val="00095721"/>
    <w:rsid w:val="000970FE"/>
    <w:rsid w:val="000A34F6"/>
    <w:rsid w:val="000A44E8"/>
    <w:rsid w:val="000A520D"/>
    <w:rsid w:val="000A6930"/>
    <w:rsid w:val="000A7980"/>
    <w:rsid w:val="000B4AA7"/>
    <w:rsid w:val="000C508D"/>
    <w:rsid w:val="000C5BF2"/>
    <w:rsid w:val="000C715F"/>
    <w:rsid w:val="000D0663"/>
    <w:rsid w:val="000D1E51"/>
    <w:rsid w:val="000D2455"/>
    <w:rsid w:val="000D2CFA"/>
    <w:rsid w:val="000D4EF9"/>
    <w:rsid w:val="000D7D83"/>
    <w:rsid w:val="000E0807"/>
    <w:rsid w:val="000E0977"/>
    <w:rsid w:val="000E0D3E"/>
    <w:rsid w:val="000E0F60"/>
    <w:rsid w:val="000E1EFB"/>
    <w:rsid w:val="000E49D8"/>
    <w:rsid w:val="000E721C"/>
    <w:rsid w:val="000E7A07"/>
    <w:rsid w:val="000F17BE"/>
    <w:rsid w:val="000F1826"/>
    <w:rsid w:val="000F23CF"/>
    <w:rsid w:val="000F3915"/>
    <w:rsid w:val="000F42ED"/>
    <w:rsid w:val="000F6E3D"/>
    <w:rsid w:val="001006EF"/>
    <w:rsid w:val="0010167E"/>
    <w:rsid w:val="0010251E"/>
    <w:rsid w:val="001051F6"/>
    <w:rsid w:val="00114685"/>
    <w:rsid w:val="0011479A"/>
    <w:rsid w:val="00115156"/>
    <w:rsid w:val="00116238"/>
    <w:rsid w:val="00120C32"/>
    <w:rsid w:val="00121E5E"/>
    <w:rsid w:val="00122DC5"/>
    <w:rsid w:val="00123FC3"/>
    <w:rsid w:val="00124970"/>
    <w:rsid w:val="00127AB3"/>
    <w:rsid w:val="001309F6"/>
    <w:rsid w:val="00130C2A"/>
    <w:rsid w:val="001333CD"/>
    <w:rsid w:val="00134340"/>
    <w:rsid w:val="00134CE6"/>
    <w:rsid w:val="00135082"/>
    <w:rsid w:val="00136364"/>
    <w:rsid w:val="00136AB6"/>
    <w:rsid w:val="00141E1C"/>
    <w:rsid w:val="00143099"/>
    <w:rsid w:val="00152112"/>
    <w:rsid w:val="00152756"/>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0769"/>
    <w:rsid w:val="00182650"/>
    <w:rsid w:val="001838D6"/>
    <w:rsid w:val="00190700"/>
    <w:rsid w:val="00191CD7"/>
    <w:rsid w:val="00192273"/>
    <w:rsid w:val="00192761"/>
    <w:rsid w:val="00192AD7"/>
    <w:rsid w:val="001930E8"/>
    <w:rsid w:val="00193FE9"/>
    <w:rsid w:val="00195ECD"/>
    <w:rsid w:val="001A021D"/>
    <w:rsid w:val="001A4F76"/>
    <w:rsid w:val="001A50FA"/>
    <w:rsid w:val="001B15EF"/>
    <w:rsid w:val="001B2081"/>
    <w:rsid w:val="001B2CD8"/>
    <w:rsid w:val="001B2F35"/>
    <w:rsid w:val="001B4827"/>
    <w:rsid w:val="001B71C3"/>
    <w:rsid w:val="001C1964"/>
    <w:rsid w:val="001C1A7D"/>
    <w:rsid w:val="001C1AA4"/>
    <w:rsid w:val="001C35D8"/>
    <w:rsid w:val="001C4A0A"/>
    <w:rsid w:val="001C7D75"/>
    <w:rsid w:val="001D30F5"/>
    <w:rsid w:val="001D757D"/>
    <w:rsid w:val="001E0A02"/>
    <w:rsid w:val="001E131A"/>
    <w:rsid w:val="001E6764"/>
    <w:rsid w:val="001E77E1"/>
    <w:rsid w:val="001F19D3"/>
    <w:rsid w:val="001F52EE"/>
    <w:rsid w:val="001F5906"/>
    <w:rsid w:val="001F7E0A"/>
    <w:rsid w:val="002005C6"/>
    <w:rsid w:val="00200A80"/>
    <w:rsid w:val="002016A7"/>
    <w:rsid w:val="00201E78"/>
    <w:rsid w:val="002038C3"/>
    <w:rsid w:val="00204C4B"/>
    <w:rsid w:val="00204D70"/>
    <w:rsid w:val="0020592C"/>
    <w:rsid w:val="002077C1"/>
    <w:rsid w:val="002111A0"/>
    <w:rsid w:val="00211760"/>
    <w:rsid w:val="0021253E"/>
    <w:rsid w:val="00213272"/>
    <w:rsid w:val="00213CCF"/>
    <w:rsid w:val="00214093"/>
    <w:rsid w:val="00216EF4"/>
    <w:rsid w:val="002175C0"/>
    <w:rsid w:val="002215F0"/>
    <w:rsid w:val="0022177C"/>
    <w:rsid w:val="00221814"/>
    <w:rsid w:val="00221911"/>
    <w:rsid w:val="00222936"/>
    <w:rsid w:val="002253F1"/>
    <w:rsid w:val="002259BB"/>
    <w:rsid w:val="00231CDB"/>
    <w:rsid w:val="00231FF9"/>
    <w:rsid w:val="00234EB3"/>
    <w:rsid w:val="0023591F"/>
    <w:rsid w:val="00237176"/>
    <w:rsid w:val="00237B25"/>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75C7A"/>
    <w:rsid w:val="00277A0E"/>
    <w:rsid w:val="0028038E"/>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6193"/>
    <w:rsid w:val="002C7F22"/>
    <w:rsid w:val="002D00CA"/>
    <w:rsid w:val="002D2C84"/>
    <w:rsid w:val="002D3A88"/>
    <w:rsid w:val="002D3E45"/>
    <w:rsid w:val="002D55E4"/>
    <w:rsid w:val="002D57F8"/>
    <w:rsid w:val="002D6D9B"/>
    <w:rsid w:val="002E198C"/>
    <w:rsid w:val="002E21BA"/>
    <w:rsid w:val="002E67FD"/>
    <w:rsid w:val="002F4276"/>
    <w:rsid w:val="0030043D"/>
    <w:rsid w:val="00301D90"/>
    <w:rsid w:val="003105B3"/>
    <w:rsid w:val="00310F75"/>
    <w:rsid w:val="003110BC"/>
    <w:rsid w:val="00312892"/>
    <w:rsid w:val="00314918"/>
    <w:rsid w:val="00315F07"/>
    <w:rsid w:val="00320163"/>
    <w:rsid w:val="003203F2"/>
    <w:rsid w:val="00321AE0"/>
    <w:rsid w:val="003249B2"/>
    <w:rsid w:val="00327867"/>
    <w:rsid w:val="00327D9A"/>
    <w:rsid w:val="003348DE"/>
    <w:rsid w:val="00337802"/>
    <w:rsid w:val="0034143B"/>
    <w:rsid w:val="00346317"/>
    <w:rsid w:val="00350579"/>
    <w:rsid w:val="00350970"/>
    <w:rsid w:val="00350E2D"/>
    <w:rsid w:val="00352FD0"/>
    <w:rsid w:val="0035449D"/>
    <w:rsid w:val="00355EF0"/>
    <w:rsid w:val="00362F75"/>
    <w:rsid w:val="003642BB"/>
    <w:rsid w:val="00367C53"/>
    <w:rsid w:val="003716D1"/>
    <w:rsid w:val="0038122C"/>
    <w:rsid w:val="00382153"/>
    <w:rsid w:val="00396560"/>
    <w:rsid w:val="0039708C"/>
    <w:rsid w:val="00397D4B"/>
    <w:rsid w:val="003A09C1"/>
    <w:rsid w:val="003A55F4"/>
    <w:rsid w:val="003A67E1"/>
    <w:rsid w:val="003B041F"/>
    <w:rsid w:val="003B1F57"/>
    <w:rsid w:val="003B71DD"/>
    <w:rsid w:val="003C1608"/>
    <w:rsid w:val="003C6847"/>
    <w:rsid w:val="003D0526"/>
    <w:rsid w:val="003D0F59"/>
    <w:rsid w:val="003D693A"/>
    <w:rsid w:val="003D69F0"/>
    <w:rsid w:val="003D7E4B"/>
    <w:rsid w:val="003E0E57"/>
    <w:rsid w:val="003E15DA"/>
    <w:rsid w:val="003E2E4E"/>
    <w:rsid w:val="003E317B"/>
    <w:rsid w:val="003E3F26"/>
    <w:rsid w:val="003E4108"/>
    <w:rsid w:val="003E5C69"/>
    <w:rsid w:val="003E6806"/>
    <w:rsid w:val="003F2832"/>
    <w:rsid w:val="003F47AC"/>
    <w:rsid w:val="003F6382"/>
    <w:rsid w:val="004014AE"/>
    <w:rsid w:val="0040198D"/>
    <w:rsid w:val="00401EC2"/>
    <w:rsid w:val="004025AE"/>
    <w:rsid w:val="00404660"/>
    <w:rsid w:val="0040641A"/>
    <w:rsid w:val="00406B66"/>
    <w:rsid w:val="004100AE"/>
    <w:rsid w:val="004104B5"/>
    <w:rsid w:val="004107DE"/>
    <w:rsid w:val="00410B7C"/>
    <w:rsid w:val="00412386"/>
    <w:rsid w:val="004124BB"/>
    <w:rsid w:val="00414F8D"/>
    <w:rsid w:val="00416190"/>
    <w:rsid w:val="00421712"/>
    <w:rsid w:val="00426008"/>
    <w:rsid w:val="00432B1E"/>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76DE2"/>
    <w:rsid w:val="0048495A"/>
    <w:rsid w:val="004857AF"/>
    <w:rsid w:val="004859B6"/>
    <w:rsid w:val="0048669F"/>
    <w:rsid w:val="0049526B"/>
    <w:rsid w:val="004967E9"/>
    <w:rsid w:val="004979AC"/>
    <w:rsid w:val="00497F75"/>
    <w:rsid w:val="004A0626"/>
    <w:rsid w:val="004A0905"/>
    <w:rsid w:val="004A1015"/>
    <w:rsid w:val="004A2B7C"/>
    <w:rsid w:val="004A676F"/>
    <w:rsid w:val="004A7D63"/>
    <w:rsid w:val="004B0421"/>
    <w:rsid w:val="004B2587"/>
    <w:rsid w:val="004B2BDE"/>
    <w:rsid w:val="004B35C9"/>
    <w:rsid w:val="004B3CE1"/>
    <w:rsid w:val="004B3D0C"/>
    <w:rsid w:val="004B6354"/>
    <w:rsid w:val="004C29D9"/>
    <w:rsid w:val="004C3036"/>
    <w:rsid w:val="004C3C8B"/>
    <w:rsid w:val="004C4A5D"/>
    <w:rsid w:val="004C4CC0"/>
    <w:rsid w:val="004C5CA4"/>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30A61"/>
    <w:rsid w:val="005331B6"/>
    <w:rsid w:val="00540F2D"/>
    <w:rsid w:val="005430CC"/>
    <w:rsid w:val="005459FF"/>
    <w:rsid w:val="00545A2E"/>
    <w:rsid w:val="00547E58"/>
    <w:rsid w:val="00550F55"/>
    <w:rsid w:val="00552BA2"/>
    <w:rsid w:val="005537C2"/>
    <w:rsid w:val="00554F92"/>
    <w:rsid w:val="00557D00"/>
    <w:rsid w:val="00561134"/>
    <w:rsid w:val="0056219B"/>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085"/>
    <w:rsid w:val="005847AB"/>
    <w:rsid w:val="005860C9"/>
    <w:rsid w:val="00586E68"/>
    <w:rsid w:val="00587A31"/>
    <w:rsid w:val="00587E6E"/>
    <w:rsid w:val="005915F8"/>
    <w:rsid w:val="00594B35"/>
    <w:rsid w:val="005961DD"/>
    <w:rsid w:val="00596621"/>
    <w:rsid w:val="005A01A3"/>
    <w:rsid w:val="005A14B5"/>
    <w:rsid w:val="005A357A"/>
    <w:rsid w:val="005A671D"/>
    <w:rsid w:val="005A7364"/>
    <w:rsid w:val="005B03B2"/>
    <w:rsid w:val="005B69AD"/>
    <w:rsid w:val="005C1EDC"/>
    <w:rsid w:val="005C4392"/>
    <w:rsid w:val="005D257C"/>
    <w:rsid w:val="005D2627"/>
    <w:rsid w:val="005D3F9A"/>
    <w:rsid w:val="005D6C08"/>
    <w:rsid w:val="005D7102"/>
    <w:rsid w:val="005D770E"/>
    <w:rsid w:val="005D7927"/>
    <w:rsid w:val="005D7E9B"/>
    <w:rsid w:val="005E2826"/>
    <w:rsid w:val="005E3F8C"/>
    <w:rsid w:val="005E3FDB"/>
    <w:rsid w:val="005E4E9A"/>
    <w:rsid w:val="005E66EE"/>
    <w:rsid w:val="005F1343"/>
    <w:rsid w:val="005F261D"/>
    <w:rsid w:val="005F355B"/>
    <w:rsid w:val="005F57C3"/>
    <w:rsid w:val="005F73E2"/>
    <w:rsid w:val="006057F7"/>
    <w:rsid w:val="00606FBD"/>
    <w:rsid w:val="00612018"/>
    <w:rsid w:val="00613585"/>
    <w:rsid w:val="006136A9"/>
    <w:rsid w:val="00615604"/>
    <w:rsid w:val="00615E7F"/>
    <w:rsid w:val="006162A6"/>
    <w:rsid w:val="00621568"/>
    <w:rsid w:val="006218A2"/>
    <w:rsid w:val="006223AD"/>
    <w:rsid w:val="006238CB"/>
    <w:rsid w:val="00625C1D"/>
    <w:rsid w:val="006308F8"/>
    <w:rsid w:val="00630A4D"/>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D1C"/>
    <w:rsid w:val="00685E47"/>
    <w:rsid w:val="00690189"/>
    <w:rsid w:val="00690686"/>
    <w:rsid w:val="00690798"/>
    <w:rsid w:val="00690D9F"/>
    <w:rsid w:val="00690FBA"/>
    <w:rsid w:val="0069103C"/>
    <w:rsid w:val="00694591"/>
    <w:rsid w:val="00697433"/>
    <w:rsid w:val="006A2197"/>
    <w:rsid w:val="006A2B6B"/>
    <w:rsid w:val="006A72CA"/>
    <w:rsid w:val="006B0730"/>
    <w:rsid w:val="006B166E"/>
    <w:rsid w:val="006B6693"/>
    <w:rsid w:val="006C0D88"/>
    <w:rsid w:val="006C1301"/>
    <w:rsid w:val="006C3223"/>
    <w:rsid w:val="006C7A04"/>
    <w:rsid w:val="006D0238"/>
    <w:rsid w:val="006D0A3B"/>
    <w:rsid w:val="006E0155"/>
    <w:rsid w:val="006F6F2E"/>
    <w:rsid w:val="006F73A7"/>
    <w:rsid w:val="006F74D2"/>
    <w:rsid w:val="00700D9F"/>
    <w:rsid w:val="00701B51"/>
    <w:rsid w:val="0070211C"/>
    <w:rsid w:val="00707CAE"/>
    <w:rsid w:val="00710625"/>
    <w:rsid w:val="007126C9"/>
    <w:rsid w:val="00712DEC"/>
    <w:rsid w:val="00713AD5"/>
    <w:rsid w:val="007168B8"/>
    <w:rsid w:val="00721982"/>
    <w:rsid w:val="00724A15"/>
    <w:rsid w:val="007258E2"/>
    <w:rsid w:val="00726E46"/>
    <w:rsid w:val="0073067E"/>
    <w:rsid w:val="007315E8"/>
    <w:rsid w:val="0073547A"/>
    <w:rsid w:val="0073555E"/>
    <w:rsid w:val="00736247"/>
    <w:rsid w:val="00740D4B"/>
    <w:rsid w:val="00741185"/>
    <w:rsid w:val="0074124F"/>
    <w:rsid w:val="00741837"/>
    <w:rsid w:val="00743FBF"/>
    <w:rsid w:val="00750570"/>
    <w:rsid w:val="007506E0"/>
    <w:rsid w:val="00756916"/>
    <w:rsid w:val="007621DE"/>
    <w:rsid w:val="00766339"/>
    <w:rsid w:val="00773D10"/>
    <w:rsid w:val="0078648A"/>
    <w:rsid w:val="00787E1B"/>
    <w:rsid w:val="00791231"/>
    <w:rsid w:val="00791550"/>
    <w:rsid w:val="00792739"/>
    <w:rsid w:val="0079348D"/>
    <w:rsid w:val="00795F67"/>
    <w:rsid w:val="00797011"/>
    <w:rsid w:val="007974D5"/>
    <w:rsid w:val="007A5ED0"/>
    <w:rsid w:val="007B46C8"/>
    <w:rsid w:val="007C3BFF"/>
    <w:rsid w:val="007C68E3"/>
    <w:rsid w:val="007C6E83"/>
    <w:rsid w:val="007D004B"/>
    <w:rsid w:val="007D023A"/>
    <w:rsid w:val="007D3956"/>
    <w:rsid w:val="007E015B"/>
    <w:rsid w:val="007E0578"/>
    <w:rsid w:val="007E1310"/>
    <w:rsid w:val="007E20B4"/>
    <w:rsid w:val="007E2A3A"/>
    <w:rsid w:val="007E5D9F"/>
    <w:rsid w:val="007E72AA"/>
    <w:rsid w:val="007F1245"/>
    <w:rsid w:val="007F1CEC"/>
    <w:rsid w:val="007F5EA2"/>
    <w:rsid w:val="007F65EF"/>
    <w:rsid w:val="007F6895"/>
    <w:rsid w:val="007F783E"/>
    <w:rsid w:val="007F7BA0"/>
    <w:rsid w:val="0080113F"/>
    <w:rsid w:val="008019CE"/>
    <w:rsid w:val="00802784"/>
    <w:rsid w:val="00802D64"/>
    <w:rsid w:val="00803292"/>
    <w:rsid w:val="008050C8"/>
    <w:rsid w:val="008056F1"/>
    <w:rsid w:val="0080584F"/>
    <w:rsid w:val="00807505"/>
    <w:rsid w:val="008106CA"/>
    <w:rsid w:val="00812394"/>
    <w:rsid w:val="00813379"/>
    <w:rsid w:val="008259DF"/>
    <w:rsid w:val="0083366E"/>
    <w:rsid w:val="008339AA"/>
    <w:rsid w:val="00834640"/>
    <w:rsid w:val="00834976"/>
    <w:rsid w:val="008349CB"/>
    <w:rsid w:val="00834C0C"/>
    <w:rsid w:val="0084077E"/>
    <w:rsid w:val="00841F94"/>
    <w:rsid w:val="00844B8A"/>
    <w:rsid w:val="008505E1"/>
    <w:rsid w:val="0085070E"/>
    <w:rsid w:val="00850B8A"/>
    <w:rsid w:val="00852F3A"/>
    <w:rsid w:val="00853B5F"/>
    <w:rsid w:val="00854078"/>
    <w:rsid w:val="0085455E"/>
    <w:rsid w:val="008555BB"/>
    <w:rsid w:val="00856C8D"/>
    <w:rsid w:val="00857673"/>
    <w:rsid w:val="00857AB5"/>
    <w:rsid w:val="008604F3"/>
    <w:rsid w:val="00865D44"/>
    <w:rsid w:val="008776BD"/>
    <w:rsid w:val="00883D4A"/>
    <w:rsid w:val="00884256"/>
    <w:rsid w:val="008843B6"/>
    <w:rsid w:val="008855CE"/>
    <w:rsid w:val="008860AA"/>
    <w:rsid w:val="00890965"/>
    <w:rsid w:val="00891DCF"/>
    <w:rsid w:val="00892109"/>
    <w:rsid w:val="008A016B"/>
    <w:rsid w:val="008A0C1C"/>
    <w:rsid w:val="008A1BF6"/>
    <w:rsid w:val="008A37EE"/>
    <w:rsid w:val="008A55A7"/>
    <w:rsid w:val="008A6320"/>
    <w:rsid w:val="008A6E61"/>
    <w:rsid w:val="008B18BC"/>
    <w:rsid w:val="008B1F2B"/>
    <w:rsid w:val="008B253E"/>
    <w:rsid w:val="008B6382"/>
    <w:rsid w:val="008B7502"/>
    <w:rsid w:val="008C083D"/>
    <w:rsid w:val="008C1923"/>
    <w:rsid w:val="008C23E4"/>
    <w:rsid w:val="008C2415"/>
    <w:rsid w:val="008C2DCE"/>
    <w:rsid w:val="008C4E6D"/>
    <w:rsid w:val="008C5673"/>
    <w:rsid w:val="008C5FD5"/>
    <w:rsid w:val="008C6788"/>
    <w:rsid w:val="008C6F23"/>
    <w:rsid w:val="008D06BB"/>
    <w:rsid w:val="008D3DC8"/>
    <w:rsid w:val="008D5231"/>
    <w:rsid w:val="008E048F"/>
    <w:rsid w:val="008E5936"/>
    <w:rsid w:val="008F0DC8"/>
    <w:rsid w:val="008F146F"/>
    <w:rsid w:val="008F42C8"/>
    <w:rsid w:val="008F58B5"/>
    <w:rsid w:val="008F6231"/>
    <w:rsid w:val="009032D1"/>
    <w:rsid w:val="0090504D"/>
    <w:rsid w:val="00906391"/>
    <w:rsid w:val="0091275B"/>
    <w:rsid w:val="009129E1"/>
    <w:rsid w:val="00916FFA"/>
    <w:rsid w:val="009203D4"/>
    <w:rsid w:val="0092491E"/>
    <w:rsid w:val="00925B89"/>
    <w:rsid w:val="00926D32"/>
    <w:rsid w:val="00927F89"/>
    <w:rsid w:val="00930077"/>
    <w:rsid w:val="00930238"/>
    <w:rsid w:val="0093044C"/>
    <w:rsid w:val="00931B6F"/>
    <w:rsid w:val="00932BD2"/>
    <w:rsid w:val="00932F1E"/>
    <w:rsid w:val="00937B1B"/>
    <w:rsid w:val="00940DDE"/>
    <w:rsid w:val="00952587"/>
    <w:rsid w:val="00956117"/>
    <w:rsid w:val="009577F5"/>
    <w:rsid w:val="00960233"/>
    <w:rsid w:val="00963EB4"/>
    <w:rsid w:val="009733F1"/>
    <w:rsid w:val="00976B22"/>
    <w:rsid w:val="00980D8F"/>
    <w:rsid w:val="009823F9"/>
    <w:rsid w:val="00983D4B"/>
    <w:rsid w:val="00985B78"/>
    <w:rsid w:val="009942B4"/>
    <w:rsid w:val="009A0538"/>
    <w:rsid w:val="009A0EAB"/>
    <w:rsid w:val="009A3261"/>
    <w:rsid w:val="009A478F"/>
    <w:rsid w:val="009A5487"/>
    <w:rsid w:val="009A6B1F"/>
    <w:rsid w:val="009A71CA"/>
    <w:rsid w:val="009B0DC7"/>
    <w:rsid w:val="009B167B"/>
    <w:rsid w:val="009B17A4"/>
    <w:rsid w:val="009B280D"/>
    <w:rsid w:val="009B429A"/>
    <w:rsid w:val="009B5B92"/>
    <w:rsid w:val="009B6B2C"/>
    <w:rsid w:val="009B7433"/>
    <w:rsid w:val="009C0B45"/>
    <w:rsid w:val="009C4B6F"/>
    <w:rsid w:val="009C5160"/>
    <w:rsid w:val="009C7562"/>
    <w:rsid w:val="009C7C93"/>
    <w:rsid w:val="009D1C7A"/>
    <w:rsid w:val="009D2F47"/>
    <w:rsid w:val="009D3C5E"/>
    <w:rsid w:val="009D6A23"/>
    <w:rsid w:val="009E29C8"/>
    <w:rsid w:val="009E2C8E"/>
    <w:rsid w:val="009E4ECD"/>
    <w:rsid w:val="009E567D"/>
    <w:rsid w:val="009F4A25"/>
    <w:rsid w:val="00A01139"/>
    <w:rsid w:val="00A0617D"/>
    <w:rsid w:val="00A12080"/>
    <w:rsid w:val="00A12E74"/>
    <w:rsid w:val="00A14120"/>
    <w:rsid w:val="00A2014D"/>
    <w:rsid w:val="00A201BF"/>
    <w:rsid w:val="00A2080F"/>
    <w:rsid w:val="00A22323"/>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0AB"/>
    <w:rsid w:val="00A72332"/>
    <w:rsid w:val="00A72F5D"/>
    <w:rsid w:val="00A730B3"/>
    <w:rsid w:val="00A75DC6"/>
    <w:rsid w:val="00A762F0"/>
    <w:rsid w:val="00A81CD0"/>
    <w:rsid w:val="00A87490"/>
    <w:rsid w:val="00A87E42"/>
    <w:rsid w:val="00A91010"/>
    <w:rsid w:val="00A91416"/>
    <w:rsid w:val="00A962C9"/>
    <w:rsid w:val="00A979CD"/>
    <w:rsid w:val="00AA166C"/>
    <w:rsid w:val="00AA2BD5"/>
    <w:rsid w:val="00AA3E49"/>
    <w:rsid w:val="00AB3DAE"/>
    <w:rsid w:val="00AB4EFB"/>
    <w:rsid w:val="00AC05C3"/>
    <w:rsid w:val="00AC144D"/>
    <w:rsid w:val="00AC1CD9"/>
    <w:rsid w:val="00AC2308"/>
    <w:rsid w:val="00AC779C"/>
    <w:rsid w:val="00AD1BEB"/>
    <w:rsid w:val="00AD3B7E"/>
    <w:rsid w:val="00AD41FB"/>
    <w:rsid w:val="00AD5743"/>
    <w:rsid w:val="00AD6402"/>
    <w:rsid w:val="00AD718F"/>
    <w:rsid w:val="00AE1922"/>
    <w:rsid w:val="00AE60D1"/>
    <w:rsid w:val="00AE622A"/>
    <w:rsid w:val="00AF2A02"/>
    <w:rsid w:val="00AF2D9C"/>
    <w:rsid w:val="00AF7F54"/>
    <w:rsid w:val="00B00375"/>
    <w:rsid w:val="00B0077D"/>
    <w:rsid w:val="00B0255C"/>
    <w:rsid w:val="00B1699F"/>
    <w:rsid w:val="00B30C09"/>
    <w:rsid w:val="00B32D4D"/>
    <w:rsid w:val="00B336F3"/>
    <w:rsid w:val="00B33CC7"/>
    <w:rsid w:val="00B34427"/>
    <w:rsid w:val="00B35123"/>
    <w:rsid w:val="00B3664C"/>
    <w:rsid w:val="00B427B4"/>
    <w:rsid w:val="00B44C45"/>
    <w:rsid w:val="00B4522F"/>
    <w:rsid w:val="00B45544"/>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0468"/>
    <w:rsid w:val="00B83A96"/>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D715D"/>
    <w:rsid w:val="00BE126D"/>
    <w:rsid w:val="00BE285F"/>
    <w:rsid w:val="00BE2CAE"/>
    <w:rsid w:val="00BE4330"/>
    <w:rsid w:val="00BE4C48"/>
    <w:rsid w:val="00BF06A3"/>
    <w:rsid w:val="00BF0CA7"/>
    <w:rsid w:val="00BF2EEF"/>
    <w:rsid w:val="00BF5812"/>
    <w:rsid w:val="00BF644E"/>
    <w:rsid w:val="00C04E58"/>
    <w:rsid w:val="00C0672D"/>
    <w:rsid w:val="00C069E2"/>
    <w:rsid w:val="00C1343A"/>
    <w:rsid w:val="00C14BAA"/>
    <w:rsid w:val="00C15156"/>
    <w:rsid w:val="00C16080"/>
    <w:rsid w:val="00C2021A"/>
    <w:rsid w:val="00C20DDD"/>
    <w:rsid w:val="00C21B42"/>
    <w:rsid w:val="00C229CB"/>
    <w:rsid w:val="00C23EE1"/>
    <w:rsid w:val="00C25384"/>
    <w:rsid w:val="00C347D4"/>
    <w:rsid w:val="00C44061"/>
    <w:rsid w:val="00C44724"/>
    <w:rsid w:val="00C44888"/>
    <w:rsid w:val="00C47EA5"/>
    <w:rsid w:val="00C50181"/>
    <w:rsid w:val="00C50742"/>
    <w:rsid w:val="00C508AD"/>
    <w:rsid w:val="00C52453"/>
    <w:rsid w:val="00C64FA4"/>
    <w:rsid w:val="00C73F0E"/>
    <w:rsid w:val="00C742F8"/>
    <w:rsid w:val="00C81105"/>
    <w:rsid w:val="00C901C8"/>
    <w:rsid w:val="00C914E0"/>
    <w:rsid w:val="00C916DF"/>
    <w:rsid w:val="00C951D5"/>
    <w:rsid w:val="00C97573"/>
    <w:rsid w:val="00C97BE7"/>
    <w:rsid w:val="00CA193E"/>
    <w:rsid w:val="00CA56A3"/>
    <w:rsid w:val="00CA73BF"/>
    <w:rsid w:val="00CB0081"/>
    <w:rsid w:val="00CB0BF4"/>
    <w:rsid w:val="00CB0F61"/>
    <w:rsid w:val="00CB3BB6"/>
    <w:rsid w:val="00CB4287"/>
    <w:rsid w:val="00CB6620"/>
    <w:rsid w:val="00CB73ED"/>
    <w:rsid w:val="00CC11A7"/>
    <w:rsid w:val="00CC2778"/>
    <w:rsid w:val="00CC3CCC"/>
    <w:rsid w:val="00CC5384"/>
    <w:rsid w:val="00CC731E"/>
    <w:rsid w:val="00CD01FD"/>
    <w:rsid w:val="00CD16F4"/>
    <w:rsid w:val="00CD4E76"/>
    <w:rsid w:val="00CD5E15"/>
    <w:rsid w:val="00CE6CF5"/>
    <w:rsid w:val="00CE715A"/>
    <w:rsid w:val="00CF287B"/>
    <w:rsid w:val="00CF679F"/>
    <w:rsid w:val="00D011D1"/>
    <w:rsid w:val="00D01692"/>
    <w:rsid w:val="00D03CFC"/>
    <w:rsid w:val="00D03FA5"/>
    <w:rsid w:val="00D05910"/>
    <w:rsid w:val="00D123CB"/>
    <w:rsid w:val="00D123EC"/>
    <w:rsid w:val="00D154D9"/>
    <w:rsid w:val="00D214C6"/>
    <w:rsid w:val="00D255D3"/>
    <w:rsid w:val="00D3106A"/>
    <w:rsid w:val="00D373E5"/>
    <w:rsid w:val="00D374D8"/>
    <w:rsid w:val="00D43FEC"/>
    <w:rsid w:val="00D4453E"/>
    <w:rsid w:val="00D4589F"/>
    <w:rsid w:val="00D464F6"/>
    <w:rsid w:val="00D467F7"/>
    <w:rsid w:val="00D50741"/>
    <w:rsid w:val="00D5477E"/>
    <w:rsid w:val="00D56380"/>
    <w:rsid w:val="00D563F9"/>
    <w:rsid w:val="00D571B6"/>
    <w:rsid w:val="00D62692"/>
    <w:rsid w:val="00D630CB"/>
    <w:rsid w:val="00D636BC"/>
    <w:rsid w:val="00D653DE"/>
    <w:rsid w:val="00D66613"/>
    <w:rsid w:val="00D730E1"/>
    <w:rsid w:val="00D73A3F"/>
    <w:rsid w:val="00D74878"/>
    <w:rsid w:val="00D76708"/>
    <w:rsid w:val="00D77498"/>
    <w:rsid w:val="00D776CB"/>
    <w:rsid w:val="00D8122E"/>
    <w:rsid w:val="00D86BC6"/>
    <w:rsid w:val="00D86FA2"/>
    <w:rsid w:val="00D923B1"/>
    <w:rsid w:val="00D93786"/>
    <w:rsid w:val="00D95F86"/>
    <w:rsid w:val="00D977B7"/>
    <w:rsid w:val="00DA2D6C"/>
    <w:rsid w:val="00DA35F4"/>
    <w:rsid w:val="00DA7F6D"/>
    <w:rsid w:val="00DB1D10"/>
    <w:rsid w:val="00DB213E"/>
    <w:rsid w:val="00DB4A1C"/>
    <w:rsid w:val="00DB6A11"/>
    <w:rsid w:val="00DB7FE5"/>
    <w:rsid w:val="00DC2AA8"/>
    <w:rsid w:val="00DC4576"/>
    <w:rsid w:val="00DC6E47"/>
    <w:rsid w:val="00DD070D"/>
    <w:rsid w:val="00DD09A6"/>
    <w:rsid w:val="00DD3AF8"/>
    <w:rsid w:val="00DD7409"/>
    <w:rsid w:val="00DE28C8"/>
    <w:rsid w:val="00DE333D"/>
    <w:rsid w:val="00DE3800"/>
    <w:rsid w:val="00DE4CCF"/>
    <w:rsid w:val="00DE54A7"/>
    <w:rsid w:val="00DE77C3"/>
    <w:rsid w:val="00DF4E9B"/>
    <w:rsid w:val="00DF613B"/>
    <w:rsid w:val="00E00E58"/>
    <w:rsid w:val="00E03828"/>
    <w:rsid w:val="00E046B9"/>
    <w:rsid w:val="00E05910"/>
    <w:rsid w:val="00E06AAA"/>
    <w:rsid w:val="00E0717A"/>
    <w:rsid w:val="00E14D6B"/>
    <w:rsid w:val="00E15AC2"/>
    <w:rsid w:val="00E210A6"/>
    <w:rsid w:val="00E2388E"/>
    <w:rsid w:val="00E2478E"/>
    <w:rsid w:val="00E255D4"/>
    <w:rsid w:val="00E34046"/>
    <w:rsid w:val="00E34B1D"/>
    <w:rsid w:val="00E424F4"/>
    <w:rsid w:val="00E43B3F"/>
    <w:rsid w:val="00E47C71"/>
    <w:rsid w:val="00E514DF"/>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19B0"/>
    <w:rsid w:val="00E92619"/>
    <w:rsid w:val="00E937BA"/>
    <w:rsid w:val="00E96240"/>
    <w:rsid w:val="00EA2A6A"/>
    <w:rsid w:val="00EA2BB5"/>
    <w:rsid w:val="00EA3228"/>
    <w:rsid w:val="00EB28AD"/>
    <w:rsid w:val="00EB3796"/>
    <w:rsid w:val="00EB58CE"/>
    <w:rsid w:val="00EB5E1D"/>
    <w:rsid w:val="00EB66A1"/>
    <w:rsid w:val="00EB7647"/>
    <w:rsid w:val="00EC0D0C"/>
    <w:rsid w:val="00EC3BB8"/>
    <w:rsid w:val="00ED12BD"/>
    <w:rsid w:val="00ED143C"/>
    <w:rsid w:val="00ED1A7C"/>
    <w:rsid w:val="00ED24A6"/>
    <w:rsid w:val="00ED36F6"/>
    <w:rsid w:val="00EE04AB"/>
    <w:rsid w:val="00EE2688"/>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1A0F"/>
    <w:rsid w:val="00F3334C"/>
    <w:rsid w:val="00F34656"/>
    <w:rsid w:val="00F35C8E"/>
    <w:rsid w:val="00F36D3B"/>
    <w:rsid w:val="00F5145C"/>
    <w:rsid w:val="00F52992"/>
    <w:rsid w:val="00F53ECE"/>
    <w:rsid w:val="00F56493"/>
    <w:rsid w:val="00F60B77"/>
    <w:rsid w:val="00F62694"/>
    <w:rsid w:val="00F65198"/>
    <w:rsid w:val="00F70466"/>
    <w:rsid w:val="00F70C53"/>
    <w:rsid w:val="00F735F0"/>
    <w:rsid w:val="00F76002"/>
    <w:rsid w:val="00F766B6"/>
    <w:rsid w:val="00F8552B"/>
    <w:rsid w:val="00F87A0E"/>
    <w:rsid w:val="00F90B5F"/>
    <w:rsid w:val="00F96A9B"/>
    <w:rsid w:val="00FA0E0C"/>
    <w:rsid w:val="00FA31FD"/>
    <w:rsid w:val="00FA3A7D"/>
    <w:rsid w:val="00FB3E94"/>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 w:type="table" w:styleId="Mkatabulky">
    <w:name w:val="Table Grid"/>
    <w:basedOn w:val="Normlntabulka"/>
    <w:uiPriority w:val="39"/>
    <w:rsid w:val="00545A2E"/>
    <w:pPr>
      <w:spacing w:after="0" w:line="240" w:lineRule="auto"/>
    </w:pPr>
    <w:rPr>
      <w:rFonts w:ascii="Neue Haas Grotesk Text Pro" w:hAnsi="Neue Haas Grotesk Text Pro"/>
      <w:kern w:val="2"/>
      <w:sz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B7F7E9EAE7EE4E7BAAC1D1230F439913"/>
        <w:category>
          <w:name w:val="Obecné"/>
          <w:gallery w:val="placeholder"/>
        </w:category>
        <w:types>
          <w:type w:val="bbPlcHdr"/>
        </w:types>
        <w:behaviors>
          <w:behavior w:val="content"/>
        </w:behaviors>
        <w:guid w:val="{C27A8A51-CC82-45E8-BEF5-01A71735298D}"/>
      </w:docPartPr>
      <w:docPartBody>
        <w:p w:rsidR="008041FB" w:rsidRDefault="008041FB" w:rsidP="008041FB">
          <w:pPr>
            <w:pStyle w:val="B7F7E9EAE7EE4E7BAAC1D1230F439913"/>
          </w:pPr>
          <w:r>
            <w:rPr>
              <w:rStyle w:val="Zstupntext"/>
            </w:rPr>
            <w:t>Klikněte nebo klepněte sem a zadejte text.</w:t>
          </w:r>
        </w:p>
      </w:docPartBody>
    </w:docPart>
    <w:docPart>
      <w:docPartPr>
        <w:name w:val="78C8B8A6954E48F58F5BA68775994EDE"/>
        <w:category>
          <w:name w:val="Obecné"/>
          <w:gallery w:val="placeholder"/>
        </w:category>
        <w:types>
          <w:type w:val="bbPlcHdr"/>
        </w:types>
        <w:behaviors>
          <w:behavior w:val="content"/>
        </w:behaviors>
        <w:guid w:val="{A29779CC-5E21-43D4-982D-D20794C578D2}"/>
      </w:docPartPr>
      <w:docPartBody>
        <w:p w:rsidR="008041FB" w:rsidRDefault="008041FB" w:rsidP="008041FB">
          <w:pPr>
            <w:pStyle w:val="78C8B8A6954E48F58F5BA68775994EDE"/>
          </w:pPr>
          <w:r>
            <w:rPr>
              <w:rStyle w:val="Zstupntext"/>
            </w:rPr>
            <w:t>Klikněte nebo klepněte sem a zadejte text.</w:t>
          </w:r>
        </w:p>
      </w:docPartBody>
    </w:docPart>
    <w:docPart>
      <w:docPartPr>
        <w:name w:val="69069A366D864F168D262BFBD27EC558"/>
        <w:category>
          <w:name w:val="Obecné"/>
          <w:gallery w:val="placeholder"/>
        </w:category>
        <w:types>
          <w:type w:val="bbPlcHdr"/>
        </w:types>
        <w:behaviors>
          <w:behavior w:val="content"/>
        </w:behaviors>
        <w:guid w:val="{8B8354E0-FC8C-4641-84A5-D670CB90F0F2}"/>
      </w:docPartPr>
      <w:docPartBody>
        <w:p w:rsidR="008041FB" w:rsidRDefault="008041FB" w:rsidP="008041FB">
          <w:pPr>
            <w:pStyle w:val="69069A366D864F168D262BFBD27EC558"/>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Neue Haas Grotesk Text Pro">
    <w:charset w:val="EE"/>
    <w:family w:val="swiss"/>
    <w:pitch w:val="variable"/>
    <w:sig w:usb0="00000007" w:usb1="00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2F6D9D"/>
    <w:rsid w:val="003B6DBC"/>
    <w:rsid w:val="004D590D"/>
    <w:rsid w:val="004E7F51"/>
    <w:rsid w:val="00586E68"/>
    <w:rsid w:val="00593E5D"/>
    <w:rsid w:val="005D7927"/>
    <w:rsid w:val="00694310"/>
    <w:rsid w:val="007255DD"/>
    <w:rsid w:val="00787E1B"/>
    <w:rsid w:val="007E015B"/>
    <w:rsid w:val="008041FB"/>
    <w:rsid w:val="008330F7"/>
    <w:rsid w:val="00883D4A"/>
    <w:rsid w:val="008A55A7"/>
    <w:rsid w:val="008B7502"/>
    <w:rsid w:val="009B167B"/>
    <w:rsid w:val="00A22323"/>
    <w:rsid w:val="00A33D84"/>
    <w:rsid w:val="00A75DC6"/>
    <w:rsid w:val="00AF2A02"/>
    <w:rsid w:val="00B73B78"/>
    <w:rsid w:val="00C536C8"/>
    <w:rsid w:val="00D923B1"/>
    <w:rsid w:val="00D93185"/>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41FB"/>
    <w:rPr>
      <w:color w:val="808080"/>
    </w:rPr>
  </w:style>
  <w:style w:type="paragraph" w:customStyle="1" w:styleId="1E6B565B50784369A5E8BF1EE45A255A">
    <w:name w:val="1E6B565B50784369A5E8BF1EE45A255A"/>
    <w:rsid w:val="00C536C8"/>
  </w:style>
  <w:style w:type="paragraph" w:customStyle="1" w:styleId="B7F7E9EAE7EE4E7BAAC1D1230F439913">
    <w:name w:val="B7F7E9EAE7EE4E7BAAC1D1230F439913"/>
    <w:rsid w:val="008041FB"/>
  </w:style>
  <w:style w:type="paragraph" w:customStyle="1" w:styleId="78C8B8A6954E48F58F5BA68775994EDE">
    <w:name w:val="78C8B8A6954E48F58F5BA68775994EDE"/>
    <w:rsid w:val="008041FB"/>
  </w:style>
  <w:style w:type="paragraph" w:customStyle="1" w:styleId="69069A366D864F168D262BFBD27EC558">
    <w:name w:val="69069A366D864F168D262BFBD27EC558"/>
    <w:rsid w:val="00804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2.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4478A-07E6-4A81-BD6F-2AEE512B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2769</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3280</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2024-04-17T16:22:00Z</cp:lastPrinted>
  <dcterms:created xsi:type="dcterms:W3CDTF">2025-01-27T19:28:00Z</dcterms:created>
  <dcterms:modified xsi:type="dcterms:W3CDTF">2025-01-27T19:28:00Z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