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94AD" w14:textId="4CA198CF" w:rsidR="00C53B83" w:rsidRPr="00904612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C7C32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904612">
        <w:rPr>
          <w:rFonts w:ascii="Arial" w:hAnsi="Arial" w:cs="Arial"/>
          <w:b/>
          <w:bCs/>
        </w:rPr>
        <w:t xml:space="preserve">Č.j.: </w:t>
      </w:r>
      <w:r w:rsidR="00FB2EED" w:rsidRPr="00904612">
        <w:rPr>
          <w:rFonts w:ascii="Arial" w:hAnsi="Arial" w:cs="Arial"/>
          <w:b/>
          <w:bCs/>
        </w:rPr>
        <w:t>SPU 008769/2025/508204/Ben</w:t>
      </w:r>
    </w:p>
    <w:p w14:paraId="0BA67A10" w14:textId="482DF2D7" w:rsidR="00C53B83" w:rsidRPr="006C7C32" w:rsidRDefault="00CE3A40" w:rsidP="00904612">
      <w:pPr>
        <w:tabs>
          <w:tab w:val="left" w:pos="7371"/>
        </w:tabs>
        <w:rPr>
          <w:rFonts w:ascii="Arial" w:hAnsi="Arial" w:cs="Arial"/>
          <w:b/>
        </w:rPr>
      </w:pPr>
      <w:r w:rsidRPr="00904612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904612">
        <w:rPr>
          <w:rFonts w:ascii="Arial" w:hAnsi="Arial" w:cs="Arial"/>
          <w:b/>
          <w:bCs/>
        </w:rPr>
        <w:t xml:space="preserve">UID: </w:t>
      </w:r>
      <w:bookmarkEnd w:id="0"/>
      <w:r w:rsidR="00904612" w:rsidRPr="00904612">
        <w:rPr>
          <w:rFonts w:ascii="Arial" w:hAnsi="Arial" w:cs="Arial"/>
          <w:b/>
          <w:bCs/>
        </w:rPr>
        <w:t>spuess97fe0c89</w:t>
      </w:r>
    </w:p>
    <w:p w14:paraId="0CA57269" w14:textId="7ADE6AA6" w:rsidR="00770663" w:rsidRPr="006C7C32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C7C32">
        <w:rPr>
          <w:rFonts w:ascii="Arial" w:hAnsi="Arial" w:cs="Arial"/>
          <w:b/>
        </w:rPr>
        <w:t xml:space="preserve">DODATEK č. </w:t>
      </w:r>
      <w:r w:rsidR="004D381A" w:rsidRPr="006C7C32">
        <w:rPr>
          <w:rFonts w:ascii="Arial" w:hAnsi="Arial" w:cs="Arial"/>
          <w:b/>
        </w:rPr>
        <w:t>1</w:t>
      </w:r>
    </w:p>
    <w:p w14:paraId="4222DB45" w14:textId="4372C8F4" w:rsidR="00770663" w:rsidRPr="006C7C32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C7C32">
        <w:rPr>
          <w:rFonts w:ascii="Arial" w:hAnsi="Arial" w:cs="Arial"/>
          <w:b/>
        </w:rPr>
        <w:t>k </w:t>
      </w:r>
      <w:r w:rsidRPr="006C7C32">
        <w:rPr>
          <w:rFonts w:ascii="Arial" w:hAnsi="Arial" w:cs="Arial"/>
          <w:b/>
          <w:caps/>
        </w:rPr>
        <w:t>Pachtovní</w:t>
      </w:r>
      <w:r w:rsidRPr="006C7C32">
        <w:rPr>
          <w:rFonts w:ascii="Arial" w:hAnsi="Arial" w:cs="Arial"/>
          <w:b/>
        </w:rPr>
        <w:t xml:space="preserve"> </w:t>
      </w:r>
      <w:r w:rsidRPr="006C7C32">
        <w:rPr>
          <w:rFonts w:ascii="Arial" w:hAnsi="Arial" w:cs="Arial"/>
          <w:b/>
          <w:caps/>
        </w:rPr>
        <w:t>smlouvě</w:t>
      </w:r>
      <w:r w:rsidRPr="006C7C32">
        <w:rPr>
          <w:rFonts w:ascii="Arial" w:hAnsi="Arial" w:cs="Arial"/>
          <w:b/>
        </w:rPr>
        <w:t xml:space="preserve"> č. </w:t>
      </w:r>
      <w:r w:rsidR="004D381A" w:rsidRPr="006C7C32">
        <w:rPr>
          <w:rFonts w:ascii="Arial" w:hAnsi="Arial" w:cs="Arial"/>
          <w:b/>
        </w:rPr>
        <w:t>417N24/38</w:t>
      </w:r>
    </w:p>
    <w:p w14:paraId="4E42B796" w14:textId="77777777" w:rsidR="00770663" w:rsidRPr="006C7C32" w:rsidRDefault="00770663" w:rsidP="00356ABE">
      <w:pPr>
        <w:rPr>
          <w:rFonts w:ascii="Arial" w:hAnsi="Arial" w:cs="Arial"/>
          <w:b/>
          <w:bCs/>
        </w:rPr>
      </w:pPr>
    </w:p>
    <w:p w14:paraId="5C8601C0" w14:textId="77777777" w:rsidR="000A3773" w:rsidRPr="006C7C32" w:rsidRDefault="000A3773" w:rsidP="000A3773">
      <w:pPr>
        <w:rPr>
          <w:rFonts w:ascii="Arial" w:hAnsi="Arial" w:cs="Arial"/>
        </w:rPr>
      </w:pPr>
      <w:r w:rsidRPr="006C7C32">
        <w:rPr>
          <w:rFonts w:ascii="Arial" w:hAnsi="Arial" w:cs="Arial"/>
          <w:b/>
          <w:bCs/>
        </w:rPr>
        <w:t>Česká republika – Státní pozemkový úřad</w:t>
      </w:r>
    </w:p>
    <w:p w14:paraId="1BFDFA0B" w14:textId="77777777" w:rsidR="000A3773" w:rsidRPr="006C7C32" w:rsidRDefault="000A3773" w:rsidP="000A3773">
      <w:pPr>
        <w:rPr>
          <w:rFonts w:ascii="Arial" w:hAnsi="Arial" w:cs="Arial"/>
        </w:rPr>
      </w:pPr>
      <w:r w:rsidRPr="006C7C32">
        <w:rPr>
          <w:rFonts w:ascii="Arial" w:hAnsi="Arial" w:cs="Arial"/>
        </w:rPr>
        <w:t>sídlo: Husinecká 1024/</w:t>
      </w:r>
      <w:proofErr w:type="gramStart"/>
      <w:r w:rsidRPr="006C7C32">
        <w:rPr>
          <w:rFonts w:ascii="Arial" w:hAnsi="Arial" w:cs="Arial"/>
        </w:rPr>
        <w:t>11a</w:t>
      </w:r>
      <w:proofErr w:type="gramEnd"/>
      <w:r w:rsidRPr="006C7C32">
        <w:rPr>
          <w:rFonts w:ascii="Arial" w:hAnsi="Arial" w:cs="Arial"/>
        </w:rPr>
        <w:t>, 130 00 Praha 3 – Žižkov</w:t>
      </w:r>
    </w:p>
    <w:p w14:paraId="796E42EC" w14:textId="77777777" w:rsidR="000A3773" w:rsidRPr="006C7C32" w:rsidRDefault="000A3773" w:rsidP="000A3773">
      <w:pPr>
        <w:rPr>
          <w:rFonts w:ascii="Arial" w:hAnsi="Arial" w:cs="Arial"/>
        </w:rPr>
      </w:pPr>
      <w:proofErr w:type="gramStart"/>
      <w:r w:rsidRPr="006C7C32">
        <w:rPr>
          <w:rFonts w:ascii="Arial" w:hAnsi="Arial" w:cs="Arial"/>
        </w:rPr>
        <w:t>IČO:  01312774</w:t>
      </w:r>
      <w:proofErr w:type="gramEnd"/>
      <w:r w:rsidRPr="006C7C32">
        <w:rPr>
          <w:rFonts w:ascii="Arial" w:hAnsi="Arial" w:cs="Arial"/>
        </w:rPr>
        <w:t xml:space="preserve"> </w:t>
      </w:r>
    </w:p>
    <w:p w14:paraId="160A4A27" w14:textId="77777777" w:rsidR="000A3773" w:rsidRPr="006C7C32" w:rsidRDefault="000A3773" w:rsidP="000A3773">
      <w:pPr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C7C32">
          <w:rPr>
            <w:rFonts w:ascii="Arial" w:hAnsi="Arial" w:cs="Arial"/>
          </w:rPr>
          <w:t>01312774</w:t>
        </w:r>
      </w:smartTag>
    </w:p>
    <w:p w14:paraId="23CB7BBB" w14:textId="77777777" w:rsidR="000A3773" w:rsidRPr="006C7C32" w:rsidRDefault="000A3773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za kterou právně jedná Ing. Jitka Blehová</w:t>
      </w:r>
      <w:r w:rsidRPr="006C7C32">
        <w:rPr>
          <w:rFonts w:ascii="Arial" w:hAnsi="Arial" w:cs="Arial"/>
          <w:i/>
        </w:rPr>
        <w:t xml:space="preserve"> </w:t>
      </w:r>
      <w:r w:rsidRPr="006C7C32">
        <w:rPr>
          <w:rFonts w:ascii="Arial" w:hAnsi="Arial" w:cs="Arial"/>
        </w:rPr>
        <w:t>vedoucí pobočky Děčín</w:t>
      </w:r>
    </w:p>
    <w:p w14:paraId="50568C4D" w14:textId="77777777" w:rsidR="000A3773" w:rsidRPr="006C7C32" w:rsidRDefault="000A3773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adresa: 28.října 979/19, 405 01 Děčín 1,</w:t>
      </w:r>
    </w:p>
    <w:p w14:paraId="235137DF" w14:textId="77777777" w:rsidR="000A3773" w:rsidRPr="006C7C32" w:rsidRDefault="000A3773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DD92DF0" w14:textId="77777777" w:rsidR="000A3773" w:rsidRPr="006C7C32" w:rsidRDefault="000A3773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bankovní spojení: Česká národní banka</w:t>
      </w:r>
    </w:p>
    <w:p w14:paraId="0FC45EC8" w14:textId="77777777" w:rsidR="000A3773" w:rsidRPr="006C7C32" w:rsidRDefault="000A3773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číslo účtu: 60011-3723001/0710</w:t>
      </w:r>
    </w:p>
    <w:p w14:paraId="350FB6E0" w14:textId="7B74C53E" w:rsidR="002D41FD" w:rsidRPr="006C7C32" w:rsidRDefault="000A3773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ID DS: z49per3</w:t>
      </w:r>
    </w:p>
    <w:p w14:paraId="6C6AEA6F" w14:textId="298AF8F8" w:rsidR="002D41FD" w:rsidRPr="006C7C32" w:rsidRDefault="008314F7" w:rsidP="000A3773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(dále jen „propachtovatel“) </w:t>
      </w:r>
    </w:p>
    <w:p w14:paraId="1192EBC1" w14:textId="485A71E3" w:rsidR="002D41FD" w:rsidRPr="006C7C32" w:rsidRDefault="00D9187C" w:rsidP="004471F5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–</w:t>
      </w:r>
      <w:r w:rsidR="002D41FD" w:rsidRPr="006C7C32">
        <w:rPr>
          <w:rFonts w:ascii="Arial" w:hAnsi="Arial" w:cs="Arial"/>
        </w:rPr>
        <w:t xml:space="preserve"> na straně jedné –</w:t>
      </w:r>
      <w:r w:rsidR="002D41FD" w:rsidRPr="006C7C32">
        <w:rPr>
          <w:rFonts w:ascii="Arial" w:hAnsi="Arial" w:cs="Arial"/>
        </w:rPr>
        <w:cr/>
        <w:t>a</w:t>
      </w:r>
    </w:p>
    <w:p w14:paraId="2A529B7F" w14:textId="77777777" w:rsidR="004471F5" w:rsidRPr="006C7C32" w:rsidRDefault="004471F5" w:rsidP="004471F5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6C7C32">
        <w:rPr>
          <w:rFonts w:ascii="Arial" w:hAnsi="Arial" w:cs="Arial"/>
          <w:b/>
          <w:bCs/>
          <w:i w:val="0"/>
          <w:iCs w:val="0"/>
          <w:sz w:val="20"/>
          <w:szCs w:val="20"/>
        </w:rPr>
        <w:t>AGRO Hoštka a.s.</w:t>
      </w:r>
    </w:p>
    <w:p w14:paraId="3E2411BB" w14:textId="77777777" w:rsidR="004471F5" w:rsidRPr="006C7C32" w:rsidRDefault="004471F5" w:rsidP="004471F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C7C32">
        <w:rPr>
          <w:rFonts w:ascii="Arial" w:hAnsi="Arial" w:cs="Arial"/>
          <w:i w:val="0"/>
          <w:iCs w:val="0"/>
          <w:sz w:val="20"/>
          <w:szCs w:val="20"/>
        </w:rPr>
        <w:t>sídlo: Litoměřická 260, Hoštka 411 72</w:t>
      </w:r>
    </w:p>
    <w:p w14:paraId="08C90E6D" w14:textId="77777777" w:rsidR="004471F5" w:rsidRPr="006C7C32" w:rsidRDefault="004471F5" w:rsidP="004471F5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6C7C32">
        <w:rPr>
          <w:rFonts w:ascii="Arial" w:hAnsi="Arial" w:cs="Arial"/>
          <w:i w:val="0"/>
          <w:iCs w:val="0"/>
          <w:sz w:val="20"/>
          <w:szCs w:val="20"/>
        </w:rPr>
        <w:t>IČO: 49096150</w:t>
      </w:r>
    </w:p>
    <w:p w14:paraId="243B16C2" w14:textId="77777777" w:rsidR="004471F5" w:rsidRPr="006C7C32" w:rsidRDefault="004471F5" w:rsidP="004471F5">
      <w:pPr>
        <w:jc w:val="both"/>
        <w:rPr>
          <w:rFonts w:ascii="Arial" w:hAnsi="Arial" w:cs="Arial"/>
          <w:iCs/>
        </w:rPr>
      </w:pPr>
      <w:r w:rsidRPr="006C7C32">
        <w:rPr>
          <w:rFonts w:ascii="Arial" w:hAnsi="Arial" w:cs="Arial"/>
          <w:iCs/>
        </w:rPr>
        <w:t>DIČ: CZ49096150</w:t>
      </w:r>
    </w:p>
    <w:p w14:paraId="09E4DBEF" w14:textId="77777777" w:rsidR="004471F5" w:rsidRPr="006C7C32" w:rsidRDefault="004471F5" w:rsidP="004471F5">
      <w:pPr>
        <w:jc w:val="both"/>
        <w:rPr>
          <w:rFonts w:ascii="Arial" w:hAnsi="Arial" w:cs="Arial"/>
          <w:i/>
          <w:iCs/>
          <w:u w:val="single"/>
        </w:rPr>
      </w:pPr>
      <w:r w:rsidRPr="006C7C32">
        <w:rPr>
          <w:rFonts w:ascii="Arial" w:hAnsi="Arial" w:cs="Arial"/>
        </w:rPr>
        <w:t>Zapsána v obchodním rejstříku vedeném Krajským soudem v Ústí nad Labem, oddíl B, vložka 1474</w:t>
      </w:r>
    </w:p>
    <w:p w14:paraId="683F55ED" w14:textId="7E9348B7" w:rsidR="002D41FD" w:rsidRPr="006C7C32" w:rsidRDefault="004471F5" w:rsidP="004471F5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C7C32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6C7C32">
        <w:rPr>
          <w:rFonts w:ascii="Arial" w:hAnsi="Arial" w:cs="Arial"/>
          <w:sz w:val="20"/>
          <w:szCs w:val="20"/>
        </w:rPr>
        <w:t>Hubal</w:t>
      </w:r>
      <w:proofErr w:type="spellEnd"/>
    </w:p>
    <w:p w14:paraId="30CBE632" w14:textId="492A294F" w:rsidR="00D9187C" w:rsidRPr="006C7C32" w:rsidRDefault="00D8249E" w:rsidP="004471F5">
      <w:pPr>
        <w:pStyle w:val="Zkladntext3"/>
        <w:rPr>
          <w:rFonts w:ascii="Arial" w:hAnsi="Arial" w:cs="Arial"/>
          <w:sz w:val="20"/>
        </w:rPr>
      </w:pPr>
      <w:r w:rsidRPr="006C7C32">
        <w:rPr>
          <w:rFonts w:ascii="Arial" w:hAnsi="Arial" w:cs="Arial"/>
          <w:sz w:val="20"/>
        </w:rPr>
        <w:t xml:space="preserve">(dále jen „pachtýř“) </w:t>
      </w:r>
    </w:p>
    <w:p w14:paraId="194ADDFD" w14:textId="77777777" w:rsidR="002D41FD" w:rsidRPr="006C7C32" w:rsidRDefault="00D9187C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– </w:t>
      </w:r>
      <w:r w:rsidR="002D41FD" w:rsidRPr="006C7C32">
        <w:rPr>
          <w:rFonts w:ascii="Arial" w:hAnsi="Arial" w:cs="Arial"/>
        </w:rPr>
        <w:t xml:space="preserve">straně druhé </w:t>
      </w:r>
      <w:r w:rsidRPr="006C7C32">
        <w:rPr>
          <w:rFonts w:ascii="Arial" w:hAnsi="Arial" w:cs="Arial"/>
        </w:rPr>
        <w:t>–</w:t>
      </w:r>
    </w:p>
    <w:p w14:paraId="05C29E5D" w14:textId="77777777" w:rsidR="00C22B15" w:rsidRPr="006C7C32" w:rsidRDefault="00C22B15">
      <w:pPr>
        <w:jc w:val="both"/>
        <w:rPr>
          <w:rFonts w:ascii="Arial" w:hAnsi="Arial" w:cs="Arial"/>
        </w:rPr>
      </w:pPr>
    </w:p>
    <w:p w14:paraId="1641FBED" w14:textId="09598B0E" w:rsidR="002D41FD" w:rsidRPr="006C7C32" w:rsidRDefault="002D41FD" w:rsidP="00AC22A2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uzavírají tento</w:t>
      </w:r>
      <w:r w:rsidR="00D9187C" w:rsidRPr="006C7C32">
        <w:rPr>
          <w:rFonts w:ascii="Arial" w:hAnsi="Arial" w:cs="Arial"/>
        </w:rPr>
        <w:t xml:space="preserve"> dodatek č</w:t>
      </w:r>
      <w:r w:rsidR="004471F5" w:rsidRPr="006C7C32">
        <w:rPr>
          <w:rFonts w:ascii="Arial" w:hAnsi="Arial" w:cs="Arial"/>
        </w:rPr>
        <w:t>1</w:t>
      </w:r>
      <w:r w:rsidR="00794619" w:rsidRPr="006C7C32">
        <w:rPr>
          <w:rFonts w:ascii="Arial" w:hAnsi="Arial" w:cs="Arial"/>
        </w:rPr>
        <w:t xml:space="preserve"> k pachtovní smlouvě č. </w:t>
      </w:r>
      <w:r w:rsidR="004471F5" w:rsidRPr="006C7C32">
        <w:rPr>
          <w:rFonts w:ascii="Arial" w:hAnsi="Arial" w:cs="Arial"/>
        </w:rPr>
        <w:t>1</w:t>
      </w:r>
      <w:r w:rsidR="00C6368F" w:rsidRPr="006C7C32">
        <w:rPr>
          <w:rFonts w:ascii="Arial" w:hAnsi="Arial" w:cs="Arial"/>
        </w:rPr>
        <w:t xml:space="preserve"> z</w:t>
      </w:r>
      <w:r w:rsidR="00E73B4B" w:rsidRPr="006C7C32">
        <w:rPr>
          <w:rFonts w:ascii="Arial" w:hAnsi="Arial" w:cs="Arial"/>
        </w:rPr>
        <w:t>e dne</w:t>
      </w:r>
      <w:r w:rsidR="00F73AF5" w:rsidRPr="006C7C32">
        <w:rPr>
          <w:rFonts w:ascii="Arial" w:hAnsi="Arial" w:cs="Arial"/>
        </w:rPr>
        <w:t xml:space="preserve"> </w:t>
      </w:r>
      <w:r w:rsidR="004471F5" w:rsidRPr="006C7C32">
        <w:rPr>
          <w:rFonts w:ascii="Arial" w:hAnsi="Arial" w:cs="Arial"/>
        </w:rPr>
        <w:t xml:space="preserve">6. 12. 2024 </w:t>
      </w:r>
      <w:r w:rsidR="00CF02BD" w:rsidRPr="006C7C32">
        <w:rPr>
          <w:rFonts w:ascii="Arial" w:hAnsi="Arial" w:cs="Arial"/>
        </w:rPr>
        <w:t xml:space="preserve">(dále jen „smlouva“), </w:t>
      </w:r>
      <w:r w:rsidR="002A75B0" w:rsidRPr="006C7C32">
        <w:rPr>
          <w:rFonts w:ascii="Arial" w:hAnsi="Arial" w:cs="Arial"/>
        </w:rPr>
        <w:t>kterým se upravuje předmět pachtu dle prohlášení o neplatnosti, které je přílohou tohoto dodatku a </w:t>
      </w:r>
      <w:r w:rsidR="002A75B0" w:rsidRPr="006C7C32">
        <w:rPr>
          <w:rFonts w:ascii="Arial" w:hAnsi="Arial" w:cs="Arial"/>
          <w:iCs/>
        </w:rPr>
        <w:t>vypořádávají se vzájemné závazky z předmětné části smlouvy.</w:t>
      </w:r>
    </w:p>
    <w:p w14:paraId="1B8BA8F2" w14:textId="77777777" w:rsidR="00467D2E" w:rsidRPr="006C7C32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7DCFDE4" w14:textId="5AB7CF56" w:rsidR="002D41FD" w:rsidRPr="006C7C32" w:rsidRDefault="00F22A3B" w:rsidP="00F22A3B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  <w:iCs/>
        </w:rPr>
        <w:t>1</w:t>
      </w:r>
      <w:r w:rsidR="00C078F8" w:rsidRPr="006C7C32">
        <w:rPr>
          <w:rFonts w:ascii="Arial" w:hAnsi="Arial" w:cs="Arial"/>
          <w:iCs/>
        </w:rPr>
        <w:t>.</w:t>
      </w:r>
      <w:r w:rsidR="00907DA4" w:rsidRPr="006C7C32">
        <w:rPr>
          <w:rFonts w:ascii="Arial" w:hAnsi="Arial" w:cs="Arial"/>
          <w:iCs/>
        </w:rPr>
        <w:t xml:space="preserve"> </w:t>
      </w:r>
      <w:r w:rsidR="002D41FD" w:rsidRPr="006C7C32">
        <w:rPr>
          <w:rFonts w:ascii="Arial" w:hAnsi="Arial" w:cs="Arial"/>
          <w:iCs/>
        </w:rPr>
        <w:t xml:space="preserve">Na základě </w:t>
      </w:r>
      <w:r w:rsidR="00CF02BD" w:rsidRPr="006C7C32">
        <w:rPr>
          <w:rFonts w:ascii="Arial" w:hAnsi="Arial" w:cs="Arial"/>
        </w:rPr>
        <w:t xml:space="preserve">Čl. </w:t>
      </w:r>
      <w:r w:rsidR="00BD37A0" w:rsidRPr="006C7C32">
        <w:rPr>
          <w:rFonts w:ascii="Arial" w:hAnsi="Arial" w:cs="Arial"/>
        </w:rPr>
        <w:t>V</w:t>
      </w:r>
      <w:r w:rsidR="00CF02BD" w:rsidRPr="006C7C32">
        <w:rPr>
          <w:rFonts w:ascii="Arial" w:hAnsi="Arial" w:cs="Arial"/>
        </w:rPr>
        <w:t xml:space="preserve"> smlouvy</w:t>
      </w:r>
      <w:r w:rsidR="002D41FD" w:rsidRPr="006C7C32">
        <w:rPr>
          <w:rFonts w:ascii="Arial" w:hAnsi="Arial" w:cs="Arial"/>
          <w:iCs/>
        </w:rPr>
        <w:t xml:space="preserve"> </w:t>
      </w:r>
      <w:r w:rsidR="00BD37A0" w:rsidRPr="006C7C32">
        <w:rPr>
          <w:rFonts w:ascii="Arial" w:hAnsi="Arial" w:cs="Arial"/>
          <w:iCs/>
        </w:rPr>
        <w:t xml:space="preserve">je </w:t>
      </w:r>
      <w:r w:rsidR="00463CD0" w:rsidRPr="006C7C32">
        <w:rPr>
          <w:rFonts w:ascii="Arial" w:hAnsi="Arial" w:cs="Arial"/>
          <w:iCs/>
        </w:rPr>
        <w:t xml:space="preserve">pachtýř </w:t>
      </w:r>
      <w:r w:rsidR="002D41FD" w:rsidRPr="006C7C32">
        <w:rPr>
          <w:rFonts w:ascii="Arial" w:hAnsi="Arial" w:cs="Arial"/>
          <w:iCs/>
        </w:rPr>
        <w:t xml:space="preserve">povinen platit </w:t>
      </w:r>
      <w:r w:rsidR="00907DA4" w:rsidRPr="006C7C32">
        <w:rPr>
          <w:rFonts w:ascii="Arial" w:hAnsi="Arial" w:cs="Arial"/>
          <w:iCs/>
        </w:rPr>
        <w:t xml:space="preserve">propachtovateli </w:t>
      </w:r>
      <w:r w:rsidR="002D41FD" w:rsidRPr="006C7C32">
        <w:rPr>
          <w:rFonts w:ascii="Arial" w:hAnsi="Arial" w:cs="Arial"/>
          <w:iCs/>
        </w:rPr>
        <w:t xml:space="preserve">roční </w:t>
      </w:r>
      <w:r w:rsidR="00907DA4" w:rsidRPr="006C7C32">
        <w:rPr>
          <w:rFonts w:ascii="Arial" w:hAnsi="Arial" w:cs="Arial"/>
          <w:iCs/>
        </w:rPr>
        <w:t xml:space="preserve">pachtovné </w:t>
      </w:r>
      <w:r w:rsidR="002D41FD" w:rsidRPr="006C7C32">
        <w:rPr>
          <w:rFonts w:ascii="Arial" w:hAnsi="Arial" w:cs="Arial"/>
          <w:iCs/>
        </w:rPr>
        <w:t xml:space="preserve">ve výši </w:t>
      </w:r>
      <w:r w:rsidR="002344C5" w:rsidRPr="006C7C32">
        <w:rPr>
          <w:rFonts w:ascii="Arial" w:hAnsi="Arial" w:cs="Arial"/>
          <w:iCs/>
        </w:rPr>
        <w:t>32.550,00</w:t>
      </w:r>
      <w:r w:rsidR="002D41FD" w:rsidRPr="006C7C32">
        <w:rPr>
          <w:rFonts w:ascii="Arial" w:hAnsi="Arial" w:cs="Arial"/>
          <w:iCs/>
        </w:rPr>
        <w:t xml:space="preserve">Kč (slovy: </w:t>
      </w:r>
      <w:proofErr w:type="spellStart"/>
      <w:r w:rsidR="002344C5" w:rsidRPr="006C7C32">
        <w:rPr>
          <w:rFonts w:ascii="Arial" w:hAnsi="Arial" w:cs="Arial"/>
          <w:iCs/>
        </w:rPr>
        <w:t>třicetdvatisícpětsetpadesát</w:t>
      </w:r>
      <w:proofErr w:type="spellEnd"/>
      <w:r w:rsidR="002344C5" w:rsidRPr="006C7C32">
        <w:rPr>
          <w:rFonts w:ascii="Arial" w:hAnsi="Arial" w:cs="Arial"/>
          <w:iCs/>
        </w:rPr>
        <w:t xml:space="preserve"> </w:t>
      </w:r>
      <w:r w:rsidR="002D41FD" w:rsidRPr="006C7C32">
        <w:rPr>
          <w:rFonts w:ascii="Arial" w:hAnsi="Arial" w:cs="Arial"/>
          <w:iCs/>
        </w:rPr>
        <w:t>korun českých).</w:t>
      </w:r>
    </w:p>
    <w:p w14:paraId="407137F5" w14:textId="77777777" w:rsidR="002D41FD" w:rsidRPr="006C7C32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0B2BE51" w14:textId="4D2F15D5" w:rsidR="00357210" w:rsidRPr="006C7C32" w:rsidRDefault="00A12548" w:rsidP="0035721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C7C32">
        <w:rPr>
          <w:rFonts w:ascii="Arial" w:hAnsi="Arial" w:cs="Arial"/>
          <w:sz w:val="20"/>
          <w:szCs w:val="20"/>
        </w:rPr>
        <w:t>2</w:t>
      </w:r>
      <w:r w:rsidR="00C078F8" w:rsidRPr="006C7C32">
        <w:rPr>
          <w:rFonts w:ascii="Arial" w:hAnsi="Arial" w:cs="Arial"/>
          <w:sz w:val="20"/>
          <w:szCs w:val="20"/>
        </w:rPr>
        <w:t>.</w:t>
      </w:r>
      <w:r w:rsidR="00907DA4" w:rsidRPr="006C7C32">
        <w:rPr>
          <w:rFonts w:ascii="Arial" w:hAnsi="Arial" w:cs="Arial"/>
          <w:sz w:val="20"/>
          <w:szCs w:val="20"/>
        </w:rPr>
        <w:t xml:space="preserve"> </w:t>
      </w:r>
      <w:r w:rsidR="00357210" w:rsidRPr="006C7C32">
        <w:rPr>
          <w:rFonts w:ascii="Arial" w:hAnsi="Arial" w:cs="Arial"/>
          <w:i w:val="0"/>
          <w:iCs w:val="0"/>
          <w:sz w:val="20"/>
          <w:szCs w:val="20"/>
        </w:rPr>
        <w:t xml:space="preserve">Smluvní strany uzavřely dne </w:t>
      </w:r>
      <w:r w:rsidR="00D46643">
        <w:rPr>
          <w:rFonts w:ascii="Arial" w:hAnsi="Arial" w:cs="Arial"/>
          <w:i w:val="0"/>
          <w:iCs w:val="0"/>
          <w:sz w:val="20"/>
          <w:szCs w:val="20"/>
        </w:rPr>
        <w:t>27. 1. 2025</w:t>
      </w:r>
      <w:r w:rsidR="00357210" w:rsidRPr="006C7C32">
        <w:rPr>
          <w:rFonts w:ascii="Arial" w:hAnsi="Arial" w:cs="Arial"/>
          <w:b/>
          <w:i w:val="0"/>
          <w:iCs w:val="0"/>
          <w:sz w:val="20"/>
          <w:szCs w:val="20"/>
        </w:rPr>
        <w:t xml:space="preserve"> prohlášení o neplatnosti části pachtovní smlouvy</w:t>
      </w:r>
      <w:r w:rsidR="00357210" w:rsidRPr="006C7C32">
        <w:rPr>
          <w:rFonts w:ascii="Arial" w:hAnsi="Arial" w:cs="Arial"/>
          <w:i w:val="0"/>
          <w:iCs w:val="0"/>
          <w:sz w:val="20"/>
          <w:szCs w:val="20"/>
        </w:rPr>
        <w:t xml:space="preserve">, vzhledem ke skutečnosti, že </w:t>
      </w:r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>pozemek p. č. dle KN 1010 v </w:t>
      </w:r>
      <w:proofErr w:type="spellStart"/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>k.ú</w:t>
      </w:r>
      <w:proofErr w:type="spellEnd"/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 xml:space="preserve">. </w:t>
      </w:r>
      <w:proofErr w:type="spellStart"/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>Vetlá</w:t>
      </w:r>
      <w:proofErr w:type="spellEnd"/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 xml:space="preserve"> je od 1. 10. 2019 předmětem pachtovní smlouvy č. 151N19/38, jako původní pozemek st. p. č. dle KN 115/3, po </w:t>
      </w:r>
      <w:r w:rsidR="003F616F" w:rsidRPr="006C7C32">
        <w:rPr>
          <w:rFonts w:ascii="Arial" w:hAnsi="Arial" w:cs="Arial"/>
          <w:bCs/>
          <w:i w:val="0"/>
          <w:iCs w:val="0"/>
          <w:sz w:val="20"/>
          <w:szCs w:val="20"/>
        </w:rPr>
        <w:t xml:space="preserve">provedení </w:t>
      </w:r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>oprav</w:t>
      </w:r>
      <w:r w:rsidR="003F616F" w:rsidRPr="006C7C32">
        <w:rPr>
          <w:rFonts w:ascii="Arial" w:hAnsi="Arial" w:cs="Arial"/>
          <w:bCs/>
          <w:i w:val="0"/>
          <w:iCs w:val="0"/>
          <w:sz w:val="20"/>
          <w:szCs w:val="20"/>
        </w:rPr>
        <w:t>y</w:t>
      </w:r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 xml:space="preserve"> </w:t>
      </w:r>
      <w:r w:rsidR="003F616F" w:rsidRPr="006C7C32">
        <w:rPr>
          <w:rFonts w:ascii="Arial" w:hAnsi="Arial" w:cs="Arial"/>
          <w:bCs/>
          <w:i w:val="0"/>
          <w:iCs w:val="0"/>
          <w:sz w:val="20"/>
          <w:szCs w:val="20"/>
        </w:rPr>
        <w:t>ze strany Katastrálního úřadu Litoměřice</w:t>
      </w:r>
      <w:r w:rsidR="0008309A" w:rsidRPr="006C7C32">
        <w:rPr>
          <w:rFonts w:ascii="Arial" w:hAnsi="Arial" w:cs="Arial"/>
          <w:bCs/>
          <w:i w:val="0"/>
          <w:iCs w:val="0"/>
          <w:sz w:val="20"/>
          <w:szCs w:val="20"/>
        </w:rPr>
        <w:t xml:space="preserve"> pozemek</w:t>
      </w:r>
      <w:r w:rsidR="00357210" w:rsidRPr="006C7C32">
        <w:rPr>
          <w:rFonts w:ascii="Arial" w:hAnsi="Arial" w:cs="Arial"/>
          <w:bCs/>
          <w:i w:val="0"/>
          <w:iCs w:val="0"/>
          <w:sz w:val="20"/>
          <w:szCs w:val="20"/>
        </w:rPr>
        <w:t xml:space="preserve"> p. č. dle KN </w:t>
      </w:r>
      <w:r w:rsidR="0008309A" w:rsidRPr="006C7C32">
        <w:rPr>
          <w:rFonts w:ascii="Arial" w:hAnsi="Arial" w:cs="Arial"/>
          <w:bCs/>
          <w:i w:val="0"/>
          <w:iCs w:val="0"/>
          <w:sz w:val="20"/>
          <w:szCs w:val="20"/>
        </w:rPr>
        <w:t>1010</w:t>
      </w:r>
      <w:r w:rsidR="00357210" w:rsidRPr="006C7C32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343BE0E0" w14:textId="14B0F17F" w:rsidR="00357210" w:rsidRPr="006C7C32" w:rsidRDefault="00357210" w:rsidP="0035721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C7C32">
        <w:rPr>
          <w:rFonts w:ascii="Arial" w:hAnsi="Arial" w:cs="Arial"/>
          <w:i w:val="0"/>
          <w:iCs w:val="0"/>
          <w:sz w:val="20"/>
          <w:szCs w:val="20"/>
        </w:rPr>
        <w:t>Po prověření předpisů a plnění pachtovného z pachtovní smlouvy č. </w:t>
      </w:r>
      <w:r w:rsidR="0008309A" w:rsidRPr="006C7C32">
        <w:rPr>
          <w:rFonts w:ascii="Arial" w:hAnsi="Arial" w:cs="Arial"/>
          <w:i w:val="0"/>
          <w:iCs w:val="0"/>
          <w:sz w:val="20"/>
          <w:szCs w:val="20"/>
        </w:rPr>
        <w:t>417</w:t>
      </w:r>
      <w:r w:rsidRPr="006C7C32">
        <w:rPr>
          <w:rFonts w:ascii="Arial" w:hAnsi="Arial" w:cs="Arial"/>
          <w:i w:val="0"/>
          <w:iCs w:val="0"/>
          <w:sz w:val="20"/>
          <w:szCs w:val="20"/>
        </w:rPr>
        <w:t xml:space="preserve">N24/38 bylo zjištěno, že ze strany Státního pozemkového úřadu nebylo od rozhodného data neoprávněně inkasováno pachtovné za výše </w:t>
      </w:r>
      <w:proofErr w:type="gramStart"/>
      <w:r w:rsidRPr="006C7C32">
        <w:rPr>
          <w:rFonts w:ascii="Arial" w:hAnsi="Arial" w:cs="Arial"/>
          <w:i w:val="0"/>
          <w:iCs w:val="0"/>
          <w:sz w:val="20"/>
          <w:szCs w:val="20"/>
        </w:rPr>
        <w:t>uvedenou  nemovitou</w:t>
      </w:r>
      <w:proofErr w:type="gramEnd"/>
      <w:r w:rsidRPr="006C7C32">
        <w:rPr>
          <w:rFonts w:ascii="Arial" w:hAnsi="Arial" w:cs="Arial"/>
          <w:i w:val="0"/>
          <w:iCs w:val="0"/>
          <w:sz w:val="20"/>
          <w:szCs w:val="20"/>
        </w:rPr>
        <w:t xml:space="preserve"> věc.</w:t>
      </w:r>
    </w:p>
    <w:p w14:paraId="17E39408" w14:textId="782EB4BC" w:rsidR="00357210" w:rsidRPr="006C7C32" w:rsidRDefault="00357210" w:rsidP="00623A98">
      <w:pPr>
        <w:jc w:val="both"/>
        <w:rPr>
          <w:rFonts w:ascii="Arial" w:hAnsi="Arial" w:cs="Arial"/>
        </w:rPr>
      </w:pPr>
    </w:p>
    <w:p w14:paraId="527C9A74" w14:textId="6BB19D11" w:rsidR="002D41FD" w:rsidRPr="006C7C32" w:rsidRDefault="002D41FD" w:rsidP="00623A98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Smluvní strany se dohodly na tom, že </w:t>
      </w:r>
      <w:r w:rsidR="003F5321" w:rsidRPr="006C7C32">
        <w:rPr>
          <w:rFonts w:ascii="Arial" w:hAnsi="Arial" w:cs="Arial"/>
        </w:rPr>
        <w:t xml:space="preserve">pachtovné </w:t>
      </w:r>
      <w:r w:rsidR="00CD6A20" w:rsidRPr="006C7C32">
        <w:rPr>
          <w:rFonts w:ascii="Arial" w:hAnsi="Arial" w:cs="Arial"/>
        </w:rPr>
        <w:t>specifikované v </w:t>
      </w:r>
      <w:r w:rsidR="003C0E44" w:rsidRPr="006C7C32">
        <w:rPr>
          <w:rFonts w:ascii="Arial" w:hAnsi="Arial" w:cs="Arial"/>
        </w:rPr>
        <w:t>bodě 1.</w:t>
      </w:r>
      <w:r w:rsidRPr="006C7C32">
        <w:rPr>
          <w:rFonts w:ascii="Arial" w:hAnsi="Arial" w:cs="Arial"/>
        </w:rPr>
        <w:t xml:space="preserve"> tohoto dodatku bude sníženo z důvodu </w:t>
      </w:r>
      <w:r w:rsidR="00E81724" w:rsidRPr="006C7C32">
        <w:rPr>
          <w:rFonts w:ascii="Arial" w:hAnsi="Arial" w:cs="Arial"/>
        </w:rPr>
        <w:t>snížení předmětu pachtu</w:t>
      </w:r>
      <w:r w:rsidR="00225776" w:rsidRPr="006C7C32">
        <w:rPr>
          <w:rFonts w:ascii="Arial" w:hAnsi="Arial" w:cs="Arial"/>
        </w:rPr>
        <w:t xml:space="preserve"> na částku </w:t>
      </w:r>
      <w:r w:rsidR="00004170" w:rsidRPr="006C7C32">
        <w:rPr>
          <w:rFonts w:ascii="Arial" w:hAnsi="Arial" w:cs="Arial"/>
          <w:b/>
          <w:bCs/>
        </w:rPr>
        <w:t>32.443,00</w:t>
      </w:r>
      <w:r w:rsidRPr="006C7C32">
        <w:rPr>
          <w:rFonts w:ascii="Arial" w:hAnsi="Arial" w:cs="Arial"/>
          <w:b/>
          <w:bCs/>
        </w:rPr>
        <w:t>Kč</w:t>
      </w:r>
      <w:r w:rsidRPr="006C7C32">
        <w:rPr>
          <w:rFonts w:ascii="Arial" w:hAnsi="Arial" w:cs="Arial"/>
        </w:rPr>
        <w:t xml:space="preserve"> (slovy: </w:t>
      </w:r>
      <w:proofErr w:type="spellStart"/>
      <w:r w:rsidR="00004170" w:rsidRPr="006C7C32">
        <w:rPr>
          <w:rFonts w:ascii="Arial" w:hAnsi="Arial" w:cs="Arial"/>
        </w:rPr>
        <w:t>třicetdvatisícčtyřistačtyřicettři</w:t>
      </w:r>
      <w:proofErr w:type="spellEnd"/>
      <w:r w:rsidRPr="006C7C32">
        <w:rPr>
          <w:rFonts w:ascii="Arial" w:hAnsi="Arial" w:cs="Arial"/>
        </w:rPr>
        <w:t xml:space="preserve"> korun českých). </w:t>
      </w:r>
    </w:p>
    <w:p w14:paraId="113E35ED" w14:textId="77777777" w:rsidR="002D41FD" w:rsidRPr="006C7C32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489957CC" w14:textId="6FDC9C5B" w:rsidR="003A6398" w:rsidRPr="006C7C32" w:rsidRDefault="003A6398" w:rsidP="003A6398">
      <w:pPr>
        <w:tabs>
          <w:tab w:val="left" w:pos="568"/>
        </w:tabs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K </w:t>
      </w:r>
      <w:r w:rsidRPr="006C7C32">
        <w:rPr>
          <w:rFonts w:ascii="Arial" w:hAnsi="Arial" w:cs="Arial"/>
          <w:b/>
          <w:bCs/>
        </w:rPr>
        <w:t>1. 10. 2025</w:t>
      </w:r>
      <w:r w:rsidRPr="006C7C32">
        <w:rPr>
          <w:rFonts w:ascii="Arial" w:hAnsi="Arial" w:cs="Arial"/>
        </w:rPr>
        <w:t xml:space="preserve"> je pachtýř povinen zaplatit </w:t>
      </w:r>
      <w:proofErr w:type="gramStart"/>
      <w:r w:rsidRPr="006C7C32">
        <w:rPr>
          <w:rFonts w:ascii="Arial" w:hAnsi="Arial" w:cs="Arial"/>
        </w:rPr>
        <w:t xml:space="preserve">částku  </w:t>
      </w:r>
      <w:r w:rsidR="008C27F0" w:rsidRPr="006C7C32">
        <w:rPr>
          <w:rFonts w:ascii="Arial" w:hAnsi="Arial" w:cs="Arial"/>
          <w:b/>
          <w:bCs/>
        </w:rPr>
        <w:t>24.266</w:t>
      </w:r>
      <w:proofErr w:type="gramEnd"/>
      <w:r w:rsidRPr="006C7C32">
        <w:rPr>
          <w:rFonts w:ascii="Arial" w:hAnsi="Arial" w:cs="Arial"/>
          <w:b/>
          <w:bCs/>
        </w:rPr>
        <w:t>,00Kč</w:t>
      </w:r>
      <w:r w:rsidRPr="006C7C32">
        <w:rPr>
          <w:rFonts w:ascii="Arial" w:hAnsi="Arial" w:cs="Arial"/>
        </w:rPr>
        <w:t xml:space="preserve"> (slovy: </w:t>
      </w:r>
      <w:proofErr w:type="spellStart"/>
      <w:r w:rsidR="00EE1603" w:rsidRPr="006C7C32">
        <w:rPr>
          <w:rFonts w:ascii="Arial" w:hAnsi="Arial" w:cs="Arial"/>
        </w:rPr>
        <w:t>dvacetčtyřitisícdvěstěšedesátšest</w:t>
      </w:r>
      <w:proofErr w:type="spellEnd"/>
      <w:r w:rsidRPr="006C7C32">
        <w:rPr>
          <w:rFonts w:ascii="Arial" w:hAnsi="Arial" w:cs="Arial"/>
        </w:rPr>
        <w:t xml:space="preserve"> korun českých).</w:t>
      </w:r>
    </w:p>
    <w:p w14:paraId="3DCA0467" w14:textId="2F1DFBAA" w:rsidR="003A6398" w:rsidRPr="006C7C32" w:rsidRDefault="003A6398" w:rsidP="003A6398">
      <w:pPr>
        <w:tabs>
          <w:tab w:val="left" w:pos="568"/>
        </w:tabs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(alikvotní část od účinnosti smlouvy do data splatnosti, po odečtení </w:t>
      </w:r>
      <w:r w:rsidR="001F1BAA" w:rsidRPr="006C7C32">
        <w:rPr>
          <w:rFonts w:ascii="Arial" w:hAnsi="Arial" w:cs="Arial"/>
        </w:rPr>
        <w:t xml:space="preserve">alikvotní části </w:t>
      </w:r>
      <w:r w:rsidRPr="006C7C32">
        <w:rPr>
          <w:rFonts w:ascii="Arial" w:hAnsi="Arial" w:cs="Arial"/>
        </w:rPr>
        <w:t>pachtovného za odebraný pozemek)</w:t>
      </w:r>
    </w:p>
    <w:p w14:paraId="0A17AE5A" w14:textId="77777777" w:rsidR="003A6398" w:rsidRPr="006C7C32" w:rsidRDefault="003A6398" w:rsidP="003A6398">
      <w:pPr>
        <w:tabs>
          <w:tab w:val="left" w:pos="568"/>
        </w:tabs>
        <w:jc w:val="both"/>
        <w:rPr>
          <w:rFonts w:ascii="Arial" w:hAnsi="Arial" w:cs="Arial"/>
        </w:rPr>
      </w:pPr>
    </w:p>
    <w:p w14:paraId="2395B200" w14:textId="2A99376C" w:rsidR="005E5049" w:rsidRPr="006C7C32" w:rsidRDefault="003A6398" w:rsidP="003A6398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C7C32">
        <w:rPr>
          <w:rFonts w:ascii="Arial" w:hAnsi="Arial" w:cs="Arial"/>
          <w:i w:val="0"/>
          <w:iCs w:val="0"/>
          <w:sz w:val="20"/>
          <w:szCs w:val="20"/>
        </w:rPr>
        <w:t>K </w:t>
      </w:r>
      <w:r w:rsidRPr="006C7C32">
        <w:rPr>
          <w:rFonts w:ascii="Arial" w:hAnsi="Arial" w:cs="Arial"/>
          <w:b/>
          <w:bCs/>
          <w:i w:val="0"/>
          <w:iCs w:val="0"/>
          <w:sz w:val="20"/>
          <w:szCs w:val="20"/>
        </w:rPr>
        <w:t>1. 10. 2026</w:t>
      </w:r>
      <w:r w:rsidRPr="006C7C32">
        <w:rPr>
          <w:rFonts w:ascii="Arial" w:hAnsi="Arial" w:cs="Arial"/>
          <w:i w:val="0"/>
          <w:iCs w:val="0"/>
          <w:sz w:val="20"/>
          <w:szCs w:val="20"/>
        </w:rPr>
        <w:t xml:space="preserve"> je pachtýř povinen zaplatit </w:t>
      </w:r>
      <w:proofErr w:type="gramStart"/>
      <w:r w:rsidRPr="006C7C32">
        <w:rPr>
          <w:rFonts w:ascii="Arial" w:hAnsi="Arial" w:cs="Arial"/>
          <w:i w:val="0"/>
          <w:iCs w:val="0"/>
          <w:sz w:val="20"/>
          <w:szCs w:val="20"/>
        </w:rPr>
        <w:t xml:space="preserve">částku  </w:t>
      </w:r>
      <w:r w:rsidR="00EE1603" w:rsidRPr="006C7C32">
        <w:rPr>
          <w:rFonts w:ascii="Arial" w:hAnsi="Arial" w:cs="Arial"/>
          <w:b/>
          <w:bCs/>
          <w:i w:val="0"/>
          <w:iCs w:val="0"/>
          <w:sz w:val="20"/>
          <w:szCs w:val="20"/>
        </w:rPr>
        <w:t>32.443</w:t>
      </w:r>
      <w:proofErr w:type="gramEnd"/>
      <w:r w:rsidR="00EE1603" w:rsidRPr="006C7C32">
        <w:rPr>
          <w:rFonts w:ascii="Arial" w:hAnsi="Arial" w:cs="Arial"/>
          <w:b/>
          <w:bCs/>
          <w:i w:val="0"/>
          <w:iCs w:val="0"/>
          <w:sz w:val="20"/>
          <w:szCs w:val="20"/>
        </w:rPr>
        <w:t>,00Kč</w:t>
      </w:r>
      <w:r w:rsidR="00EE1603" w:rsidRPr="006C7C32">
        <w:rPr>
          <w:rFonts w:ascii="Arial" w:hAnsi="Arial" w:cs="Arial"/>
          <w:i w:val="0"/>
          <w:iCs w:val="0"/>
          <w:sz w:val="20"/>
          <w:szCs w:val="20"/>
        </w:rPr>
        <w:t xml:space="preserve"> (slovy: </w:t>
      </w:r>
      <w:proofErr w:type="spellStart"/>
      <w:r w:rsidR="00EE1603" w:rsidRPr="006C7C32">
        <w:rPr>
          <w:rFonts w:ascii="Arial" w:hAnsi="Arial" w:cs="Arial"/>
          <w:i w:val="0"/>
          <w:iCs w:val="0"/>
          <w:sz w:val="20"/>
          <w:szCs w:val="20"/>
        </w:rPr>
        <w:t>třicetdvatisícčtyřistačtyřicettři</w:t>
      </w:r>
      <w:proofErr w:type="spellEnd"/>
      <w:r w:rsidR="00EE1603" w:rsidRPr="006C7C32">
        <w:rPr>
          <w:rFonts w:ascii="Arial" w:hAnsi="Arial" w:cs="Arial"/>
          <w:i w:val="0"/>
          <w:iCs w:val="0"/>
          <w:sz w:val="20"/>
          <w:szCs w:val="20"/>
        </w:rPr>
        <w:t xml:space="preserve"> korun českých).</w:t>
      </w:r>
    </w:p>
    <w:p w14:paraId="07E47253" w14:textId="77777777" w:rsidR="00A609DB" w:rsidRPr="006C7C32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620296C5" w14:textId="18BF5206" w:rsidR="009D0FCE" w:rsidRPr="006C7C32" w:rsidRDefault="0071539F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6C7C32">
        <w:rPr>
          <w:b w:val="0"/>
          <w:bCs w:val="0"/>
          <w:sz w:val="20"/>
          <w:szCs w:val="20"/>
        </w:rPr>
        <w:t>3</w:t>
      </w:r>
      <w:r w:rsidR="009D0FCE" w:rsidRPr="006C7C32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6C7C32">
        <w:rPr>
          <w:b w:val="0"/>
          <w:bCs w:val="0"/>
          <w:sz w:val="20"/>
          <w:szCs w:val="20"/>
        </w:rPr>
        <w:t>1</w:t>
      </w:r>
      <w:r w:rsidR="009D0FCE" w:rsidRPr="006C7C32">
        <w:rPr>
          <w:b w:val="0"/>
          <w:bCs w:val="0"/>
          <w:sz w:val="20"/>
          <w:szCs w:val="20"/>
        </w:rPr>
        <w:t xml:space="preserve"> dotčena.</w:t>
      </w:r>
    </w:p>
    <w:bookmarkEnd w:id="1"/>
    <w:p w14:paraId="185EDB63" w14:textId="77777777" w:rsidR="0067491D" w:rsidRPr="006C7C3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AE3FD0" w14:textId="252794CB" w:rsidR="00467D2E" w:rsidRPr="006C7C32" w:rsidRDefault="0071539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6C7C32">
        <w:rPr>
          <w:rFonts w:ascii="Arial" w:hAnsi="Arial" w:cs="Arial"/>
          <w:b w:val="0"/>
          <w:sz w:val="20"/>
        </w:rPr>
        <w:t>4</w:t>
      </w:r>
      <w:r w:rsidR="00FA5E1F" w:rsidRPr="006C7C32">
        <w:rPr>
          <w:rFonts w:ascii="Arial" w:hAnsi="Arial" w:cs="Arial"/>
          <w:b w:val="0"/>
          <w:sz w:val="20"/>
        </w:rPr>
        <w:t>. Tento dodatek</w:t>
      </w:r>
      <w:r w:rsidR="00F15706" w:rsidRPr="006C7C32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6C7C32">
        <w:rPr>
          <w:rFonts w:ascii="Arial" w:hAnsi="Arial" w:cs="Arial"/>
          <w:b w:val="0"/>
          <w:sz w:val="20"/>
        </w:rPr>
        <w:t xml:space="preserve"> </w:t>
      </w:r>
      <w:r w:rsidR="00FC774D">
        <w:rPr>
          <w:rFonts w:ascii="Arial" w:hAnsi="Arial" w:cs="Arial"/>
          <w:b w:val="0"/>
          <w:sz w:val="20"/>
        </w:rPr>
        <w:t>27. 1. 2025</w:t>
      </w:r>
      <w:r w:rsidR="00925E66" w:rsidRPr="006C7C32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6C7C32">
        <w:rPr>
          <w:rFonts w:ascii="Arial" w:hAnsi="Arial" w:cs="Arial"/>
          <w:b w:val="0"/>
          <w:sz w:val="20"/>
        </w:rPr>
        <w:t>uveřejnění v registru smluv dle u</w:t>
      </w:r>
      <w:r w:rsidR="00BF1C1F" w:rsidRPr="006C7C32">
        <w:rPr>
          <w:rFonts w:ascii="Arial" w:hAnsi="Arial" w:cs="Arial"/>
          <w:b w:val="0"/>
          <w:sz w:val="20"/>
        </w:rPr>
        <w:t>stanovení § 6 odst. 1 zákona č. </w:t>
      </w:r>
      <w:r w:rsidR="00F15706" w:rsidRPr="006C7C32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6C7C32">
        <w:rPr>
          <w:rFonts w:ascii="Arial" w:hAnsi="Arial" w:cs="Arial"/>
          <w:b w:val="0"/>
          <w:sz w:val="20"/>
        </w:rPr>
        <w:t>o registru smluv)</w:t>
      </w:r>
      <w:r w:rsidR="00B31E60" w:rsidRPr="006C7C32">
        <w:rPr>
          <w:rFonts w:ascii="Arial" w:hAnsi="Arial" w:cs="Arial"/>
          <w:b w:val="0"/>
          <w:sz w:val="20"/>
        </w:rPr>
        <w:t>, ve znění pozdějších předpisů</w:t>
      </w:r>
      <w:r w:rsidR="00467D2E" w:rsidRPr="006C7C32">
        <w:rPr>
          <w:rFonts w:ascii="Arial" w:hAnsi="Arial" w:cs="Arial"/>
          <w:b w:val="0"/>
          <w:sz w:val="20"/>
        </w:rPr>
        <w:t>.</w:t>
      </w:r>
    </w:p>
    <w:p w14:paraId="0CD2E33C" w14:textId="3A3D0AF6" w:rsidR="00F15706" w:rsidRPr="006C7C3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C7C32">
        <w:rPr>
          <w:rFonts w:ascii="Arial" w:hAnsi="Arial" w:cs="Arial"/>
          <w:b w:val="0"/>
          <w:sz w:val="20"/>
        </w:rPr>
        <w:t xml:space="preserve">Uveřejnění </w:t>
      </w:r>
      <w:r w:rsidR="004C4082" w:rsidRPr="006C7C32">
        <w:rPr>
          <w:rFonts w:ascii="Arial" w:hAnsi="Arial" w:cs="Arial"/>
          <w:b w:val="0"/>
          <w:sz w:val="20"/>
        </w:rPr>
        <w:t>tohoto dodatku</w:t>
      </w:r>
      <w:r w:rsidRPr="006C7C32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6C7C32">
        <w:rPr>
          <w:rFonts w:ascii="Arial" w:hAnsi="Arial" w:cs="Arial"/>
          <w:b w:val="0"/>
          <w:sz w:val="20"/>
        </w:rPr>
        <w:t>propachtovatel</w:t>
      </w:r>
      <w:r w:rsidRPr="006C7C32">
        <w:rPr>
          <w:rFonts w:ascii="Arial" w:hAnsi="Arial" w:cs="Arial"/>
          <w:b w:val="0"/>
          <w:sz w:val="20"/>
        </w:rPr>
        <w:t>.</w:t>
      </w:r>
    </w:p>
    <w:p w14:paraId="11643204" w14:textId="77777777" w:rsidR="00F15706" w:rsidRPr="006C7C3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BDF864A" w14:textId="477037A9" w:rsidR="004868E7" w:rsidRPr="006C7C32" w:rsidRDefault="0071539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6C7C32">
        <w:rPr>
          <w:rFonts w:ascii="Arial" w:hAnsi="Arial" w:cs="Arial"/>
          <w:b w:val="0"/>
          <w:bCs/>
          <w:sz w:val="20"/>
        </w:rPr>
        <w:lastRenderedPageBreak/>
        <w:t>5</w:t>
      </w:r>
      <w:r w:rsidR="00557D6C" w:rsidRPr="006C7C32">
        <w:rPr>
          <w:rFonts w:ascii="Arial" w:hAnsi="Arial" w:cs="Arial"/>
          <w:b w:val="0"/>
          <w:bCs/>
          <w:sz w:val="20"/>
        </w:rPr>
        <w:t>.</w:t>
      </w:r>
      <w:r w:rsidR="00F62889" w:rsidRPr="006C7C32">
        <w:rPr>
          <w:rFonts w:ascii="Arial" w:hAnsi="Arial" w:cs="Arial"/>
          <w:b w:val="0"/>
          <w:bCs/>
          <w:sz w:val="20"/>
        </w:rPr>
        <w:t xml:space="preserve"> </w:t>
      </w:r>
      <w:r w:rsidR="004E4DA4" w:rsidRPr="006C7C32">
        <w:rPr>
          <w:rFonts w:ascii="Arial" w:hAnsi="Arial" w:cs="Arial"/>
          <w:b w:val="0"/>
          <w:bCs/>
          <w:sz w:val="20"/>
        </w:rPr>
        <w:t>Tento dodatek je vyhotoven v</w:t>
      </w:r>
      <w:r w:rsidRPr="006C7C32">
        <w:rPr>
          <w:rFonts w:ascii="Arial" w:hAnsi="Arial" w:cs="Arial"/>
          <w:b w:val="0"/>
          <w:bCs/>
          <w:sz w:val="20"/>
        </w:rPr>
        <w:t>e</w:t>
      </w:r>
      <w:r w:rsidR="004E4DA4" w:rsidRPr="006C7C32">
        <w:rPr>
          <w:rFonts w:ascii="Arial" w:hAnsi="Arial" w:cs="Arial"/>
          <w:b w:val="0"/>
          <w:bCs/>
          <w:sz w:val="20"/>
        </w:rPr>
        <w:t xml:space="preserve"> </w:t>
      </w:r>
      <w:r w:rsidRPr="006C7C32">
        <w:rPr>
          <w:rFonts w:ascii="Arial" w:hAnsi="Arial" w:cs="Arial"/>
          <w:b w:val="0"/>
          <w:bCs/>
          <w:sz w:val="20"/>
        </w:rPr>
        <w:t>2</w:t>
      </w:r>
      <w:r w:rsidR="004E4DA4" w:rsidRPr="006C7C32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6C7C32">
        <w:rPr>
          <w:rFonts w:ascii="Arial" w:hAnsi="Arial" w:cs="Arial"/>
          <w:b w:val="0"/>
          <w:bCs/>
          <w:sz w:val="20"/>
        </w:rPr>
        <w:t>Jeden</w:t>
      </w:r>
      <w:r w:rsidR="004E4DA4" w:rsidRPr="006C7C32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592F9F9F" w14:textId="77777777" w:rsidR="002D41FD" w:rsidRPr="006C7C32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30B6F54" w14:textId="4CC24F2D" w:rsidR="002D41FD" w:rsidRPr="006C7C32" w:rsidRDefault="0071539F">
      <w:pPr>
        <w:tabs>
          <w:tab w:val="left" w:pos="568"/>
        </w:tabs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6</w:t>
      </w:r>
      <w:r w:rsidR="00617426" w:rsidRPr="006C7C32">
        <w:rPr>
          <w:rFonts w:ascii="Arial" w:hAnsi="Arial" w:cs="Arial"/>
        </w:rPr>
        <w:t xml:space="preserve">. </w:t>
      </w:r>
      <w:r w:rsidR="002D41FD" w:rsidRPr="006C7C32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88BA1D" w14:textId="77777777" w:rsidR="00D5225E" w:rsidRPr="006C7C32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C3419F7" w14:textId="2598AE06" w:rsidR="006C7C32" w:rsidRPr="006C7C32" w:rsidRDefault="006C7C32" w:rsidP="006C7C32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6C7C32">
        <w:rPr>
          <w:rFonts w:ascii="Arial" w:hAnsi="Arial" w:cs="Arial"/>
          <w:bCs/>
        </w:rPr>
        <w:t xml:space="preserve">V Litoměřicích dne </w:t>
      </w:r>
      <w:r w:rsidR="00D46643">
        <w:rPr>
          <w:rFonts w:ascii="Arial" w:hAnsi="Arial" w:cs="Arial"/>
          <w:bCs/>
        </w:rPr>
        <w:t>27. 1. 2025</w:t>
      </w:r>
      <w:r w:rsidRPr="006C7C32">
        <w:rPr>
          <w:rFonts w:ascii="Arial" w:hAnsi="Arial" w:cs="Arial"/>
          <w:bCs/>
        </w:rPr>
        <w:t xml:space="preserve">                                       V</w:t>
      </w:r>
      <w:r w:rsidR="00D46643">
        <w:rPr>
          <w:rFonts w:ascii="Arial" w:hAnsi="Arial" w:cs="Arial"/>
          <w:bCs/>
        </w:rPr>
        <w:t xml:space="preserve"> Litoměřicích </w:t>
      </w:r>
      <w:r w:rsidRPr="006C7C32">
        <w:rPr>
          <w:rFonts w:ascii="Arial" w:hAnsi="Arial" w:cs="Arial"/>
          <w:bCs/>
        </w:rPr>
        <w:t>dne</w:t>
      </w:r>
      <w:r w:rsidR="00D46643">
        <w:rPr>
          <w:rFonts w:ascii="Arial" w:hAnsi="Arial" w:cs="Arial"/>
          <w:bCs/>
        </w:rPr>
        <w:t xml:space="preserve"> 27. 1. 2025</w:t>
      </w:r>
    </w:p>
    <w:p w14:paraId="15D4DE31" w14:textId="77777777" w:rsidR="006C7C32" w:rsidRPr="006C7C32" w:rsidRDefault="006C7C32" w:rsidP="006C7C32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25CBFE4" w14:textId="77777777" w:rsidR="006C7C32" w:rsidRPr="006C7C32" w:rsidRDefault="006C7C32" w:rsidP="006C7C32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5B3A493F" w14:textId="77777777" w:rsidR="006C7C32" w:rsidRPr="006C7C32" w:rsidRDefault="006C7C32" w:rsidP="006C7C32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618D14C" w14:textId="77777777" w:rsidR="006C7C32" w:rsidRPr="006C7C32" w:rsidRDefault="006C7C32" w:rsidP="006C7C32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1224186" w14:textId="77777777" w:rsidR="006C7C32" w:rsidRPr="006C7C32" w:rsidRDefault="006C7C32" w:rsidP="006C7C32">
      <w:pPr>
        <w:tabs>
          <w:tab w:val="left" w:pos="5670"/>
        </w:tabs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7A38A79D" w14:textId="77777777" w:rsidR="006C7C32" w:rsidRPr="006C7C32" w:rsidRDefault="006C7C32" w:rsidP="006C7C3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C7C32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6A832E7D" w14:textId="77777777" w:rsidR="006C7C32" w:rsidRPr="006C7C32" w:rsidRDefault="006C7C32" w:rsidP="006C7C32">
      <w:pPr>
        <w:tabs>
          <w:tab w:val="left" w:pos="5670"/>
        </w:tabs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6C7C32">
        <w:rPr>
          <w:rFonts w:ascii="Arial" w:hAnsi="Arial" w:cs="Arial"/>
        </w:rPr>
        <w:t>Hubal</w:t>
      </w:r>
      <w:proofErr w:type="spellEnd"/>
      <w:r w:rsidRPr="006C7C32">
        <w:rPr>
          <w:rFonts w:ascii="Arial" w:hAnsi="Arial" w:cs="Arial"/>
        </w:rPr>
        <w:t>-předseda předst.</w:t>
      </w:r>
    </w:p>
    <w:p w14:paraId="459B6660" w14:textId="77777777" w:rsidR="006C7C32" w:rsidRPr="006C7C32" w:rsidRDefault="006C7C32" w:rsidP="006C7C3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C7C32">
        <w:rPr>
          <w:rFonts w:ascii="Arial" w:hAnsi="Arial" w:cs="Arial"/>
        </w:rPr>
        <w:t>Státní pozemkový úřad</w:t>
      </w:r>
    </w:p>
    <w:p w14:paraId="75B3391A" w14:textId="77777777" w:rsidR="006C7C32" w:rsidRPr="006C7C32" w:rsidRDefault="006C7C32" w:rsidP="006C7C32">
      <w:pPr>
        <w:ind w:right="-110"/>
        <w:jc w:val="both"/>
        <w:rPr>
          <w:rFonts w:ascii="Arial" w:hAnsi="Arial" w:cs="Arial"/>
          <w:bCs/>
        </w:rPr>
      </w:pPr>
    </w:p>
    <w:p w14:paraId="77A29E8A" w14:textId="77777777" w:rsidR="006C7C32" w:rsidRPr="006C7C32" w:rsidRDefault="006C7C32" w:rsidP="006C7C32">
      <w:pPr>
        <w:spacing w:before="120"/>
        <w:ind w:right="-110"/>
        <w:jc w:val="both"/>
        <w:rPr>
          <w:rFonts w:ascii="Arial" w:hAnsi="Arial" w:cs="Arial"/>
          <w:i/>
        </w:rPr>
      </w:pPr>
      <w:r w:rsidRPr="006C7C32">
        <w:rPr>
          <w:rFonts w:ascii="Arial" w:hAnsi="Arial" w:cs="Arial"/>
          <w:bCs/>
          <w:iCs/>
        </w:rPr>
        <w:t>Za správnost:</w:t>
      </w:r>
      <w:r w:rsidRPr="006C7C32">
        <w:rPr>
          <w:rFonts w:ascii="Arial" w:hAnsi="Arial" w:cs="Arial"/>
          <w:bCs/>
          <w:i/>
        </w:rPr>
        <w:t xml:space="preserve"> </w:t>
      </w:r>
      <w:r w:rsidRPr="006C7C32">
        <w:rPr>
          <w:rFonts w:ascii="Arial" w:hAnsi="Arial" w:cs="Arial"/>
          <w:bCs/>
          <w:iCs/>
        </w:rPr>
        <w:t>Pavlína Bendová</w:t>
      </w:r>
    </w:p>
    <w:p w14:paraId="460C83E8" w14:textId="77777777" w:rsidR="0067491D" w:rsidRPr="006C7C32" w:rsidRDefault="0067491D" w:rsidP="003704D4">
      <w:pPr>
        <w:jc w:val="both"/>
        <w:rPr>
          <w:rFonts w:ascii="Arial" w:hAnsi="Arial" w:cs="Arial"/>
          <w:color w:val="000000"/>
        </w:rPr>
      </w:pPr>
    </w:p>
    <w:p w14:paraId="692D3844" w14:textId="77777777" w:rsidR="005846F8" w:rsidRPr="006C7C32" w:rsidRDefault="005846F8" w:rsidP="003704D4">
      <w:pPr>
        <w:jc w:val="both"/>
        <w:rPr>
          <w:rFonts w:ascii="Arial" w:hAnsi="Arial" w:cs="Arial"/>
          <w:color w:val="000000"/>
        </w:rPr>
      </w:pPr>
    </w:p>
    <w:p w14:paraId="06D47281" w14:textId="77777777" w:rsidR="005846F8" w:rsidRPr="006C7C32" w:rsidRDefault="005846F8" w:rsidP="002A3AE7">
      <w:pPr>
        <w:jc w:val="both"/>
        <w:rPr>
          <w:rFonts w:ascii="Arial" w:hAnsi="Arial" w:cs="Arial"/>
          <w:color w:val="000000"/>
        </w:rPr>
      </w:pPr>
    </w:p>
    <w:p w14:paraId="53D55ECA" w14:textId="77777777" w:rsidR="003704D4" w:rsidRPr="006C7C32" w:rsidRDefault="003704D4" w:rsidP="003704D4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6C7C32">
        <w:rPr>
          <w:rFonts w:ascii="Arial" w:hAnsi="Arial" w:cs="Arial"/>
        </w:rPr>
        <w:t>, ve znění pozdějších předpisů</w:t>
      </w:r>
      <w:r w:rsidRPr="006C7C32">
        <w:rPr>
          <w:rFonts w:ascii="Arial" w:hAnsi="Arial" w:cs="Arial"/>
        </w:rPr>
        <w:t>.</w:t>
      </w:r>
    </w:p>
    <w:p w14:paraId="3BA2552F" w14:textId="77777777" w:rsidR="003704D4" w:rsidRPr="006C7C32" w:rsidRDefault="003704D4" w:rsidP="003704D4">
      <w:pPr>
        <w:jc w:val="both"/>
        <w:rPr>
          <w:rFonts w:ascii="Arial" w:hAnsi="Arial" w:cs="Arial"/>
        </w:rPr>
      </w:pPr>
    </w:p>
    <w:p w14:paraId="5DAAB1D5" w14:textId="77777777" w:rsidR="003704D4" w:rsidRPr="006C7C32" w:rsidRDefault="003704D4" w:rsidP="003704D4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Datum registrace ………………………….</w:t>
      </w:r>
    </w:p>
    <w:p w14:paraId="78751656" w14:textId="77777777" w:rsidR="003704D4" w:rsidRPr="006C7C32" w:rsidRDefault="003704D4" w:rsidP="003704D4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ID </w:t>
      </w:r>
      <w:r w:rsidR="00AD1795" w:rsidRPr="006C7C32">
        <w:rPr>
          <w:rFonts w:ascii="Arial" w:hAnsi="Arial" w:cs="Arial"/>
        </w:rPr>
        <w:t xml:space="preserve">dodatku </w:t>
      </w:r>
      <w:r w:rsidRPr="006C7C32">
        <w:rPr>
          <w:rFonts w:ascii="Arial" w:hAnsi="Arial" w:cs="Arial"/>
        </w:rPr>
        <w:t>…………………………</w:t>
      </w:r>
      <w:proofErr w:type="gramStart"/>
      <w:r w:rsidRPr="006C7C32">
        <w:rPr>
          <w:rFonts w:ascii="Arial" w:hAnsi="Arial" w:cs="Arial"/>
        </w:rPr>
        <w:t>…….</w:t>
      </w:r>
      <w:proofErr w:type="gramEnd"/>
      <w:r w:rsidRPr="006C7C32">
        <w:rPr>
          <w:rFonts w:ascii="Arial" w:hAnsi="Arial" w:cs="Arial"/>
        </w:rPr>
        <w:t>.</w:t>
      </w:r>
    </w:p>
    <w:p w14:paraId="3EE6D8E7" w14:textId="77777777" w:rsidR="003704D4" w:rsidRPr="006C7C32" w:rsidRDefault="003704D4" w:rsidP="003704D4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>ID verze ……………………………………</w:t>
      </w:r>
    </w:p>
    <w:p w14:paraId="391BF2E8" w14:textId="7EA67C67" w:rsidR="003704D4" w:rsidRPr="006C7C32" w:rsidRDefault="003704D4" w:rsidP="003704D4">
      <w:pPr>
        <w:jc w:val="both"/>
        <w:rPr>
          <w:rFonts w:ascii="Arial" w:hAnsi="Arial" w:cs="Arial"/>
          <w:i/>
        </w:rPr>
      </w:pPr>
      <w:r w:rsidRPr="006C7C32">
        <w:rPr>
          <w:rFonts w:ascii="Arial" w:hAnsi="Arial" w:cs="Arial"/>
        </w:rPr>
        <w:t xml:space="preserve">Registraci provedl </w:t>
      </w:r>
      <w:r w:rsidR="006C7C32" w:rsidRPr="006C7C32">
        <w:rPr>
          <w:rFonts w:ascii="Arial" w:hAnsi="Arial" w:cs="Arial"/>
        </w:rPr>
        <w:t>Pavlína Bendová</w:t>
      </w:r>
    </w:p>
    <w:p w14:paraId="004271B9" w14:textId="77777777" w:rsidR="003704D4" w:rsidRPr="006C7C32" w:rsidRDefault="003704D4" w:rsidP="003704D4">
      <w:pPr>
        <w:jc w:val="both"/>
        <w:rPr>
          <w:rFonts w:ascii="Arial" w:hAnsi="Arial" w:cs="Arial"/>
        </w:rPr>
      </w:pPr>
    </w:p>
    <w:p w14:paraId="1011659B" w14:textId="7C47A3A4" w:rsidR="003704D4" w:rsidRPr="006C7C32" w:rsidRDefault="003704D4" w:rsidP="003704D4">
      <w:pPr>
        <w:jc w:val="both"/>
        <w:rPr>
          <w:rFonts w:ascii="Arial" w:hAnsi="Arial" w:cs="Arial"/>
        </w:rPr>
      </w:pPr>
      <w:r w:rsidRPr="006C7C32">
        <w:rPr>
          <w:rFonts w:ascii="Arial" w:hAnsi="Arial" w:cs="Arial"/>
        </w:rPr>
        <w:t xml:space="preserve">V </w:t>
      </w:r>
      <w:r w:rsidR="006C7C32" w:rsidRPr="006C7C32">
        <w:rPr>
          <w:rFonts w:ascii="Arial" w:hAnsi="Arial" w:cs="Arial"/>
        </w:rPr>
        <w:t>Litoměřicích</w:t>
      </w:r>
      <w:r w:rsidRPr="006C7C32">
        <w:rPr>
          <w:rFonts w:ascii="Arial" w:hAnsi="Arial" w:cs="Arial"/>
        </w:rPr>
        <w:t xml:space="preserve"> dne ………</w:t>
      </w:r>
      <w:proofErr w:type="gramStart"/>
      <w:r w:rsidRPr="006C7C32">
        <w:rPr>
          <w:rFonts w:ascii="Arial" w:hAnsi="Arial" w:cs="Arial"/>
        </w:rPr>
        <w:t>…….</w:t>
      </w:r>
      <w:proofErr w:type="gramEnd"/>
      <w:r w:rsidRPr="006C7C32">
        <w:rPr>
          <w:rFonts w:ascii="Arial" w:hAnsi="Arial" w:cs="Arial"/>
        </w:rPr>
        <w:t>.</w:t>
      </w:r>
      <w:r w:rsidRPr="006C7C32">
        <w:rPr>
          <w:rFonts w:ascii="Arial" w:hAnsi="Arial" w:cs="Arial"/>
        </w:rPr>
        <w:tab/>
      </w:r>
      <w:r w:rsidRPr="006C7C32">
        <w:rPr>
          <w:rFonts w:ascii="Arial" w:hAnsi="Arial" w:cs="Arial"/>
        </w:rPr>
        <w:tab/>
      </w:r>
      <w:r w:rsidRPr="006C7C32">
        <w:rPr>
          <w:rFonts w:ascii="Arial" w:hAnsi="Arial" w:cs="Arial"/>
        </w:rPr>
        <w:tab/>
      </w:r>
      <w:r w:rsidR="006C7C32">
        <w:rPr>
          <w:rFonts w:ascii="Arial" w:hAnsi="Arial" w:cs="Arial"/>
        </w:rPr>
        <w:t xml:space="preserve">                 </w:t>
      </w:r>
      <w:r w:rsidRPr="006C7C32">
        <w:rPr>
          <w:rFonts w:ascii="Arial" w:hAnsi="Arial" w:cs="Arial"/>
        </w:rPr>
        <w:t>…………………………………..</w:t>
      </w:r>
    </w:p>
    <w:p w14:paraId="0673A2E9" w14:textId="77777777" w:rsidR="003704D4" w:rsidRPr="006C7C32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C7C32">
        <w:rPr>
          <w:rFonts w:ascii="Arial" w:hAnsi="Arial" w:cs="Arial"/>
        </w:rPr>
        <w:tab/>
      </w:r>
      <w:r w:rsidRPr="006C7C32">
        <w:rPr>
          <w:rFonts w:ascii="Arial" w:hAnsi="Arial" w:cs="Arial"/>
          <w:i/>
        </w:rPr>
        <w:t>podpis odpovědného zaměstnance</w:t>
      </w:r>
    </w:p>
    <w:sectPr w:rsidR="003704D4" w:rsidRPr="006C7C32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CEB7" w14:textId="77777777" w:rsidR="00C54146" w:rsidRDefault="00C54146">
      <w:r>
        <w:separator/>
      </w:r>
    </w:p>
  </w:endnote>
  <w:endnote w:type="continuationSeparator" w:id="0">
    <w:p w14:paraId="049633CF" w14:textId="77777777" w:rsidR="00C54146" w:rsidRDefault="00C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F20B" w14:textId="77777777" w:rsidR="00C54146" w:rsidRDefault="00C54146">
      <w:r>
        <w:separator/>
      </w:r>
    </w:p>
  </w:footnote>
  <w:footnote w:type="continuationSeparator" w:id="0">
    <w:p w14:paraId="658D69F3" w14:textId="77777777" w:rsidR="00C54146" w:rsidRDefault="00C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12E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90935">
    <w:abstractNumId w:val="0"/>
  </w:num>
  <w:num w:numId="2" w16cid:durableId="31001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170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309A"/>
    <w:rsid w:val="00087781"/>
    <w:rsid w:val="000A3773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4515F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1BAA"/>
    <w:rsid w:val="001F3F2B"/>
    <w:rsid w:val="00204B81"/>
    <w:rsid w:val="00213718"/>
    <w:rsid w:val="00215BBB"/>
    <w:rsid w:val="00222730"/>
    <w:rsid w:val="0022443A"/>
    <w:rsid w:val="00225776"/>
    <w:rsid w:val="00225E39"/>
    <w:rsid w:val="002344C5"/>
    <w:rsid w:val="00256234"/>
    <w:rsid w:val="00260F3F"/>
    <w:rsid w:val="00275D8C"/>
    <w:rsid w:val="002A1089"/>
    <w:rsid w:val="002A2A17"/>
    <w:rsid w:val="002A3AE7"/>
    <w:rsid w:val="002A4078"/>
    <w:rsid w:val="002A75B0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57210"/>
    <w:rsid w:val="00360C47"/>
    <w:rsid w:val="00364C08"/>
    <w:rsid w:val="003704D4"/>
    <w:rsid w:val="00385448"/>
    <w:rsid w:val="003A1E76"/>
    <w:rsid w:val="003A46C1"/>
    <w:rsid w:val="003A55A2"/>
    <w:rsid w:val="003A6398"/>
    <w:rsid w:val="003B08DA"/>
    <w:rsid w:val="003C0E44"/>
    <w:rsid w:val="003F5321"/>
    <w:rsid w:val="003F616F"/>
    <w:rsid w:val="003F7FFB"/>
    <w:rsid w:val="004021E9"/>
    <w:rsid w:val="0043527B"/>
    <w:rsid w:val="00436C95"/>
    <w:rsid w:val="004471F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381A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ADF"/>
    <w:rsid w:val="00661D4A"/>
    <w:rsid w:val="00664F7E"/>
    <w:rsid w:val="0067491D"/>
    <w:rsid w:val="006869B0"/>
    <w:rsid w:val="006B34E1"/>
    <w:rsid w:val="006B6957"/>
    <w:rsid w:val="006B79D9"/>
    <w:rsid w:val="006C561C"/>
    <w:rsid w:val="006C7C32"/>
    <w:rsid w:val="006D12DE"/>
    <w:rsid w:val="006E03A9"/>
    <w:rsid w:val="007020B6"/>
    <w:rsid w:val="00714374"/>
    <w:rsid w:val="0071539F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6C8D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27F0"/>
    <w:rsid w:val="008C4172"/>
    <w:rsid w:val="008C55E5"/>
    <w:rsid w:val="008C7592"/>
    <w:rsid w:val="008D3ACD"/>
    <w:rsid w:val="008D4364"/>
    <w:rsid w:val="008E4338"/>
    <w:rsid w:val="008F40B3"/>
    <w:rsid w:val="00904612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E1565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D5F0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37A0"/>
    <w:rsid w:val="00BF1C1F"/>
    <w:rsid w:val="00BF2938"/>
    <w:rsid w:val="00C07446"/>
    <w:rsid w:val="00C078F8"/>
    <w:rsid w:val="00C22B15"/>
    <w:rsid w:val="00C42F1A"/>
    <w:rsid w:val="00C53B83"/>
    <w:rsid w:val="00C54146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058B"/>
    <w:rsid w:val="00D45BE7"/>
    <w:rsid w:val="00D4664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1724"/>
    <w:rsid w:val="00E9071F"/>
    <w:rsid w:val="00EA126B"/>
    <w:rsid w:val="00EC0EBF"/>
    <w:rsid w:val="00ED6048"/>
    <w:rsid w:val="00ED6B69"/>
    <w:rsid w:val="00EE1603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2EED"/>
    <w:rsid w:val="00FB5D68"/>
    <w:rsid w:val="00FB638C"/>
    <w:rsid w:val="00FC5C99"/>
    <w:rsid w:val="00FC6C0C"/>
    <w:rsid w:val="00FC774D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F595AC"/>
  <w15:chartTrackingRefBased/>
  <w15:docId w15:val="{1C13D5DD-547C-4190-BC9F-0E6654F8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357210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8844FF-3330-413A-9BE4-4EAC03817FD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2025-01-27T13:33:00Z</dcterms:created>
  <dcterms:modified xsi:type="dcterms:W3CDTF">2025-01-27T13:57:00Z</dcterms:modified>
</cp:coreProperties>
</file>