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6AD1C72E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866709">
        <w:rPr>
          <w:spacing w:val="0"/>
          <w:kern w:val="0"/>
          <w:sz w:val="24"/>
          <w:szCs w:val="24"/>
        </w:rPr>
        <w:t>6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1CE4EE9C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804B6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6C155AA" w14:textId="77777777" w:rsidR="005B178A" w:rsidRPr="004D66EA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KPMG a Tekies</w:t>
      </w:r>
    </w:p>
    <w:p w14:paraId="320035CC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</w:p>
    <w:p w14:paraId="4D1CA12F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E606C40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3425CDD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29564483" w14:textId="77777777" w:rsidR="005B178A" w:rsidRPr="004D66EA" w:rsidRDefault="005B178A" w:rsidP="006423D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6D8F3126" w14:textId="0C0D4AED" w:rsidR="005B178A" w:rsidRDefault="005B178A" w:rsidP="006423D9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6423D9" w:rsidRPr="006423D9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95D7DA9" w14:textId="77777777" w:rsidR="005B178A" w:rsidRPr="004D66EA" w:rsidRDefault="005B178A" w:rsidP="006423D9">
      <w:pPr>
        <w:pStyle w:val="Default"/>
        <w:spacing w:line="280" w:lineRule="atLeas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02AA83CE" w14:textId="77777777" w:rsidR="005B178A" w:rsidRPr="004D66EA" w:rsidRDefault="005B178A" w:rsidP="005B178A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628F2D48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  <w:r w:rsidRPr="004D66EA">
        <w:rPr>
          <w:rFonts w:cs="Arial"/>
          <w:bCs/>
          <w:szCs w:val="20"/>
        </w:rPr>
        <w:t>a</w:t>
      </w:r>
    </w:p>
    <w:p w14:paraId="29C90CE2" w14:textId="77777777" w:rsidR="005B178A" w:rsidRPr="004D66EA" w:rsidRDefault="005B178A" w:rsidP="005B178A">
      <w:pPr>
        <w:spacing w:after="0"/>
        <w:rPr>
          <w:rFonts w:cs="Arial"/>
          <w:szCs w:val="20"/>
        </w:rPr>
      </w:pPr>
      <w:r w:rsidRPr="004D66EA">
        <w:rPr>
          <w:rFonts w:cs="Arial"/>
          <w:b/>
          <w:bCs/>
          <w:szCs w:val="20"/>
        </w:rPr>
        <w:t>Poskytovatel: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bCs/>
          <w:szCs w:val="20"/>
        </w:rPr>
        <w:tab/>
      </w:r>
      <w:bookmarkStart w:id="2" w:name="_Hlk138757753"/>
      <w:r w:rsidRPr="004D66EA">
        <w:rPr>
          <w:rFonts w:cs="Arial"/>
          <w:b/>
          <w:bCs/>
          <w:szCs w:val="20"/>
        </w:rPr>
        <w:t>Tekies s.r.o.</w:t>
      </w:r>
      <w:bookmarkEnd w:id="2"/>
    </w:p>
    <w:p w14:paraId="21000FE6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U Nikolajky 1097/3, 150 00 Praha 5 – Smíchov,</w:t>
      </w:r>
    </w:p>
    <w:p w14:paraId="1A6E9D3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07241127</w:t>
      </w:r>
      <w:r w:rsidRPr="004D66EA">
        <w:rPr>
          <w:rFonts w:cs="Arial"/>
          <w:bCs/>
          <w:color w:val="000000"/>
          <w:szCs w:val="20"/>
        </w:rPr>
        <w:tab/>
      </w:r>
    </w:p>
    <w:p w14:paraId="2091CC01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CZ07241127</w:t>
      </w:r>
    </w:p>
    <w:p w14:paraId="144BFC5C" w14:textId="38D9AC8C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6423D9" w:rsidRPr="006423D9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21D1F87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zastoupen:</w:t>
      </w:r>
      <w:r w:rsidRPr="004D66EA">
        <w:rPr>
          <w:rFonts w:cs="Arial"/>
          <w:bCs/>
          <w:color w:val="000000"/>
          <w:szCs w:val="20"/>
        </w:rPr>
        <w:tab/>
      </w:r>
      <w:r w:rsidRPr="004D66EA">
        <w:rPr>
          <w:rFonts w:cs="Arial"/>
          <w:szCs w:val="20"/>
        </w:rPr>
        <w:t>Pavl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 xml:space="preserve"> Wimmer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>, jednatel</w:t>
      </w:r>
      <w:r>
        <w:rPr>
          <w:rFonts w:cs="Arial"/>
          <w:szCs w:val="20"/>
        </w:rPr>
        <w:t>em</w:t>
      </w:r>
    </w:p>
    <w:p w14:paraId="724F4A2B" w14:textId="77777777" w:rsidR="005B178A" w:rsidRPr="004D66EA" w:rsidRDefault="005B178A" w:rsidP="005B178A">
      <w:pPr>
        <w:spacing w:after="0"/>
        <w:rPr>
          <w:rFonts w:cs="Arial"/>
          <w:bCs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</w:t>
      </w:r>
      <w:r w:rsidRPr="004D66EA">
        <w:rPr>
          <w:rFonts w:cs="Arial"/>
          <w:szCs w:val="20"/>
        </w:rPr>
        <w:t xml:space="preserve">Městským </w:t>
      </w:r>
      <w:r w:rsidRPr="004D66EA">
        <w:rPr>
          <w:rFonts w:cs="Arial"/>
          <w:bCs/>
          <w:color w:val="000000"/>
          <w:szCs w:val="20"/>
        </w:rPr>
        <w:t xml:space="preserve">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297415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0C124977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866709">
        <w:rPr>
          <w:rFonts w:cs="Arial"/>
          <w:szCs w:val="22"/>
          <w:lang w:eastAsia="en-US"/>
        </w:rPr>
        <w:t>6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866709">
        <w:rPr>
          <w:rFonts w:cs="Arial"/>
          <w:szCs w:val="22"/>
          <w:lang w:eastAsia="en-US"/>
        </w:rPr>
        <w:t>28</w:t>
      </w:r>
      <w:r w:rsidR="00B90A4C">
        <w:rPr>
          <w:rFonts w:cs="Arial"/>
          <w:szCs w:val="22"/>
          <w:lang w:eastAsia="en-US"/>
        </w:rPr>
        <w:t>. 2.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0A78E01D" w:rsidR="00F9198F" w:rsidRPr="00FD31E7" w:rsidRDefault="005B4150" w:rsidP="00FD31E7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866709">
        <w:rPr>
          <w:rFonts w:cs="Arial"/>
          <w:szCs w:val="22"/>
          <w:lang w:val="cs-CZ" w:eastAsia="en-US"/>
        </w:rPr>
        <w:t>28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076F3A">
        <w:rPr>
          <w:rFonts w:cs="Arial"/>
          <w:szCs w:val="22"/>
          <w:lang w:val="cs-CZ" w:eastAsia="en-US"/>
        </w:rPr>
        <w:t>2</w:t>
      </w:r>
      <w:r w:rsidR="004B71D4" w:rsidRPr="00333042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866709">
        <w:rPr>
          <w:rFonts w:cs="Arial"/>
          <w:szCs w:val="22"/>
          <w:lang w:val="cs-CZ" w:eastAsia="en-US"/>
        </w:rPr>
        <w:t>6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866709">
        <w:rPr>
          <w:rFonts w:cs="Arial"/>
          <w:b/>
          <w:bCs/>
          <w:szCs w:val="22"/>
          <w:lang w:val="cs-CZ" w:eastAsia="en-US"/>
        </w:rPr>
        <w:t>6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i/>
          <w:iCs/>
          <w:szCs w:val="22"/>
          <w:lang w:val="cs-CZ" w:eastAsia="en-US"/>
        </w:rPr>
        <w:t>(</w:t>
      </w:r>
      <w:r w:rsidR="005B178A" w:rsidRPr="005B178A">
        <w:rPr>
          <w:rFonts w:cs="Arial"/>
          <w:i/>
          <w:iCs/>
          <w:szCs w:val="20"/>
        </w:rPr>
        <w:t>M-0</w:t>
      </w:r>
      <w:r w:rsidR="00866709">
        <w:rPr>
          <w:rFonts w:cs="Arial"/>
          <w:i/>
          <w:iCs/>
          <w:szCs w:val="20"/>
        </w:rPr>
        <w:t>5</w:t>
      </w:r>
      <w:r w:rsidR="005B178A" w:rsidRPr="00866709">
        <w:rPr>
          <w:rFonts w:cs="Arial"/>
          <w:i/>
          <w:iCs/>
          <w:szCs w:val="20"/>
        </w:rPr>
        <w:t xml:space="preserve">) </w:t>
      </w:r>
      <w:r w:rsidR="00866709" w:rsidRPr="00866709">
        <w:rPr>
          <w:rFonts w:cs="Arial"/>
          <w:i/>
          <w:iCs/>
          <w:szCs w:val="20"/>
        </w:rPr>
        <w:t>Strategické poradenství v ICT – Poskytování poradenských služeb k projektu MMR – řízení a architektura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“</w:t>
      </w:r>
      <w:r w:rsidR="00C804B6" w:rsidRPr="006C5125">
        <w:rPr>
          <w:rFonts w:cs="Arial"/>
          <w:b/>
          <w:b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FD31E7">
        <w:rPr>
          <w:rFonts w:cs="Arial"/>
          <w:szCs w:val="20"/>
          <w:lang w:val="cs-CZ"/>
        </w:rPr>
        <w:t>6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>spočívající v </w:t>
      </w:r>
      <w:r w:rsidR="00FD31E7">
        <w:rPr>
          <w:rFonts w:cs="Arial"/>
          <w:szCs w:val="20"/>
        </w:rPr>
        <w:t xml:space="preserve">zajištění </w:t>
      </w:r>
      <w:r w:rsidR="00FD31E7" w:rsidRPr="00511241">
        <w:rPr>
          <w:rFonts w:cs="Arial"/>
          <w:szCs w:val="20"/>
        </w:rPr>
        <w:t xml:space="preserve">kapacit IT odborníků </w:t>
      </w:r>
      <w:r w:rsidR="00FD31E7" w:rsidRPr="00F24A5C">
        <w:rPr>
          <w:rFonts w:cs="Arial"/>
          <w:szCs w:val="20"/>
        </w:rPr>
        <w:t xml:space="preserve">na poskytování odborných poradenských služeb </w:t>
      </w:r>
      <w:r w:rsidR="00FD31E7" w:rsidRPr="008C4F79">
        <w:rPr>
          <w:rFonts w:cs="Arial"/>
          <w:szCs w:val="20"/>
        </w:rPr>
        <w:t>pro projekt MMR – řízení a</w:t>
      </w:r>
      <w:r w:rsidR="00FD31E7">
        <w:rPr>
          <w:rFonts w:cs="Arial"/>
          <w:szCs w:val="20"/>
        </w:rPr>
        <w:t> </w:t>
      </w:r>
      <w:r w:rsidR="00FD31E7" w:rsidRPr="008C4F79">
        <w:rPr>
          <w:rFonts w:cs="Arial"/>
          <w:szCs w:val="20"/>
        </w:rPr>
        <w:t>architektura</w:t>
      </w:r>
      <w:r w:rsidR="00FD31E7">
        <w:rPr>
          <w:rFonts w:cs="Arial"/>
          <w:szCs w:val="20"/>
        </w:rPr>
        <w:t xml:space="preserve">. </w:t>
      </w:r>
      <w:r w:rsidR="005B178A">
        <w:rPr>
          <w:rFonts w:cs="Arial"/>
          <w:szCs w:val="20"/>
        </w:rPr>
        <w:t xml:space="preserve">(dále jen </w:t>
      </w:r>
      <w:r w:rsidR="005B178A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b/>
          <w:bCs/>
          <w:szCs w:val="20"/>
        </w:rPr>
        <w:t>Služby</w:t>
      </w:r>
      <w:r w:rsidR="005B178A">
        <w:rPr>
          <w:rFonts w:cs="Arial"/>
          <w:szCs w:val="20"/>
        </w:rPr>
        <w:t>”)</w:t>
      </w:r>
      <w:r w:rsidR="005B178A" w:rsidRPr="001B4226">
        <w:rPr>
          <w:rFonts w:cs="Arial"/>
          <w:szCs w:val="20"/>
        </w:rPr>
        <w:t>.</w:t>
      </w:r>
      <w:r w:rsidR="00FD31E7" w:rsidRPr="00FD31E7">
        <w:rPr>
          <w:rFonts w:cs="Arial"/>
        </w:rPr>
        <w:t xml:space="preserve"> </w:t>
      </w:r>
      <w:r w:rsidR="00FD31E7" w:rsidRPr="00BE7ECB">
        <w:rPr>
          <w:rFonts w:cs="Arial"/>
          <w:szCs w:val="20"/>
        </w:rPr>
        <w:t>Předmětem projektu je v rámci připravovaného zákona o podpoře bydlení zajistit technické zajištění pro evidenci a správu osob, poskytnutých podpůrných opatření a poskytovatelů podpůrných opatření</w:t>
      </w:r>
      <w:r w:rsidR="00FD31E7">
        <w:rPr>
          <w:rFonts w:cs="Arial"/>
          <w:szCs w:val="20"/>
        </w:rPr>
        <w:t>.</w:t>
      </w:r>
      <w:r w:rsidR="005B178A" w:rsidRPr="00FD31E7">
        <w:rPr>
          <w:rFonts w:cs="Arial"/>
          <w:szCs w:val="20"/>
        </w:rPr>
        <w:t xml:space="preserve"> </w:t>
      </w:r>
    </w:p>
    <w:p w14:paraId="1C00EE22" w14:textId="09DECB03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FD31E7">
        <w:rPr>
          <w:szCs w:val="22"/>
          <w:lang w:val="cs-CZ" w:eastAsia="en-US"/>
        </w:rPr>
        <w:t>6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C804B6">
        <w:rPr>
          <w:szCs w:val="20"/>
          <w:lang w:val="cs-CZ"/>
        </w:rPr>
        <w:t>20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FD31E7">
        <w:rPr>
          <w:rFonts w:cs="Arial"/>
          <w:szCs w:val="20"/>
          <w:lang w:val="cs-CZ"/>
        </w:rPr>
        <w:t>6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75B8A17E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Po uzavření Dílčí smlouvy č. </w:t>
      </w:r>
      <w:r w:rsidR="00FD31E7">
        <w:rPr>
          <w:rFonts w:cs="Arial"/>
          <w:lang w:eastAsia="en-US"/>
        </w:rPr>
        <w:t>6</w:t>
      </w:r>
      <w:r>
        <w:rPr>
          <w:rFonts w:cs="Arial"/>
          <w:lang w:eastAsia="en-US"/>
        </w:rPr>
        <w:t xml:space="preserve"> nastala na straně Objednatele objektivní potřeba rozložit poskytování Služeb sjednaných Dílčí smlouvou č. </w:t>
      </w:r>
      <w:r w:rsidR="00FD31E7">
        <w:rPr>
          <w:rFonts w:cs="Arial"/>
          <w:lang w:eastAsia="en-US"/>
        </w:rPr>
        <w:t>6</w:t>
      </w:r>
      <w:r>
        <w:rPr>
          <w:rFonts w:cs="Arial"/>
          <w:lang w:eastAsia="en-US"/>
        </w:rPr>
        <w:t xml:space="preserve"> do delšího časového období</w:t>
      </w:r>
      <w:r w:rsidR="006D64FD">
        <w:rPr>
          <w:rFonts w:cs="Arial"/>
          <w:lang w:eastAsia="en-US"/>
        </w:rPr>
        <w:t xml:space="preserve"> a Služby dále čerpat</w:t>
      </w:r>
      <w:r>
        <w:rPr>
          <w:rFonts w:cs="Arial"/>
          <w:lang w:eastAsia="en-US"/>
        </w:rPr>
        <w:t xml:space="preserve">, a proto </w:t>
      </w:r>
      <w:r w:rsidRPr="000E121C">
        <w:rPr>
          <w:rFonts w:cs="Arial"/>
          <w:lang w:eastAsia="en-US"/>
        </w:rPr>
        <w:t xml:space="preserve">se </w:t>
      </w:r>
      <w:r>
        <w:rPr>
          <w:rFonts w:cs="Arial"/>
          <w:lang w:eastAsia="en-US"/>
        </w:rPr>
        <w:t>S</w:t>
      </w:r>
      <w:r w:rsidRPr="000E121C">
        <w:rPr>
          <w:rFonts w:cs="Arial"/>
          <w:lang w:eastAsia="en-US"/>
        </w:rPr>
        <w:t xml:space="preserve">mluvní strany dohodly na prodloužení </w:t>
      </w:r>
      <w:r>
        <w:rPr>
          <w:rFonts w:cs="Arial"/>
          <w:lang w:eastAsia="en-US"/>
        </w:rPr>
        <w:t>doby, na kterou je</w:t>
      </w:r>
      <w:r w:rsidRPr="000E121C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Dílčí s</w:t>
      </w:r>
      <w:r w:rsidRPr="000E121C">
        <w:rPr>
          <w:rFonts w:cs="Arial"/>
          <w:lang w:eastAsia="en-US"/>
        </w:rPr>
        <w:t>mlouv</w:t>
      </w:r>
      <w:r>
        <w:rPr>
          <w:rFonts w:cs="Arial"/>
          <w:lang w:eastAsia="en-US"/>
        </w:rPr>
        <w:t>a</w:t>
      </w:r>
      <w:r w:rsidR="00C804B6">
        <w:rPr>
          <w:rFonts w:cs="Arial"/>
          <w:lang w:eastAsia="en-US"/>
        </w:rPr>
        <w:t xml:space="preserve"> č. </w:t>
      </w:r>
      <w:r w:rsidR="00FD31E7">
        <w:rPr>
          <w:rFonts w:cs="Arial"/>
          <w:lang w:eastAsia="en-US"/>
        </w:rPr>
        <w:t>6</w:t>
      </w:r>
      <w:r>
        <w:rPr>
          <w:rFonts w:cs="Arial"/>
          <w:lang w:eastAsia="en-US"/>
        </w:rPr>
        <w:t xml:space="preserve"> uzavřena, </w:t>
      </w:r>
      <w:r w:rsidRPr="000E121C">
        <w:rPr>
          <w:rFonts w:cs="Arial"/>
          <w:lang w:eastAsia="en-US"/>
        </w:rPr>
        <w:t xml:space="preserve">a </w:t>
      </w:r>
      <w:r>
        <w:rPr>
          <w:rFonts w:cs="Arial"/>
          <w:lang w:eastAsia="en-US"/>
        </w:rPr>
        <w:t xml:space="preserve">to </w:t>
      </w:r>
      <w:r w:rsidRPr="000E121C">
        <w:rPr>
          <w:rFonts w:cs="Arial"/>
          <w:lang w:eastAsia="en-US"/>
        </w:rPr>
        <w:t>způsobem uvedeným dále v tomto Dodatku</w:t>
      </w:r>
      <w:r>
        <w:rPr>
          <w:rFonts w:cs="Arial"/>
          <w:lang w:eastAsia="en-US"/>
        </w:rPr>
        <w:t xml:space="preserve"> č. 1</w:t>
      </w:r>
      <w:r w:rsidR="005B178A" w:rsidRPr="003F5131">
        <w:rPr>
          <w:rFonts w:cs="Arial"/>
          <w:szCs w:val="20"/>
        </w:rPr>
        <w:t xml:space="preserve">. </w:t>
      </w:r>
    </w:p>
    <w:p w14:paraId="5682C3D9" w14:textId="2E5C8BB7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FD31E7">
        <w:rPr>
          <w:rFonts w:cs="Arial"/>
          <w:lang w:eastAsia="en-US"/>
        </w:rPr>
        <w:t>6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9D2B92">
        <w:rPr>
          <w:rFonts w:cs="Arial"/>
          <w:b/>
          <w:b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FD31E7">
        <w:rPr>
          <w:rFonts w:cs="Arial"/>
          <w:lang w:eastAsia="en-US"/>
        </w:rPr>
        <w:t>6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Minitendru.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FD31E7">
        <w:rPr>
          <w:rFonts w:cs="Arial"/>
          <w:lang w:eastAsia="en-US"/>
        </w:rPr>
        <w:t>6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0BEF7054" w14:textId="61570574" w:rsidR="003E1606" w:rsidRPr="00EE299A" w:rsidRDefault="003E1606" w:rsidP="005B178A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rPr>
          <w:rFonts w:cs="Arial"/>
          <w:lang w:val="cs-CZ"/>
        </w:rPr>
      </w:pPr>
    </w:p>
    <w:p w14:paraId="55A3B7D0" w14:textId="61CF42BB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099E22C2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FD31E7">
        <w:rPr>
          <w:rFonts w:cs="Arial"/>
        </w:rPr>
        <w:t>6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10BE4DE4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>
        <w:rPr>
          <w:rFonts w:cs="Arial"/>
          <w:i/>
          <w:iCs/>
          <w:szCs w:val="20"/>
          <w:lang w:eastAsia="en-US"/>
        </w:rPr>
        <w:t>do 3</w:t>
      </w:r>
      <w:r w:rsidR="00FD31E7">
        <w:rPr>
          <w:rFonts w:cs="Arial"/>
          <w:i/>
          <w:iCs/>
          <w:szCs w:val="20"/>
          <w:lang w:eastAsia="en-US"/>
        </w:rPr>
        <w:t>0</w:t>
      </w:r>
      <w:r>
        <w:rPr>
          <w:rFonts w:cs="Arial"/>
          <w:i/>
          <w:iCs/>
          <w:szCs w:val="20"/>
          <w:lang w:eastAsia="en-US"/>
        </w:rPr>
        <w:t xml:space="preserve">. </w:t>
      </w:r>
      <w:r w:rsidR="00FD31E7">
        <w:rPr>
          <w:rFonts w:cs="Arial"/>
          <w:i/>
          <w:iCs/>
          <w:szCs w:val="20"/>
          <w:lang w:eastAsia="en-US"/>
        </w:rPr>
        <w:t>9</w:t>
      </w:r>
      <w:r>
        <w:rPr>
          <w:rFonts w:cs="Arial"/>
          <w:i/>
          <w:iCs/>
          <w:szCs w:val="20"/>
          <w:lang w:eastAsia="en-US"/>
        </w:rPr>
        <w:t>. 2025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46F03C54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>Dílčí smlouvy č. 6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1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70443B56" w14:textId="77777777" w:rsidR="00871D0F" w:rsidRPr="00FD3169" w:rsidRDefault="00871D0F" w:rsidP="00FD3169">
      <w:pPr>
        <w:spacing w:before="120"/>
        <w:ind w:left="567"/>
        <w:jc w:val="both"/>
        <w:rPr>
          <w:rFonts w:cs="Arial"/>
          <w:szCs w:val="20"/>
          <w:lang w:eastAsia="x-none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0ABE396F" w14:textId="77777777" w:rsidR="006C5125" w:rsidRDefault="006C5125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7EBDED68" w14:textId="09472E0C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14:paraId="7195B10C" w14:textId="77777777" w:rsidTr="00D2682F">
        <w:tc>
          <w:tcPr>
            <w:tcW w:w="4644" w:type="dxa"/>
          </w:tcPr>
          <w:p w14:paraId="635C39E6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642628EF" w14:textId="77777777" w:rsidR="00D41D8D" w:rsidRPr="00E07D66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6FD46BF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5D8FD2C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D41D8D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B92BF5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2C0D2BE" w14:textId="64C860BF" w:rsidR="00D41D8D" w:rsidRPr="00A73113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C804B6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6459E35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F08F51F" w14:textId="206229D6" w:rsidR="00D41D8D" w:rsidRPr="00A73113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14:paraId="5C194A6E" w14:textId="77777777" w:rsidTr="00D2682F">
        <w:tc>
          <w:tcPr>
            <w:tcW w:w="4644" w:type="dxa"/>
          </w:tcPr>
          <w:p w14:paraId="3C6EF6CD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7FEFC14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D41D8D" w14:paraId="09F23762" w14:textId="77777777" w:rsidTr="00D2682F">
        <w:tc>
          <w:tcPr>
            <w:tcW w:w="4644" w:type="dxa"/>
          </w:tcPr>
          <w:p w14:paraId="51493C8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CCAC4F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D41D8D" w14:paraId="4A5B0A52" w14:textId="77777777" w:rsidTr="00D2682F">
        <w:tc>
          <w:tcPr>
            <w:tcW w:w="4644" w:type="dxa"/>
          </w:tcPr>
          <w:p w14:paraId="2C4363EC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FAFC7D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D45D077" w14:textId="3FEEFB71" w:rsidR="00D41D8D" w:rsidRPr="00A73113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E830" w14:textId="77777777" w:rsidR="004240FB" w:rsidRDefault="004240FB">
      <w:r>
        <w:separator/>
      </w:r>
    </w:p>
  </w:endnote>
  <w:endnote w:type="continuationSeparator" w:id="0">
    <w:p w14:paraId="55FFCF54" w14:textId="77777777" w:rsidR="004240FB" w:rsidRDefault="004240FB">
      <w:r>
        <w:continuationSeparator/>
      </w:r>
    </w:p>
  </w:endnote>
  <w:endnote w:type="continuationNotice" w:id="1">
    <w:p w14:paraId="0F848AA0" w14:textId="77777777" w:rsidR="004240FB" w:rsidRDefault="00424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2493" w14:textId="77777777" w:rsidR="004240FB" w:rsidRDefault="004240FB">
      <w:r>
        <w:separator/>
      </w:r>
    </w:p>
  </w:footnote>
  <w:footnote w:type="continuationSeparator" w:id="0">
    <w:p w14:paraId="247C639B" w14:textId="77777777" w:rsidR="004240FB" w:rsidRDefault="004240FB">
      <w:r>
        <w:continuationSeparator/>
      </w:r>
    </w:p>
  </w:footnote>
  <w:footnote w:type="continuationNotice" w:id="1">
    <w:p w14:paraId="29486997" w14:textId="77777777" w:rsidR="004240FB" w:rsidRDefault="00424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7E56D45F" w:rsidR="000F2A45" w:rsidRPr="009B50EF" w:rsidRDefault="000F2A45" w:rsidP="005B178A">
    <w:pPr>
      <w:pStyle w:val="Zhlav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744451370">
    <w:abstractNumId w:val="2"/>
  </w:num>
  <w:num w:numId="14" w16cid:durableId="11415784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3D9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5128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2025-01-27T12:22:00Z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