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96F72" w14:textId="42958504" w:rsidR="007D4591" w:rsidRPr="00D6567A" w:rsidRDefault="00BF566B" w:rsidP="00D81812">
      <w:pPr>
        <w:keepNext/>
        <w:pageBreakBefore/>
        <w:spacing w:before="60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6567A">
        <w:rPr>
          <w:rFonts w:ascii="Arial" w:hAnsi="Arial" w:cs="Arial"/>
          <w:b/>
          <w:sz w:val="22"/>
          <w:szCs w:val="22"/>
        </w:rPr>
        <w:t xml:space="preserve">Dodatek č. </w:t>
      </w:r>
      <w:r w:rsidR="00D820D6" w:rsidRPr="00D6567A">
        <w:rPr>
          <w:rFonts w:ascii="Arial" w:hAnsi="Arial" w:cs="Arial"/>
          <w:b/>
          <w:sz w:val="22"/>
          <w:szCs w:val="22"/>
        </w:rPr>
        <w:t>2</w:t>
      </w:r>
      <w:r w:rsidRPr="00D6567A">
        <w:rPr>
          <w:rFonts w:ascii="Arial" w:hAnsi="Arial" w:cs="Arial"/>
          <w:b/>
          <w:sz w:val="22"/>
          <w:szCs w:val="22"/>
        </w:rPr>
        <w:t xml:space="preserve"> ke s</w:t>
      </w:r>
      <w:r w:rsidR="007D4591" w:rsidRPr="00D6567A">
        <w:rPr>
          <w:rFonts w:ascii="Arial" w:hAnsi="Arial" w:cs="Arial"/>
          <w:b/>
          <w:sz w:val="22"/>
          <w:szCs w:val="22"/>
        </w:rPr>
        <w:t>mlouv</w:t>
      </w:r>
      <w:r w:rsidRPr="00D6567A">
        <w:rPr>
          <w:rFonts w:ascii="Arial" w:hAnsi="Arial" w:cs="Arial"/>
          <w:b/>
          <w:sz w:val="22"/>
          <w:szCs w:val="22"/>
        </w:rPr>
        <w:t>ě</w:t>
      </w:r>
      <w:r w:rsidR="007D4591" w:rsidRPr="00D6567A">
        <w:rPr>
          <w:rFonts w:ascii="Arial" w:hAnsi="Arial" w:cs="Arial"/>
          <w:b/>
          <w:sz w:val="22"/>
          <w:szCs w:val="22"/>
        </w:rPr>
        <w:t xml:space="preserve"> o dílo</w:t>
      </w:r>
      <w:r w:rsidRPr="00D6567A">
        <w:rPr>
          <w:rFonts w:ascii="Arial" w:hAnsi="Arial" w:cs="Arial"/>
          <w:b/>
          <w:sz w:val="22"/>
          <w:szCs w:val="22"/>
        </w:rPr>
        <w:t xml:space="preserve"> ze dne 23. 5. 2024</w:t>
      </w:r>
    </w:p>
    <w:p w14:paraId="5D47F2B2" w14:textId="5497A363" w:rsidR="0093628F" w:rsidRPr="00D6567A" w:rsidRDefault="0093628F" w:rsidP="00D81812">
      <w:pPr>
        <w:pStyle w:val="1nadpis"/>
        <w:numPr>
          <w:ilvl w:val="0"/>
          <w:numId w:val="0"/>
        </w:numPr>
        <w:spacing w:after="0"/>
        <w:rPr>
          <w:rFonts w:ascii="Arial" w:hAnsi="Arial" w:cs="Arial"/>
          <w:bCs w:val="0"/>
          <w:sz w:val="22"/>
          <w:szCs w:val="22"/>
        </w:rPr>
      </w:pPr>
      <w:r w:rsidRPr="00D6567A">
        <w:rPr>
          <w:rFonts w:ascii="Arial" w:hAnsi="Arial" w:cs="Arial"/>
          <w:bCs w:val="0"/>
          <w:sz w:val="22"/>
          <w:szCs w:val="22"/>
        </w:rPr>
        <w:t>číslo dodatku Objednatele: SML/0463/22-</w:t>
      </w:r>
      <w:r w:rsidR="00D820D6" w:rsidRPr="00D6567A">
        <w:rPr>
          <w:rFonts w:ascii="Arial" w:hAnsi="Arial" w:cs="Arial"/>
          <w:bCs w:val="0"/>
          <w:sz w:val="22"/>
          <w:szCs w:val="22"/>
        </w:rPr>
        <w:t>2</w:t>
      </w:r>
    </w:p>
    <w:p w14:paraId="317F1771" w14:textId="227AD4F1" w:rsidR="00DA2CBD" w:rsidRPr="00D6567A" w:rsidRDefault="00DA2CBD" w:rsidP="00D81812">
      <w:pPr>
        <w:pStyle w:val="1nadpis"/>
        <w:numPr>
          <w:ilvl w:val="0"/>
          <w:numId w:val="0"/>
        </w:numPr>
        <w:spacing w:after="0"/>
        <w:rPr>
          <w:rFonts w:ascii="Arial" w:hAnsi="Arial" w:cs="Arial"/>
          <w:bCs w:val="0"/>
          <w:sz w:val="22"/>
          <w:szCs w:val="22"/>
        </w:rPr>
      </w:pPr>
      <w:r w:rsidRPr="00D6567A">
        <w:rPr>
          <w:rFonts w:ascii="Arial" w:hAnsi="Arial" w:cs="Arial"/>
          <w:bCs w:val="0"/>
          <w:sz w:val="22"/>
          <w:szCs w:val="22"/>
        </w:rPr>
        <w:t>(dále jen „dodatek“)</w:t>
      </w:r>
    </w:p>
    <w:p w14:paraId="37A74302" w14:textId="48CB1205" w:rsidR="007D4591" w:rsidRPr="00D6567A" w:rsidRDefault="00DC6D6C" w:rsidP="00DC6D6C">
      <w:pPr>
        <w:pStyle w:val="1nadpis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D6567A">
        <w:rPr>
          <w:rFonts w:ascii="Arial" w:hAnsi="Arial" w:cs="Arial"/>
          <w:bCs w:val="0"/>
          <w:sz w:val="22"/>
          <w:szCs w:val="22"/>
        </w:rPr>
        <w:t>1.</w:t>
      </w:r>
      <w:r w:rsidRPr="00D6567A">
        <w:rPr>
          <w:rFonts w:ascii="Arial" w:hAnsi="Arial" w:cs="Arial"/>
          <w:sz w:val="22"/>
          <w:szCs w:val="22"/>
        </w:rPr>
        <w:t xml:space="preserve"> </w:t>
      </w:r>
      <w:r w:rsidR="007D4591" w:rsidRPr="00D6567A">
        <w:rPr>
          <w:rFonts w:ascii="Arial" w:hAnsi="Arial" w:cs="Arial"/>
          <w:sz w:val="22"/>
          <w:szCs w:val="22"/>
        </w:rPr>
        <w:t>Smluvní strany</w:t>
      </w:r>
    </w:p>
    <w:p w14:paraId="3F6238B5" w14:textId="77777777" w:rsidR="001F637A" w:rsidRPr="00D6567A" w:rsidRDefault="001F637A" w:rsidP="007D4591">
      <w:pPr>
        <w:keepNext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D6567A">
        <w:rPr>
          <w:rFonts w:ascii="Arial" w:hAnsi="Arial" w:cs="Arial"/>
          <w:b/>
          <w:color w:val="000000"/>
          <w:sz w:val="22"/>
          <w:szCs w:val="22"/>
        </w:rPr>
        <w:t>Objednatel</w:t>
      </w:r>
    </w:p>
    <w:p w14:paraId="362644B5" w14:textId="77777777" w:rsidR="001F637A" w:rsidRPr="00D6567A" w:rsidRDefault="001F637A" w:rsidP="008740BD">
      <w:pPr>
        <w:keepNext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</w:rPr>
      </w:pPr>
    </w:p>
    <w:p w14:paraId="75269C22" w14:textId="5F53CE6D" w:rsidR="001F637A" w:rsidRPr="00D6567A" w:rsidRDefault="00FA21A2" w:rsidP="006B5716">
      <w:pPr>
        <w:spacing w:line="276" w:lineRule="auto"/>
        <w:ind w:left="426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D6567A">
        <w:rPr>
          <w:rFonts w:ascii="Arial" w:hAnsi="Arial" w:cs="Arial"/>
          <w:b/>
          <w:sz w:val="22"/>
          <w:szCs w:val="22"/>
          <w:lang w:eastAsia="en-US" w:bidi="en-US"/>
        </w:rPr>
        <w:t>Brněnské vodárny a kanalizace, a.s.</w:t>
      </w:r>
    </w:p>
    <w:p w14:paraId="7DADB0C4" w14:textId="15A9DE5D" w:rsidR="001F637A" w:rsidRPr="00D6567A" w:rsidRDefault="001F637A" w:rsidP="006B5716">
      <w:pPr>
        <w:spacing w:line="276" w:lineRule="auto"/>
        <w:ind w:left="426"/>
        <w:rPr>
          <w:rFonts w:ascii="Arial" w:hAnsi="Arial" w:cs="Arial"/>
          <w:bCs/>
          <w:color w:val="000000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</w:rPr>
        <w:t>se sídlem:</w:t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="00FA21A2" w:rsidRPr="00D6567A">
        <w:rPr>
          <w:rFonts w:ascii="Arial" w:hAnsi="Arial" w:cs="Arial"/>
          <w:sz w:val="22"/>
          <w:szCs w:val="22"/>
        </w:rPr>
        <w:t>Pisárecká 555/1a, Pisárky, 603 00 Brno</w:t>
      </w:r>
    </w:p>
    <w:p w14:paraId="0B634033" w14:textId="30C463F0" w:rsidR="001F637A" w:rsidRPr="00D6567A" w:rsidRDefault="001F637A" w:rsidP="006B5716">
      <w:p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D6567A">
        <w:rPr>
          <w:rFonts w:ascii="Arial" w:hAnsi="Arial" w:cs="Arial"/>
          <w:color w:val="000000"/>
          <w:sz w:val="22"/>
          <w:szCs w:val="22"/>
        </w:rPr>
        <w:t>IČO:</w:t>
      </w:r>
      <w:r w:rsidRPr="00D6567A">
        <w:rPr>
          <w:rFonts w:ascii="Arial" w:hAnsi="Arial" w:cs="Arial"/>
          <w:color w:val="000000"/>
          <w:sz w:val="22"/>
          <w:szCs w:val="22"/>
        </w:rPr>
        <w:tab/>
      </w:r>
      <w:r w:rsidRPr="00D6567A">
        <w:rPr>
          <w:rFonts w:ascii="Arial" w:hAnsi="Arial" w:cs="Arial"/>
          <w:color w:val="000000"/>
          <w:sz w:val="22"/>
          <w:szCs w:val="22"/>
        </w:rPr>
        <w:tab/>
      </w:r>
      <w:r w:rsidRPr="00D6567A">
        <w:rPr>
          <w:rFonts w:ascii="Arial" w:hAnsi="Arial" w:cs="Arial"/>
          <w:color w:val="000000"/>
          <w:sz w:val="22"/>
          <w:szCs w:val="22"/>
        </w:rPr>
        <w:tab/>
      </w:r>
      <w:r w:rsidRPr="00D6567A">
        <w:rPr>
          <w:rFonts w:ascii="Arial" w:hAnsi="Arial" w:cs="Arial"/>
          <w:color w:val="000000"/>
          <w:sz w:val="22"/>
          <w:szCs w:val="22"/>
        </w:rPr>
        <w:tab/>
      </w:r>
      <w:r w:rsidR="00FA21A2" w:rsidRPr="00D6567A">
        <w:rPr>
          <w:rFonts w:ascii="Arial" w:hAnsi="Arial" w:cs="Arial"/>
          <w:sz w:val="22"/>
          <w:szCs w:val="22"/>
        </w:rPr>
        <w:t>463 47 275</w:t>
      </w:r>
      <w:r w:rsidRPr="00D6567A">
        <w:rPr>
          <w:rFonts w:ascii="Arial" w:hAnsi="Arial" w:cs="Arial"/>
          <w:sz w:val="22"/>
          <w:szCs w:val="22"/>
          <w:lang w:eastAsia="en-US" w:bidi="en-US"/>
        </w:rPr>
        <w:t xml:space="preserve"> </w:t>
      </w:r>
    </w:p>
    <w:p w14:paraId="11BE8C4D" w14:textId="13F100EB" w:rsidR="00FA21A2" w:rsidRPr="00D6567A" w:rsidRDefault="00FA21A2" w:rsidP="006B5716">
      <w:p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</w:rPr>
        <w:t>zastoupen</w:t>
      </w:r>
      <w:r w:rsidR="003C2E66" w:rsidRPr="00D6567A">
        <w:rPr>
          <w:rFonts w:ascii="Arial" w:hAnsi="Arial" w:cs="Arial"/>
          <w:sz w:val="22"/>
          <w:szCs w:val="22"/>
        </w:rPr>
        <w:t>a</w:t>
      </w:r>
      <w:r w:rsidRPr="00D6567A">
        <w:rPr>
          <w:rFonts w:ascii="Arial" w:hAnsi="Arial" w:cs="Arial"/>
          <w:sz w:val="22"/>
          <w:szCs w:val="22"/>
        </w:rPr>
        <w:t>:</w:t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="006C3263" w:rsidRPr="00D6567A">
        <w:rPr>
          <w:rFonts w:ascii="Arial" w:hAnsi="Arial" w:cs="Arial"/>
          <w:sz w:val="22"/>
          <w:szCs w:val="22"/>
        </w:rPr>
        <w:t>I</w:t>
      </w:r>
      <w:r w:rsidR="006C3263" w:rsidRPr="00D6567A">
        <w:rPr>
          <w:rFonts w:ascii="Arial" w:hAnsi="Arial" w:cs="Arial"/>
          <w:sz w:val="22"/>
          <w:szCs w:val="22"/>
          <w:lang w:eastAsia="en-US" w:bidi="en-US"/>
        </w:rPr>
        <w:t xml:space="preserve">ng. Daniel </w:t>
      </w:r>
      <w:proofErr w:type="spellStart"/>
      <w:r w:rsidR="006C3263" w:rsidRPr="00D6567A">
        <w:rPr>
          <w:rFonts w:ascii="Arial" w:hAnsi="Arial" w:cs="Arial"/>
          <w:sz w:val="22"/>
          <w:szCs w:val="22"/>
          <w:lang w:eastAsia="en-US" w:bidi="en-US"/>
        </w:rPr>
        <w:t>Struž</w:t>
      </w:r>
      <w:proofErr w:type="spellEnd"/>
      <w:r w:rsidR="006C3263" w:rsidRPr="00D6567A">
        <w:rPr>
          <w:rFonts w:ascii="Arial" w:hAnsi="Arial" w:cs="Arial"/>
          <w:sz w:val="22"/>
          <w:szCs w:val="22"/>
          <w:lang w:eastAsia="en-US" w:bidi="en-US"/>
        </w:rPr>
        <w:t>, MBA, předseda představenstva</w:t>
      </w:r>
    </w:p>
    <w:p w14:paraId="0E6A0E5C" w14:textId="6F4BBF9A" w:rsidR="009C5DC7" w:rsidRPr="00D6567A" w:rsidRDefault="009C5DC7" w:rsidP="006B5716">
      <w:p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D6567A">
        <w:rPr>
          <w:rFonts w:ascii="Arial" w:hAnsi="Arial" w:cs="Arial"/>
          <w:color w:val="000000"/>
          <w:sz w:val="22"/>
          <w:szCs w:val="22"/>
        </w:rPr>
        <w:t xml:space="preserve">zapsána v obchodním rejstříku vedeném Krajským soudem v Brně, </w:t>
      </w:r>
      <w:proofErr w:type="spellStart"/>
      <w:r w:rsidRPr="00D6567A">
        <w:rPr>
          <w:rFonts w:ascii="Arial" w:hAnsi="Arial" w:cs="Arial"/>
          <w:color w:val="000000"/>
          <w:sz w:val="22"/>
          <w:szCs w:val="22"/>
        </w:rPr>
        <w:t>sp</w:t>
      </w:r>
      <w:proofErr w:type="spellEnd"/>
      <w:r w:rsidRPr="00D6567A">
        <w:rPr>
          <w:rFonts w:ascii="Arial" w:hAnsi="Arial" w:cs="Arial"/>
          <w:color w:val="000000"/>
          <w:sz w:val="22"/>
          <w:szCs w:val="22"/>
        </w:rPr>
        <w:t xml:space="preserve">. zn. B 783 </w:t>
      </w:r>
    </w:p>
    <w:p w14:paraId="55B6B3FD" w14:textId="49C7BB52" w:rsidR="001F637A" w:rsidRPr="00D6567A" w:rsidRDefault="001F637A" w:rsidP="006B5716">
      <w:pPr>
        <w:spacing w:line="276" w:lineRule="auto"/>
        <w:ind w:left="426"/>
        <w:rPr>
          <w:rFonts w:ascii="Arial" w:hAnsi="Arial" w:cs="Arial"/>
          <w:i/>
          <w:color w:val="000000"/>
          <w:sz w:val="22"/>
          <w:szCs w:val="22"/>
        </w:rPr>
      </w:pPr>
      <w:r w:rsidRPr="00D6567A">
        <w:rPr>
          <w:rFonts w:ascii="Arial" w:hAnsi="Arial" w:cs="Arial"/>
          <w:color w:val="000000"/>
          <w:sz w:val="22"/>
          <w:szCs w:val="22"/>
        </w:rPr>
        <w:t>(dále jen „</w:t>
      </w:r>
      <w:r w:rsidRPr="00D6567A">
        <w:rPr>
          <w:rFonts w:ascii="Arial" w:hAnsi="Arial" w:cs="Arial"/>
          <w:b/>
          <w:i/>
          <w:color w:val="000000"/>
          <w:sz w:val="22"/>
          <w:szCs w:val="22"/>
        </w:rPr>
        <w:t>Objednatel</w:t>
      </w:r>
      <w:r w:rsidRPr="00D6567A">
        <w:rPr>
          <w:rFonts w:ascii="Arial" w:hAnsi="Arial" w:cs="Arial"/>
          <w:color w:val="000000"/>
          <w:sz w:val="22"/>
          <w:szCs w:val="22"/>
        </w:rPr>
        <w:t>“)</w:t>
      </w:r>
    </w:p>
    <w:p w14:paraId="5D23D53D" w14:textId="77777777" w:rsidR="001F637A" w:rsidRPr="00D6567A" w:rsidRDefault="001F637A" w:rsidP="001F637A">
      <w:pPr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B86751" w14:textId="77777777" w:rsidR="001F637A" w:rsidRPr="00D6567A" w:rsidRDefault="001F637A" w:rsidP="001F637A">
      <w:pPr>
        <w:spacing w:line="276" w:lineRule="auto"/>
        <w:ind w:left="284" w:hanging="284"/>
        <w:rPr>
          <w:rFonts w:ascii="Arial" w:hAnsi="Arial" w:cs="Arial"/>
          <w:b/>
          <w:bCs/>
          <w:color w:val="000000"/>
          <w:sz w:val="22"/>
          <w:szCs w:val="22"/>
        </w:rPr>
      </w:pPr>
      <w:r w:rsidRPr="00D6567A">
        <w:rPr>
          <w:rFonts w:ascii="Arial" w:hAnsi="Arial" w:cs="Arial"/>
          <w:b/>
          <w:bCs/>
          <w:color w:val="000000"/>
          <w:sz w:val="22"/>
          <w:szCs w:val="22"/>
        </w:rPr>
        <w:t>a</w:t>
      </w:r>
    </w:p>
    <w:p w14:paraId="37606651" w14:textId="77777777" w:rsidR="001F637A" w:rsidRPr="00D6567A" w:rsidRDefault="001F637A" w:rsidP="001F637A">
      <w:p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</w:p>
    <w:p w14:paraId="03908D78" w14:textId="77777777" w:rsidR="002A63CA" w:rsidRPr="00D6567A" w:rsidRDefault="002A63CA" w:rsidP="002A63CA">
      <w:pPr>
        <w:keepNext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D6567A">
        <w:rPr>
          <w:rFonts w:ascii="Arial" w:hAnsi="Arial" w:cs="Arial"/>
          <w:b/>
          <w:color w:val="000000"/>
          <w:sz w:val="22"/>
          <w:szCs w:val="22"/>
        </w:rPr>
        <w:t>Zhotovitel</w:t>
      </w:r>
    </w:p>
    <w:p w14:paraId="5B8FDC01" w14:textId="77777777" w:rsidR="002A63CA" w:rsidRPr="00D6567A" w:rsidRDefault="002A63CA" w:rsidP="002A63CA">
      <w:pPr>
        <w:keepNext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8F80108" w14:textId="77777777" w:rsidR="002A63CA" w:rsidRPr="00D6567A" w:rsidRDefault="002A63CA" w:rsidP="002A63CA">
      <w:pPr>
        <w:spacing w:line="276" w:lineRule="auto"/>
        <w:ind w:left="426"/>
        <w:contextualSpacing/>
        <w:rPr>
          <w:rFonts w:ascii="Arial" w:hAnsi="Arial" w:cs="Arial"/>
          <w:b/>
          <w:bCs/>
          <w:sz w:val="22"/>
          <w:szCs w:val="22"/>
          <w:lang w:eastAsia="en-US" w:bidi="en-US"/>
        </w:rPr>
      </w:pPr>
      <w:r w:rsidRPr="00D6567A">
        <w:rPr>
          <w:rFonts w:ascii="Arial" w:hAnsi="Arial" w:cs="Arial"/>
          <w:b/>
          <w:bCs/>
          <w:sz w:val="22"/>
          <w:szCs w:val="22"/>
          <w:lang w:eastAsia="en-US" w:bidi="en-US"/>
        </w:rPr>
        <w:t>Společnost „IMOS, OHLA ŽS, ARKO, KUNST - ČOV Brno-Modřice“</w:t>
      </w:r>
    </w:p>
    <w:p w14:paraId="1D4C749D" w14:textId="77777777" w:rsidR="002A63CA" w:rsidRPr="00D6567A" w:rsidRDefault="002A63CA" w:rsidP="002A63CA">
      <w:pPr>
        <w:spacing w:line="276" w:lineRule="auto"/>
        <w:ind w:left="426"/>
        <w:contextualSpacing/>
        <w:rPr>
          <w:rFonts w:ascii="Arial" w:hAnsi="Arial" w:cs="Arial"/>
          <w:sz w:val="22"/>
          <w:szCs w:val="22"/>
          <w:lang w:eastAsia="en-US" w:bidi="en-US"/>
        </w:rPr>
      </w:pPr>
      <w:r w:rsidRPr="00D6567A">
        <w:rPr>
          <w:rFonts w:ascii="Arial" w:hAnsi="Arial" w:cs="Arial"/>
          <w:sz w:val="22"/>
          <w:szCs w:val="22"/>
          <w:lang w:eastAsia="en-US" w:bidi="en-US"/>
        </w:rPr>
        <w:t>se sídlem:</w:t>
      </w:r>
      <w:r w:rsidRPr="00D6567A">
        <w:rPr>
          <w:rFonts w:ascii="Arial" w:hAnsi="Arial" w:cs="Arial"/>
          <w:sz w:val="22"/>
          <w:szCs w:val="22"/>
          <w:lang w:eastAsia="en-US" w:bidi="en-US"/>
        </w:rPr>
        <w:tab/>
      </w:r>
      <w:r w:rsidRPr="00D6567A">
        <w:rPr>
          <w:rFonts w:ascii="Arial" w:hAnsi="Arial" w:cs="Arial"/>
          <w:sz w:val="22"/>
          <w:szCs w:val="22"/>
          <w:lang w:eastAsia="en-US" w:bidi="en-US"/>
        </w:rPr>
        <w:tab/>
        <w:t>Olomoucká 704/174, Černovice, 627 00 Brno</w:t>
      </w:r>
    </w:p>
    <w:p w14:paraId="1922634F" w14:textId="77777777" w:rsidR="002A63CA" w:rsidRPr="00D6567A" w:rsidRDefault="002A63CA" w:rsidP="002A63CA">
      <w:pPr>
        <w:spacing w:line="276" w:lineRule="auto"/>
        <w:ind w:left="426"/>
        <w:contextualSpacing/>
        <w:rPr>
          <w:rFonts w:ascii="Arial" w:hAnsi="Arial" w:cs="Arial"/>
          <w:b/>
          <w:bCs/>
          <w:sz w:val="22"/>
          <w:szCs w:val="22"/>
          <w:lang w:eastAsia="en-US" w:bidi="en-US"/>
        </w:rPr>
      </w:pPr>
    </w:p>
    <w:p w14:paraId="574890FC" w14:textId="77777777" w:rsidR="002A63CA" w:rsidRPr="00D6567A" w:rsidRDefault="002A63CA" w:rsidP="002A63CA">
      <w:pPr>
        <w:keepNext/>
        <w:spacing w:line="276" w:lineRule="auto"/>
        <w:ind w:left="425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D6567A">
        <w:rPr>
          <w:rFonts w:ascii="Arial" w:hAnsi="Arial" w:cs="Arial"/>
          <w:b/>
          <w:color w:val="000000"/>
          <w:sz w:val="22"/>
          <w:szCs w:val="22"/>
        </w:rPr>
        <w:t>vedoucí společník a správce společnosti:</w:t>
      </w:r>
    </w:p>
    <w:p w14:paraId="15EEF1BC" w14:textId="77777777" w:rsidR="002A63CA" w:rsidRPr="00D6567A" w:rsidRDefault="002A63CA" w:rsidP="002A63CA">
      <w:pPr>
        <w:spacing w:line="276" w:lineRule="auto"/>
        <w:ind w:left="426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D6567A">
        <w:rPr>
          <w:rFonts w:ascii="Arial" w:hAnsi="Arial" w:cs="Arial"/>
          <w:b/>
          <w:color w:val="000000"/>
          <w:sz w:val="22"/>
          <w:szCs w:val="22"/>
        </w:rPr>
        <w:t>IMOS Brno, a.s.</w:t>
      </w:r>
    </w:p>
    <w:p w14:paraId="0ABC7924" w14:textId="53D8794B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</w:rPr>
        <w:t>se sídlem:</w:t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="000520EF"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  <w:lang w:eastAsia="en-US" w:bidi="en-US"/>
        </w:rPr>
        <w:t>Olomoucká 704/174, Černovice, 627 00 Brno</w:t>
      </w:r>
    </w:p>
    <w:p w14:paraId="7B800442" w14:textId="77777777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 w:rsidRPr="00D6567A">
        <w:rPr>
          <w:rFonts w:ascii="Arial" w:hAnsi="Arial" w:cs="Arial"/>
          <w:sz w:val="22"/>
          <w:szCs w:val="22"/>
        </w:rPr>
        <w:t>IČO:</w:t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  <w:lang w:eastAsia="en-US" w:bidi="en-US"/>
        </w:rPr>
        <w:t>25322257</w:t>
      </w:r>
    </w:p>
    <w:p w14:paraId="7930624B" w14:textId="41FB83DD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 w:rsidRPr="00D6567A">
        <w:rPr>
          <w:rFonts w:ascii="Arial" w:hAnsi="Arial" w:cs="Arial"/>
          <w:sz w:val="22"/>
          <w:szCs w:val="22"/>
        </w:rPr>
        <w:t>zastoupen</w:t>
      </w:r>
      <w:r w:rsidR="003C2E66" w:rsidRPr="00D6567A">
        <w:rPr>
          <w:rFonts w:ascii="Arial" w:hAnsi="Arial" w:cs="Arial"/>
          <w:sz w:val="22"/>
          <w:szCs w:val="22"/>
        </w:rPr>
        <w:t>a</w:t>
      </w:r>
      <w:r w:rsidRPr="00D6567A">
        <w:rPr>
          <w:rFonts w:ascii="Arial" w:hAnsi="Arial" w:cs="Arial"/>
          <w:sz w:val="22"/>
          <w:szCs w:val="22"/>
        </w:rPr>
        <w:t>:</w:t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  <w:lang w:eastAsia="en-US" w:bidi="en-US"/>
        </w:rPr>
        <w:t>Ing. Robert Suchánek, předseda představenstva</w:t>
      </w:r>
    </w:p>
    <w:p w14:paraId="5037BD13" w14:textId="77777777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</w:rPr>
        <w:t>údaj o zápisu do obchodního rejstříku:</w:t>
      </w:r>
    </w:p>
    <w:p w14:paraId="055D560D" w14:textId="77777777" w:rsidR="002A63CA" w:rsidRPr="00D6567A" w:rsidRDefault="002A63CA" w:rsidP="002A63CA">
      <w:pPr>
        <w:spacing w:line="276" w:lineRule="auto"/>
        <w:ind w:left="2832"/>
        <w:rPr>
          <w:rFonts w:ascii="Arial" w:hAnsi="Arial" w:cs="Arial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  <w:lang w:eastAsia="en-US" w:bidi="en-US"/>
        </w:rPr>
        <w:t xml:space="preserve">OR vedený Krajským soudem v Brně, </w:t>
      </w:r>
      <w:proofErr w:type="spellStart"/>
      <w:r w:rsidRPr="00D6567A">
        <w:rPr>
          <w:rFonts w:ascii="Arial" w:hAnsi="Arial" w:cs="Arial"/>
          <w:sz w:val="22"/>
          <w:szCs w:val="22"/>
          <w:lang w:eastAsia="en-US" w:bidi="en-US"/>
        </w:rPr>
        <w:t>sp</w:t>
      </w:r>
      <w:proofErr w:type="spellEnd"/>
      <w:r w:rsidRPr="00D6567A">
        <w:rPr>
          <w:rFonts w:ascii="Arial" w:hAnsi="Arial" w:cs="Arial"/>
          <w:sz w:val="22"/>
          <w:szCs w:val="22"/>
          <w:lang w:eastAsia="en-US" w:bidi="en-US"/>
        </w:rPr>
        <w:t>. zn. B 2211</w:t>
      </w:r>
    </w:p>
    <w:p w14:paraId="68BAE386" w14:textId="77777777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64B76B5C" w14:textId="77777777" w:rsidR="002A63CA" w:rsidRPr="00D6567A" w:rsidRDefault="002A63CA" w:rsidP="002A63CA">
      <w:pPr>
        <w:keepNext/>
        <w:spacing w:line="276" w:lineRule="auto"/>
        <w:ind w:left="425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D6567A">
        <w:rPr>
          <w:rFonts w:ascii="Arial" w:hAnsi="Arial" w:cs="Arial"/>
          <w:b/>
          <w:color w:val="000000"/>
          <w:sz w:val="22"/>
          <w:szCs w:val="22"/>
        </w:rPr>
        <w:t>společník:</w:t>
      </w:r>
    </w:p>
    <w:p w14:paraId="6B9EA6E6" w14:textId="77777777" w:rsidR="002A63CA" w:rsidRPr="00D6567A" w:rsidRDefault="002A63CA" w:rsidP="002A63CA">
      <w:pPr>
        <w:spacing w:line="276" w:lineRule="auto"/>
        <w:ind w:left="426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D6567A">
        <w:rPr>
          <w:rFonts w:ascii="Arial" w:hAnsi="Arial" w:cs="Arial"/>
          <w:b/>
          <w:color w:val="000000"/>
          <w:sz w:val="22"/>
          <w:szCs w:val="22"/>
        </w:rPr>
        <w:t>OHLA ŽS, a.s.</w:t>
      </w:r>
    </w:p>
    <w:p w14:paraId="4075B6C6" w14:textId="4D5DF7C3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</w:rPr>
        <w:t>se sídlem:</w:t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="000520EF" w:rsidRPr="00D6567A">
        <w:rPr>
          <w:rFonts w:ascii="Arial" w:hAnsi="Arial" w:cs="Arial"/>
          <w:sz w:val="22"/>
          <w:szCs w:val="22"/>
        </w:rPr>
        <w:tab/>
      </w:r>
      <w:proofErr w:type="spellStart"/>
      <w:r w:rsidRPr="00D6567A">
        <w:rPr>
          <w:rFonts w:ascii="Arial" w:hAnsi="Arial" w:cs="Arial"/>
          <w:sz w:val="22"/>
          <w:szCs w:val="22"/>
          <w:lang w:eastAsia="en-US" w:bidi="en-US"/>
        </w:rPr>
        <w:t>Tuřanka</w:t>
      </w:r>
      <w:proofErr w:type="spellEnd"/>
      <w:r w:rsidRPr="00D6567A">
        <w:rPr>
          <w:rFonts w:ascii="Arial" w:hAnsi="Arial" w:cs="Arial"/>
          <w:sz w:val="22"/>
          <w:szCs w:val="22"/>
          <w:lang w:eastAsia="en-US" w:bidi="en-US"/>
        </w:rPr>
        <w:t xml:space="preserve"> 1554/115b, Slatina, 627 00 Brno</w:t>
      </w:r>
    </w:p>
    <w:p w14:paraId="7EF18F16" w14:textId="77777777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 w:rsidRPr="00D6567A">
        <w:rPr>
          <w:rFonts w:ascii="Arial" w:hAnsi="Arial" w:cs="Arial"/>
          <w:sz w:val="22"/>
          <w:szCs w:val="22"/>
        </w:rPr>
        <w:t>IČO:</w:t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  <w:lang w:eastAsia="en-US" w:bidi="en-US"/>
        </w:rPr>
        <w:t>46342796</w:t>
      </w:r>
    </w:p>
    <w:p w14:paraId="140B31EF" w14:textId="68FE8635" w:rsidR="002A63CA" w:rsidRPr="00D6567A" w:rsidRDefault="002A63CA" w:rsidP="002A63CA">
      <w:pPr>
        <w:spacing w:line="276" w:lineRule="auto"/>
        <w:ind w:left="2832" w:hanging="2406"/>
        <w:rPr>
          <w:rFonts w:ascii="Arial" w:hAnsi="Arial" w:cs="Arial"/>
          <w:sz w:val="22"/>
          <w:szCs w:val="22"/>
          <w:lang w:eastAsia="en-US" w:bidi="en-US"/>
        </w:rPr>
      </w:pPr>
      <w:r w:rsidRPr="00D6567A">
        <w:rPr>
          <w:rFonts w:ascii="Arial" w:hAnsi="Arial" w:cs="Arial"/>
          <w:sz w:val="22"/>
          <w:szCs w:val="22"/>
        </w:rPr>
        <w:t>zastoupen</w:t>
      </w:r>
      <w:r w:rsidR="003A6854" w:rsidRPr="00D6567A">
        <w:rPr>
          <w:rFonts w:ascii="Arial" w:hAnsi="Arial" w:cs="Arial"/>
          <w:sz w:val="22"/>
          <w:szCs w:val="22"/>
        </w:rPr>
        <w:t>a</w:t>
      </w:r>
      <w:r w:rsidRPr="00D6567A">
        <w:rPr>
          <w:rFonts w:ascii="Arial" w:hAnsi="Arial" w:cs="Arial"/>
          <w:sz w:val="22"/>
          <w:szCs w:val="22"/>
        </w:rPr>
        <w:t>:</w:t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  <w:lang w:eastAsia="en-US" w:bidi="en-US"/>
        </w:rPr>
        <w:t xml:space="preserve">Ing. Roman </w:t>
      </w:r>
      <w:proofErr w:type="spellStart"/>
      <w:r w:rsidRPr="00D6567A">
        <w:rPr>
          <w:rFonts w:ascii="Arial" w:hAnsi="Arial" w:cs="Arial"/>
          <w:sz w:val="22"/>
          <w:szCs w:val="22"/>
          <w:lang w:eastAsia="en-US" w:bidi="en-US"/>
        </w:rPr>
        <w:t>Kocúrek</w:t>
      </w:r>
      <w:proofErr w:type="spellEnd"/>
      <w:r w:rsidRPr="00D6567A">
        <w:rPr>
          <w:rFonts w:ascii="Arial" w:hAnsi="Arial" w:cs="Arial"/>
          <w:sz w:val="22"/>
          <w:szCs w:val="22"/>
          <w:lang w:eastAsia="en-US" w:bidi="en-US"/>
        </w:rPr>
        <w:t>, 1. místopředseda představenstva a</w:t>
      </w:r>
    </w:p>
    <w:p w14:paraId="0C8769E1" w14:textId="77777777" w:rsidR="002A63CA" w:rsidRPr="00D6567A" w:rsidRDefault="002A63CA" w:rsidP="002A63CA">
      <w:pPr>
        <w:spacing w:line="276" w:lineRule="auto"/>
        <w:ind w:left="2832"/>
        <w:rPr>
          <w:rFonts w:ascii="Arial" w:hAnsi="Arial" w:cs="Arial"/>
          <w:sz w:val="22"/>
          <w:szCs w:val="22"/>
          <w:lang w:eastAsia="en-US" w:bidi="en-US"/>
        </w:rPr>
      </w:pPr>
      <w:r w:rsidRPr="00D6567A">
        <w:rPr>
          <w:rFonts w:ascii="Arial" w:hAnsi="Arial" w:cs="Arial"/>
          <w:sz w:val="22"/>
          <w:szCs w:val="22"/>
          <w:lang w:eastAsia="en-US" w:bidi="en-US"/>
        </w:rPr>
        <w:t>Jiří Procházka, MBA, člen představenstva</w:t>
      </w:r>
    </w:p>
    <w:p w14:paraId="41F59E3A" w14:textId="77777777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</w:rPr>
        <w:t>údaj o zápisu do obchodního rejstříku:</w:t>
      </w:r>
    </w:p>
    <w:p w14:paraId="06C3E779" w14:textId="77777777" w:rsidR="002A63CA" w:rsidRPr="00D6567A" w:rsidRDefault="002A63CA" w:rsidP="002A63CA">
      <w:pPr>
        <w:spacing w:line="276" w:lineRule="auto"/>
        <w:ind w:left="2832"/>
        <w:rPr>
          <w:rFonts w:ascii="Arial" w:hAnsi="Arial" w:cs="Arial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  <w:lang w:eastAsia="en-US" w:bidi="en-US"/>
        </w:rPr>
        <w:t xml:space="preserve">OR vedený Krajským soudem v Brně, </w:t>
      </w:r>
      <w:proofErr w:type="spellStart"/>
      <w:r w:rsidRPr="00D6567A">
        <w:rPr>
          <w:rFonts w:ascii="Arial" w:hAnsi="Arial" w:cs="Arial"/>
          <w:sz w:val="22"/>
          <w:szCs w:val="22"/>
          <w:lang w:eastAsia="en-US" w:bidi="en-US"/>
        </w:rPr>
        <w:t>sp</w:t>
      </w:r>
      <w:proofErr w:type="spellEnd"/>
      <w:r w:rsidRPr="00D6567A">
        <w:rPr>
          <w:rFonts w:ascii="Arial" w:hAnsi="Arial" w:cs="Arial"/>
          <w:sz w:val="22"/>
          <w:szCs w:val="22"/>
          <w:lang w:eastAsia="en-US" w:bidi="en-US"/>
        </w:rPr>
        <w:t>. zn. B 695</w:t>
      </w:r>
    </w:p>
    <w:p w14:paraId="2493BC9D" w14:textId="77777777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52B79A97" w14:textId="77777777" w:rsidR="002A63CA" w:rsidRPr="00D6567A" w:rsidRDefault="002A63CA" w:rsidP="002A63CA">
      <w:pPr>
        <w:keepNext/>
        <w:spacing w:line="276" w:lineRule="auto"/>
        <w:ind w:left="425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D6567A">
        <w:rPr>
          <w:rFonts w:ascii="Arial" w:hAnsi="Arial" w:cs="Arial"/>
          <w:b/>
          <w:color w:val="000000"/>
          <w:sz w:val="22"/>
          <w:szCs w:val="22"/>
        </w:rPr>
        <w:t>společník:</w:t>
      </w:r>
    </w:p>
    <w:p w14:paraId="68B27E9A" w14:textId="77777777" w:rsidR="002A63CA" w:rsidRPr="00D6567A" w:rsidRDefault="002A63CA" w:rsidP="002A63CA">
      <w:pPr>
        <w:spacing w:line="276" w:lineRule="auto"/>
        <w:ind w:left="426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D6567A">
        <w:rPr>
          <w:rFonts w:ascii="Arial" w:hAnsi="Arial" w:cs="Arial"/>
          <w:b/>
          <w:color w:val="000000"/>
          <w:sz w:val="22"/>
          <w:szCs w:val="22"/>
        </w:rPr>
        <w:t>ARKO TECHNOLOGY, a.s.</w:t>
      </w:r>
    </w:p>
    <w:p w14:paraId="22AFBB6E" w14:textId="0B197F58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</w:rPr>
        <w:t>se sídlem:</w:t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="000520EF"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  <w:lang w:eastAsia="en-US" w:bidi="en-US"/>
        </w:rPr>
        <w:t>Vídeňská 206/108, Přízřenice, 619 00 Brno</w:t>
      </w:r>
    </w:p>
    <w:p w14:paraId="4AB62A80" w14:textId="77777777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 w:rsidRPr="00D6567A">
        <w:rPr>
          <w:rFonts w:ascii="Arial" w:hAnsi="Arial" w:cs="Arial"/>
          <w:sz w:val="22"/>
          <w:szCs w:val="22"/>
        </w:rPr>
        <w:t>IČO:</w:t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  <w:lang w:eastAsia="en-US" w:bidi="en-US"/>
        </w:rPr>
        <w:t>00219169</w:t>
      </w:r>
    </w:p>
    <w:p w14:paraId="49894B8A" w14:textId="076F7FB1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 w:rsidRPr="00D6567A">
        <w:rPr>
          <w:rFonts w:ascii="Arial" w:hAnsi="Arial" w:cs="Arial"/>
          <w:sz w:val="22"/>
          <w:szCs w:val="22"/>
        </w:rPr>
        <w:t>zastoupen</w:t>
      </w:r>
      <w:r w:rsidR="005F4B84" w:rsidRPr="00D6567A">
        <w:rPr>
          <w:rFonts w:ascii="Arial" w:hAnsi="Arial" w:cs="Arial"/>
          <w:sz w:val="22"/>
          <w:szCs w:val="22"/>
        </w:rPr>
        <w:t>a</w:t>
      </w:r>
      <w:r w:rsidRPr="00D6567A">
        <w:rPr>
          <w:rFonts w:ascii="Arial" w:hAnsi="Arial" w:cs="Arial"/>
          <w:sz w:val="22"/>
          <w:szCs w:val="22"/>
        </w:rPr>
        <w:t>:</w:t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  <w:t>I</w:t>
      </w:r>
      <w:r w:rsidRPr="00D6567A">
        <w:rPr>
          <w:rFonts w:ascii="Arial" w:hAnsi="Arial" w:cs="Arial"/>
          <w:sz w:val="22"/>
          <w:szCs w:val="22"/>
          <w:lang w:eastAsia="en-US" w:bidi="en-US"/>
        </w:rPr>
        <w:t xml:space="preserve">ng. Ján </w:t>
      </w:r>
      <w:proofErr w:type="spellStart"/>
      <w:r w:rsidRPr="00D6567A">
        <w:rPr>
          <w:rFonts w:ascii="Arial" w:hAnsi="Arial" w:cs="Arial"/>
          <w:sz w:val="22"/>
          <w:szCs w:val="22"/>
          <w:lang w:eastAsia="en-US" w:bidi="en-US"/>
        </w:rPr>
        <w:t>Špaňo</w:t>
      </w:r>
      <w:proofErr w:type="spellEnd"/>
      <w:r w:rsidRPr="00D6567A">
        <w:rPr>
          <w:rFonts w:ascii="Arial" w:hAnsi="Arial" w:cs="Arial"/>
          <w:sz w:val="22"/>
          <w:szCs w:val="22"/>
          <w:lang w:eastAsia="en-US" w:bidi="en-US"/>
        </w:rPr>
        <w:t>, předseda správní rady a</w:t>
      </w:r>
    </w:p>
    <w:p w14:paraId="3323BB36" w14:textId="77777777" w:rsidR="002A63CA" w:rsidRPr="00D6567A" w:rsidRDefault="002A63CA" w:rsidP="002A63CA">
      <w:pPr>
        <w:spacing w:line="276" w:lineRule="auto"/>
        <w:ind w:left="2550" w:firstLine="282"/>
        <w:rPr>
          <w:rFonts w:ascii="Arial" w:hAnsi="Arial" w:cs="Arial"/>
          <w:sz w:val="22"/>
          <w:szCs w:val="22"/>
          <w:lang w:eastAsia="en-US" w:bidi="en-US"/>
        </w:rPr>
      </w:pPr>
      <w:r w:rsidRPr="00D6567A">
        <w:rPr>
          <w:rFonts w:ascii="Arial" w:hAnsi="Arial" w:cs="Arial"/>
          <w:sz w:val="22"/>
          <w:szCs w:val="22"/>
          <w:lang w:eastAsia="en-US" w:bidi="en-US"/>
        </w:rPr>
        <w:t>Ing. Lukáš Mrázek, místopředseda správní rady</w:t>
      </w:r>
    </w:p>
    <w:p w14:paraId="7CD1C46E" w14:textId="77777777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</w:rPr>
        <w:t>údaj o zápisu do obchodního rejstříku:</w:t>
      </w:r>
    </w:p>
    <w:p w14:paraId="1669AA8C" w14:textId="77777777" w:rsidR="002A63CA" w:rsidRPr="00D6567A" w:rsidRDefault="002A63CA" w:rsidP="002A63CA">
      <w:pPr>
        <w:spacing w:line="276" w:lineRule="auto"/>
        <w:ind w:left="2832"/>
        <w:rPr>
          <w:rFonts w:ascii="Arial" w:hAnsi="Arial" w:cs="Arial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  <w:lang w:eastAsia="en-US" w:bidi="en-US"/>
        </w:rPr>
        <w:t xml:space="preserve">OR vedený Krajským soudem v Brně, </w:t>
      </w:r>
      <w:proofErr w:type="spellStart"/>
      <w:r w:rsidRPr="00D6567A">
        <w:rPr>
          <w:rFonts w:ascii="Arial" w:hAnsi="Arial" w:cs="Arial"/>
          <w:sz w:val="22"/>
          <w:szCs w:val="22"/>
          <w:lang w:eastAsia="en-US" w:bidi="en-US"/>
        </w:rPr>
        <w:t>sp</w:t>
      </w:r>
      <w:proofErr w:type="spellEnd"/>
      <w:r w:rsidRPr="00D6567A">
        <w:rPr>
          <w:rFonts w:ascii="Arial" w:hAnsi="Arial" w:cs="Arial"/>
          <w:sz w:val="22"/>
          <w:szCs w:val="22"/>
          <w:lang w:eastAsia="en-US" w:bidi="en-US"/>
        </w:rPr>
        <w:t>. zn. B 296</w:t>
      </w:r>
    </w:p>
    <w:p w14:paraId="6EC076A0" w14:textId="77777777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6893DA0C" w14:textId="77777777" w:rsidR="002A63CA" w:rsidRPr="00D6567A" w:rsidRDefault="002A63CA" w:rsidP="002A63CA">
      <w:pPr>
        <w:keepNext/>
        <w:spacing w:line="276" w:lineRule="auto"/>
        <w:ind w:left="425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D6567A">
        <w:rPr>
          <w:rFonts w:ascii="Arial" w:hAnsi="Arial" w:cs="Arial"/>
          <w:b/>
          <w:color w:val="000000"/>
          <w:sz w:val="22"/>
          <w:szCs w:val="22"/>
        </w:rPr>
        <w:t>společník:</w:t>
      </w:r>
    </w:p>
    <w:p w14:paraId="0B20FD5E" w14:textId="77777777" w:rsidR="002A63CA" w:rsidRPr="00D6567A" w:rsidRDefault="002A63CA" w:rsidP="002A63CA">
      <w:pPr>
        <w:spacing w:line="276" w:lineRule="auto"/>
        <w:ind w:left="426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D6567A">
        <w:rPr>
          <w:rFonts w:ascii="Arial" w:hAnsi="Arial" w:cs="Arial"/>
          <w:b/>
          <w:color w:val="000000"/>
          <w:sz w:val="22"/>
          <w:szCs w:val="22"/>
        </w:rPr>
        <w:t>KUNST, spol. s r.o.</w:t>
      </w:r>
    </w:p>
    <w:p w14:paraId="0BA4AE0F" w14:textId="5AB31FD6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</w:rPr>
        <w:t>se sídlem:</w:t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="000520EF"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  <w:lang w:eastAsia="en-US" w:bidi="en-US"/>
        </w:rPr>
        <w:t>Palackého 1906, Hranice I-Město, 753 01 Hranice</w:t>
      </w:r>
    </w:p>
    <w:p w14:paraId="47B61DB0" w14:textId="77777777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 w:rsidRPr="00D6567A">
        <w:rPr>
          <w:rFonts w:ascii="Arial" w:hAnsi="Arial" w:cs="Arial"/>
          <w:sz w:val="22"/>
          <w:szCs w:val="22"/>
        </w:rPr>
        <w:t>IČO:</w:t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  <w:lang w:eastAsia="en-US" w:bidi="en-US"/>
        </w:rPr>
        <w:t>19010591</w:t>
      </w:r>
    </w:p>
    <w:p w14:paraId="309DB12B" w14:textId="5B825402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  <w:lang w:eastAsia="en-US" w:bidi="en-US"/>
        </w:rPr>
      </w:pPr>
      <w:r w:rsidRPr="00D6567A">
        <w:rPr>
          <w:rFonts w:ascii="Arial" w:hAnsi="Arial" w:cs="Arial"/>
          <w:sz w:val="22"/>
          <w:szCs w:val="22"/>
        </w:rPr>
        <w:t>zastoupen</w:t>
      </w:r>
      <w:r w:rsidR="005F4B84" w:rsidRPr="00D6567A">
        <w:rPr>
          <w:rFonts w:ascii="Arial" w:hAnsi="Arial" w:cs="Arial"/>
          <w:sz w:val="22"/>
          <w:szCs w:val="22"/>
        </w:rPr>
        <w:t>a</w:t>
      </w:r>
      <w:r w:rsidRPr="00D6567A">
        <w:rPr>
          <w:rFonts w:ascii="Arial" w:hAnsi="Arial" w:cs="Arial"/>
          <w:sz w:val="22"/>
          <w:szCs w:val="22"/>
        </w:rPr>
        <w:t>:</w:t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</w:rPr>
        <w:tab/>
      </w:r>
      <w:r w:rsidRPr="00D6567A">
        <w:rPr>
          <w:rFonts w:ascii="Arial" w:hAnsi="Arial" w:cs="Arial"/>
          <w:sz w:val="22"/>
          <w:szCs w:val="22"/>
          <w:lang w:eastAsia="en-US" w:bidi="en-US"/>
        </w:rPr>
        <w:t xml:space="preserve">Ing. Jaroslav </w:t>
      </w:r>
      <w:proofErr w:type="spellStart"/>
      <w:r w:rsidRPr="00D6567A">
        <w:rPr>
          <w:rFonts w:ascii="Arial" w:hAnsi="Arial" w:cs="Arial"/>
          <w:sz w:val="22"/>
          <w:szCs w:val="22"/>
          <w:lang w:eastAsia="en-US" w:bidi="en-US"/>
        </w:rPr>
        <w:t>Boráň</w:t>
      </w:r>
      <w:proofErr w:type="spellEnd"/>
      <w:r w:rsidRPr="00D6567A">
        <w:rPr>
          <w:rFonts w:ascii="Arial" w:hAnsi="Arial" w:cs="Arial"/>
          <w:sz w:val="22"/>
          <w:szCs w:val="22"/>
          <w:lang w:eastAsia="en-US" w:bidi="en-US"/>
        </w:rPr>
        <w:t>, Ph.D., jednatel</w:t>
      </w:r>
    </w:p>
    <w:p w14:paraId="2CA29C5C" w14:textId="77777777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</w:rPr>
        <w:t>údaj o zápisu do obchodního rejstříku:</w:t>
      </w:r>
    </w:p>
    <w:p w14:paraId="755531D0" w14:textId="77777777" w:rsidR="002A63CA" w:rsidRPr="00D6567A" w:rsidRDefault="002A63CA" w:rsidP="002A63CA">
      <w:pPr>
        <w:spacing w:line="276" w:lineRule="auto"/>
        <w:ind w:left="2832"/>
        <w:rPr>
          <w:rFonts w:ascii="Arial" w:hAnsi="Arial" w:cs="Arial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  <w:lang w:eastAsia="en-US" w:bidi="en-US"/>
        </w:rPr>
        <w:t xml:space="preserve">OR vedený Krajským soudem v Ostravě, </w:t>
      </w:r>
      <w:proofErr w:type="spellStart"/>
      <w:r w:rsidRPr="00D6567A">
        <w:rPr>
          <w:rFonts w:ascii="Arial" w:hAnsi="Arial" w:cs="Arial"/>
          <w:sz w:val="22"/>
          <w:szCs w:val="22"/>
          <w:lang w:eastAsia="en-US" w:bidi="en-US"/>
        </w:rPr>
        <w:t>sp</w:t>
      </w:r>
      <w:proofErr w:type="spellEnd"/>
      <w:r w:rsidRPr="00D6567A">
        <w:rPr>
          <w:rFonts w:ascii="Arial" w:hAnsi="Arial" w:cs="Arial"/>
          <w:sz w:val="22"/>
          <w:szCs w:val="22"/>
          <w:lang w:eastAsia="en-US" w:bidi="en-US"/>
        </w:rPr>
        <w:t>. zn. C 690</w:t>
      </w:r>
    </w:p>
    <w:p w14:paraId="6064E1D6" w14:textId="77777777" w:rsidR="002A63CA" w:rsidRPr="00D6567A" w:rsidRDefault="002A63CA" w:rsidP="002A63CA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1938B087" w14:textId="77777777" w:rsidR="002A63CA" w:rsidRPr="00D6567A" w:rsidRDefault="002A63CA" w:rsidP="002A63CA">
      <w:pPr>
        <w:tabs>
          <w:tab w:val="left" w:pos="0"/>
        </w:tabs>
        <w:spacing w:line="276" w:lineRule="auto"/>
        <w:ind w:left="426"/>
        <w:rPr>
          <w:rFonts w:ascii="Arial" w:hAnsi="Arial" w:cs="Arial"/>
          <w:bCs/>
          <w:color w:val="000000"/>
          <w:sz w:val="22"/>
          <w:szCs w:val="22"/>
        </w:rPr>
      </w:pPr>
      <w:r w:rsidRPr="00D6567A">
        <w:rPr>
          <w:rFonts w:ascii="Arial" w:hAnsi="Arial" w:cs="Arial"/>
          <w:bCs/>
          <w:color w:val="000000"/>
          <w:sz w:val="22"/>
          <w:szCs w:val="22"/>
        </w:rPr>
        <w:t>(dále jen „</w:t>
      </w:r>
      <w:r w:rsidRPr="00D6567A">
        <w:rPr>
          <w:rFonts w:ascii="Arial" w:hAnsi="Arial" w:cs="Arial"/>
          <w:b/>
          <w:bCs/>
          <w:i/>
          <w:color w:val="000000"/>
          <w:sz w:val="22"/>
          <w:szCs w:val="22"/>
        </w:rPr>
        <w:t>Zhotovitel</w:t>
      </w:r>
      <w:r w:rsidRPr="00D6567A">
        <w:rPr>
          <w:rFonts w:ascii="Arial" w:hAnsi="Arial" w:cs="Arial"/>
          <w:bCs/>
          <w:color w:val="000000"/>
          <w:sz w:val="22"/>
          <w:szCs w:val="22"/>
        </w:rPr>
        <w:t>“)</w:t>
      </w:r>
    </w:p>
    <w:p w14:paraId="2ED8E018" w14:textId="77777777" w:rsidR="002A63CA" w:rsidRPr="00D6567A" w:rsidRDefault="002A63CA" w:rsidP="002A63CA">
      <w:pPr>
        <w:tabs>
          <w:tab w:val="left" w:pos="0"/>
        </w:tabs>
        <w:spacing w:before="240" w:after="240"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D6567A">
        <w:rPr>
          <w:rFonts w:ascii="Arial" w:hAnsi="Arial" w:cs="Arial"/>
          <w:color w:val="000000"/>
          <w:sz w:val="22"/>
          <w:szCs w:val="22"/>
        </w:rPr>
        <w:t>(Objednatel a Zhotovitel společně dále také jako „</w:t>
      </w:r>
      <w:r w:rsidRPr="00D6567A">
        <w:rPr>
          <w:rFonts w:ascii="Arial" w:hAnsi="Arial" w:cs="Arial"/>
          <w:b/>
          <w:i/>
          <w:color w:val="000000"/>
          <w:sz w:val="22"/>
          <w:szCs w:val="22"/>
        </w:rPr>
        <w:t>Smluvní strany</w:t>
      </w:r>
      <w:r w:rsidRPr="00D6567A">
        <w:rPr>
          <w:rFonts w:ascii="Arial" w:hAnsi="Arial" w:cs="Arial"/>
          <w:color w:val="000000"/>
          <w:sz w:val="22"/>
          <w:szCs w:val="22"/>
        </w:rPr>
        <w:t>“)</w:t>
      </w:r>
    </w:p>
    <w:p w14:paraId="36BCAE99" w14:textId="45DE441B" w:rsidR="007D4591" w:rsidRPr="00D6567A" w:rsidRDefault="00DC6D6C" w:rsidP="0061097E">
      <w:pPr>
        <w:pStyle w:val="1nadpis"/>
        <w:numPr>
          <w:ilvl w:val="0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</w:rPr>
        <w:t xml:space="preserve">2. </w:t>
      </w:r>
      <w:r w:rsidR="007D4591" w:rsidRPr="00D6567A">
        <w:rPr>
          <w:rFonts w:ascii="Arial" w:hAnsi="Arial" w:cs="Arial"/>
          <w:sz w:val="22"/>
          <w:szCs w:val="22"/>
        </w:rPr>
        <w:t>Úvodní ujednání</w:t>
      </w:r>
    </w:p>
    <w:p w14:paraId="342E7F6C" w14:textId="7AFDF83B" w:rsidR="00FC7B9B" w:rsidRPr="00D6567A" w:rsidRDefault="00BF566B" w:rsidP="0061097E">
      <w:pPr>
        <w:pStyle w:val="2sltext"/>
        <w:rPr>
          <w:rFonts w:ascii="Arial" w:hAnsi="Arial" w:cs="Arial"/>
          <w:b/>
        </w:rPr>
      </w:pPr>
      <w:r w:rsidRPr="00D6567A">
        <w:rPr>
          <w:rFonts w:ascii="Arial" w:hAnsi="Arial" w:cs="Arial"/>
        </w:rPr>
        <w:t>Smluvní strany uzavřely dne 23. 5. 2024 v souladu s § 1789 a násl. zákona č. 89/2012 Sb., občanského zákoníku, ve znění pozdějších předpisů (dále jen „</w:t>
      </w:r>
      <w:r w:rsidRPr="00D6567A">
        <w:rPr>
          <w:rFonts w:ascii="Arial" w:hAnsi="Arial" w:cs="Arial"/>
          <w:b/>
        </w:rPr>
        <w:t>Občanský zákoník</w:t>
      </w:r>
      <w:r w:rsidRPr="00D6567A">
        <w:rPr>
          <w:rFonts w:ascii="Arial" w:hAnsi="Arial" w:cs="Arial"/>
        </w:rPr>
        <w:t>“), smlouvu o dílo (dále jen „</w:t>
      </w:r>
      <w:r w:rsidRPr="00D6567A">
        <w:rPr>
          <w:rFonts w:ascii="Arial" w:hAnsi="Arial" w:cs="Arial"/>
          <w:b/>
        </w:rPr>
        <w:t>Smlouva o dílo</w:t>
      </w:r>
      <w:r w:rsidRPr="00D6567A">
        <w:rPr>
          <w:rFonts w:ascii="Arial" w:hAnsi="Arial" w:cs="Arial"/>
        </w:rPr>
        <w:t xml:space="preserve">“), jejímž předmětem je </w:t>
      </w:r>
      <w:bookmarkStart w:id="1" w:name="_Hlk5634746"/>
      <w:r w:rsidR="00FC7B9B" w:rsidRPr="00D6567A">
        <w:rPr>
          <w:rFonts w:ascii="Arial" w:hAnsi="Arial" w:cs="Arial"/>
          <w:lang w:eastAsia="ar-SA"/>
        </w:rPr>
        <w:t xml:space="preserve">zabezpečení </w:t>
      </w:r>
      <w:bookmarkEnd w:id="1"/>
      <w:r w:rsidR="00FC7B9B" w:rsidRPr="00D6567A">
        <w:rPr>
          <w:rFonts w:ascii="Arial" w:hAnsi="Arial" w:cs="Arial"/>
          <w:lang w:eastAsia="ar-SA"/>
        </w:rPr>
        <w:t>realizace stavby</w:t>
      </w:r>
      <w:r w:rsidR="00FC7B9B" w:rsidRPr="00D6567A">
        <w:rPr>
          <w:rFonts w:ascii="Arial" w:hAnsi="Arial" w:cs="Arial"/>
        </w:rPr>
        <w:t xml:space="preserve"> </w:t>
      </w:r>
      <w:r w:rsidR="000F2E5A" w:rsidRPr="00D6567A">
        <w:rPr>
          <w:rFonts w:ascii="Arial" w:hAnsi="Arial" w:cs="Arial"/>
          <w:lang w:eastAsia="en-US" w:bidi="en-US"/>
        </w:rPr>
        <w:t>nové kalové linky v areálu stávající Čistírny odpadních vod Brno-Modřice</w:t>
      </w:r>
      <w:r w:rsidR="00FC7B9B" w:rsidRPr="00D6567A">
        <w:rPr>
          <w:rFonts w:ascii="Arial" w:hAnsi="Arial" w:cs="Arial"/>
          <w:lang w:eastAsia="ar-SA"/>
        </w:rPr>
        <w:t xml:space="preserve"> (dále jen „</w:t>
      </w:r>
      <w:r w:rsidR="00FC7B9B" w:rsidRPr="00D6567A">
        <w:rPr>
          <w:rFonts w:ascii="Arial" w:hAnsi="Arial" w:cs="Arial"/>
          <w:b/>
          <w:i/>
          <w:lang w:eastAsia="ar-SA"/>
        </w:rPr>
        <w:t>Stavba</w:t>
      </w:r>
      <w:r w:rsidR="00FC7B9B" w:rsidRPr="00D6567A">
        <w:rPr>
          <w:rFonts w:ascii="Arial" w:hAnsi="Arial" w:cs="Arial"/>
          <w:lang w:eastAsia="ar-SA"/>
        </w:rPr>
        <w:t>“) podle standardů Mezinárodní federace konzultačních inženýrů (dále jen „</w:t>
      </w:r>
      <w:r w:rsidR="00FC7B9B" w:rsidRPr="00D6567A">
        <w:rPr>
          <w:rFonts w:ascii="Arial" w:hAnsi="Arial" w:cs="Arial"/>
          <w:b/>
          <w:i/>
          <w:lang w:eastAsia="ar-SA"/>
        </w:rPr>
        <w:t>FIDIC</w:t>
      </w:r>
      <w:r w:rsidR="00FC7B9B" w:rsidRPr="00D6567A">
        <w:rPr>
          <w:rFonts w:ascii="Arial" w:hAnsi="Arial" w:cs="Arial"/>
          <w:lang w:eastAsia="ar-SA"/>
        </w:rPr>
        <w:t xml:space="preserve">“) </w:t>
      </w:r>
      <w:r w:rsidR="00FC7B9B" w:rsidRPr="00D6567A">
        <w:rPr>
          <w:rFonts w:ascii="Arial" w:hAnsi="Arial" w:cs="Arial"/>
          <w:i/>
          <w:lang w:eastAsia="ar-SA"/>
        </w:rPr>
        <w:t xml:space="preserve">Smluvní podmínky pro </w:t>
      </w:r>
      <w:r w:rsidR="00E31A96" w:rsidRPr="00D6567A">
        <w:rPr>
          <w:rFonts w:ascii="Arial" w:hAnsi="Arial" w:cs="Arial"/>
          <w:i/>
          <w:lang w:eastAsia="ar-SA"/>
        </w:rPr>
        <w:t xml:space="preserve">výstavbu </w:t>
      </w:r>
      <w:r w:rsidR="00FC7B9B" w:rsidRPr="00D6567A">
        <w:rPr>
          <w:rFonts w:ascii="Arial" w:hAnsi="Arial" w:cs="Arial"/>
          <w:i/>
          <w:lang w:eastAsia="ar-SA"/>
        </w:rPr>
        <w:t xml:space="preserve">pozemních a inženýrských staveb projektovaných </w:t>
      </w:r>
      <w:r w:rsidR="00E31A96" w:rsidRPr="00D6567A">
        <w:rPr>
          <w:rFonts w:ascii="Arial" w:hAnsi="Arial" w:cs="Arial"/>
          <w:i/>
          <w:lang w:eastAsia="ar-SA"/>
        </w:rPr>
        <w:t>objednatelem</w:t>
      </w:r>
      <w:r w:rsidR="00A7419C" w:rsidRPr="00D6567A">
        <w:rPr>
          <w:rFonts w:ascii="Arial" w:hAnsi="Arial" w:cs="Arial"/>
          <w:i/>
          <w:lang w:eastAsia="ar-SA"/>
        </w:rPr>
        <w:t xml:space="preserve"> </w:t>
      </w:r>
      <w:r w:rsidR="00A7419C" w:rsidRPr="00D6567A">
        <w:rPr>
          <w:rFonts w:ascii="Arial" w:hAnsi="Arial" w:cs="Arial"/>
          <w:iCs/>
          <w:lang w:eastAsia="ar-SA"/>
        </w:rPr>
        <w:t>ve znění zvláštních podmínek</w:t>
      </w:r>
      <w:r w:rsidR="00FC7B9B" w:rsidRPr="00D6567A">
        <w:rPr>
          <w:rFonts w:ascii="Arial" w:hAnsi="Arial" w:cs="Arial"/>
          <w:lang w:eastAsia="ar-SA"/>
        </w:rPr>
        <w:t xml:space="preserve"> (dále jen </w:t>
      </w:r>
      <w:bookmarkStart w:id="2" w:name="_Hlk5635297"/>
      <w:r w:rsidR="00FC7B9B" w:rsidRPr="00D6567A">
        <w:rPr>
          <w:rFonts w:ascii="Arial" w:hAnsi="Arial" w:cs="Arial"/>
          <w:lang w:eastAsia="ar-SA"/>
        </w:rPr>
        <w:t>„</w:t>
      </w:r>
      <w:r w:rsidR="00936FF2" w:rsidRPr="00D6567A">
        <w:rPr>
          <w:rFonts w:ascii="Arial" w:hAnsi="Arial" w:cs="Arial"/>
          <w:b/>
          <w:i/>
        </w:rPr>
        <w:t xml:space="preserve">Smluvní podmínky </w:t>
      </w:r>
      <w:r w:rsidR="00FC7B9B" w:rsidRPr="00D6567A">
        <w:rPr>
          <w:rFonts w:ascii="Arial" w:hAnsi="Arial" w:cs="Arial"/>
          <w:b/>
          <w:i/>
          <w:lang w:eastAsia="ar-SA"/>
        </w:rPr>
        <w:t xml:space="preserve">FIDIC </w:t>
      </w:r>
      <w:r w:rsidR="00E31A96" w:rsidRPr="00D6567A">
        <w:rPr>
          <w:rFonts w:ascii="Arial" w:hAnsi="Arial" w:cs="Arial"/>
          <w:b/>
          <w:i/>
          <w:lang w:eastAsia="ar-SA"/>
        </w:rPr>
        <w:t>RED</w:t>
      </w:r>
      <w:r w:rsidR="00FC7B9B" w:rsidRPr="00D6567A">
        <w:rPr>
          <w:rFonts w:ascii="Arial" w:hAnsi="Arial" w:cs="Arial"/>
          <w:b/>
          <w:i/>
          <w:lang w:eastAsia="ar-SA"/>
        </w:rPr>
        <w:t xml:space="preserve"> BOOK</w:t>
      </w:r>
      <w:r w:rsidR="00FC7B9B" w:rsidRPr="00D6567A">
        <w:rPr>
          <w:rFonts w:ascii="Arial" w:hAnsi="Arial" w:cs="Arial"/>
          <w:lang w:eastAsia="ar-SA"/>
        </w:rPr>
        <w:t>“</w:t>
      </w:r>
      <w:bookmarkEnd w:id="2"/>
      <w:r w:rsidR="00FC7B9B" w:rsidRPr="00D6567A">
        <w:rPr>
          <w:rFonts w:ascii="Arial" w:hAnsi="Arial" w:cs="Arial"/>
          <w:lang w:eastAsia="ar-SA"/>
        </w:rPr>
        <w:t>).</w:t>
      </w:r>
    </w:p>
    <w:p w14:paraId="2CDA67FA" w14:textId="20CAC53D" w:rsidR="00BF566B" w:rsidRPr="00D6567A" w:rsidRDefault="00BF566B" w:rsidP="0061097E">
      <w:pPr>
        <w:pStyle w:val="2sltext"/>
        <w:rPr>
          <w:rFonts w:ascii="Arial" w:hAnsi="Arial" w:cs="Arial"/>
          <w:lang w:eastAsia="ar-SA"/>
        </w:rPr>
      </w:pPr>
      <w:r w:rsidRPr="00D6567A">
        <w:rPr>
          <w:rFonts w:ascii="Arial" w:hAnsi="Arial" w:cs="Arial"/>
          <w:lang w:eastAsia="ar-SA"/>
        </w:rPr>
        <w:t xml:space="preserve">V návaznosti na </w:t>
      </w:r>
      <w:r w:rsidR="00AC10AB" w:rsidRPr="00D6567A">
        <w:rPr>
          <w:rFonts w:ascii="Arial" w:hAnsi="Arial" w:cs="Arial"/>
          <w:lang w:eastAsia="ar-SA"/>
        </w:rPr>
        <w:t>nepředvídateln</w:t>
      </w:r>
      <w:r w:rsidR="00E331E2" w:rsidRPr="00D6567A">
        <w:rPr>
          <w:rFonts w:ascii="Arial" w:hAnsi="Arial" w:cs="Arial"/>
          <w:lang w:eastAsia="ar-SA"/>
        </w:rPr>
        <w:t xml:space="preserve">é klimatické podmínky projevující se mimořádným úhrnem srážek </w:t>
      </w:r>
      <w:r w:rsidR="002A63CA" w:rsidRPr="00D6567A">
        <w:rPr>
          <w:rFonts w:ascii="Arial" w:hAnsi="Arial" w:cs="Arial"/>
          <w:lang w:eastAsia="ar-SA"/>
        </w:rPr>
        <w:t>v místě stavby</w:t>
      </w:r>
      <w:r w:rsidR="00E331E2" w:rsidRPr="00D6567A">
        <w:rPr>
          <w:rFonts w:ascii="Arial" w:hAnsi="Arial" w:cs="Arial"/>
          <w:lang w:eastAsia="ar-SA"/>
        </w:rPr>
        <w:t xml:space="preserve"> ve dnech 12. 9. </w:t>
      </w:r>
      <w:r w:rsidR="003C2E66" w:rsidRPr="00D6567A">
        <w:rPr>
          <w:rFonts w:ascii="Arial" w:hAnsi="Arial" w:cs="Arial"/>
          <w:lang w:eastAsia="ar-SA"/>
        </w:rPr>
        <w:t>až</w:t>
      </w:r>
      <w:r w:rsidR="00E331E2" w:rsidRPr="00D6567A">
        <w:rPr>
          <w:rFonts w:ascii="Arial" w:hAnsi="Arial" w:cs="Arial"/>
          <w:lang w:eastAsia="ar-SA"/>
        </w:rPr>
        <w:t xml:space="preserve"> 16. 9. 2024</w:t>
      </w:r>
      <w:r w:rsidR="00DF05E2" w:rsidRPr="00D6567A">
        <w:rPr>
          <w:rFonts w:ascii="Arial" w:hAnsi="Arial" w:cs="Arial"/>
          <w:lang w:eastAsia="ar-SA"/>
        </w:rPr>
        <w:t>, je nutné částečně modifikovat práva a povinnosti plynoucí ze Smlouvy, a to konkrétně prodloužit Dobu pro dokončení Stavby dle Pod-čl. 8.4 v kombinaci s Pod-čl. 20.1 Smluvních podmínek FIDIC RED BOOK.</w:t>
      </w:r>
    </w:p>
    <w:p w14:paraId="5CA1A3FE" w14:textId="0914C5AF" w:rsidR="007D4591" w:rsidRPr="00D6567A" w:rsidRDefault="00DC6D6C" w:rsidP="0061097E">
      <w:pPr>
        <w:pStyle w:val="1nadpis"/>
        <w:numPr>
          <w:ilvl w:val="0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</w:rPr>
        <w:t xml:space="preserve">3. </w:t>
      </w:r>
      <w:r w:rsidR="00BF566B" w:rsidRPr="00D6567A">
        <w:rPr>
          <w:rFonts w:ascii="Arial" w:hAnsi="Arial" w:cs="Arial"/>
          <w:sz w:val="22"/>
          <w:szCs w:val="22"/>
        </w:rPr>
        <w:t>Předmět dodatku</w:t>
      </w:r>
    </w:p>
    <w:p w14:paraId="0A67213A" w14:textId="55EC9C02" w:rsidR="00BF566B" w:rsidRPr="00D6567A" w:rsidRDefault="00A7419C" w:rsidP="0061097E">
      <w:pPr>
        <w:pStyle w:val="2sltext"/>
        <w:numPr>
          <w:ilvl w:val="1"/>
          <w:numId w:val="44"/>
        </w:numPr>
        <w:rPr>
          <w:rFonts w:ascii="Arial" w:hAnsi="Arial" w:cs="Arial"/>
        </w:rPr>
      </w:pPr>
      <w:r w:rsidRPr="00D6567A">
        <w:rPr>
          <w:rFonts w:ascii="Arial" w:hAnsi="Arial" w:cs="Arial"/>
        </w:rPr>
        <w:t>Smluvní strany se dohodly, že tímto</w:t>
      </w:r>
      <w:r w:rsidR="00BF566B" w:rsidRPr="00D6567A">
        <w:rPr>
          <w:rFonts w:ascii="Arial" w:hAnsi="Arial" w:cs="Arial"/>
        </w:rPr>
        <w:t xml:space="preserve"> dodatkem se </w:t>
      </w:r>
      <w:r w:rsidR="00DF05E2" w:rsidRPr="00D6567A">
        <w:rPr>
          <w:rFonts w:ascii="Arial" w:hAnsi="Arial" w:cs="Arial"/>
        </w:rPr>
        <w:t xml:space="preserve">prodlužuje Doba pro dokončení díla ve smyslu Pod-čl. 1.1.3.3 a Pod-čl. 8.4 Smluvních podmínek </w:t>
      </w:r>
      <w:r w:rsidRPr="00D6567A">
        <w:rPr>
          <w:rFonts w:ascii="Arial" w:hAnsi="Arial" w:cs="Arial"/>
        </w:rPr>
        <w:t xml:space="preserve">FIDIC RED BOOK o 6 dní, a její konec tak nově </w:t>
      </w:r>
      <w:r w:rsidR="00E331E2" w:rsidRPr="00D6567A">
        <w:rPr>
          <w:rFonts w:ascii="Arial" w:hAnsi="Arial" w:cs="Arial"/>
        </w:rPr>
        <w:t xml:space="preserve">po jejím prodloužení </w:t>
      </w:r>
      <w:r w:rsidRPr="00D6567A">
        <w:rPr>
          <w:rFonts w:ascii="Arial" w:hAnsi="Arial" w:cs="Arial"/>
        </w:rPr>
        <w:t>nepřipadá na datum 11. 2. 2027, ale na 17. 2. 2027.</w:t>
      </w:r>
    </w:p>
    <w:p w14:paraId="052515D1" w14:textId="65265401" w:rsidR="00936FF2" w:rsidRPr="00D6567A" w:rsidRDefault="00A7419C" w:rsidP="0061097E">
      <w:pPr>
        <w:pStyle w:val="2sltext"/>
        <w:rPr>
          <w:rFonts w:ascii="Arial" w:hAnsi="Arial" w:cs="Arial"/>
        </w:rPr>
      </w:pPr>
      <w:r w:rsidRPr="00D6567A">
        <w:rPr>
          <w:rFonts w:ascii="Arial" w:hAnsi="Arial" w:cs="Arial"/>
        </w:rPr>
        <w:t xml:space="preserve">Úpravy dle tohoto článku jsou realizovány jako nepodstatné změny závazku ze smlouvy ve smyslu § 222 odst. 6 </w:t>
      </w:r>
      <w:r w:rsidR="009E218F" w:rsidRPr="00D6567A">
        <w:rPr>
          <w:rFonts w:ascii="Arial" w:hAnsi="Arial" w:cs="Arial"/>
        </w:rPr>
        <w:t>zákona č. 134/2016 Sb., zákon o zadávání veřejných zakázek, ve znění pozdějších předpisů (dále jen „</w:t>
      </w:r>
      <w:r w:rsidR="009E218F" w:rsidRPr="00D6567A">
        <w:rPr>
          <w:rFonts w:ascii="Arial" w:hAnsi="Arial" w:cs="Arial"/>
          <w:b/>
          <w:bCs/>
          <w:i/>
          <w:iCs/>
        </w:rPr>
        <w:t>ZZVZ</w:t>
      </w:r>
      <w:r w:rsidR="009E218F" w:rsidRPr="00D6567A">
        <w:rPr>
          <w:rFonts w:ascii="Arial" w:hAnsi="Arial" w:cs="Arial"/>
        </w:rPr>
        <w:t>“)</w:t>
      </w:r>
      <w:r w:rsidRPr="00D6567A">
        <w:rPr>
          <w:rFonts w:ascii="Arial" w:hAnsi="Arial" w:cs="Arial"/>
        </w:rPr>
        <w:t xml:space="preserve">. </w:t>
      </w:r>
      <w:r w:rsidR="003C2E66" w:rsidRPr="00D6567A">
        <w:rPr>
          <w:rFonts w:ascii="Arial" w:hAnsi="Arial" w:cs="Arial"/>
        </w:rPr>
        <w:t xml:space="preserve">Smluvní strany </w:t>
      </w:r>
      <w:r w:rsidRPr="00D6567A">
        <w:rPr>
          <w:rFonts w:ascii="Arial" w:hAnsi="Arial" w:cs="Arial"/>
        </w:rPr>
        <w:t>ani při vynaložení náležité péče nemohl</w:t>
      </w:r>
      <w:r w:rsidR="003C2E66" w:rsidRPr="00D6567A">
        <w:rPr>
          <w:rFonts w:ascii="Arial" w:hAnsi="Arial" w:cs="Arial"/>
        </w:rPr>
        <w:t>y</w:t>
      </w:r>
      <w:r w:rsidRPr="00D6567A">
        <w:rPr>
          <w:rFonts w:ascii="Arial" w:hAnsi="Arial" w:cs="Arial"/>
        </w:rPr>
        <w:t xml:space="preserve"> objektivně v době uzavření Smlouvy předvídat, že dojde ke zpoždění </w:t>
      </w:r>
      <w:r w:rsidRPr="00D6567A">
        <w:rPr>
          <w:rFonts w:ascii="Arial" w:hAnsi="Arial" w:cs="Arial"/>
        </w:rPr>
        <w:lastRenderedPageBreak/>
        <w:t>způsobenému takto rozsáhlou povodňovou aktivitou a výrazným úhrnem srážek.</w:t>
      </w:r>
      <w:r w:rsidR="00D405CE" w:rsidRPr="00D6567A">
        <w:rPr>
          <w:rFonts w:ascii="Arial" w:hAnsi="Arial" w:cs="Arial"/>
        </w:rPr>
        <w:t xml:space="preserve"> Toto plyne </w:t>
      </w:r>
      <w:r w:rsidR="003C2E66" w:rsidRPr="00D6567A">
        <w:rPr>
          <w:rFonts w:ascii="Arial" w:hAnsi="Arial" w:cs="Arial"/>
        </w:rPr>
        <w:t>také</w:t>
      </w:r>
      <w:r w:rsidR="00D405CE" w:rsidRPr="00D6567A">
        <w:rPr>
          <w:rFonts w:ascii="Arial" w:hAnsi="Arial" w:cs="Arial"/>
        </w:rPr>
        <w:t xml:space="preserve"> z určení Správce stavby</w:t>
      </w:r>
      <w:r w:rsidR="003C2E66" w:rsidRPr="00D6567A">
        <w:rPr>
          <w:rFonts w:ascii="Arial" w:hAnsi="Arial" w:cs="Arial"/>
        </w:rPr>
        <w:t>,</w:t>
      </w:r>
      <w:r w:rsidR="00B1636F" w:rsidRPr="00D6567A">
        <w:rPr>
          <w:rFonts w:ascii="Arial" w:hAnsi="Arial" w:cs="Arial"/>
        </w:rPr>
        <w:t xml:space="preserve"> Společnost</w:t>
      </w:r>
      <w:r w:rsidR="003C2E66" w:rsidRPr="00D6567A">
        <w:rPr>
          <w:rFonts w:ascii="Arial" w:hAnsi="Arial" w:cs="Arial"/>
        </w:rPr>
        <w:t>i</w:t>
      </w:r>
      <w:r w:rsidR="00B1636F" w:rsidRPr="00D6567A">
        <w:rPr>
          <w:rFonts w:ascii="Arial" w:hAnsi="Arial" w:cs="Arial"/>
        </w:rPr>
        <w:t xml:space="preserve"> „ČOV Brno – Modřice, Správce stavby API a VRV“ skládající se z AP INVESTING, s.r.o., sídlem </w:t>
      </w:r>
      <w:r w:rsidR="00316B4C" w:rsidRPr="00D6567A">
        <w:rPr>
          <w:rFonts w:ascii="Arial" w:hAnsi="Arial" w:cs="Arial"/>
        </w:rPr>
        <w:t>Palackého třída 768/12, 612 00 Brno – Královo Pole, IČO 60712121 a Vodohospodářský rozvoj a výstavba a.s., sídlem Nábřežní 90/4, 150 00 Praha 5 – Smíchov, IČO: 47116901; dále jen „</w:t>
      </w:r>
      <w:r w:rsidR="00316B4C" w:rsidRPr="00D6567A">
        <w:rPr>
          <w:rFonts w:ascii="Arial" w:hAnsi="Arial" w:cs="Arial"/>
          <w:b/>
          <w:bCs/>
          <w:i/>
          <w:iCs/>
        </w:rPr>
        <w:t>Správce stavby</w:t>
      </w:r>
      <w:r w:rsidR="00316B4C" w:rsidRPr="00D6567A">
        <w:rPr>
          <w:rFonts w:ascii="Arial" w:hAnsi="Arial" w:cs="Arial"/>
        </w:rPr>
        <w:t>“</w:t>
      </w:r>
      <w:r w:rsidR="003C2E66" w:rsidRPr="00D6567A">
        <w:rPr>
          <w:rFonts w:ascii="Arial" w:hAnsi="Arial" w:cs="Arial"/>
        </w:rPr>
        <w:t>,</w:t>
      </w:r>
      <w:r w:rsidR="00D405CE" w:rsidRPr="00D6567A">
        <w:rPr>
          <w:rFonts w:ascii="Arial" w:hAnsi="Arial" w:cs="Arial"/>
        </w:rPr>
        <w:t xml:space="preserve"> ve smyslu Pod-čl. 3.5 Smluvních podmínek FIDIC RED BOOK, ze dne </w:t>
      </w:r>
      <w:proofErr w:type="gramStart"/>
      <w:r w:rsidR="0092662C" w:rsidRPr="00D6567A">
        <w:rPr>
          <w:rFonts w:ascii="Arial" w:hAnsi="Arial" w:cs="Arial"/>
        </w:rPr>
        <w:t>6.11</w:t>
      </w:r>
      <w:r w:rsidR="00D405CE" w:rsidRPr="00D6567A">
        <w:rPr>
          <w:rFonts w:ascii="Arial" w:hAnsi="Arial" w:cs="Arial"/>
        </w:rPr>
        <w:t>.2024</w:t>
      </w:r>
      <w:proofErr w:type="gramEnd"/>
      <w:r w:rsidR="00D405CE" w:rsidRPr="00D6567A">
        <w:rPr>
          <w:rFonts w:ascii="Arial" w:hAnsi="Arial" w:cs="Arial"/>
        </w:rPr>
        <w:t>.</w:t>
      </w:r>
      <w:r w:rsidR="00AF0910" w:rsidRPr="00D6567A">
        <w:rPr>
          <w:rFonts w:ascii="Arial" w:hAnsi="Arial" w:cs="Arial"/>
        </w:rPr>
        <w:t xml:space="preserve"> </w:t>
      </w:r>
      <w:r w:rsidR="00D405CE" w:rsidRPr="00D6567A">
        <w:rPr>
          <w:rFonts w:ascii="Arial" w:hAnsi="Arial" w:cs="Arial"/>
        </w:rPr>
        <w:t xml:space="preserve">Tento dodatek </w:t>
      </w:r>
      <w:r w:rsidR="003C2E66" w:rsidRPr="00D6567A">
        <w:rPr>
          <w:rFonts w:ascii="Arial" w:hAnsi="Arial" w:cs="Arial"/>
        </w:rPr>
        <w:t xml:space="preserve">tak formalizuje Smlouvou o dílo předpokládaný </w:t>
      </w:r>
      <w:r w:rsidR="00D405CE" w:rsidRPr="00D6567A">
        <w:rPr>
          <w:rFonts w:ascii="Arial" w:hAnsi="Arial" w:cs="Arial"/>
        </w:rPr>
        <w:t>změnov</w:t>
      </w:r>
      <w:r w:rsidR="003C2E66" w:rsidRPr="00D6567A">
        <w:rPr>
          <w:rFonts w:ascii="Arial" w:hAnsi="Arial" w:cs="Arial"/>
        </w:rPr>
        <w:t xml:space="preserve">ý </w:t>
      </w:r>
      <w:r w:rsidR="00D405CE" w:rsidRPr="00D6567A">
        <w:rPr>
          <w:rFonts w:ascii="Arial" w:hAnsi="Arial" w:cs="Arial"/>
        </w:rPr>
        <w:t>mechanismu</w:t>
      </w:r>
      <w:r w:rsidR="003C2E66" w:rsidRPr="00D6567A">
        <w:rPr>
          <w:rFonts w:ascii="Arial" w:hAnsi="Arial" w:cs="Arial"/>
        </w:rPr>
        <w:t>s,</w:t>
      </w:r>
      <w:r w:rsidR="00D405CE" w:rsidRPr="00D6567A">
        <w:rPr>
          <w:rFonts w:ascii="Arial" w:hAnsi="Arial" w:cs="Arial"/>
        </w:rPr>
        <w:t xml:space="preserve"> tedy určení Správce stavby v souladu se Smluvními podmínkami FIDIC RED BOOK. </w:t>
      </w:r>
      <w:r w:rsidR="00AF0910" w:rsidRPr="00D6567A">
        <w:rPr>
          <w:rFonts w:ascii="Arial" w:hAnsi="Arial" w:cs="Arial"/>
        </w:rPr>
        <w:t>Podmínky pro užití možnosti změny závazku dle § 222 odst. 6 ZZVZ jsou splněny</w:t>
      </w:r>
      <w:r w:rsidR="0061097E" w:rsidRPr="00D6567A">
        <w:rPr>
          <w:rFonts w:ascii="Arial" w:hAnsi="Arial" w:cs="Arial"/>
        </w:rPr>
        <w:t>, což vyplývá z následujícího</w:t>
      </w:r>
      <w:r w:rsidR="00AF0910" w:rsidRPr="00D6567A">
        <w:rPr>
          <w:rFonts w:ascii="Arial" w:hAnsi="Arial" w:cs="Arial"/>
        </w:rPr>
        <w:t>:</w:t>
      </w:r>
    </w:p>
    <w:p w14:paraId="51F9C7B0" w14:textId="1AD5E7A8" w:rsidR="00EE449A" w:rsidRPr="00D6567A" w:rsidRDefault="00AF0910" w:rsidP="00EE449A">
      <w:pPr>
        <w:pStyle w:val="3seznam"/>
        <w:rPr>
          <w:rFonts w:ascii="Arial" w:eastAsia="Times New Roman" w:hAnsi="Arial" w:cs="Arial"/>
          <w:lang w:eastAsia="cs-CZ"/>
        </w:rPr>
      </w:pPr>
      <w:r w:rsidRPr="00D6567A">
        <w:rPr>
          <w:rFonts w:ascii="Arial" w:eastAsia="Times New Roman" w:hAnsi="Arial" w:cs="Arial"/>
          <w:lang w:eastAsia="cs-CZ"/>
        </w:rPr>
        <w:t xml:space="preserve">vznik potřeby v důsledku okolností, které zadavatel </w:t>
      </w:r>
      <w:r w:rsidR="0061097E" w:rsidRPr="00D6567A">
        <w:rPr>
          <w:rFonts w:ascii="Arial" w:eastAsia="Times New Roman" w:hAnsi="Arial" w:cs="Arial"/>
          <w:lang w:eastAsia="cs-CZ"/>
        </w:rPr>
        <w:t xml:space="preserve">(Objednatel) </w:t>
      </w:r>
      <w:r w:rsidRPr="00D6567A">
        <w:rPr>
          <w:rFonts w:ascii="Arial" w:eastAsia="Times New Roman" w:hAnsi="Arial" w:cs="Arial"/>
          <w:lang w:eastAsia="cs-CZ"/>
        </w:rPr>
        <w:t>jednající s náležitou péčí nemohl předvídat – ve dnech 12. 9.</w:t>
      </w:r>
      <w:r w:rsidR="0061097E" w:rsidRPr="00D6567A">
        <w:rPr>
          <w:rFonts w:ascii="Arial" w:eastAsia="Times New Roman" w:hAnsi="Arial" w:cs="Arial"/>
          <w:lang w:eastAsia="cs-CZ"/>
        </w:rPr>
        <w:t xml:space="preserve"> až </w:t>
      </w:r>
      <w:r w:rsidRPr="00D6567A">
        <w:rPr>
          <w:rFonts w:ascii="Arial" w:eastAsia="Times New Roman" w:hAnsi="Arial" w:cs="Arial"/>
          <w:lang w:eastAsia="cs-CZ"/>
        </w:rPr>
        <w:t xml:space="preserve">16. 9. 2024 došlo v místě stavby k mimořádnému úhrnu srážek a vzedmutí hladiny blízké řeky, </w:t>
      </w:r>
      <w:r w:rsidR="00EE449A" w:rsidRPr="00D6567A">
        <w:rPr>
          <w:rFonts w:ascii="Arial" w:eastAsia="Times New Roman" w:hAnsi="Arial" w:cs="Arial"/>
          <w:lang w:eastAsia="cs-CZ"/>
        </w:rPr>
        <w:t>kter</w:t>
      </w:r>
      <w:r w:rsidR="00DF48AE">
        <w:rPr>
          <w:rFonts w:ascii="Arial" w:eastAsia="Times New Roman" w:hAnsi="Arial" w:cs="Arial"/>
          <w:lang w:eastAsia="cs-CZ"/>
        </w:rPr>
        <w:t>é</w:t>
      </w:r>
      <w:r w:rsidR="00EE449A" w:rsidRPr="00D6567A">
        <w:rPr>
          <w:rFonts w:ascii="Arial" w:eastAsia="Times New Roman" w:hAnsi="Arial" w:cs="Arial"/>
          <w:lang w:eastAsia="cs-CZ"/>
        </w:rPr>
        <w:t xml:space="preserve">  vedl</w:t>
      </w:r>
      <w:r w:rsidR="00DF48AE">
        <w:rPr>
          <w:rFonts w:ascii="Arial" w:eastAsia="Times New Roman" w:hAnsi="Arial" w:cs="Arial"/>
          <w:lang w:eastAsia="cs-CZ"/>
        </w:rPr>
        <w:t>y</w:t>
      </w:r>
      <w:r w:rsidR="00EE449A" w:rsidRPr="00D6567A">
        <w:rPr>
          <w:rFonts w:ascii="Arial" w:eastAsia="Times New Roman" w:hAnsi="Arial" w:cs="Arial"/>
          <w:lang w:eastAsia="cs-CZ"/>
        </w:rPr>
        <w:t xml:space="preserve"> k nutnosti přemístění stavebních mechanismů mimo stavební jámy, a tedy k pozastavení části stavebních </w:t>
      </w:r>
      <w:proofErr w:type="gramStart"/>
      <w:r w:rsidR="00EE449A" w:rsidRPr="00D6567A">
        <w:rPr>
          <w:rFonts w:ascii="Arial" w:eastAsia="Times New Roman" w:hAnsi="Arial" w:cs="Arial"/>
          <w:lang w:eastAsia="cs-CZ"/>
        </w:rPr>
        <w:t>pracích</w:t>
      </w:r>
      <w:proofErr w:type="gramEnd"/>
      <w:r w:rsidR="00EE449A" w:rsidRPr="00D6567A">
        <w:rPr>
          <w:rFonts w:ascii="Arial" w:eastAsia="Times New Roman" w:hAnsi="Arial" w:cs="Arial"/>
          <w:lang w:eastAsia="cs-CZ"/>
        </w:rPr>
        <w:t xml:space="preserve"> </w:t>
      </w:r>
      <w:r w:rsidR="00DF48AE">
        <w:rPr>
          <w:rFonts w:ascii="Arial" w:eastAsia="Times New Roman" w:hAnsi="Arial" w:cs="Arial"/>
          <w:lang w:eastAsia="cs-CZ"/>
        </w:rPr>
        <w:t xml:space="preserve">z důvodu objektivních překážek při jejich realizaci </w:t>
      </w:r>
      <w:r w:rsidR="00EE449A" w:rsidRPr="00D6567A">
        <w:rPr>
          <w:rFonts w:ascii="Arial" w:eastAsia="Times New Roman" w:hAnsi="Arial" w:cs="Arial"/>
          <w:lang w:eastAsia="cs-CZ"/>
        </w:rPr>
        <w:t>na SO 4000, SO 4200 SO 4300, SO 4500, SO 4700, SO 4701 a SO 4702. Zároveň zvýšený úhrn srážek na Staveništi vedl k částečnému zvodnění zeminy ve stavební jámě</w:t>
      </w:r>
      <w:r w:rsidR="00DF48AE">
        <w:rPr>
          <w:rFonts w:ascii="Arial" w:eastAsia="Times New Roman" w:hAnsi="Arial" w:cs="Arial"/>
          <w:lang w:eastAsia="cs-CZ"/>
        </w:rPr>
        <w:t xml:space="preserve">, což bránilo provádění stavebních prací; zvodnění </w:t>
      </w:r>
      <w:r w:rsidR="00EE449A" w:rsidRPr="00D6567A">
        <w:rPr>
          <w:rFonts w:ascii="Arial" w:eastAsia="Times New Roman" w:hAnsi="Arial" w:cs="Arial"/>
          <w:lang w:eastAsia="cs-CZ"/>
        </w:rPr>
        <w:t>byl</w:t>
      </w:r>
      <w:r w:rsidR="00DF48AE">
        <w:rPr>
          <w:rFonts w:ascii="Arial" w:eastAsia="Times New Roman" w:hAnsi="Arial" w:cs="Arial"/>
          <w:lang w:eastAsia="cs-CZ"/>
        </w:rPr>
        <w:t>o</w:t>
      </w:r>
      <w:r w:rsidR="00EE449A" w:rsidRPr="00D6567A">
        <w:rPr>
          <w:rFonts w:ascii="Arial" w:eastAsia="Times New Roman" w:hAnsi="Arial" w:cs="Arial"/>
          <w:lang w:eastAsia="cs-CZ"/>
        </w:rPr>
        <w:t xml:space="preserve"> eliminován</w:t>
      </w:r>
      <w:r w:rsidR="00DF48AE">
        <w:rPr>
          <w:rFonts w:ascii="Arial" w:eastAsia="Times New Roman" w:hAnsi="Arial" w:cs="Arial"/>
          <w:lang w:eastAsia="cs-CZ"/>
        </w:rPr>
        <w:t>o</w:t>
      </w:r>
      <w:r w:rsidR="00EE449A" w:rsidRPr="00D6567A">
        <w:rPr>
          <w:rFonts w:ascii="Arial" w:eastAsia="Times New Roman" w:hAnsi="Arial" w:cs="Arial"/>
          <w:lang w:eastAsia="cs-CZ"/>
        </w:rPr>
        <w:t xml:space="preserve"> průběžným čerpáním podzemní vody systémem odvodnění stavebních jam do areálové kanalizace.  Pozastavení stavebních činností a následné odvodnění stavebních jam mělo přímý vliv na časovou osu kritické cesty</w:t>
      </w:r>
      <w:r w:rsidR="00DF48AE">
        <w:rPr>
          <w:rFonts w:ascii="Arial" w:eastAsia="Times New Roman" w:hAnsi="Arial" w:cs="Arial"/>
          <w:lang w:eastAsia="cs-CZ"/>
        </w:rPr>
        <w:t xml:space="preserve"> realizace Díla</w:t>
      </w:r>
      <w:r w:rsidR="00EE449A" w:rsidRPr="00D6567A">
        <w:rPr>
          <w:rFonts w:ascii="Arial" w:eastAsia="Times New Roman" w:hAnsi="Arial" w:cs="Arial"/>
          <w:lang w:eastAsia="cs-CZ"/>
        </w:rPr>
        <w:t>.</w:t>
      </w:r>
    </w:p>
    <w:p w14:paraId="01206396" w14:textId="5D5D5BB7" w:rsidR="00AF0910" w:rsidRPr="00D6567A" w:rsidRDefault="00AF0910" w:rsidP="0061097E">
      <w:pPr>
        <w:pStyle w:val="3seznam"/>
        <w:spacing w:line="276" w:lineRule="auto"/>
        <w:rPr>
          <w:rFonts w:ascii="Arial" w:hAnsi="Arial" w:cs="Arial"/>
        </w:rPr>
      </w:pPr>
      <w:r w:rsidRPr="00D6567A">
        <w:rPr>
          <w:rFonts w:ascii="Arial" w:hAnsi="Arial" w:cs="Arial"/>
        </w:rPr>
        <w:t>Tato událost byla nahodilá, nezávislá na vůli Smluvních stran a nebylo ji možné předvídat. Rovněž je možné konstatovat, že byla svým charakterem jak mimořádná, tak i nevyhnutelná a neodvratitelná;</w:t>
      </w:r>
    </w:p>
    <w:p w14:paraId="6A441826" w14:textId="3AD79D1C" w:rsidR="00AF0910" w:rsidRPr="00D6567A" w:rsidRDefault="00AF0910" w:rsidP="0061097E">
      <w:pPr>
        <w:pStyle w:val="3seznam"/>
        <w:spacing w:line="276" w:lineRule="auto"/>
        <w:rPr>
          <w:rFonts w:ascii="Arial" w:hAnsi="Arial" w:cs="Arial"/>
        </w:rPr>
      </w:pPr>
      <w:r w:rsidRPr="00D6567A">
        <w:rPr>
          <w:rFonts w:ascii="Arial" w:hAnsi="Arial" w:cs="Arial"/>
        </w:rPr>
        <w:t xml:space="preserve">nemění celkovou povahu veřejné zakázky – </w:t>
      </w:r>
      <w:r w:rsidR="00D405CE" w:rsidRPr="00D6567A">
        <w:rPr>
          <w:rFonts w:ascii="Arial" w:hAnsi="Arial" w:cs="Arial"/>
        </w:rPr>
        <w:t>jelikož je předmětem dodatku pouze prodloužení Doby pro dokončení, Smluvní strany konstatují, že tato změna nemá žádný vliv na předmět plnění</w:t>
      </w:r>
      <w:r w:rsidR="00316B4C" w:rsidRPr="00D6567A">
        <w:rPr>
          <w:rFonts w:ascii="Arial" w:hAnsi="Arial" w:cs="Arial"/>
        </w:rPr>
        <w:t xml:space="preserve">, jeho charakter či cenu. </w:t>
      </w:r>
    </w:p>
    <w:p w14:paraId="007E7C76" w14:textId="1FA53D4A" w:rsidR="00926C8E" w:rsidRPr="00D6567A" w:rsidRDefault="009E218F" w:rsidP="0061097E">
      <w:pPr>
        <w:pStyle w:val="1nadpis"/>
        <w:numPr>
          <w:ilvl w:val="0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  <w:r w:rsidRPr="00D6567A">
        <w:rPr>
          <w:rFonts w:ascii="Arial" w:hAnsi="Arial" w:cs="Arial"/>
          <w:sz w:val="22"/>
          <w:szCs w:val="22"/>
        </w:rPr>
        <w:t>4</w:t>
      </w:r>
      <w:r w:rsidR="00DC6D6C" w:rsidRPr="00D6567A">
        <w:rPr>
          <w:rFonts w:ascii="Arial" w:hAnsi="Arial" w:cs="Arial"/>
          <w:sz w:val="22"/>
          <w:szCs w:val="22"/>
        </w:rPr>
        <w:t xml:space="preserve">. </w:t>
      </w:r>
      <w:r w:rsidR="00E64ADE" w:rsidRPr="00D6567A">
        <w:rPr>
          <w:rFonts w:ascii="Arial" w:hAnsi="Arial" w:cs="Arial"/>
          <w:sz w:val="22"/>
          <w:szCs w:val="22"/>
        </w:rPr>
        <w:t>Závěrečná</w:t>
      </w:r>
      <w:r w:rsidR="00926C8E" w:rsidRPr="00D6567A">
        <w:rPr>
          <w:rFonts w:ascii="Arial" w:hAnsi="Arial" w:cs="Arial"/>
          <w:sz w:val="22"/>
          <w:szCs w:val="22"/>
        </w:rPr>
        <w:t xml:space="preserve"> ujednání</w:t>
      </w:r>
    </w:p>
    <w:p w14:paraId="5F545AD0" w14:textId="3205C0E5" w:rsidR="008639A0" w:rsidRPr="00D6567A" w:rsidRDefault="00E64ADE" w:rsidP="0061097E">
      <w:pPr>
        <w:pStyle w:val="2sltext"/>
        <w:numPr>
          <w:ilvl w:val="1"/>
          <w:numId w:val="46"/>
        </w:numPr>
        <w:rPr>
          <w:rFonts w:ascii="Arial" w:hAnsi="Arial" w:cs="Arial"/>
        </w:rPr>
      </w:pPr>
      <w:r w:rsidRPr="00D6567A">
        <w:rPr>
          <w:rFonts w:ascii="Arial" w:hAnsi="Arial" w:cs="Arial"/>
        </w:rPr>
        <w:t>Ostatní ujednání Smlouvy o dílo se nemění.</w:t>
      </w:r>
    </w:p>
    <w:p w14:paraId="794DE55F" w14:textId="748502ED" w:rsidR="00833D66" w:rsidRPr="00D6567A" w:rsidRDefault="00E64ADE" w:rsidP="009514EA">
      <w:pPr>
        <w:pStyle w:val="2sltext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6567A">
        <w:rPr>
          <w:rFonts w:ascii="Arial" w:hAnsi="Arial" w:cs="Arial"/>
        </w:rPr>
        <w:t>Dodatek</w:t>
      </w:r>
      <w:r w:rsidR="009D4B2E" w:rsidRPr="00D6567A">
        <w:rPr>
          <w:rFonts w:ascii="Arial" w:hAnsi="Arial" w:cs="Arial"/>
        </w:rPr>
        <w:t xml:space="preserve"> je vyhotoven v elektronické i listinné podobě. Smluvní strany se zavazují podepsat </w:t>
      </w:r>
      <w:r w:rsidRPr="00D6567A">
        <w:rPr>
          <w:rFonts w:ascii="Arial" w:hAnsi="Arial" w:cs="Arial"/>
        </w:rPr>
        <w:t>dodatek</w:t>
      </w:r>
      <w:r w:rsidR="009D4B2E" w:rsidRPr="00D6567A">
        <w:rPr>
          <w:rFonts w:ascii="Arial" w:hAnsi="Arial" w:cs="Arial"/>
        </w:rPr>
        <w:t xml:space="preserve"> kvalifikovaným elektronickým podpisem. Listinná podoba </w:t>
      </w:r>
      <w:r w:rsidRPr="00D6567A">
        <w:rPr>
          <w:rFonts w:ascii="Arial" w:hAnsi="Arial" w:cs="Arial"/>
        </w:rPr>
        <w:t>dodatku</w:t>
      </w:r>
      <w:r w:rsidR="009D4B2E" w:rsidRPr="00D6567A">
        <w:rPr>
          <w:rFonts w:ascii="Arial" w:hAnsi="Arial" w:cs="Arial"/>
        </w:rPr>
        <w:t xml:space="preserve"> je vyhotovena ve dvou stejnopisech. Každá </w:t>
      </w:r>
      <w:r w:rsidR="00975754" w:rsidRPr="00D6567A">
        <w:rPr>
          <w:rFonts w:ascii="Arial" w:hAnsi="Arial" w:cs="Arial"/>
        </w:rPr>
        <w:t>S</w:t>
      </w:r>
      <w:r w:rsidR="009D4B2E" w:rsidRPr="00D6567A">
        <w:rPr>
          <w:rFonts w:ascii="Arial" w:hAnsi="Arial" w:cs="Arial"/>
        </w:rPr>
        <w:t xml:space="preserve">mluvní strana obdrží verzi </w:t>
      </w:r>
      <w:r w:rsidRPr="00D6567A">
        <w:rPr>
          <w:rFonts w:ascii="Arial" w:hAnsi="Arial" w:cs="Arial"/>
        </w:rPr>
        <w:t>dodatku</w:t>
      </w:r>
      <w:r w:rsidR="009D4B2E" w:rsidRPr="00D6567A">
        <w:rPr>
          <w:rFonts w:ascii="Arial" w:hAnsi="Arial" w:cs="Arial"/>
        </w:rPr>
        <w:t xml:space="preserve"> ve formátu.pdf s platnými elektronickými podpisy obou </w:t>
      </w:r>
      <w:r w:rsidR="00975754" w:rsidRPr="00D6567A">
        <w:rPr>
          <w:rFonts w:ascii="Arial" w:hAnsi="Arial" w:cs="Arial"/>
        </w:rPr>
        <w:t>S</w:t>
      </w:r>
      <w:r w:rsidR="009D4B2E" w:rsidRPr="00D6567A">
        <w:rPr>
          <w:rFonts w:ascii="Arial" w:hAnsi="Arial" w:cs="Arial"/>
        </w:rPr>
        <w:t>mluvních stran a jedno vyhotovení v</w:t>
      </w:r>
      <w:r w:rsidR="00975754" w:rsidRPr="00D6567A">
        <w:rPr>
          <w:rFonts w:ascii="Arial" w:hAnsi="Arial" w:cs="Arial"/>
        </w:rPr>
        <w:t> </w:t>
      </w:r>
      <w:r w:rsidR="009D4B2E" w:rsidRPr="00D6567A">
        <w:rPr>
          <w:rFonts w:ascii="Arial" w:hAnsi="Arial" w:cs="Arial"/>
        </w:rPr>
        <w:t xml:space="preserve">listinné podobě. V případě rozporu je rozhodující listinná podoba </w:t>
      </w:r>
      <w:r w:rsidRPr="00D6567A">
        <w:rPr>
          <w:rFonts w:ascii="Arial" w:hAnsi="Arial" w:cs="Arial"/>
        </w:rPr>
        <w:t>dodatku</w:t>
      </w:r>
      <w:r w:rsidR="009D4B2E" w:rsidRPr="00D6567A">
        <w:rPr>
          <w:rFonts w:ascii="Arial" w:hAnsi="Arial" w:cs="Arial"/>
        </w:rPr>
        <w:t>.</w:t>
      </w:r>
    </w:p>
    <w:p w14:paraId="3C657761" w14:textId="5F125702" w:rsidR="00833D66" w:rsidRPr="00D6567A" w:rsidRDefault="00833D66" w:rsidP="00833D66">
      <w:pPr>
        <w:pStyle w:val="2sltext"/>
        <w:rPr>
          <w:rFonts w:ascii="Arial" w:hAnsi="Arial" w:cs="Arial"/>
        </w:rPr>
      </w:pPr>
      <w:r w:rsidRPr="00D6567A">
        <w:rPr>
          <w:rFonts w:ascii="Arial" w:hAnsi="Arial" w:cs="Arial"/>
        </w:rPr>
        <w:t xml:space="preserve">Dodatek byl uzavřen v běžném obchodním styku právnickou osobou (Objednatelem), která byla založena za účelem uspokojování potřeb majících průmyslovou nebo obchodní povahu. </w:t>
      </w:r>
      <w:r w:rsidR="00F562BF" w:rsidRPr="00D6567A">
        <w:rPr>
          <w:rFonts w:ascii="Arial" w:hAnsi="Arial" w:cs="Arial"/>
        </w:rPr>
        <w:t xml:space="preserve">Dodatek </w:t>
      </w:r>
      <w:r w:rsidRPr="00D6567A">
        <w:rPr>
          <w:rFonts w:ascii="Arial" w:hAnsi="Arial" w:cs="Arial"/>
        </w:rPr>
        <w:t xml:space="preserve">nepodléhá uveřejnění v registru smluv podle zákona č. 340/2015 Sb., o zvláštních podmínkách účinnosti některých smluv, uveřejňování těchto smluv a o registru smluv (zákon o registru smluv), ve znění pozdějších předpisů. Smluvní strany se dohodly, že pro naplnění transparentnosti při uzavření </w:t>
      </w:r>
      <w:r w:rsidR="00F562BF" w:rsidRPr="00D6567A">
        <w:rPr>
          <w:rFonts w:ascii="Arial" w:hAnsi="Arial" w:cs="Arial"/>
        </w:rPr>
        <w:t xml:space="preserve">dodatku </w:t>
      </w:r>
      <w:r w:rsidRPr="00D6567A">
        <w:rPr>
          <w:rFonts w:ascii="Arial" w:hAnsi="Arial" w:cs="Arial"/>
        </w:rPr>
        <w:t xml:space="preserve">Objednatel zveřejní </w:t>
      </w:r>
      <w:r w:rsidR="00F562BF" w:rsidRPr="00D6567A">
        <w:rPr>
          <w:rFonts w:ascii="Arial" w:hAnsi="Arial" w:cs="Arial"/>
        </w:rPr>
        <w:t xml:space="preserve">dodatek </w:t>
      </w:r>
      <w:r w:rsidRPr="00D6567A">
        <w:rPr>
          <w:rFonts w:ascii="Arial" w:hAnsi="Arial" w:cs="Arial"/>
        </w:rPr>
        <w:t>v registru smluv. Smluvní strany prohlašují, že skutečnosti uvedené v</w:t>
      </w:r>
      <w:r w:rsidR="00F562BF" w:rsidRPr="00D6567A">
        <w:rPr>
          <w:rFonts w:ascii="Arial" w:hAnsi="Arial" w:cs="Arial"/>
        </w:rPr>
        <w:t xml:space="preserve"> dodatku </w:t>
      </w:r>
      <w:r w:rsidRPr="00D6567A">
        <w:rPr>
          <w:rFonts w:ascii="Arial" w:hAnsi="Arial" w:cs="Arial"/>
        </w:rPr>
        <w:t xml:space="preserve">nepovažují za obchodní tajemství ve smyslu § 504 Občanského zákoníku a udělují svolení k jejich užití a zveřejnění bez stanovení jakýchkoliv dalších podmínek. </w:t>
      </w:r>
    </w:p>
    <w:p w14:paraId="1BA1A679" w14:textId="77777777" w:rsidR="00833D66" w:rsidRPr="00D6567A" w:rsidRDefault="00833D66" w:rsidP="00833D6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B2E0172" w14:textId="4D3278D2" w:rsidR="00975754" w:rsidRPr="00D6567A" w:rsidRDefault="00E64ADE" w:rsidP="0002570E">
      <w:pPr>
        <w:pStyle w:val="2sltext"/>
        <w:spacing w:before="0" w:after="120" w:line="240" w:lineRule="auto"/>
        <w:rPr>
          <w:rFonts w:ascii="Arial" w:hAnsi="Arial" w:cs="Arial"/>
        </w:rPr>
      </w:pPr>
      <w:r w:rsidRPr="00D6567A">
        <w:rPr>
          <w:rFonts w:ascii="Arial" w:hAnsi="Arial" w:cs="Arial"/>
        </w:rPr>
        <w:t>Dodatek</w:t>
      </w:r>
      <w:r w:rsidR="00975754" w:rsidRPr="00D6567A">
        <w:rPr>
          <w:rFonts w:ascii="Arial" w:hAnsi="Arial" w:cs="Arial"/>
        </w:rPr>
        <w:t xml:space="preserve"> nabývá platnosti a účinnosti dnem je</w:t>
      </w:r>
      <w:r w:rsidRPr="00D6567A">
        <w:rPr>
          <w:rFonts w:ascii="Arial" w:hAnsi="Arial" w:cs="Arial"/>
        </w:rPr>
        <w:t>ho</w:t>
      </w:r>
      <w:r w:rsidR="00975754" w:rsidRPr="00D6567A">
        <w:rPr>
          <w:rFonts w:ascii="Arial" w:hAnsi="Arial" w:cs="Arial"/>
        </w:rPr>
        <w:t xml:space="preserve"> podpisu oběma Smluvními stranami.</w:t>
      </w:r>
    </w:p>
    <w:p w14:paraId="39C011FA" w14:textId="2561EBDA" w:rsidR="0002570E" w:rsidRDefault="007D36D6" w:rsidP="0002570E">
      <w:pPr>
        <w:pStyle w:val="2sltext"/>
        <w:numPr>
          <w:ilvl w:val="0"/>
          <w:numId w:val="0"/>
        </w:numPr>
        <w:spacing w:before="0" w:after="0" w:line="240" w:lineRule="auto"/>
        <w:rPr>
          <w:rFonts w:ascii="Arial" w:hAnsi="Arial" w:cs="Arial"/>
        </w:rPr>
      </w:pPr>
      <w:r w:rsidRPr="00D6567A">
        <w:rPr>
          <w:rFonts w:ascii="Arial" w:hAnsi="Arial" w:cs="Arial"/>
        </w:rPr>
        <w:t xml:space="preserve">V </w:t>
      </w:r>
      <w:r w:rsidR="009C5DC7" w:rsidRPr="00D6567A">
        <w:rPr>
          <w:rFonts w:ascii="Arial" w:hAnsi="Arial" w:cs="Arial"/>
        </w:rPr>
        <w:t xml:space="preserve">Brně </w:t>
      </w:r>
      <w:r w:rsidRPr="00D6567A">
        <w:rPr>
          <w:rFonts w:ascii="Arial" w:hAnsi="Arial" w:cs="Arial"/>
        </w:rPr>
        <w:t>dne</w:t>
      </w:r>
      <w:r w:rsidR="00B27950" w:rsidRPr="00D6567A">
        <w:rPr>
          <w:rFonts w:ascii="Arial" w:hAnsi="Arial" w:cs="Arial"/>
        </w:rPr>
        <w:t xml:space="preserve"> </w:t>
      </w:r>
      <w:r w:rsidR="0002570E">
        <w:rPr>
          <w:rFonts w:ascii="Arial" w:hAnsi="Arial" w:cs="Arial"/>
        </w:rPr>
        <w:t xml:space="preserve"> dle data elektronického  podpisu</w:t>
      </w:r>
    </w:p>
    <w:p w14:paraId="55DB3800" w14:textId="3087B683" w:rsidR="00042339" w:rsidRPr="00D6567A" w:rsidRDefault="00205303" w:rsidP="0002570E">
      <w:pPr>
        <w:pStyle w:val="2sltext"/>
        <w:numPr>
          <w:ilvl w:val="0"/>
          <w:numId w:val="0"/>
        </w:numPr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02570E">
        <w:rPr>
          <w:rFonts w:ascii="Arial" w:hAnsi="Arial" w:cs="Arial"/>
        </w:rPr>
        <w:t>23.1.2025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570E">
        <w:rPr>
          <w:rFonts w:ascii="Arial" w:hAnsi="Arial" w:cs="Arial"/>
        </w:rPr>
        <w:t>21.1.2025</w:t>
      </w:r>
    </w:p>
    <w:p w14:paraId="0C0EB154" w14:textId="52AF1530" w:rsidR="00926C8E" w:rsidRPr="00D6567A" w:rsidRDefault="007D36D6" w:rsidP="0061097E">
      <w:pPr>
        <w:pStyle w:val="2sltext"/>
        <w:numPr>
          <w:ilvl w:val="0"/>
          <w:numId w:val="0"/>
        </w:numPr>
        <w:spacing w:before="600" w:after="0"/>
        <w:rPr>
          <w:rFonts w:ascii="Arial" w:hAnsi="Arial" w:cs="Arial"/>
        </w:rPr>
      </w:pPr>
      <w:r w:rsidRPr="00D6567A">
        <w:rPr>
          <w:rFonts w:ascii="Arial" w:hAnsi="Arial" w:cs="Arial"/>
        </w:rPr>
        <w:t>_______________________</w:t>
      </w:r>
      <w:r w:rsidR="00926C8E" w:rsidRPr="00D6567A">
        <w:rPr>
          <w:rFonts w:ascii="Arial" w:hAnsi="Arial" w:cs="Arial"/>
        </w:rPr>
        <w:tab/>
      </w:r>
      <w:r w:rsidR="0061097E" w:rsidRPr="00D6567A">
        <w:rPr>
          <w:rFonts w:ascii="Arial" w:hAnsi="Arial" w:cs="Arial"/>
        </w:rPr>
        <w:tab/>
      </w:r>
      <w:r w:rsidR="00926C8E" w:rsidRPr="00D6567A">
        <w:rPr>
          <w:rFonts w:ascii="Arial" w:hAnsi="Arial" w:cs="Arial"/>
        </w:rPr>
        <w:t>_____________________________</w:t>
      </w:r>
    </w:p>
    <w:p w14:paraId="21D2A095" w14:textId="74AD921B" w:rsidR="00305899" w:rsidRPr="00D6567A" w:rsidRDefault="00305899" w:rsidP="0061097E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bCs/>
          <w:lang w:eastAsia="en-US" w:bidi="en-US"/>
        </w:rPr>
      </w:pPr>
      <w:r w:rsidRPr="00D6567A">
        <w:rPr>
          <w:rFonts w:ascii="Arial" w:hAnsi="Arial" w:cs="Arial"/>
          <w:bCs/>
          <w:lang w:eastAsia="en-US" w:bidi="en-US"/>
        </w:rPr>
        <w:t xml:space="preserve">Ing. Daniel </w:t>
      </w:r>
      <w:proofErr w:type="spellStart"/>
      <w:r w:rsidRPr="00D6567A">
        <w:rPr>
          <w:rFonts w:ascii="Arial" w:hAnsi="Arial" w:cs="Arial"/>
          <w:bCs/>
          <w:lang w:eastAsia="en-US" w:bidi="en-US"/>
        </w:rPr>
        <w:t>Struž</w:t>
      </w:r>
      <w:proofErr w:type="spellEnd"/>
      <w:r w:rsidRPr="00D6567A">
        <w:rPr>
          <w:rFonts w:ascii="Arial" w:hAnsi="Arial" w:cs="Arial"/>
          <w:bCs/>
          <w:lang w:eastAsia="en-US" w:bidi="en-US"/>
        </w:rPr>
        <w:t>, MBA,</w:t>
      </w:r>
      <w:r w:rsidRPr="00D6567A">
        <w:rPr>
          <w:rFonts w:ascii="Arial" w:hAnsi="Arial" w:cs="Arial"/>
          <w:bCs/>
          <w:lang w:eastAsia="en-US" w:bidi="en-US"/>
        </w:rPr>
        <w:tab/>
      </w:r>
      <w:r w:rsidRPr="00D6567A">
        <w:rPr>
          <w:rFonts w:ascii="Arial" w:hAnsi="Arial" w:cs="Arial"/>
          <w:bCs/>
          <w:lang w:eastAsia="en-US" w:bidi="en-US"/>
        </w:rPr>
        <w:tab/>
      </w:r>
      <w:r w:rsidRPr="00D6567A">
        <w:rPr>
          <w:rFonts w:ascii="Arial" w:hAnsi="Arial" w:cs="Arial"/>
          <w:bCs/>
          <w:lang w:eastAsia="en-US" w:bidi="en-US"/>
        </w:rPr>
        <w:tab/>
      </w:r>
      <w:r w:rsidRPr="00D6567A">
        <w:rPr>
          <w:rFonts w:ascii="Arial" w:hAnsi="Arial" w:cs="Arial"/>
          <w:bCs/>
          <w:lang w:eastAsia="en-US" w:bidi="en-US"/>
        </w:rPr>
        <w:tab/>
        <w:t>Ing. Robert Suchánek,</w:t>
      </w:r>
    </w:p>
    <w:p w14:paraId="19538421" w14:textId="1AD88F2F" w:rsidR="00305899" w:rsidRPr="00D6567A" w:rsidRDefault="00305899" w:rsidP="0061097E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bCs/>
          <w:lang w:eastAsia="en-US" w:bidi="en-US"/>
        </w:rPr>
      </w:pPr>
      <w:r w:rsidRPr="00D6567A">
        <w:rPr>
          <w:rFonts w:ascii="Arial" w:hAnsi="Arial" w:cs="Arial"/>
          <w:bCs/>
          <w:lang w:eastAsia="en-US" w:bidi="en-US"/>
        </w:rPr>
        <w:t>předseda představenstva</w:t>
      </w:r>
      <w:r w:rsidRPr="00D6567A">
        <w:rPr>
          <w:rFonts w:ascii="Arial" w:hAnsi="Arial" w:cs="Arial"/>
          <w:bCs/>
          <w:lang w:eastAsia="en-US" w:bidi="en-US"/>
        </w:rPr>
        <w:tab/>
      </w:r>
      <w:r w:rsidRPr="00D6567A">
        <w:rPr>
          <w:rFonts w:ascii="Arial" w:hAnsi="Arial" w:cs="Arial"/>
          <w:bCs/>
          <w:lang w:eastAsia="en-US" w:bidi="en-US"/>
        </w:rPr>
        <w:tab/>
      </w:r>
      <w:r w:rsidRPr="00D6567A">
        <w:rPr>
          <w:rFonts w:ascii="Arial" w:hAnsi="Arial" w:cs="Arial"/>
          <w:bCs/>
          <w:lang w:eastAsia="en-US" w:bidi="en-US"/>
        </w:rPr>
        <w:tab/>
      </w:r>
      <w:r w:rsidRPr="00D6567A">
        <w:rPr>
          <w:rFonts w:ascii="Arial" w:hAnsi="Arial" w:cs="Arial"/>
          <w:bCs/>
          <w:lang w:eastAsia="en-US" w:bidi="en-US"/>
        </w:rPr>
        <w:tab/>
        <w:t>předseda představenstva</w:t>
      </w:r>
    </w:p>
    <w:p w14:paraId="044E2620" w14:textId="1FE1179C" w:rsidR="007E6F6E" w:rsidRPr="00D6567A" w:rsidRDefault="007E6F6E" w:rsidP="0061097E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b/>
          <w:lang w:eastAsia="en-US" w:bidi="en-US"/>
        </w:rPr>
      </w:pPr>
      <w:r w:rsidRPr="00D6567A">
        <w:rPr>
          <w:rFonts w:ascii="Arial" w:hAnsi="Arial" w:cs="Arial"/>
          <w:b/>
          <w:lang w:eastAsia="en-US" w:bidi="en-US"/>
        </w:rPr>
        <w:t>Brněnské vodárny a kanalizace, a.s.</w:t>
      </w:r>
      <w:r w:rsidRPr="00D6567A">
        <w:rPr>
          <w:rFonts w:ascii="Arial" w:hAnsi="Arial" w:cs="Arial"/>
          <w:b/>
          <w:lang w:eastAsia="en-US" w:bidi="en-US"/>
        </w:rPr>
        <w:tab/>
      </w:r>
      <w:r w:rsidRPr="00D6567A">
        <w:rPr>
          <w:rFonts w:ascii="Arial" w:hAnsi="Arial" w:cs="Arial"/>
          <w:b/>
          <w:lang w:eastAsia="en-US" w:bidi="en-US"/>
        </w:rPr>
        <w:tab/>
      </w:r>
      <w:r w:rsidRPr="00D6567A">
        <w:rPr>
          <w:rFonts w:ascii="Arial" w:hAnsi="Arial" w:cs="Arial"/>
          <w:b/>
          <w:color w:val="000000"/>
        </w:rPr>
        <w:t>IMOS Brno, a.s.</w:t>
      </w:r>
    </w:p>
    <w:p w14:paraId="30EEECFD" w14:textId="7F9B792B" w:rsidR="00926C8E" w:rsidRPr="00D6567A" w:rsidRDefault="00926C8E" w:rsidP="0061097E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b/>
        </w:rPr>
      </w:pPr>
      <w:r w:rsidRPr="00D6567A">
        <w:rPr>
          <w:rFonts w:ascii="Arial" w:hAnsi="Arial" w:cs="Arial"/>
          <w:b/>
        </w:rPr>
        <w:t>Objednatel</w:t>
      </w:r>
      <w:r w:rsidRPr="00D6567A">
        <w:rPr>
          <w:rFonts w:ascii="Arial" w:hAnsi="Arial" w:cs="Arial"/>
          <w:b/>
        </w:rPr>
        <w:tab/>
      </w:r>
      <w:r w:rsidRPr="00D6567A">
        <w:rPr>
          <w:rFonts w:ascii="Arial" w:hAnsi="Arial" w:cs="Arial"/>
          <w:b/>
        </w:rPr>
        <w:tab/>
      </w:r>
      <w:r w:rsidRPr="00D6567A">
        <w:rPr>
          <w:rFonts w:ascii="Arial" w:hAnsi="Arial" w:cs="Arial"/>
          <w:b/>
        </w:rPr>
        <w:tab/>
      </w:r>
      <w:r w:rsidRPr="00D6567A">
        <w:rPr>
          <w:rFonts w:ascii="Arial" w:hAnsi="Arial" w:cs="Arial"/>
          <w:b/>
        </w:rPr>
        <w:tab/>
      </w:r>
      <w:r w:rsidRPr="00D6567A">
        <w:rPr>
          <w:rFonts w:ascii="Arial" w:hAnsi="Arial" w:cs="Arial"/>
          <w:b/>
        </w:rPr>
        <w:tab/>
      </w:r>
      <w:r w:rsidRPr="00D6567A">
        <w:rPr>
          <w:rFonts w:ascii="Arial" w:hAnsi="Arial" w:cs="Arial"/>
          <w:b/>
        </w:rPr>
        <w:tab/>
        <w:t>Zhotovitel</w:t>
      </w:r>
    </w:p>
    <w:p w14:paraId="0A8475AA" w14:textId="6BF5E919" w:rsidR="00BE1492" w:rsidRDefault="00BE1492" w:rsidP="0061097E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b/>
        </w:rPr>
      </w:pPr>
    </w:p>
    <w:p w14:paraId="53FC4BA2" w14:textId="236DAEEA" w:rsidR="00847AE3" w:rsidRPr="0002570E" w:rsidRDefault="0002570E" w:rsidP="0061097E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 w:rsidRPr="0002570E">
        <w:rPr>
          <w:rFonts w:ascii="Arial" w:hAnsi="Arial" w:cs="Arial"/>
        </w:rPr>
        <w:t>20.1.2025</w:t>
      </w:r>
      <w:proofErr w:type="gramEnd"/>
    </w:p>
    <w:p w14:paraId="6CE09F11" w14:textId="23C08A00" w:rsidR="007E6F6E" w:rsidRPr="00D6567A" w:rsidRDefault="00847AE3" w:rsidP="00847AE3">
      <w:pPr>
        <w:pStyle w:val="2sltext"/>
        <w:numPr>
          <w:ilvl w:val="0"/>
          <w:numId w:val="0"/>
        </w:numPr>
        <w:tabs>
          <w:tab w:val="left" w:pos="4962"/>
        </w:tabs>
        <w:spacing w:before="0" w:after="0"/>
        <w:ind w:firstLine="4956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7E6F6E" w:rsidRPr="00D6567A">
        <w:rPr>
          <w:rFonts w:ascii="Arial" w:hAnsi="Arial" w:cs="Arial"/>
        </w:rPr>
        <w:t>________________________</w:t>
      </w:r>
    </w:p>
    <w:p w14:paraId="44576149" w14:textId="2DBA99B8" w:rsidR="00305899" w:rsidRPr="00D6567A" w:rsidRDefault="00305899" w:rsidP="0061097E">
      <w:pPr>
        <w:pStyle w:val="2sltext"/>
        <w:numPr>
          <w:ilvl w:val="0"/>
          <w:numId w:val="0"/>
        </w:numPr>
        <w:spacing w:before="0" w:after="0"/>
        <w:ind w:left="4956"/>
        <w:rPr>
          <w:rFonts w:ascii="Arial" w:hAnsi="Arial" w:cs="Arial"/>
          <w:lang w:eastAsia="en-US" w:bidi="en-US"/>
        </w:rPr>
      </w:pPr>
      <w:r w:rsidRPr="00D6567A">
        <w:rPr>
          <w:rFonts w:ascii="Arial" w:hAnsi="Arial" w:cs="Arial"/>
          <w:lang w:eastAsia="en-US" w:bidi="en-US"/>
        </w:rPr>
        <w:t xml:space="preserve">Ing. Roman </w:t>
      </w:r>
      <w:proofErr w:type="spellStart"/>
      <w:r w:rsidRPr="00D6567A">
        <w:rPr>
          <w:rFonts w:ascii="Arial" w:hAnsi="Arial" w:cs="Arial"/>
          <w:lang w:eastAsia="en-US" w:bidi="en-US"/>
        </w:rPr>
        <w:t>Kocúrek</w:t>
      </w:r>
      <w:proofErr w:type="spellEnd"/>
      <w:r w:rsidRPr="00D6567A">
        <w:rPr>
          <w:rFonts w:ascii="Arial" w:hAnsi="Arial" w:cs="Arial"/>
          <w:lang w:eastAsia="en-US" w:bidi="en-US"/>
        </w:rPr>
        <w:t xml:space="preserve">, </w:t>
      </w:r>
    </w:p>
    <w:p w14:paraId="630A323A" w14:textId="6E86CC45" w:rsidR="00305899" w:rsidRPr="00D6567A" w:rsidRDefault="00305899" w:rsidP="0061097E">
      <w:pPr>
        <w:pStyle w:val="2sltext"/>
        <w:numPr>
          <w:ilvl w:val="0"/>
          <w:numId w:val="0"/>
        </w:numPr>
        <w:spacing w:before="0" w:after="0"/>
        <w:ind w:left="4956"/>
        <w:rPr>
          <w:rFonts w:ascii="Arial" w:hAnsi="Arial" w:cs="Arial"/>
          <w:b/>
        </w:rPr>
      </w:pPr>
      <w:r w:rsidRPr="00D6567A">
        <w:rPr>
          <w:rFonts w:ascii="Arial" w:hAnsi="Arial" w:cs="Arial"/>
          <w:lang w:eastAsia="en-US" w:bidi="en-US"/>
        </w:rPr>
        <w:t>1. místopředseda představenstva</w:t>
      </w:r>
    </w:p>
    <w:p w14:paraId="7ADACC26" w14:textId="14D8FA62" w:rsidR="007E6F6E" w:rsidRPr="00D6567A" w:rsidRDefault="00305899" w:rsidP="0061097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  <w:r w:rsidRPr="00D6567A">
        <w:rPr>
          <w:rFonts w:ascii="Arial" w:hAnsi="Arial" w:cs="Arial"/>
          <w:b/>
        </w:rPr>
        <w:t>OHLA ŽS, a.s.</w:t>
      </w:r>
    </w:p>
    <w:p w14:paraId="004338C1" w14:textId="0393BB94" w:rsidR="007E6F6E" w:rsidRPr="00D6567A" w:rsidRDefault="007E6F6E" w:rsidP="0061097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  <w:r w:rsidRPr="00D6567A">
        <w:rPr>
          <w:rFonts w:ascii="Arial" w:hAnsi="Arial" w:cs="Arial"/>
          <w:b/>
        </w:rPr>
        <w:t>Zhotovitel</w:t>
      </w:r>
    </w:p>
    <w:p w14:paraId="0B2D92FB" w14:textId="021AE43C" w:rsidR="00305899" w:rsidRPr="00D6567A" w:rsidRDefault="00305899" w:rsidP="0061097E">
      <w:pPr>
        <w:pStyle w:val="2sltext"/>
        <w:numPr>
          <w:ilvl w:val="0"/>
          <w:numId w:val="0"/>
        </w:numPr>
        <w:spacing w:before="600" w:after="0"/>
        <w:ind w:left="4248" w:firstLine="708"/>
        <w:rPr>
          <w:rFonts w:ascii="Arial" w:hAnsi="Arial" w:cs="Arial"/>
        </w:rPr>
      </w:pPr>
      <w:r w:rsidRPr="00D6567A">
        <w:rPr>
          <w:rFonts w:ascii="Arial" w:hAnsi="Arial" w:cs="Arial"/>
        </w:rPr>
        <w:t>_______________</w:t>
      </w:r>
      <w:r w:rsidR="0002570E">
        <w:rPr>
          <w:rFonts w:ascii="Arial" w:hAnsi="Arial" w:cs="Arial"/>
        </w:rPr>
        <w:t>17.1.2025</w:t>
      </w:r>
      <w:r w:rsidRPr="00D6567A">
        <w:rPr>
          <w:rFonts w:ascii="Arial" w:hAnsi="Arial" w:cs="Arial"/>
        </w:rPr>
        <w:t>__________</w:t>
      </w:r>
    </w:p>
    <w:p w14:paraId="2DE2B2C6" w14:textId="77777777" w:rsidR="00D44D3B" w:rsidRPr="00D6567A" w:rsidRDefault="00305899" w:rsidP="0061097E">
      <w:pPr>
        <w:pStyle w:val="2sltext"/>
        <w:numPr>
          <w:ilvl w:val="0"/>
          <w:numId w:val="0"/>
        </w:numPr>
        <w:spacing w:before="0" w:after="0"/>
        <w:ind w:left="4956"/>
        <w:rPr>
          <w:rFonts w:ascii="Arial" w:hAnsi="Arial" w:cs="Arial"/>
          <w:lang w:eastAsia="en-US" w:bidi="en-US"/>
        </w:rPr>
      </w:pPr>
      <w:r w:rsidRPr="00D6567A">
        <w:rPr>
          <w:rFonts w:ascii="Arial" w:hAnsi="Arial" w:cs="Arial"/>
          <w:lang w:eastAsia="en-US" w:bidi="en-US"/>
        </w:rPr>
        <w:t>Jiří Procházka, MBA,</w:t>
      </w:r>
    </w:p>
    <w:p w14:paraId="4D605CC2" w14:textId="3631C1C0" w:rsidR="00305899" w:rsidRPr="00D6567A" w:rsidRDefault="00305899" w:rsidP="0061097E">
      <w:pPr>
        <w:pStyle w:val="2sltext"/>
        <w:numPr>
          <w:ilvl w:val="0"/>
          <w:numId w:val="0"/>
        </w:numPr>
        <w:spacing w:before="0" w:after="0"/>
        <w:ind w:left="4956"/>
        <w:rPr>
          <w:rFonts w:ascii="Arial" w:hAnsi="Arial" w:cs="Arial"/>
          <w:b/>
        </w:rPr>
      </w:pPr>
      <w:r w:rsidRPr="00D6567A">
        <w:rPr>
          <w:rFonts w:ascii="Arial" w:hAnsi="Arial" w:cs="Arial"/>
          <w:lang w:eastAsia="en-US" w:bidi="en-US"/>
        </w:rPr>
        <w:t>člen představenstva</w:t>
      </w:r>
    </w:p>
    <w:p w14:paraId="04D34D88" w14:textId="77777777" w:rsidR="00305899" w:rsidRPr="00D6567A" w:rsidRDefault="00305899" w:rsidP="0061097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  <w:r w:rsidRPr="00D6567A">
        <w:rPr>
          <w:rFonts w:ascii="Arial" w:hAnsi="Arial" w:cs="Arial"/>
          <w:b/>
        </w:rPr>
        <w:t>OHLA ŽS, a.s.</w:t>
      </w:r>
    </w:p>
    <w:p w14:paraId="3951FFB9" w14:textId="326475F8" w:rsidR="00305899" w:rsidRPr="00D6567A" w:rsidRDefault="00305899" w:rsidP="0061097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  <w:r w:rsidRPr="00D6567A">
        <w:rPr>
          <w:rFonts w:ascii="Arial" w:hAnsi="Arial" w:cs="Arial"/>
          <w:b/>
        </w:rPr>
        <w:t>Zhotovitel</w:t>
      </w:r>
    </w:p>
    <w:p w14:paraId="439971ED" w14:textId="5CB27875" w:rsidR="007E6F6E" w:rsidRPr="00D6567A" w:rsidRDefault="007E6F6E" w:rsidP="0061097E">
      <w:pPr>
        <w:pStyle w:val="2sltext"/>
        <w:numPr>
          <w:ilvl w:val="0"/>
          <w:numId w:val="0"/>
        </w:numPr>
        <w:spacing w:before="600" w:after="0"/>
        <w:ind w:left="4248" w:firstLine="708"/>
        <w:rPr>
          <w:rFonts w:ascii="Arial" w:hAnsi="Arial" w:cs="Arial"/>
        </w:rPr>
      </w:pPr>
      <w:r w:rsidRPr="00D6567A">
        <w:rPr>
          <w:rFonts w:ascii="Arial" w:hAnsi="Arial" w:cs="Arial"/>
        </w:rPr>
        <w:t>__________________</w:t>
      </w:r>
      <w:r w:rsidR="0002570E">
        <w:rPr>
          <w:rFonts w:ascii="Arial" w:hAnsi="Arial" w:cs="Arial"/>
        </w:rPr>
        <w:t>14.1.2025</w:t>
      </w:r>
      <w:r w:rsidRPr="00D6567A">
        <w:rPr>
          <w:rFonts w:ascii="Arial" w:hAnsi="Arial" w:cs="Arial"/>
        </w:rPr>
        <w:t>_______</w:t>
      </w:r>
    </w:p>
    <w:p w14:paraId="40E1C0F6" w14:textId="77777777" w:rsidR="00D44D3B" w:rsidRPr="00D6567A" w:rsidRDefault="00305899" w:rsidP="0061097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Cs/>
          <w:color w:val="000000"/>
        </w:rPr>
      </w:pPr>
      <w:r w:rsidRPr="00D6567A">
        <w:rPr>
          <w:rFonts w:ascii="Arial" w:hAnsi="Arial" w:cs="Arial"/>
          <w:bCs/>
          <w:color w:val="000000"/>
        </w:rPr>
        <w:t xml:space="preserve">Ing. Ján </w:t>
      </w:r>
      <w:proofErr w:type="spellStart"/>
      <w:r w:rsidRPr="00D6567A">
        <w:rPr>
          <w:rFonts w:ascii="Arial" w:hAnsi="Arial" w:cs="Arial"/>
          <w:bCs/>
          <w:color w:val="000000"/>
        </w:rPr>
        <w:t>Špaňo</w:t>
      </w:r>
      <w:proofErr w:type="spellEnd"/>
      <w:r w:rsidRPr="00D6567A">
        <w:rPr>
          <w:rFonts w:ascii="Arial" w:hAnsi="Arial" w:cs="Arial"/>
          <w:bCs/>
          <w:color w:val="000000"/>
        </w:rPr>
        <w:t>,</w:t>
      </w:r>
    </w:p>
    <w:p w14:paraId="42CE02CA" w14:textId="1BFFD6D7" w:rsidR="00305899" w:rsidRPr="00D6567A" w:rsidRDefault="00305899" w:rsidP="0061097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Cs/>
          <w:color w:val="000000"/>
        </w:rPr>
      </w:pPr>
      <w:r w:rsidRPr="00D6567A">
        <w:rPr>
          <w:rFonts w:ascii="Arial" w:hAnsi="Arial" w:cs="Arial"/>
          <w:bCs/>
          <w:color w:val="000000"/>
        </w:rPr>
        <w:t>předseda správní rady</w:t>
      </w:r>
    </w:p>
    <w:p w14:paraId="6AEEC5C8" w14:textId="77D85F54" w:rsidR="007E6F6E" w:rsidRPr="00D6567A" w:rsidRDefault="00305899" w:rsidP="0061097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  <w:r w:rsidRPr="00D6567A">
        <w:rPr>
          <w:rFonts w:ascii="Arial" w:hAnsi="Arial" w:cs="Arial"/>
          <w:b/>
          <w:color w:val="000000"/>
        </w:rPr>
        <w:t>ARKO TECHNOLOGY, a.s.</w:t>
      </w:r>
    </w:p>
    <w:p w14:paraId="70B46B89" w14:textId="075B1268" w:rsidR="007E6F6E" w:rsidRPr="00D6567A" w:rsidRDefault="007E6F6E" w:rsidP="0061097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  <w:r w:rsidRPr="00D6567A">
        <w:rPr>
          <w:rFonts w:ascii="Arial" w:hAnsi="Arial" w:cs="Arial"/>
          <w:b/>
        </w:rPr>
        <w:t>Zhotovitel</w:t>
      </w:r>
    </w:p>
    <w:p w14:paraId="709FF37C" w14:textId="0E953A8A" w:rsidR="00305899" w:rsidRPr="00D6567A" w:rsidRDefault="00305899" w:rsidP="0061097E">
      <w:pPr>
        <w:pStyle w:val="2sltext"/>
        <w:numPr>
          <w:ilvl w:val="0"/>
          <w:numId w:val="0"/>
        </w:numPr>
        <w:spacing w:before="600" w:after="0"/>
        <w:ind w:left="4248" w:firstLine="708"/>
        <w:rPr>
          <w:rFonts w:ascii="Arial" w:hAnsi="Arial" w:cs="Arial"/>
        </w:rPr>
      </w:pPr>
      <w:r w:rsidRPr="00D6567A">
        <w:rPr>
          <w:rFonts w:ascii="Arial" w:hAnsi="Arial" w:cs="Arial"/>
        </w:rPr>
        <w:t>_____________________</w:t>
      </w:r>
      <w:r w:rsidR="0002570E">
        <w:rPr>
          <w:rFonts w:ascii="Arial" w:hAnsi="Arial" w:cs="Arial"/>
        </w:rPr>
        <w:t>14.1.2025</w:t>
      </w:r>
      <w:r w:rsidRPr="00D6567A">
        <w:rPr>
          <w:rFonts w:ascii="Arial" w:hAnsi="Arial" w:cs="Arial"/>
        </w:rPr>
        <w:t>____</w:t>
      </w:r>
    </w:p>
    <w:p w14:paraId="3866AB95" w14:textId="77777777" w:rsidR="00305899" w:rsidRPr="00D6567A" w:rsidRDefault="00305899" w:rsidP="0061097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Cs/>
          <w:color w:val="000000"/>
        </w:rPr>
      </w:pPr>
      <w:r w:rsidRPr="00D6567A">
        <w:rPr>
          <w:rFonts w:ascii="Arial" w:hAnsi="Arial" w:cs="Arial"/>
          <w:bCs/>
          <w:color w:val="000000"/>
        </w:rPr>
        <w:t>Lukáš Mrázek,</w:t>
      </w:r>
    </w:p>
    <w:p w14:paraId="434CC47F" w14:textId="214D9555" w:rsidR="00305899" w:rsidRPr="00D6567A" w:rsidRDefault="00305899" w:rsidP="0061097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Cs/>
          <w:color w:val="000000"/>
        </w:rPr>
      </w:pPr>
      <w:r w:rsidRPr="00D6567A">
        <w:rPr>
          <w:rFonts w:ascii="Arial" w:hAnsi="Arial" w:cs="Arial"/>
          <w:bCs/>
          <w:color w:val="000000"/>
        </w:rPr>
        <w:t>místopředseda správní rady</w:t>
      </w:r>
    </w:p>
    <w:p w14:paraId="731B1E11" w14:textId="77777777" w:rsidR="00305899" w:rsidRPr="00D6567A" w:rsidRDefault="00305899" w:rsidP="0061097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  <w:r w:rsidRPr="00D6567A">
        <w:rPr>
          <w:rFonts w:ascii="Arial" w:hAnsi="Arial" w:cs="Arial"/>
          <w:b/>
          <w:color w:val="000000"/>
        </w:rPr>
        <w:t>ARKO TECHNOLOGY, a.s.</w:t>
      </w:r>
    </w:p>
    <w:p w14:paraId="765EB2EA" w14:textId="304A1F25" w:rsidR="00A0527E" w:rsidRPr="00D6567A" w:rsidRDefault="00305899" w:rsidP="0061097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  <w:r w:rsidRPr="00D6567A">
        <w:rPr>
          <w:rFonts w:ascii="Arial" w:hAnsi="Arial" w:cs="Arial"/>
          <w:b/>
        </w:rPr>
        <w:t>Zhotovitel</w:t>
      </w:r>
    </w:p>
    <w:p w14:paraId="71B30295" w14:textId="21CCC036" w:rsidR="007E6F6E" w:rsidRPr="00D6567A" w:rsidRDefault="007E6F6E" w:rsidP="0061097E">
      <w:pPr>
        <w:pStyle w:val="2sltext"/>
        <w:numPr>
          <w:ilvl w:val="0"/>
          <w:numId w:val="0"/>
        </w:numPr>
        <w:spacing w:before="600" w:after="0"/>
        <w:ind w:left="4248" w:firstLine="708"/>
        <w:rPr>
          <w:rFonts w:ascii="Arial" w:hAnsi="Arial" w:cs="Arial"/>
        </w:rPr>
      </w:pPr>
      <w:r w:rsidRPr="00D6567A">
        <w:rPr>
          <w:rFonts w:ascii="Arial" w:hAnsi="Arial" w:cs="Arial"/>
        </w:rPr>
        <w:t>___________________</w:t>
      </w:r>
      <w:r w:rsidR="0002570E">
        <w:rPr>
          <w:rFonts w:ascii="Arial" w:hAnsi="Arial" w:cs="Arial"/>
        </w:rPr>
        <w:t>6.1.2025</w:t>
      </w:r>
      <w:r w:rsidRPr="00D6567A">
        <w:rPr>
          <w:rFonts w:ascii="Arial" w:hAnsi="Arial" w:cs="Arial"/>
        </w:rPr>
        <w:t>_______</w:t>
      </w:r>
    </w:p>
    <w:p w14:paraId="2C7CFA23" w14:textId="77777777" w:rsidR="00D44D3B" w:rsidRPr="00D6567A" w:rsidRDefault="00D44D3B" w:rsidP="0061097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Cs/>
          <w:color w:val="000000"/>
        </w:rPr>
      </w:pPr>
      <w:r w:rsidRPr="00D6567A">
        <w:rPr>
          <w:rFonts w:ascii="Arial" w:hAnsi="Arial" w:cs="Arial"/>
          <w:bCs/>
          <w:color w:val="000000"/>
        </w:rPr>
        <w:t xml:space="preserve">Ing. Jaroslav </w:t>
      </w:r>
      <w:proofErr w:type="spellStart"/>
      <w:r w:rsidRPr="00D6567A">
        <w:rPr>
          <w:rFonts w:ascii="Arial" w:hAnsi="Arial" w:cs="Arial"/>
          <w:bCs/>
          <w:color w:val="000000"/>
        </w:rPr>
        <w:t>Boráň</w:t>
      </w:r>
      <w:proofErr w:type="spellEnd"/>
      <w:r w:rsidRPr="00D6567A">
        <w:rPr>
          <w:rFonts w:ascii="Arial" w:hAnsi="Arial" w:cs="Arial"/>
          <w:bCs/>
          <w:color w:val="000000"/>
        </w:rPr>
        <w:t>, Ph.D., jednatel</w:t>
      </w:r>
    </w:p>
    <w:p w14:paraId="11A638B4" w14:textId="3FA4B33D" w:rsidR="007E6F6E" w:rsidRPr="00D6567A" w:rsidRDefault="00305899" w:rsidP="0061097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  <w:r w:rsidRPr="00D6567A">
        <w:rPr>
          <w:rFonts w:ascii="Arial" w:hAnsi="Arial" w:cs="Arial"/>
          <w:b/>
          <w:color w:val="000000"/>
        </w:rPr>
        <w:t>KUNST, spol. s r.o.</w:t>
      </w:r>
    </w:p>
    <w:p w14:paraId="7B7713A6" w14:textId="65268416" w:rsidR="007E6F6E" w:rsidRPr="00D6567A" w:rsidRDefault="007E6F6E" w:rsidP="0061097E">
      <w:pPr>
        <w:pStyle w:val="2sltext"/>
        <w:numPr>
          <w:ilvl w:val="0"/>
          <w:numId w:val="0"/>
        </w:numPr>
        <w:spacing w:before="0" w:after="0"/>
        <w:ind w:left="4248" w:firstLine="708"/>
        <w:rPr>
          <w:rFonts w:ascii="Arial" w:hAnsi="Arial" w:cs="Arial"/>
          <w:b/>
        </w:rPr>
      </w:pPr>
      <w:r w:rsidRPr="00D6567A">
        <w:rPr>
          <w:rFonts w:ascii="Arial" w:hAnsi="Arial" w:cs="Arial"/>
          <w:b/>
        </w:rPr>
        <w:t>Zhotovitel</w:t>
      </w:r>
    </w:p>
    <w:sectPr w:rsidR="007E6F6E" w:rsidRPr="00D6567A" w:rsidSect="005637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8" w:header="22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092A4" w14:textId="77777777" w:rsidR="00256D0A" w:rsidRDefault="00256D0A" w:rsidP="00FE2559">
      <w:r>
        <w:separator/>
      </w:r>
    </w:p>
  </w:endnote>
  <w:endnote w:type="continuationSeparator" w:id="0">
    <w:p w14:paraId="5CFBCAF0" w14:textId="77777777" w:rsidR="00256D0A" w:rsidRDefault="00256D0A" w:rsidP="00FE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7C4AF" w14:textId="71200BD7" w:rsidR="00231643" w:rsidRPr="00996EB0" w:rsidRDefault="00996EB0" w:rsidP="00996EB0">
    <w:pPr>
      <w:pStyle w:val="Zpat"/>
      <w:jc w:val="right"/>
      <w:rPr>
        <w:rFonts w:ascii="Arial" w:hAnsi="Arial" w:cs="Arial"/>
        <w:sz w:val="20"/>
        <w:szCs w:val="22"/>
      </w:rPr>
    </w:pPr>
    <w:proofErr w:type="gramStart"/>
    <w:r w:rsidRPr="00DE3984">
      <w:rPr>
        <w:rFonts w:ascii="Arial" w:hAnsi="Arial" w:cs="Arial"/>
        <w:sz w:val="20"/>
        <w:szCs w:val="18"/>
      </w:rPr>
      <w:t xml:space="preserve">Stránka </w:t>
    </w:r>
    <w:proofErr w:type="gramEnd"/>
    <w:r w:rsidRPr="00DE3984">
      <w:rPr>
        <w:rFonts w:ascii="Arial" w:hAnsi="Arial" w:cs="Arial"/>
        <w:b/>
        <w:sz w:val="20"/>
        <w:szCs w:val="18"/>
      </w:rPr>
      <w:fldChar w:fldCharType="begin"/>
    </w:r>
    <w:r w:rsidRPr="00DE3984">
      <w:rPr>
        <w:rFonts w:ascii="Arial" w:hAnsi="Arial" w:cs="Arial"/>
        <w:b/>
        <w:sz w:val="20"/>
        <w:szCs w:val="18"/>
      </w:rPr>
      <w:instrText>PAGE</w:instrText>
    </w:r>
    <w:r w:rsidRPr="00DE3984">
      <w:rPr>
        <w:rFonts w:ascii="Arial" w:hAnsi="Arial" w:cs="Arial"/>
        <w:b/>
        <w:sz w:val="20"/>
        <w:szCs w:val="18"/>
      </w:rPr>
      <w:fldChar w:fldCharType="separate"/>
    </w:r>
    <w:r w:rsidR="001A2B18">
      <w:rPr>
        <w:rFonts w:ascii="Arial" w:hAnsi="Arial" w:cs="Arial"/>
        <w:b/>
        <w:noProof/>
        <w:sz w:val="20"/>
        <w:szCs w:val="18"/>
      </w:rPr>
      <w:t>4</w:t>
    </w:r>
    <w:r w:rsidRPr="00DE3984">
      <w:rPr>
        <w:rFonts w:ascii="Arial" w:hAnsi="Arial" w:cs="Arial"/>
        <w:b/>
        <w:sz w:val="20"/>
        <w:szCs w:val="18"/>
      </w:rPr>
      <w:fldChar w:fldCharType="end"/>
    </w:r>
    <w:proofErr w:type="gramStart"/>
    <w:r w:rsidRPr="00DE3984">
      <w:rPr>
        <w:rFonts w:ascii="Arial" w:hAnsi="Arial" w:cs="Arial"/>
        <w:sz w:val="20"/>
        <w:szCs w:val="18"/>
      </w:rPr>
      <w:t xml:space="preserve"> z </w:t>
    </w:r>
    <w:proofErr w:type="gramEnd"/>
    <w:r w:rsidRPr="00DE3984">
      <w:rPr>
        <w:rFonts w:ascii="Arial" w:hAnsi="Arial" w:cs="Arial"/>
        <w:b/>
        <w:sz w:val="20"/>
        <w:szCs w:val="18"/>
      </w:rPr>
      <w:fldChar w:fldCharType="begin"/>
    </w:r>
    <w:r w:rsidRPr="00DE3984">
      <w:rPr>
        <w:rFonts w:ascii="Arial" w:hAnsi="Arial" w:cs="Arial"/>
        <w:b/>
        <w:sz w:val="20"/>
        <w:szCs w:val="18"/>
      </w:rPr>
      <w:instrText>NUMPAGES</w:instrText>
    </w:r>
    <w:r w:rsidRPr="00DE3984">
      <w:rPr>
        <w:rFonts w:ascii="Arial" w:hAnsi="Arial" w:cs="Arial"/>
        <w:b/>
        <w:sz w:val="20"/>
        <w:szCs w:val="18"/>
      </w:rPr>
      <w:fldChar w:fldCharType="separate"/>
    </w:r>
    <w:r w:rsidR="001A2B18">
      <w:rPr>
        <w:rFonts w:ascii="Arial" w:hAnsi="Arial" w:cs="Arial"/>
        <w:b/>
        <w:noProof/>
        <w:sz w:val="20"/>
        <w:szCs w:val="18"/>
      </w:rPr>
      <w:t>4</w:t>
    </w:r>
    <w:r w:rsidRPr="00DE3984">
      <w:rPr>
        <w:rFonts w:ascii="Arial" w:hAnsi="Arial" w:cs="Arial"/>
        <w:b/>
        <w:sz w:val="2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2793D" w14:textId="2A90C557" w:rsidR="00274867" w:rsidRPr="00390058" w:rsidRDefault="00274867" w:rsidP="00DE3984">
    <w:pPr>
      <w:pStyle w:val="Zpat"/>
      <w:jc w:val="right"/>
      <w:rPr>
        <w:rFonts w:ascii="Arial" w:hAnsi="Arial" w:cs="Arial"/>
        <w:sz w:val="20"/>
        <w:szCs w:val="22"/>
      </w:rPr>
    </w:pPr>
    <w:proofErr w:type="gramStart"/>
    <w:r w:rsidRPr="00390058">
      <w:rPr>
        <w:rFonts w:ascii="Arial" w:hAnsi="Arial" w:cs="Arial"/>
        <w:sz w:val="20"/>
        <w:szCs w:val="18"/>
      </w:rPr>
      <w:t xml:space="preserve">Stránka </w:t>
    </w:r>
    <w:proofErr w:type="gramEnd"/>
    <w:r w:rsidRPr="00390058">
      <w:rPr>
        <w:rFonts w:ascii="Arial" w:hAnsi="Arial" w:cs="Arial"/>
        <w:b/>
        <w:sz w:val="20"/>
        <w:szCs w:val="18"/>
      </w:rPr>
      <w:fldChar w:fldCharType="begin"/>
    </w:r>
    <w:r w:rsidRPr="00390058">
      <w:rPr>
        <w:rFonts w:ascii="Arial" w:hAnsi="Arial" w:cs="Arial"/>
        <w:b/>
        <w:sz w:val="20"/>
        <w:szCs w:val="18"/>
      </w:rPr>
      <w:instrText>PAGE</w:instrText>
    </w:r>
    <w:r w:rsidRPr="00390058">
      <w:rPr>
        <w:rFonts w:ascii="Arial" w:hAnsi="Arial" w:cs="Arial"/>
        <w:b/>
        <w:sz w:val="20"/>
        <w:szCs w:val="18"/>
      </w:rPr>
      <w:fldChar w:fldCharType="separate"/>
    </w:r>
    <w:r w:rsidR="001A2B18">
      <w:rPr>
        <w:rFonts w:ascii="Arial" w:hAnsi="Arial" w:cs="Arial"/>
        <w:b/>
        <w:noProof/>
        <w:sz w:val="20"/>
        <w:szCs w:val="18"/>
      </w:rPr>
      <w:t>1</w:t>
    </w:r>
    <w:r w:rsidRPr="00390058">
      <w:rPr>
        <w:rFonts w:ascii="Arial" w:hAnsi="Arial" w:cs="Arial"/>
        <w:b/>
        <w:sz w:val="20"/>
        <w:szCs w:val="18"/>
      </w:rPr>
      <w:fldChar w:fldCharType="end"/>
    </w:r>
    <w:proofErr w:type="gramStart"/>
    <w:r w:rsidRPr="00390058">
      <w:rPr>
        <w:rFonts w:ascii="Arial" w:hAnsi="Arial" w:cs="Arial"/>
        <w:sz w:val="20"/>
        <w:szCs w:val="18"/>
      </w:rPr>
      <w:t xml:space="preserve"> z </w:t>
    </w:r>
    <w:proofErr w:type="gramEnd"/>
    <w:r w:rsidRPr="00390058">
      <w:rPr>
        <w:rFonts w:ascii="Arial" w:hAnsi="Arial" w:cs="Arial"/>
        <w:b/>
        <w:sz w:val="20"/>
        <w:szCs w:val="18"/>
      </w:rPr>
      <w:fldChar w:fldCharType="begin"/>
    </w:r>
    <w:r w:rsidRPr="00390058">
      <w:rPr>
        <w:rFonts w:ascii="Arial" w:hAnsi="Arial" w:cs="Arial"/>
        <w:b/>
        <w:sz w:val="20"/>
        <w:szCs w:val="18"/>
      </w:rPr>
      <w:instrText>NUMPAGES</w:instrText>
    </w:r>
    <w:r w:rsidRPr="00390058">
      <w:rPr>
        <w:rFonts w:ascii="Arial" w:hAnsi="Arial" w:cs="Arial"/>
        <w:b/>
        <w:sz w:val="20"/>
        <w:szCs w:val="18"/>
      </w:rPr>
      <w:fldChar w:fldCharType="separate"/>
    </w:r>
    <w:r w:rsidR="001A2B18">
      <w:rPr>
        <w:rFonts w:ascii="Arial" w:hAnsi="Arial" w:cs="Arial"/>
        <w:b/>
        <w:noProof/>
        <w:sz w:val="20"/>
        <w:szCs w:val="18"/>
      </w:rPr>
      <w:t>4</w:t>
    </w:r>
    <w:r w:rsidRPr="00390058">
      <w:rPr>
        <w:rFonts w:ascii="Arial" w:hAnsi="Arial" w:cs="Arial"/>
        <w:b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3DA6C" w14:textId="77777777" w:rsidR="00256D0A" w:rsidRDefault="00256D0A" w:rsidP="00FE2559">
      <w:r>
        <w:separator/>
      </w:r>
    </w:p>
  </w:footnote>
  <w:footnote w:type="continuationSeparator" w:id="0">
    <w:p w14:paraId="7793E1B4" w14:textId="77777777" w:rsidR="00256D0A" w:rsidRDefault="00256D0A" w:rsidP="00FE2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1C4D4" w14:textId="01CDD670" w:rsidR="000C5C60" w:rsidRPr="000C5C60" w:rsidRDefault="000C5C60" w:rsidP="004A7F03">
    <w:pPr>
      <w:pStyle w:val="2nesltext"/>
      <w:contextualSpacing w:val="0"/>
      <w:rPr>
        <w:rFonts w:ascii="Segoe UI" w:hAnsi="Segoe UI" w:cs="Segoe U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3E611" w14:textId="1137440A" w:rsidR="000C5C60" w:rsidRPr="000520EF" w:rsidRDefault="000C5C60" w:rsidP="000C5C60">
    <w:pPr>
      <w:pStyle w:val="2nesltext"/>
      <w:spacing w:before="0" w:after="0"/>
      <w:contextualSpacing w:val="0"/>
      <w:rPr>
        <w:rFonts w:ascii="Segoe UI" w:hAnsi="Segoe UI" w:cs="Segoe UI"/>
      </w:rPr>
    </w:pPr>
  </w:p>
  <w:p w14:paraId="2AD8E7DD" w14:textId="47C8CABD" w:rsidR="000C5C60" w:rsidRPr="000520EF" w:rsidRDefault="00B03D56" w:rsidP="000C5C60">
    <w:pPr>
      <w:pStyle w:val="2nesltext"/>
      <w:spacing w:before="120" w:after="0"/>
      <w:contextualSpacing w:val="0"/>
      <w:rPr>
        <w:rFonts w:ascii="Segoe UI" w:hAnsi="Segoe UI" w:cs="Segoe UI"/>
      </w:rPr>
    </w:pPr>
    <w:r w:rsidRPr="000520EF">
      <w:rPr>
        <w:rFonts w:ascii="Segoe UI" w:hAnsi="Segoe UI" w:cs="Segoe UI"/>
        <w:noProof/>
        <w:lang w:eastAsia="cs-CZ"/>
      </w:rPr>
      <w:drawing>
        <wp:anchor distT="0" distB="0" distL="114300" distR="114300" simplePos="0" relativeHeight="251658240" behindDoc="1" locked="0" layoutInCell="1" allowOverlap="1" wp14:anchorId="096FAE35" wp14:editId="6E8B2B4E">
          <wp:simplePos x="0" y="0"/>
          <wp:positionH relativeFrom="margin">
            <wp:posOffset>4544695</wp:posOffset>
          </wp:positionH>
          <wp:positionV relativeFrom="margin">
            <wp:posOffset>-1167765</wp:posOffset>
          </wp:positionV>
          <wp:extent cx="1800225" cy="581025"/>
          <wp:effectExtent l="0" t="0" r="9525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C60" w:rsidRPr="000520EF">
      <w:rPr>
        <w:rFonts w:ascii="Segoe UI" w:hAnsi="Segoe UI" w:cs="Segoe UI"/>
      </w:rPr>
      <w:t>Číslo smlouvy Objednatele: SML/0463/22</w:t>
    </w:r>
  </w:p>
  <w:p w14:paraId="42830185" w14:textId="6F5CD61D" w:rsidR="000C5C60" w:rsidRPr="000520EF" w:rsidRDefault="000C5C60" w:rsidP="000C5C60">
    <w:pPr>
      <w:pStyle w:val="Zhlav"/>
      <w:spacing w:before="120"/>
      <w:rPr>
        <w:rFonts w:ascii="Segoe UI" w:hAnsi="Segoe UI" w:cs="Segoe UI"/>
        <w:sz w:val="22"/>
        <w:szCs w:val="22"/>
      </w:rPr>
    </w:pPr>
    <w:r w:rsidRPr="000520EF">
      <w:rPr>
        <w:rFonts w:ascii="Segoe UI" w:hAnsi="Segoe UI" w:cs="Segoe UI"/>
        <w:sz w:val="22"/>
        <w:szCs w:val="22"/>
      </w:rPr>
      <w:t>Číslo smlouvy Zhotovitele</w:t>
    </w:r>
    <w:r w:rsidR="00B03D56" w:rsidRPr="000520EF">
      <w:rPr>
        <w:rFonts w:ascii="Segoe UI" w:hAnsi="Segoe UI" w:cs="Segoe UI"/>
        <w:sz w:val="22"/>
        <w:szCs w:val="22"/>
      </w:rPr>
      <w:t xml:space="preserve"> IMOS Brno, a.s</w:t>
    </w:r>
    <w:r w:rsidRPr="000520EF">
      <w:rPr>
        <w:rFonts w:ascii="Segoe UI" w:hAnsi="Segoe UI" w:cs="Segoe UI"/>
        <w:sz w:val="22"/>
        <w:szCs w:val="22"/>
      </w:rPr>
      <w:t xml:space="preserve">: </w:t>
    </w:r>
    <w:r w:rsidR="00364B7F" w:rsidRPr="000520EF">
      <w:rPr>
        <w:rFonts w:ascii="Segoe UI" w:hAnsi="Segoe UI" w:cs="Segoe UI"/>
        <w:sz w:val="22"/>
        <w:szCs w:val="22"/>
      </w:rPr>
      <w:t>22405-003</w:t>
    </w:r>
  </w:p>
  <w:p w14:paraId="1372DDB4" w14:textId="27E4391B" w:rsidR="00B03D56" w:rsidRPr="000520EF" w:rsidRDefault="00B03D56" w:rsidP="00B03D56">
    <w:pPr>
      <w:pStyle w:val="Zhlav"/>
      <w:spacing w:before="120"/>
      <w:rPr>
        <w:rFonts w:ascii="Segoe UI" w:hAnsi="Segoe UI" w:cs="Segoe UI"/>
        <w:sz w:val="22"/>
        <w:szCs w:val="22"/>
      </w:rPr>
    </w:pPr>
    <w:r w:rsidRPr="000520EF">
      <w:rPr>
        <w:rFonts w:ascii="Segoe UI" w:hAnsi="Segoe UI" w:cs="Segoe UI"/>
        <w:sz w:val="22"/>
        <w:szCs w:val="22"/>
      </w:rPr>
      <w:t xml:space="preserve">Číslo smlouvy Zhotovitele OHLA ŽS, a.s: </w:t>
    </w:r>
    <w:r w:rsidR="00C61DB5" w:rsidRPr="000520EF">
      <w:rPr>
        <w:rFonts w:ascii="Segoe UI" w:hAnsi="Segoe UI" w:cs="Segoe UI"/>
        <w:sz w:val="22"/>
        <w:szCs w:val="22"/>
      </w:rPr>
      <w:t>SM-000200409</w:t>
    </w:r>
  </w:p>
  <w:p w14:paraId="0A957A34" w14:textId="6D6D736D" w:rsidR="00B03D56" w:rsidRPr="000520EF" w:rsidRDefault="00B03D56" w:rsidP="00B03D56">
    <w:pPr>
      <w:pStyle w:val="Zhlav"/>
      <w:spacing w:before="120"/>
      <w:rPr>
        <w:rFonts w:ascii="Segoe UI" w:hAnsi="Segoe UI" w:cs="Segoe UI"/>
        <w:sz w:val="22"/>
        <w:szCs w:val="22"/>
      </w:rPr>
    </w:pPr>
    <w:r w:rsidRPr="000520EF">
      <w:rPr>
        <w:rFonts w:ascii="Segoe UI" w:hAnsi="Segoe UI" w:cs="Segoe UI"/>
        <w:sz w:val="22"/>
        <w:szCs w:val="22"/>
      </w:rPr>
      <w:t>Číslo smlouvy Zhotovitele ARKO TECHNOLOGY, a.s: 1957-016/GD/2024</w:t>
    </w:r>
  </w:p>
  <w:p w14:paraId="14A4D6AF" w14:textId="148F7FF4" w:rsidR="00B03D56" w:rsidRPr="000520EF" w:rsidRDefault="00B03D56" w:rsidP="00B03D56">
    <w:pPr>
      <w:pStyle w:val="Zhlav"/>
      <w:spacing w:before="120"/>
      <w:rPr>
        <w:rFonts w:ascii="Segoe UI" w:hAnsi="Segoe UI" w:cs="Segoe UI"/>
        <w:sz w:val="22"/>
        <w:szCs w:val="22"/>
      </w:rPr>
    </w:pPr>
    <w:r w:rsidRPr="000520EF">
      <w:rPr>
        <w:rFonts w:ascii="Segoe UI" w:hAnsi="Segoe UI" w:cs="Segoe UI"/>
        <w:sz w:val="22"/>
        <w:szCs w:val="22"/>
      </w:rPr>
      <w:t>Číslo smlouvy Zhotovitele KUNST, spol. s r. o: 4389/10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C23"/>
    <w:multiLevelType w:val="hybridMultilevel"/>
    <w:tmpl w:val="7EDE71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5F74"/>
    <w:multiLevelType w:val="hybridMultilevel"/>
    <w:tmpl w:val="AB22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3" w15:restartNumberingAfterBreak="0">
    <w:nsid w:val="09DB4290"/>
    <w:multiLevelType w:val="multilevel"/>
    <w:tmpl w:val="9AF88570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lvlText w:val="Příloha č. %4"/>
      <w:lvlJc w:val="left"/>
      <w:pPr>
        <w:tabs>
          <w:tab w:val="num" w:pos="1474"/>
        </w:tabs>
        <w:ind w:left="2126" w:hanging="708"/>
      </w:pPr>
      <w:rPr>
        <w:rFonts w:hint="default"/>
        <w:b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277CF4"/>
    <w:multiLevelType w:val="hybridMultilevel"/>
    <w:tmpl w:val="62B8C1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103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ED4963"/>
    <w:multiLevelType w:val="hybridMultilevel"/>
    <w:tmpl w:val="37982A1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3DC23B2"/>
    <w:multiLevelType w:val="hybridMultilevel"/>
    <w:tmpl w:val="581CABAC"/>
    <w:lvl w:ilvl="0" w:tplc="85AEF22C">
      <w:start w:val="1"/>
      <w:numFmt w:val="bullet"/>
      <w:pStyle w:val="3rodrky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4E026B"/>
    <w:multiLevelType w:val="multilevel"/>
    <w:tmpl w:val="DE642300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lvlText w:val="Příloha č. %4"/>
      <w:lvlJc w:val="left"/>
      <w:pPr>
        <w:tabs>
          <w:tab w:val="num" w:pos="1474"/>
        </w:tabs>
        <w:ind w:left="2126" w:hanging="708"/>
      </w:pPr>
      <w:rPr>
        <w:rFonts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55213AC"/>
    <w:multiLevelType w:val="hybridMultilevel"/>
    <w:tmpl w:val="B2CCAA14"/>
    <w:lvl w:ilvl="0" w:tplc="473064F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2CB004EE"/>
    <w:multiLevelType w:val="hybridMultilevel"/>
    <w:tmpl w:val="F2589B26"/>
    <w:lvl w:ilvl="0" w:tplc="F7564FE2">
      <w:start w:val="1"/>
      <w:numFmt w:val="decimal"/>
      <w:pStyle w:val="6Plohy"/>
      <w:lvlText w:val="Příloha č. %1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D6DBD"/>
    <w:multiLevelType w:val="hybridMultilevel"/>
    <w:tmpl w:val="91EA2D96"/>
    <w:lvl w:ilvl="0" w:tplc="25CC5D16">
      <w:numFmt w:val="bullet"/>
      <w:lvlText w:val="-"/>
      <w:lvlJc w:val="left"/>
      <w:pPr>
        <w:ind w:left="177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DA5200D"/>
    <w:multiLevelType w:val="multilevel"/>
    <w:tmpl w:val="7B0AB082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sltext"/>
      <w:lvlText w:val="%2."/>
      <w:lvlJc w:val="left"/>
      <w:pPr>
        <w:ind w:left="0" w:firstLine="0"/>
      </w:pPr>
      <w:rPr>
        <w:rFonts w:hint="default"/>
        <w:b w:val="0"/>
        <w:bCs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Segoe UI" w:hAnsi="Segoe UI" w:cs="Segoe UI" w:hint="default"/>
        <w:b w:val="0"/>
        <w:bCs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Arial" w:hAnsi="Arial" w:cs="Arial" w:hint="default"/>
        <w:b w:val="0"/>
        <w:bCs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08854F7"/>
    <w:multiLevelType w:val="hybridMultilevel"/>
    <w:tmpl w:val="F8A0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C3D44"/>
    <w:multiLevelType w:val="hybridMultilevel"/>
    <w:tmpl w:val="7C4AB36A"/>
    <w:lvl w:ilvl="0" w:tplc="53FC4BAA">
      <w:start w:val="1"/>
      <w:numFmt w:val="lowerLetter"/>
      <w:pStyle w:val="3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168A7"/>
    <w:multiLevelType w:val="multilevel"/>
    <w:tmpl w:val="03E6E38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6" w15:restartNumberingAfterBreak="0">
    <w:nsid w:val="6BD355B4"/>
    <w:multiLevelType w:val="hybridMultilevel"/>
    <w:tmpl w:val="20EA3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F05A1"/>
    <w:multiLevelType w:val="hybridMultilevel"/>
    <w:tmpl w:val="0246A30E"/>
    <w:lvl w:ilvl="0" w:tplc="196C8D0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7"/>
  </w:num>
  <w:num w:numId="5">
    <w:abstractNumId w:val="18"/>
  </w:num>
  <w:num w:numId="6">
    <w:abstractNumId w:val="1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7"/>
  </w:num>
  <w:num w:numId="13">
    <w:abstractNumId w:val="17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17"/>
    <w:lvlOverride w:ilvl="0">
      <w:startOverride w:val="1"/>
    </w:lvlOverride>
  </w:num>
  <w:num w:numId="19">
    <w:abstractNumId w:val="12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5"/>
    </w:lvlOverride>
    <w:lvlOverride w:ilvl="1">
      <w:startOverride w:val="2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3"/>
  </w:num>
  <w:num w:numId="25">
    <w:abstractNumId w:val="8"/>
  </w:num>
  <w:num w:numId="26">
    <w:abstractNumId w:val="1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0"/>
  </w:num>
  <w:num w:numId="30">
    <w:abstractNumId w:val="1"/>
  </w:num>
  <w:num w:numId="31">
    <w:abstractNumId w:val="5"/>
  </w:num>
  <w:num w:numId="32">
    <w:abstractNumId w:val="9"/>
  </w:num>
  <w:num w:numId="33">
    <w:abstractNumId w:val="4"/>
  </w:num>
  <w:num w:numId="34">
    <w:abstractNumId w:val="13"/>
  </w:num>
  <w:num w:numId="35">
    <w:abstractNumId w:val="16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12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09"/>
    <w:rsid w:val="00000732"/>
    <w:rsid w:val="00000B59"/>
    <w:rsid w:val="00001156"/>
    <w:rsid w:val="00001BB4"/>
    <w:rsid w:val="00001C37"/>
    <w:rsid w:val="00001E93"/>
    <w:rsid w:val="0000233E"/>
    <w:rsid w:val="000032F9"/>
    <w:rsid w:val="00003AFD"/>
    <w:rsid w:val="00004576"/>
    <w:rsid w:val="000051AB"/>
    <w:rsid w:val="00005446"/>
    <w:rsid w:val="00006240"/>
    <w:rsid w:val="00007080"/>
    <w:rsid w:val="00011437"/>
    <w:rsid w:val="00011977"/>
    <w:rsid w:val="00012A29"/>
    <w:rsid w:val="00014278"/>
    <w:rsid w:val="000146F7"/>
    <w:rsid w:val="00017EE9"/>
    <w:rsid w:val="000214A9"/>
    <w:rsid w:val="00021BA4"/>
    <w:rsid w:val="00021BFB"/>
    <w:rsid w:val="0002346A"/>
    <w:rsid w:val="0002370F"/>
    <w:rsid w:val="00024D25"/>
    <w:rsid w:val="0002570E"/>
    <w:rsid w:val="0002597B"/>
    <w:rsid w:val="00026187"/>
    <w:rsid w:val="000264A8"/>
    <w:rsid w:val="00026AC8"/>
    <w:rsid w:val="00031A84"/>
    <w:rsid w:val="000329DC"/>
    <w:rsid w:val="00033B7E"/>
    <w:rsid w:val="000375E5"/>
    <w:rsid w:val="00042339"/>
    <w:rsid w:val="000431EC"/>
    <w:rsid w:val="000441D3"/>
    <w:rsid w:val="00045956"/>
    <w:rsid w:val="00045C55"/>
    <w:rsid w:val="0005053D"/>
    <w:rsid w:val="00050AF8"/>
    <w:rsid w:val="00050C5B"/>
    <w:rsid w:val="000520EF"/>
    <w:rsid w:val="00053026"/>
    <w:rsid w:val="0005351F"/>
    <w:rsid w:val="00053D02"/>
    <w:rsid w:val="000568C5"/>
    <w:rsid w:val="00060CF4"/>
    <w:rsid w:val="00061CD2"/>
    <w:rsid w:val="00062372"/>
    <w:rsid w:val="000629BC"/>
    <w:rsid w:val="00062CB7"/>
    <w:rsid w:val="00062F7E"/>
    <w:rsid w:val="00066041"/>
    <w:rsid w:val="00067097"/>
    <w:rsid w:val="000709EC"/>
    <w:rsid w:val="00071968"/>
    <w:rsid w:val="000724CA"/>
    <w:rsid w:val="000752BB"/>
    <w:rsid w:val="00076267"/>
    <w:rsid w:val="000804DE"/>
    <w:rsid w:val="000810D8"/>
    <w:rsid w:val="0008226E"/>
    <w:rsid w:val="000837C0"/>
    <w:rsid w:val="00083AB1"/>
    <w:rsid w:val="00083B5A"/>
    <w:rsid w:val="000840F9"/>
    <w:rsid w:val="00084C88"/>
    <w:rsid w:val="00084D87"/>
    <w:rsid w:val="00092B67"/>
    <w:rsid w:val="00092E77"/>
    <w:rsid w:val="000937B5"/>
    <w:rsid w:val="00093843"/>
    <w:rsid w:val="00095E19"/>
    <w:rsid w:val="00096D6D"/>
    <w:rsid w:val="000A10B0"/>
    <w:rsid w:val="000A1920"/>
    <w:rsid w:val="000A1979"/>
    <w:rsid w:val="000A21F9"/>
    <w:rsid w:val="000A2814"/>
    <w:rsid w:val="000A44C4"/>
    <w:rsid w:val="000A4C83"/>
    <w:rsid w:val="000A69FF"/>
    <w:rsid w:val="000B472D"/>
    <w:rsid w:val="000B4A5E"/>
    <w:rsid w:val="000B678F"/>
    <w:rsid w:val="000C132F"/>
    <w:rsid w:val="000C3185"/>
    <w:rsid w:val="000C3EB9"/>
    <w:rsid w:val="000C3FA4"/>
    <w:rsid w:val="000C40FF"/>
    <w:rsid w:val="000C5C60"/>
    <w:rsid w:val="000C79ED"/>
    <w:rsid w:val="000D03A7"/>
    <w:rsid w:val="000D0A84"/>
    <w:rsid w:val="000D1EA1"/>
    <w:rsid w:val="000D294E"/>
    <w:rsid w:val="000D5E1F"/>
    <w:rsid w:val="000D6234"/>
    <w:rsid w:val="000D69EA"/>
    <w:rsid w:val="000E0942"/>
    <w:rsid w:val="000E0C88"/>
    <w:rsid w:val="000E11FF"/>
    <w:rsid w:val="000E1B99"/>
    <w:rsid w:val="000E236F"/>
    <w:rsid w:val="000E23CA"/>
    <w:rsid w:val="000E2CFA"/>
    <w:rsid w:val="000E344B"/>
    <w:rsid w:val="000E3471"/>
    <w:rsid w:val="000E3A5C"/>
    <w:rsid w:val="000E4692"/>
    <w:rsid w:val="000E6ABA"/>
    <w:rsid w:val="000E7288"/>
    <w:rsid w:val="000E78B1"/>
    <w:rsid w:val="000E7CDA"/>
    <w:rsid w:val="000F0C70"/>
    <w:rsid w:val="000F2E5A"/>
    <w:rsid w:val="000F2F3C"/>
    <w:rsid w:val="000F4B52"/>
    <w:rsid w:val="000F5A9E"/>
    <w:rsid w:val="00101E2D"/>
    <w:rsid w:val="001023F4"/>
    <w:rsid w:val="00102A96"/>
    <w:rsid w:val="001044EE"/>
    <w:rsid w:val="00104ADA"/>
    <w:rsid w:val="00104CA2"/>
    <w:rsid w:val="00105930"/>
    <w:rsid w:val="001064A1"/>
    <w:rsid w:val="00110682"/>
    <w:rsid w:val="00110931"/>
    <w:rsid w:val="0011205F"/>
    <w:rsid w:val="001121E6"/>
    <w:rsid w:val="00116118"/>
    <w:rsid w:val="0011753B"/>
    <w:rsid w:val="001177CF"/>
    <w:rsid w:val="00117B0B"/>
    <w:rsid w:val="00121B7A"/>
    <w:rsid w:val="00122850"/>
    <w:rsid w:val="00122DA4"/>
    <w:rsid w:val="00123BD7"/>
    <w:rsid w:val="00125689"/>
    <w:rsid w:val="00126ADF"/>
    <w:rsid w:val="0013024F"/>
    <w:rsid w:val="001348E5"/>
    <w:rsid w:val="0013613F"/>
    <w:rsid w:val="0013660D"/>
    <w:rsid w:val="00140FD2"/>
    <w:rsid w:val="00142BFC"/>
    <w:rsid w:val="00143495"/>
    <w:rsid w:val="00143DB0"/>
    <w:rsid w:val="0014492B"/>
    <w:rsid w:val="00145679"/>
    <w:rsid w:val="001468BF"/>
    <w:rsid w:val="001522BE"/>
    <w:rsid w:val="0015255A"/>
    <w:rsid w:val="001532E9"/>
    <w:rsid w:val="00154E85"/>
    <w:rsid w:val="00156446"/>
    <w:rsid w:val="00160F79"/>
    <w:rsid w:val="00161783"/>
    <w:rsid w:val="001621D2"/>
    <w:rsid w:val="00162215"/>
    <w:rsid w:val="00163013"/>
    <w:rsid w:val="0016397C"/>
    <w:rsid w:val="001652FF"/>
    <w:rsid w:val="00165A5E"/>
    <w:rsid w:val="00165BCC"/>
    <w:rsid w:val="001672ED"/>
    <w:rsid w:val="001705D4"/>
    <w:rsid w:val="0017456F"/>
    <w:rsid w:val="001746B5"/>
    <w:rsid w:val="001758EA"/>
    <w:rsid w:val="0017681D"/>
    <w:rsid w:val="001774F7"/>
    <w:rsid w:val="00177531"/>
    <w:rsid w:val="001811F9"/>
    <w:rsid w:val="00182B92"/>
    <w:rsid w:val="001843B2"/>
    <w:rsid w:val="0018471E"/>
    <w:rsid w:val="0018542C"/>
    <w:rsid w:val="0018596A"/>
    <w:rsid w:val="00185BA2"/>
    <w:rsid w:val="00186486"/>
    <w:rsid w:val="00186780"/>
    <w:rsid w:val="00191E24"/>
    <w:rsid w:val="001925D3"/>
    <w:rsid w:val="001927A2"/>
    <w:rsid w:val="001959EA"/>
    <w:rsid w:val="001A10F7"/>
    <w:rsid w:val="001A136B"/>
    <w:rsid w:val="001A1948"/>
    <w:rsid w:val="001A1E03"/>
    <w:rsid w:val="001A2175"/>
    <w:rsid w:val="001A29D8"/>
    <w:rsid w:val="001A2B18"/>
    <w:rsid w:val="001A34BE"/>
    <w:rsid w:val="001A77F3"/>
    <w:rsid w:val="001B0374"/>
    <w:rsid w:val="001B0EAD"/>
    <w:rsid w:val="001B1B84"/>
    <w:rsid w:val="001B32B0"/>
    <w:rsid w:val="001B3415"/>
    <w:rsid w:val="001B3536"/>
    <w:rsid w:val="001B4853"/>
    <w:rsid w:val="001B4D3B"/>
    <w:rsid w:val="001B6ED9"/>
    <w:rsid w:val="001C27C1"/>
    <w:rsid w:val="001C2D5E"/>
    <w:rsid w:val="001C48B0"/>
    <w:rsid w:val="001C6994"/>
    <w:rsid w:val="001C75E1"/>
    <w:rsid w:val="001D061C"/>
    <w:rsid w:val="001D1BA8"/>
    <w:rsid w:val="001D3515"/>
    <w:rsid w:val="001D3F73"/>
    <w:rsid w:val="001D5274"/>
    <w:rsid w:val="001D609B"/>
    <w:rsid w:val="001D61C6"/>
    <w:rsid w:val="001E0B8A"/>
    <w:rsid w:val="001E0ED2"/>
    <w:rsid w:val="001E29CC"/>
    <w:rsid w:val="001E2E7A"/>
    <w:rsid w:val="001E32BA"/>
    <w:rsid w:val="001E37AF"/>
    <w:rsid w:val="001E640B"/>
    <w:rsid w:val="001E7929"/>
    <w:rsid w:val="001E7C15"/>
    <w:rsid w:val="001F0E34"/>
    <w:rsid w:val="001F181D"/>
    <w:rsid w:val="001F3D2D"/>
    <w:rsid w:val="001F568D"/>
    <w:rsid w:val="001F637A"/>
    <w:rsid w:val="001F6A0E"/>
    <w:rsid w:val="001F7C49"/>
    <w:rsid w:val="0020065D"/>
    <w:rsid w:val="00201ABD"/>
    <w:rsid w:val="00203264"/>
    <w:rsid w:val="002033DF"/>
    <w:rsid w:val="002042DF"/>
    <w:rsid w:val="002045C7"/>
    <w:rsid w:val="00205303"/>
    <w:rsid w:val="00205909"/>
    <w:rsid w:val="00206C13"/>
    <w:rsid w:val="002103BF"/>
    <w:rsid w:val="00210C28"/>
    <w:rsid w:val="00211E77"/>
    <w:rsid w:val="00214020"/>
    <w:rsid w:val="002140F7"/>
    <w:rsid w:val="00215561"/>
    <w:rsid w:val="002158A6"/>
    <w:rsid w:val="00216527"/>
    <w:rsid w:val="00216C02"/>
    <w:rsid w:val="002229DE"/>
    <w:rsid w:val="00223AFD"/>
    <w:rsid w:val="00226C45"/>
    <w:rsid w:val="002274F9"/>
    <w:rsid w:val="0023072A"/>
    <w:rsid w:val="00230E74"/>
    <w:rsid w:val="00231643"/>
    <w:rsid w:val="002333DA"/>
    <w:rsid w:val="0024026A"/>
    <w:rsid w:val="00242769"/>
    <w:rsid w:val="0024365D"/>
    <w:rsid w:val="00244FC3"/>
    <w:rsid w:val="002458C7"/>
    <w:rsid w:val="00245C9D"/>
    <w:rsid w:val="002541D2"/>
    <w:rsid w:val="002543BA"/>
    <w:rsid w:val="00256D0A"/>
    <w:rsid w:val="002579D1"/>
    <w:rsid w:val="002605A2"/>
    <w:rsid w:val="002615BF"/>
    <w:rsid w:val="002619B0"/>
    <w:rsid w:val="0026406E"/>
    <w:rsid w:val="00264183"/>
    <w:rsid w:val="0026613A"/>
    <w:rsid w:val="00266393"/>
    <w:rsid w:val="00271ABF"/>
    <w:rsid w:val="00272474"/>
    <w:rsid w:val="0027361A"/>
    <w:rsid w:val="0027363A"/>
    <w:rsid w:val="00274867"/>
    <w:rsid w:val="002748B2"/>
    <w:rsid w:val="00274BDD"/>
    <w:rsid w:val="00276441"/>
    <w:rsid w:val="00276945"/>
    <w:rsid w:val="00276BCF"/>
    <w:rsid w:val="00280670"/>
    <w:rsid w:val="0028189C"/>
    <w:rsid w:val="00281EEC"/>
    <w:rsid w:val="002825F6"/>
    <w:rsid w:val="002827C0"/>
    <w:rsid w:val="0028465C"/>
    <w:rsid w:val="002848C0"/>
    <w:rsid w:val="002849FB"/>
    <w:rsid w:val="00284CF8"/>
    <w:rsid w:val="00290BE9"/>
    <w:rsid w:val="00292D3C"/>
    <w:rsid w:val="002930FC"/>
    <w:rsid w:val="002933A0"/>
    <w:rsid w:val="0029551C"/>
    <w:rsid w:val="0029686E"/>
    <w:rsid w:val="002969E7"/>
    <w:rsid w:val="00296F16"/>
    <w:rsid w:val="002A0300"/>
    <w:rsid w:val="002A3347"/>
    <w:rsid w:val="002A3DD4"/>
    <w:rsid w:val="002A5EC1"/>
    <w:rsid w:val="002A6057"/>
    <w:rsid w:val="002A63CA"/>
    <w:rsid w:val="002A6C76"/>
    <w:rsid w:val="002B0326"/>
    <w:rsid w:val="002B1731"/>
    <w:rsid w:val="002B178E"/>
    <w:rsid w:val="002B17EE"/>
    <w:rsid w:val="002B5653"/>
    <w:rsid w:val="002B6422"/>
    <w:rsid w:val="002B71D7"/>
    <w:rsid w:val="002C18BF"/>
    <w:rsid w:val="002C3404"/>
    <w:rsid w:val="002C48F4"/>
    <w:rsid w:val="002C4BA5"/>
    <w:rsid w:val="002C4E98"/>
    <w:rsid w:val="002C542E"/>
    <w:rsid w:val="002C5546"/>
    <w:rsid w:val="002C5DFE"/>
    <w:rsid w:val="002C5E30"/>
    <w:rsid w:val="002C6D4A"/>
    <w:rsid w:val="002D357F"/>
    <w:rsid w:val="002D36CD"/>
    <w:rsid w:val="002D3CB6"/>
    <w:rsid w:val="002D71C0"/>
    <w:rsid w:val="002E0F3F"/>
    <w:rsid w:val="002E179C"/>
    <w:rsid w:val="002E5BFA"/>
    <w:rsid w:val="002E663A"/>
    <w:rsid w:val="002E75C1"/>
    <w:rsid w:val="002E7AC8"/>
    <w:rsid w:val="0030075B"/>
    <w:rsid w:val="00300E91"/>
    <w:rsid w:val="00301AA7"/>
    <w:rsid w:val="00301C94"/>
    <w:rsid w:val="00302771"/>
    <w:rsid w:val="00303959"/>
    <w:rsid w:val="003049B7"/>
    <w:rsid w:val="0030561D"/>
    <w:rsid w:val="00305899"/>
    <w:rsid w:val="0030609A"/>
    <w:rsid w:val="00306F69"/>
    <w:rsid w:val="003105AC"/>
    <w:rsid w:val="00310F28"/>
    <w:rsid w:val="0031147A"/>
    <w:rsid w:val="003126CA"/>
    <w:rsid w:val="00313134"/>
    <w:rsid w:val="00313E33"/>
    <w:rsid w:val="00314479"/>
    <w:rsid w:val="003152F6"/>
    <w:rsid w:val="00316B4C"/>
    <w:rsid w:val="00317DD4"/>
    <w:rsid w:val="0032271C"/>
    <w:rsid w:val="003234CC"/>
    <w:rsid w:val="0032383B"/>
    <w:rsid w:val="00323FCA"/>
    <w:rsid w:val="003261BC"/>
    <w:rsid w:val="00332453"/>
    <w:rsid w:val="003327DA"/>
    <w:rsid w:val="00334EE3"/>
    <w:rsid w:val="003363E5"/>
    <w:rsid w:val="00337B38"/>
    <w:rsid w:val="00340145"/>
    <w:rsid w:val="0034105F"/>
    <w:rsid w:val="00342874"/>
    <w:rsid w:val="00345040"/>
    <w:rsid w:val="0034737D"/>
    <w:rsid w:val="0035099E"/>
    <w:rsid w:val="00350ECE"/>
    <w:rsid w:val="00351D27"/>
    <w:rsid w:val="003533F0"/>
    <w:rsid w:val="00353D88"/>
    <w:rsid w:val="00354C17"/>
    <w:rsid w:val="00355712"/>
    <w:rsid w:val="00357CC4"/>
    <w:rsid w:val="003606C0"/>
    <w:rsid w:val="00360D1D"/>
    <w:rsid w:val="00362432"/>
    <w:rsid w:val="003647DD"/>
    <w:rsid w:val="00364B7F"/>
    <w:rsid w:val="00364C3A"/>
    <w:rsid w:val="00366670"/>
    <w:rsid w:val="00367DA5"/>
    <w:rsid w:val="0037001E"/>
    <w:rsid w:val="00373B25"/>
    <w:rsid w:val="00374F0D"/>
    <w:rsid w:val="00376171"/>
    <w:rsid w:val="0037653B"/>
    <w:rsid w:val="003765BB"/>
    <w:rsid w:val="00377A11"/>
    <w:rsid w:val="00377C3D"/>
    <w:rsid w:val="003835D6"/>
    <w:rsid w:val="00384075"/>
    <w:rsid w:val="003852F6"/>
    <w:rsid w:val="00385638"/>
    <w:rsid w:val="00386142"/>
    <w:rsid w:val="00386398"/>
    <w:rsid w:val="003866C9"/>
    <w:rsid w:val="00386F1D"/>
    <w:rsid w:val="00387921"/>
    <w:rsid w:val="00390058"/>
    <w:rsid w:val="003914AE"/>
    <w:rsid w:val="0039190C"/>
    <w:rsid w:val="00391AA1"/>
    <w:rsid w:val="00393219"/>
    <w:rsid w:val="00394237"/>
    <w:rsid w:val="00394379"/>
    <w:rsid w:val="0039488B"/>
    <w:rsid w:val="003A16A9"/>
    <w:rsid w:val="003A1F50"/>
    <w:rsid w:val="003A340E"/>
    <w:rsid w:val="003A3940"/>
    <w:rsid w:val="003A6854"/>
    <w:rsid w:val="003A6A08"/>
    <w:rsid w:val="003A7131"/>
    <w:rsid w:val="003A7407"/>
    <w:rsid w:val="003A76D6"/>
    <w:rsid w:val="003A7FC7"/>
    <w:rsid w:val="003B1E19"/>
    <w:rsid w:val="003B1E5E"/>
    <w:rsid w:val="003B503A"/>
    <w:rsid w:val="003B5055"/>
    <w:rsid w:val="003B5821"/>
    <w:rsid w:val="003B5C3B"/>
    <w:rsid w:val="003B7071"/>
    <w:rsid w:val="003B7CC6"/>
    <w:rsid w:val="003C0491"/>
    <w:rsid w:val="003C2E66"/>
    <w:rsid w:val="003C4288"/>
    <w:rsid w:val="003C5CBB"/>
    <w:rsid w:val="003C65A8"/>
    <w:rsid w:val="003C765C"/>
    <w:rsid w:val="003D0864"/>
    <w:rsid w:val="003D1BD8"/>
    <w:rsid w:val="003D1C80"/>
    <w:rsid w:val="003D31F6"/>
    <w:rsid w:val="003D3661"/>
    <w:rsid w:val="003D49AA"/>
    <w:rsid w:val="003D4D9C"/>
    <w:rsid w:val="003D5D43"/>
    <w:rsid w:val="003D640D"/>
    <w:rsid w:val="003E1F22"/>
    <w:rsid w:val="003E31C0"/>
    <w:rsid w:val="003E3A27"/>
    <w:rsid w:val="003E3CF1"/>
    <w:rsid w:val="003E3DB2"/>
    <w:rsid w:val="003E5340"/>
    <w:rsid w:val="003E71B3"/>
    <w:rsid w:val="003F1056"/>
    <w:rsid w:val="003F3D90"/>
    <w:rsid w:val="003F3F19"/>
    <w:rsid w:val="003F45C1"/>
    <w:rsid w:val="003F5978"/>
    <w:rsid w:val="00401153"/>
    <w:rsid w:val="00403738"/>
    <w:rsid w:val="004050B1"/>
    <w:rsid w:val="0041211F"/>
    <w:rsid w:val="00412E74"/>
    <w:rsid w:val="0041393A"/>
    <w:rsid w:val="00413AA1"/>
    <w:rsid w:val="00414059"/>
    <w:rsid w:val="004150D5"/>
    <w:rsid w:val="00415237"/>
    <w:rsid w:val="004153F3"/>
    <w:rsid w:val="00416181"/>
    <w:rsid w:val="00420756"/>
    <w:rsid w:val="00426E72"/>
    <w:rsid w:val="00426F96"/>
    <w:rsid w:val="00431E29"/>
    <w:rsid w:val="00432851"/>
    <w:rsid w:val="00433B1B"/>
    <w:rsid w:val="00437E74"/>
    <w:rsid w:val="00442E18"/>
    <w:rsid w:val="00444B7B"/>
    <w:rsid w:val="00447EB2"/>
    <w:rsid w:val="00450A9A"/>
    <w:rsid w:val="00450ED4"/>
    <w:rsid w:val="00451709"/>
    <w:rsid w:val="004533FA"/>
    <w:rsid w:val="00453923"/>
    <w:rsid w:val="00456753"/>
    <w:rsid w:val="00456E2A"/>
    <w:rsid w:val="004575E6"/>
    <w:rsid w:val="00457A13"/>
    <w:rsid w:val="00460F81"/>
    <w:rsid w:val="004619C4"/>
    <w:rsid w:val="004622CC"/>
    <w:rsid w:val="00462AD2"/>
    <w:rsid w:val="00463AB8"/>
    <w:rsid w:val="00464986"/>
    <w:rsid w:val="0047182D"/>
    <w:rsid w:val="00473372"/>
    <w:rsid w:val="00474F0B"/>
    <w:rsid w:val="00476BF2"/>
    <w:rsid w:val="004815EB"/>
    <w:rsid w:val="00482620"/>
    <w:rsid w:val="0048353E"/>
    <w:rsid w:val="004844FA"/>
    <w:rsid w:val="0048540F"/>
    <w:rsid w:val="00486F44"/>
    <w:rsid w:val="00490EA6"/>
    <w:rsid w:val="00490EB4"/>
    <w:rsid w:val="00491236"/>
    <w:rsid w:val="00492076"/>
    <w:rsid w:val="00492511"/>
    <w:rsid w:val="004954D5"/>
    <w:rsid w:val="00497F53"/>
    <w:rsid w:val="004A2764"/>
    <w:rsid w:val="004A4D8F"/>
    <w:rsid w:val="004A70F5"/>
    <w:rsid w:val="004A752E"/>
    <w:rsid w:val="004A7F03"/>
    <w:rsid w:val="004B3710"/>
    <w:rsid w:val="004B596F"/>
    <w:rsid w:val="004C11EF"/>
    <w:rsid w:val="004C1CB6"/>
    <w:rsid w:val="004C3836"/>
    <w:rsid w:val="004C467F"/>
    <w:rsid w:val="004D1AC9"/>
    <w:rsid w:val="004D2571"/>
    <w:rsid w:val="004D2654"/>
    <w:rsid w:val="004D3F9C"/>
    <w:rsid w:val="004D4012"/>
    <w:rsid w:val="004D63FF"/>
    <w:rsid w:val="004D69F1"/>
    <w:rsid w:val="004D72C8"/>
    <w:rsid w:val="004D7988"/>
    <w:rsid w:val="004D7B04"/>
    <w:rsid w:val="004E08CB"/>
    <w:rsid w:val="004E0901"/>
    <w:rsid w:val="004E17A5"/>
    <w:rsid w:val="004E2B03"/>
    <w:rsid w:val="004E4C11"/>
    <w:rsid w:val="004E5EA6"/>
    <w:rsid w:val="004E6DF0"/>
    <w:rsid w:val="004E6F16"/>
    <w:rsid w:val="004E7E0C"/>
    <w:rsid w:val="004F2125"/>
    <w:rsid w:val="004F5BEC"/>
    <w:rsid w:val="004F6447"/>
    <w:rsid w:val="004F7E27"/>
    <w:rsid w:val="005000E7"/>
    <w:rsid w:val="0050220B"/>
    <w:rsid w:val="00502F9A"/>
    <w:rsid w:val="005038AA"/>
    <w:rsid w:val="005039B3"/>
    <w:rsid w:val="00505527"/>
    <w:rsid w:val="00506FCB"/>
    <w:rsid w:val="005071EB"/>
    <w:rsid w:val="00507A89"/>
    <w:rsid w:val="005105D2"/>
    <w:rsid w:val="005108B3"/>
    <w:rsid w:val="00511C04"/>
    <w:rsid w:val="00514058"/>
    <w:rsid w:val="005160C5"/>
    <w:rsid w:val="0051750A"/>
    <w:rsid w:val="00521A58"/>
    <w:rsid w:val="00524AA2"/>
    <w:rsid w:val="00525935"/>
    <w:rsid w:val="00525E9D"/>
    <w:rsid w:val="00527455"/>
    <w:rsid w:val="00533043"/>
    <w:rsid w:val="00533217"/>
    <w:rsid w:val="00533E7F"/>
    <w:rsid w:val="005345F9"/>
    <w:rsid w:val="00536CA1"/>
    <w:rsid w:val="00537BDE"/>
    <w:rsid w:val="005431C5"/>
    <w:rsid w:val="00543AF0"/>
    <w:rsid w:val="0054419A"/>
    <w:rsid w:val="0054648B"/>
    <w:rsid w:val="00547B41"/>
    <w:rsid w:val="00547CCE"/>
    <w:rsid w:val="0055064B"/>
    <w:rsid w:val="00554E6D"/>
    <w:rsid w:val="005553FF"/>
    <w:rsid w:val="0055552B"/>
    <w:rsid w:val="0055663B"/>
    <w:rsid w:val="005615FF"/>
    <w:rsid w:val="00561CF9"/>
    <w:rsid w:val="0056372C"/>
    <w:rsid w:val="005640F9"/>
    <w:rsid w:val="00565066"/>
    <w:rsid w:val="005663B1"/>
    <w:rsid w:val="005709E5"/>
    <w:rsid w:val="00570C54"/>
    <w:rsid w:val="00571C57"/>
    <w:rsid w:val="0057486C"/>
    <w:rsid w:val="00575BC3"/>
    <w:rsid w:val="00576BD1"/>
    <w:rsid w:val="00576C4D"/>
    <w:rsid w:val="00582D23"/>
    <w:rsid w:val="005865B6"/>
    <w:rsid w:val="00586F80"/>
    <w:rsid w:val="00587695"/>
    <w:rsid w:val="0059002F"/>
    <w:rsid w:val="005955BB"/>
    <w:rsid w:val="00596C79"/>
    <w:rsid w:val="0059701A"/>
    <w:rsid w:val="00597AFC"/>
    <w:rsid w:val="00597C28"/>
    <w:rsid w:val="005A16F9"/>
    <w:rsid w:val="005A2446"/>
    <w:rsid w:val="005A4415"/>
    <w:rsid w:val="005A4D46"/>
    <w:rsid w:val="005A59CE"/>
    <w:rsid w:val="005A6B2B"/>
    <w:rsid w:val="005A74C7"/>
    <w:rsid w:val="005B07C3"/>
    <w:rsid w:val="005B51A4"/>
    <w:rsid w:val="005B682E"/>
    <w:rsid w:val="005B78C8"/>
    <w:rsid w:val="005B79E1"/>
    <w:rsid w:val="005B7F0D"/>
    <w:rsid w:val="005C12D7"/>
    <w:rsid w:val="005C13E5"/>
    <w:rsid w:val="005C1E29"/>
    <w:rsid w:val="005C2268"/>
    <w:rsid w:val="005C50E7"/>
    <w:rsid w:val="005C634A"/>
    <w:rsid w:val="005D2271"/>
    <w:rsid w:val="005D3ACD"/>
    <w:rsid w:val="005D4348"/>
    <w:rsid w:val="005D4365"/>
    <w:rsid w:val="005D43D7"/>
    <w:rsid w:val="005D758E"/>
    <w:rsid w:val="005D7C4D"/>
    <w:rsid w:val="005E045B"/>
    <w:rsid w:val="005E23DF"/>
    <w:rsid w:val="005E266A"/>
    <w:rsid w:val="005E31D2"/>
    <w:rsid w:val="005E3A83"/>
    <w:rsid w:val="005E4051"/>
    <w:rsid w:val="005E4973"/>
    <w:rsid w:val="005E619C"/>
    <w:rsid w:val="005F2DAF"/>
    <w:rsid w:val="005F33EB"/>
    <w:rsid w:val="005F39E8"/>
    <w:rsid w:val="005F3A15"/>
    <w:rsid w:val="005F4B84"/>
    <w:rsid w:val="005F565F"/>
    <w:rsid w:val="005F7EEF"/>
    <w:rsid w:val="00600DC8"/>
    <w:rsid w:val="00601AF8"/>
    <w:rsid w:val="006028EB"/>
    <w:rsid w:val="0060290B"/>
    <w:rsid w:val="00604505"/>
    <w:rsid w:val="00605AD0"/>
    <w:rsid w:val="00606D97"/>
    <w:rsid w:val="00606D98"/>
    <w:rsid w:val="00607771"/>
    <w:rsid w:val="00607D86"/>
    <w:rsid w:val="006103DE"/>
    <w:rsid w:val="0061097E"/>
    <w:rsid w:val="0061154D"/>
    <w:rsid w:val="00611DF4"/>
    <w:rsid w:val="00611FAB"/>
    <w:rsid w:val="00613584"/>
    <w:rsid w:val="00614A7D"/>
    <w:rsid w:val="00615222"/>
    <w:rsid w:val="006163A7"/>
    <w:rsid w:val="006165DC"/>
    <w:rsid w:val="006171AE"/>
    <w:rsid w:val="00620991"/>
    <w:rsid w:val="0062409C"/>
    <w:rsid w:val="00627F36"/>
    <w:rsid w:val="006334E3"/>
    <w:rsid w:val="0063362E"/>
    <w:rsid w:val="00634C8A"/>
    <w:rsid w:val="0064012E"/>
    <w:rsid w:val="00641D7F"/>
    <w:rsid w:val="006421CF"/>
    <w:rsid w:val="0064389E"/>
    <w:rsid w:val="00644095"/>
    <w:rsid w:val="00644ECF"/>
    <w:rsid w:val="00645277"/>
    <w:rsid w:val="00646140"/>
    <w:rsid w:val="00646151"/>
    <w:rsid w:val="006471AC"/>
    <w:rsid w:val="006506FE"/>
    <w:rsid w:val="00650951"/>
    <w:rsid w:val="00651BEA"/>
    <w:rsid w:val="00652173"/>
    <w:rsid w:val="006529D6"/>
    <w:rsid w:val="00653391"/>
    <w:rsid w:val="00654629"/>
    <w:rsid w:val="00655480"/>
    <w:rsid w:val="00656665"/>
    <w:rsid w:val="0066041A"/>
    <w:rsid w:val="006646CA"/>
    <w:rsid w:val="00664912"/>
    <w:rsid w:val="0066530D"/>
    <w:rsid w:val="006662AB"/>
    <w:rsid w:val="006664D9"/>
    <w:rsid w:val="00667243"/>
    <w:rsid w:val="0067008A"/>
    <w:rsid w:val="00670638"/>
    <w:rsid w:val="00672953"/>
    <w:rsid w:val="00672B46"/>
    <w:rsid w:val="00672E8B"/>
    <w:rsid w:val="00675844"/>
    <w:rsid w:val="00680409"/>
    <w:rsid w:val="006807B7"/>
    <w:rsid w:val="0068122D"/>
    <w:rsid w:val="00686CBD"/>
    <w:rsid w:val="00686E83"/>
    <w:rsid w:val="0068766C"/>
    <w:rsid w:val="00692F5D"/>
    <w:rsid w:val="00694170"/>
    <w:rsid w:val="00695A9D"/>
    <w:rsid w:val="00695AF0"/>
    <w:rsid w:val="00697D0C"/>
    <w:rsid w:val="006A045E"/>
    <w:rsid w:val="006A0B02"/>
    <w:rsid w:val="006A1609"/>
    <w:rsid w:val="006A1A0F"/>
    <w:rsid w:val="006A1E7F"/>
    <w:rsid w:val="006A2C9D"/>
    <w:rsid w:val="006A5857"/>
    <w:rsid w:val="006A7AEC"/>
    <w:rsid w:val="006B37F2"/>
    <w:rsid w:val="006B4653"/>
    <w:rsid w:val="006B4F0F"/>
    <w:rsid w:val="006B5467"/>
    <w:rsid w:val="006B55B9"/>
    <w:rsid w:val="006B5716"/>
    <w:rsid w:val="006B6302"/>
    <w:rsid w:val="006B6564"/>
    <w:rsid w:val="006B69B7"/>
    <w:rsid w:val="006B6A6D"/>
    <w:rsid w:val="006C00DF"/>
    <w:rsid w:val="006C0DCC"/>
    <w:rsid w:val="006C101D"/>
    <w:rsid w:val="006C3263"/>
    <w:rsid w:val="006C412E"/>
    <w:rsid w:val="006C4D24"/>
    <w:rsid w:val="006C4D89"/>
    <w:rsid w:val="006C5AA5"/>
    <w:rsid w:val="006C6734"/>
    <w:rsid w:val="006C7D40"/>
    <w:rsid w:val="006D045D"/>
    <w:rsid w:val="006D12E9"/>
    <w:rsid w:val="006D1693"/>
    <w:rsid w:val="006D1AE0"/>
    <w:rsid w:val="006D294C"/>
    <w:rsid w:val="006D351E"/>
    <w:rsid w:val="006D59AE"/>
    <w:rsid w:val="006D6A6B"/>
    <w:rsid w:val="006E047F"/>
    <w:rsid w:val="006E22CB"/>
    <w:rsid w:val="006E3734"/>
    <w:rsid w:val="006E410F"/>
    <w:rsid w:val="006E4D69"/>
    <w:rsid w:val="006E616F"/>
    <w:rsid w:val="006E7990"/>
    <w:rsid w:val="006F209D"/>
    <w:rsid w:val="006F25BE"/>
    <w:rsid w:val="006F2A86"/>
    <w:rsid w:val="006F2D05"/>
    <w:rsid w:val="006F490B"/>
    <w:rsid w:val="006F5A07"/>
    <w:rsid w:val="006F6028"/>
    <w:rsid w:val="006F7C2B"/>
    <w:rsid w:val="006F7D81"/>
    <w:rsid w:val="007003B9"/>
    <w:rsid w:val="00701044"/>
    <w:rsid w:val="007032CD"/>
    <w:rsid w:val="00704291"/>
    <w:rsid w:val="0070435D"/>
    <w:rsid w:val="00704D72"/>
    <w:rsid w:val="00706A9B"/>
    <w:rsid w:val="00706C8F"/>
    <w:rsid w:val="00707EA7"/>
    <w:rsid w:val="00710179"/>
    <w:rsid w:val="00710E22"/>
    <w:rsid w:val="007126FB"/>
    <w:rsid w:val="007163BA"/>
    <w:rsid w:val="00720A1B"/>
    <w:rsid w:val="00720B8A"/>
    <w:rsid w:val="007216DE"/>
    <w:rsid w:val="00721B2A"/>
    <w:rsid w:val="00722D87"/>
    <w:rsid w:val="00723B70"/>
    <w:rsid w:val="007241FF"/>
    <w:rsid w:val="00724715"/>
    <w:rsid w:val="00726C9F"/>
    <w:rsid w:val="00727079"/>
    <w:rsid w:val="00731794"/>
    <w:rsid w:val="007324C7"/>
    <w:rsid w:val="00736425"/>
    <w:rsid w:val="00737F8D"/>
    <w:rsid w:val="00741C60"/>
    <w:rsid w:val="00742E84"/>
    <w:rsid w:val="007437E6"/>
    <w:rsid w:val="00743C1D"/>
    <w:rsid w:val="00747569"/>
    <w:rsid w:val="0075221A"/>
    <w:rsid w:val="0075465D"/>
    <w:rsid w:val="00761497"/>
    <w:rsid w:val="007615CB"/>
    <w:rsid w:val="00762114"/>
    <w:rsid w:val="00762487"/>
    <w:rsid w:val="00764AE9"/>
    <w:rsid w:val="00764EB4"/>
    <w:rsid w:val="00766376"/>
    <w:rsid w:val="00766F64"/>
    <w:rsid w:val="007672D5"/>
    <w:rsid w:val="00767AAB"/>
    <w:rsid w:val="007703C9"/>
    <w:rsid w:val="00771093"/>
    <w:rsid w:val="00772122"/>
    <w:rsid w:val="00772CD0"/>
    <w:rsid w:val="00773993"/>
    <w:rsid w:val="00773F7B"/>
    <w:rsid w:val="007743C1"/>
    <w:rsid w:val="00774593"/>
    <w:rsid w:val="00774FEC"/>
    <w:rsid w:val="0078139C"/>
    <w:rsid w:val="007820DD"/>
    <w:rsid w:val="00782C01"/>
    <w:rsid w:val="007834C6"/>
    <w:rsid w:val="00783B66"/>
    <w:rsid w:val="007843CE"/>
    <w:rsid w:val="00784986"/>
    <w:rsid w:val="00785A21"/>
    <w:rsid w:val="007876B2"/>
    <w:rsid w:val="00787FF8"/>
    <w:rsid w:val="0079015A"/>
    <w:rsid w:val="00790502"/>
    <w:rsid w:val="007905BB"/>
    <w:rsid w:val="00796583"/>
    <w:rsid w:val="00797DED"/>
    <w:rsid w:val="007A3353"/>
    <w:rsid w:val="007A6174"/>
    <w:rsid w:val="007A6595"/>
    <w:rsid w:val="007A6EB8"/>
    <w:rsid w:val="007A74CA"/>
    <w:rsid w:val="007A7751"/>
    <w:rsid w:val="007B00D4"/>
    <w:rsid w:val="007B2855"/>
    <w:rsid w:val="007B3451"/>
    <w:rsid w:val="007B4CED"/>
    <w:rsid w:val="007B5090"/>
    <w:rsid w:val="007B59C5"/>
    <w:rsid w:val="007B62BC"/>
    <w:rsid w:val="007B71F2"/>
    <w:rsid w:val="007C212D"/>
    <w:rsid w:val="007C343C"/>
    <w:rsid w:val="007C3821"/>
    <w:rsid w:val="007C59B6"/>
    <w:rsid w:val="007C6741"/>
    <w:rsid w:val="007D10C8"/>
    <w:rsid w:val="007D1E6C"/>
    <w:rsid w:val="007D2FAC"/>
    <w:rsid w:val="007D36D6"/>
    <w:rsid w:val="007D42A9"/>
    <w:rsid w:val="007D4591"/>
    <w:rsid w:val="007D4988"/>
    <w:rsid w:val="007D4B3A"/>
    <w:rsid w:val="007D5301"/>
    <w:rsid w:val="007D5817"/>
    <w:rsid w:val="007D5D91"/>
    <w:rsid w:val="007E120E"/>
    <w:rsid w:val="007E1F42"/>
    <w:rsid w:val="007E2E40"/>
    <w:rsid w:val="007E6586"/>
    <w:rsid w:val="007E6F6E"/>
    <w:rsid w:val="007E7F07"/>
    <w:rsid w:val="007E7F19"/>
    <w:rsid w:val="007F14CE"/>
    <w:rsid w:val="007F1BF7"/>
    <w:rsid w:val="007F1C9E"/>
    <w:rsid w:val="007F1FD4"/>
    <w:rsid w:val="007F28FA"/>
    <w:rsid w:val="007F3CA6"/>
    <w:rsid w:val="007F48DE"/>
    <w:rsid w:val="007F4A8D"/>
    <w:rsid w:val="007F7890"/>
    <w:rsid w:val="008022BB"/>
    <w:rsid w:val="008024FF"/>
    <w:rsid w:val="00802A1D"/>
    <w:rsid w:val="0080380B"/>
    <w:rsid w:val="0080451E"/>
    <w:rsid w:val="00804E4D"/>
    <w:rsid w:val="008051DE"/>
    <w:rsid w:val="008070F4"/>
    <w:rsid w:val="00807172"/>
    <w:rsid w:val="00807535"/>
    <w:rsid w:val="00807731"/>
    <w:rsid w:val="0081014A"/>
    <w:rsid w:val="00810D43"/>
    <w:rsid w:val="008119A3"/>
    <w:rsid w:val="008119D2"/>
    <w:rsid w:val="00811C1E"/>
    <w:rsid w:val="0081228F"/>
    <w:rsid w:val="0081444F"/>
    <w:rsid w:val="00814720"/>
    <w:rsid w:val="00816A55"/>
    <w:rsid w:val="008200FB"/>
    <w:rsid w:val="00820446"/>
    <w:rsid w:val="0082063B"/>
    <w:rsid w:val="008229A9"/>
    <w:rsid w:val="00824B44"/>
    <w:rsid w:val="008256F9"/>
    <w:rsid w:val="00826E14"/>
    <w:rsid w:val="00826E40"/>
    <w:rsid w:val="008272EA"/>
    <w:rsid w:val="00830678"/>
    <w:rsid w:val="0083187C"/>
    <w:rsid w:val="00832119"/>
    <w:rsid w:val="00833D66"/>
    <w:rsid w:val="008348CB"/>
    <w:rsid w:val="008366E4"/>
    <w:rsid w:val="00836777"/>
    <w:rsid w:val="00837FBA"/>
    <w:rsid w:val="00840BC1"/>
    <w:rsid w:val="00840C3E"/>
    <w:rsid w:val="00841AF1"/>
    <w:rsid w:val="008435C1"/>
    <w:rsid w:val="00843FAB"/>
    <w:rsid w:val="00846F3D"/>
    <w:rsid w:val="00847AE3"/>
    <w:rsid w:val="00847B8F"/>
    <w:rsid w:val="00847CF0"/>
    <w:rsid w:val="00847DA9"/>
    <w:rsid w:val="008551F6"/>
    <w:rsid w:val="00855230"/>
    <w:rsid w:val="00855A17"/>
    <w:rsid w:val="00855B93"/>
    <w:rsid w:val="00856DEE"/>
    <w:rsid w:val="008631F1"/>
    <w:rsid w:val="00863349"/>
    <w:rsid w:val="008633D7"/>
    <w:rsid w:val="008639A0"/>
    <w:rsid w:val="0086444D"/>
    <w:rsid w:val="008653AE"/>
    <w:rsid w:val="00867829"/>
    <w:rsid w:val="008706BA"/>
    <w:rsid w:val="008709B2"/>
    <w:rsid w:val="00870C36"/>
    <w:rsid w:val="00871E44"/>
    <w:rsid w:val="00872186"/>
    <w:rsid w:val="00872B0D"/>
    <w:rsid w:val="008735E6"/>
    <w:rsid w:val="008740BD"/>
    <w:rsid w:val="00874B1A"/>
    <w:rsid w:val="00874B5D"/>
    <w:rsid w:val="008770C0"/>
    <w:rsid w:val="0088143E"/>
    <w:rsid w:val="00881DBE"/>
    <w:rsid w:val="00881E72"/>
    <w:rsid w:val="0088231E"/>
    <w:rsid w:val="00883708"/>
    <w:rsid w:val="00887B4D"/>
    <w:rsid w:val="00887E3C"/>
    <w:rsid w:val="00891B02"/>
    <w:rsid w:val="00891F29"/>
    <w:rsid w:val="00894673"/>
    <w:rsid w:val="0089506F"/>
    <w:rsid w:val="008A074A"/>
    <w:rsid w:val="008A1F9D"/>
    <w:rsid w:val="008A1FAF"/>
    <w:rsid w:val="008A2701"/>
    <w:rsid w:val="008A3C3A"/>
    <w:rsid w:val="008A3CCA"/>
    <w:rsid w:val="008A3E00"/>
    <w:rsid w:val="008A4E3E"/>
    <w:rsid w:val="008A658C"/>
    <w:rsid w:val="008A6C3D"/>
    <w:rsid w:val="008B1177"/>
    <w:rsid w:val="008B46AE"/>
    <w:rsid w:val="008B481E"/>
    <w:rsid w:val="008B4FB1"/>
    <w:rsid w:val="008B75F7"/>
    <w:rsid w:val="008C0276"/>
    <w:rsid w:val="008C03A2"/>
    <w:rsid w:val="008C093C"/>
    <w:rsid w:val="008C0AA4"/>
    <w:rsid w:val="008C1171"/>
    <w:rsid w:val="008C16EF"/>
    <w:rsid w:val="008C2D5A"/>
    <w:rsid w:val="008C428D"/>
    <w:rsid w:val="008C680A"/>
    <w:rsid w:val="008C7000"/>
    <w:rsid w:val="008C709E"/>
    <w:rsid w:val="008C7155"/>
    <w:rsid w:val="008C744B"/>
    <w:rsid w:val="008D14D4"/>
    <w:rsid w:val="008D20E9"/>
    <w:rsid w:val="008D283D"/>
    <w:rsid w:val="008D4303"/>
    <w:rsid w:val="008D49CD"/>
    <w:rsid w:val="008D4C19"/>
    <w:rsid w:val="008D7480"/>
    <w:rsid w:val="008E019C"/>
    <w:rsid w:val="008E07E2"/>
    <w:rsid w:val="008E1062"/>
    <w:rsid w:val="008E1356"/>
    <w:rsid w:val="008E4243"/>
    <w:rsid w:val="008E4289"/>
    <w:rsid w:val="008E4401"/>
    <w:rsid w:val="008E6830"/>
    <w:rsid w:val="008F01D3"/>
    <w:rsid w:val="008F0388"/>
    <w:rsid w:val="008F10AE"/>
    <w:rsid w:val="008F17FF"/>
    <w:rsid w:val="008F2CA7"/>
    <w:rsid w:val="008F5333"/>
    <w:rsid w:val="008F5AB8"/>
    <w:rsid w:val="008F6B10"/>
    <w:rsid w:val="008F7061"/>
    <w:rsid w:val="00904B14"/>
    <w:rsid w:val="00905891"/>
    <w:rsid w:val="00906640"/>
    <w:rsid w:val="0090724A"/>
    <w:rsid w:val="00907B01"/>
    <w:rsid w:val="00910EF7"/>
    <w:rsid w:val="00914C54"/>
    <w:rsid w:val="0091598C"/>
    <w:rsid w:val="009161CB"/>
    <w:rsid w:val="0091655C"/>
    <w:rsid w:val="0091684E"/>
    <w:rsid w:val="009211D2"/>
    <w:rsid w:val="00922CD9"/>
    <w:rsid w:val="0092662C"/>
    <w:rsid w:val="00926C8E"/>
    <w:rsid w:val="00931AE3"/>
    <w:rsid w:val="00931AF1"/>
    <w:rsid w:val="00932278"/>
    <w:rsid w:val="009323FA"/>
    <w:rsid w:val="00933043"/>
    <w:rsid w:val="00933E70"/>
    <w:rsid w:val="00934865"/>
    <w:rsid w:val="0093628F"/>
    <w:rsid w:val="0093699E"/>
    <w:rsid w:val="00936FF2"/>
    <w:rsid w:val="0093789B"/>
    <w:rsid w:val="009448A8"/>
    <w:rsid w:val="009453C2"/>
    <w:rsid w:val="009471BE"/>
    <w:rsid w:val="00952AB8"/>
    <w:rsid w:val="00952BF5"/>
    <w:rsid w:val="009554A8"/>
    <w:rsid w:val="0095755E"/>
    <w:rsid w:val="009579D1"/>
    <w:rsid w:val="00957BBC"/>
    <w:rsid w:val="00960945"/>
    <w:rsid w:val="00960ACC"/>
    <w:rsid w:val="00961007"/>
    <w:rsid w:val="00962712"/>
    <w:rsid w:val="0096297E"/>
    <w:rsid w:val="00965410"/>
    <w:rsid w:val="00966C79"/>
    <w:rsid w:val="00970A21"/>
    <w:rsid w:val="009710B4"/>
    <w:rsid w:val="00971F18"/>
    <w:rsid w:val="00972B52"/>
    <w:rsid w:val="00972CE2"/>
    <w:rsid w:val="0097441D"/>
    <w:rsid w:val="009751D7"/>
    <w:rsid w:val="00975754"/>
    <w:rsid w:val="00976943"/>
    <w:rsid w:val="00977228"/>
    <w:rsid w:val="00977C6A"/>
    <w:rsid w:val="00981284"/>
    <w:rsid w:val="00981749"/>
    <w:rsid w:val="0098273A"/>
    <w:rsid w:val="00982D06"/>
    <w:rsid w:val="00987288"/>
    <w:rsid w:val="00990063"/>
    <w:rsid w:val="0099065D"/>
    <w:rsid w:val="009931FC"/>
    <w:rsid w:val="00993980"/>
    <w:rsid w:val="009952C1"/>
    <w:rsid w:val="00996EB0"/>
    <w:rsid w:val="009A2060"/>
    <w:rsid w:val="009A2624"/>
    <w:rsid w:val="009A305C"/>
    <w:rsid w:val="009A7C62"/>
    <w:rsid w:val="009B0CC9"/>
    <w:rsid w:val="009B11D8"/>
    <w:rsid w:val="009B1523"/>
    <w:rsid w:val="009B1DFB"/>
    <w:rsid w:val="009B20BF"/>
    <w:rsid w:val="009B43F2"/>
    <w:rsid w:val="009B76E5"/>
    <w:rsid w:val="009B7FA4"/>
    <w:rsid w:val="009C0865"/>
    <w:rsid w:val="009C4FAC"/>
    <w:rsid w:val="009C5DC7"/>
    <w:rsid w:val="009C62E3"/>
    <w:rsid w:val="009C7CB1"/>
    <w:rsid w:val="009D054F"/>
    <w:rsid w:val="009D0FA9"/>
    <w:rsid w:val="009D1D01"/>
    <w:rsid w:val="009D2F12"/>
    <w:rsid w:val="009D3414"/>
    <w:rsid w:val="009D34B5"/>
    <w:rsid w:val="009D4B2E"/>
    <w:rsid w:val="009D5BFC"/>
    <w:rsid w:val="009D5D5C"/>
    <w:rsid w:val="009D5E17"/>
    <w:rsid w:val="009D7E94"/>
    <w:rsid w:val="009E218F"/>
    <w:rsid w:val="009E24E8"/>
    <w:rsid w:val="009E2CD8"/>
    <w:rsid w:val="009E3C32"/>
    <w:rsid w:val="009E3D84"/>
    <w:rsid w:val="009E4A54"/>
    <w:rsid w:val="009E53C6"/>
    <w:rsid w:val="009E6721"/>
    <w:rsid w:val="009E763B"/>
    <w:rsid w:val="009F0CFF"/>
    <w:rsid w:val="009F249A"/>
    <w:rsid w:val="009F5AEB"/>
    <w:rsid w:val="00A00B98"/>
    <w:rsid w:val="00A01E3E"/>
    <w:rsid w:val="00A0527E"/>
    <w:rsid w:val="00A056E2"/>
    <w:rsid w:val="00A06802"/>
    <w:rsid w:val="00A06D19"/>
    <w:rsid w:val="00A07BFA"/>
    <w:rsid w:val="00A12CF9"/>
    <w:rsid w:val="00A13B5D"/>
    <w:rsid w:val="00A140C4"/>
    <w:rsid w:val="00A14C02"/>
    <w:rsid w:val="00A14DFC"/>
    <w:rsid w:val="00A1555D"/>
    <w:rsid w:val="00A17000"/>
    <w:rsid w:val="00A17009"/>
    <w:rsid w:val="00A17669"/>
    <w:rsid w:val="00A20DD3"/>
    <w:rsid w:val="00A20DF8"/>
    <w:rsid w:val="00A21933"/>
    <w:rsid w:val="00A24EAF"/>
    <w:rsid w:val="00A27505"/>
    <w:rsid w:val="00A30767"/>
    <w:rsid w:val="00A30855"/>
    <w:rsid w:val="00A30B69"/>
    <w:rsid w:val="00A30BFA"/>
    <w:rsid w:val="00A34283"/>
    <w:rsid w:val="00A346BD"/>
    <w:rsid w:val="00A34C5C"/>
    <w:rsid w:val="00A34CBE"/>
    <w:rsid w:val="00A35984"/>
    <w:rsid w:val="00A37C18"/>
    <w:rsid w:val="00A408AB"/>
    <w:rsid w:val="00A4282A"/>
    <w:rsid w:val="00A42C5F"/>
    <w:rsid w:val="00A447C0"/>
    <w:rsid w:val="00A44B9B"/>
    <w:rsid w:val="00A4512E"/>
    <w:rsid w:val="00A5144F"/>
    <w:rsid w:val="00A517F1"/>
    <w:rsid w:val="00A52D7A"/>
    <w:rsid w:val="00A53407"/>
    <w:rsid w:val="00A537EC"/>
    <w:rsid w:val="00A53EDA"/>
    <w:rsid w:val="00A54553"/>
    <w:rsid w:val="00A55805"/>
    <w:rsid w:val="00A55C2F"/>
    <w:rsid w:val="00A56533"/>
    <w:rsid w:val="00A61763"/>
    <w:rsid w:val="00A61BF8"/>
    <w:rsid w:val="00A63B5D"/>
    <w:rsid w:val="00A66499"/>
    <w:rsid w:val="00A66D57"/>
    <w:rsid w:val="00A67D3E"/>
    <w:rsid w:val="00A70411"/>
    <w:rsid w:val="00A7419C"/>
    <w:rsid w:val="00A7594B"/>
    <w:rsid w:val="00A76A3C"/>
    <w:rsid w:val="00A76EDC"/>
    <w:rsid w:val="00A76FB8"/>
    <w:rsid w:val="00A7731F"/>
    <w:rsid w:val="00A77DBE"/>
    <w:rsid w:val="00A8093B"/>
    <w:rsid w:val="00A81732"/>
    <w:rsid w:val="00A81B9C"/>
    <w:rsid w:val="00A838FA"/>
    <w:rsid w:val="00A841F6"/>
    <w:rsid w:val="00A86610"/>
    <w:rsid w:val="00A87A3E"/>
    <w:rsid w:val="00A903F3"/>
    <w:rsid w:val="00A9107F"/>
    <w:rsid w:val="00A93B1B"/>
    <w:rsid w:val="00A960A0"/>
    <w:rsid w:val="00AA0EED"/>
    <w:rsid w:val="00AA1CA0"/>
    <w:rsid w:val="00AA51E9"/>
    <w:rsid w:val="00AA543D"/>
    <w:rsid w:val="00AA6AAC"/>
    <w:rsid w:val="00AA7CE4"/>
    <w:rsid w:val="00AB060D"/>
    <w:rsid w:val="00AB1850"/>
    <w:rsid w:val="00AB1F0E"/>
    <w:rsid w:val="00AB26A9"/>
    <w:rsid w:val="00AB2F9E"/>
    <w:rsid w:val="00AB4D31"/>
    <w:rsid w:val="00AB67F3"/>
    <w:rsid w:val="00AC10AB"/>
    <w:rsid w:val="00AC1100"/>
    <w:rsid w:val="00AC141D"/>
    <w:rsid w:val="00AC3424"/>
    <w:rsid w:val="00AC5007"/>
    <w:rsid w:val="00AC6986"/>
    <w:rsid w:val="00AC7144"/>
    <w:rsid w:val="00AC7A97"/>
    <w:rsid w:val="00AD0D97"/>
    <w:rsid w:val="00AD2AD5"/>
    <w:rsid w:val="00AD3341"/>
    <w:rsid w:val="00AD5504"/>
    <w:rsid w:val="00AD6A43"/>
    <w:rsid w:val="00AD6CC2"/>
    <w:rsid w:val="00AD6E27"/>
    <w:rsid w:val="00AE05D0"/>
    <w:rsid w:val="00AE0C1F"/>
    <w:rsid w:val="00AE1C71"/>
    <w:rsid w:val="00AE3175"/>
    <w:rsid w:val="00AE37A9"/>
    <w:rsid w:val="00AE3F5B"/>
    <w:rsid w:val="00AE65D4"/>
    <w:rsid w:val="00AE6839"/>
    <w:rsid w:val="00AF0910"/>
    <w:rsid w:val="00AF414B"/>
    <w:rsid w:val="00AF4501"/>
    <w:rsid w:val="00AF4E59"/>
    <w:rsid w:val="00AF5606"/>
    <w:rsid w:val="00AF56E7"/>
    <w:rsid w:val="00AF6A05"/>
    <w:rsid w:val="00AF6B46"/>
    <w:rsid w:val="00AF758C"/>
    <w:rsid w:val="00AF78D0"/>
    <w:rsid w:val="00AF798C"/>
    <w:rsid w:val="00B02844"/>
    <w:rsid w:val="00B031F1"/>
    <w:rsid w:val="00B03D56"/>
    <w:rsid w:val="00B04058"/>
    <w:rsid w:val="00B04ECC"/>
    <w:rsid w:val="00B04F52"/>
    <w:rsid w:val="00B056A2"/>
    <w:rsid w:val="00B05981"/>
    <w:rsid w:val="00B124C0"/>
    <w:rsid w:val="00B149E3"/>
    <w:rsid w:val="00B15883"/>
    <w:rsid w:val="00B1595E"/>
    <w:rsid w:val="00B1636F"/>
    <w:rsid w:val="00B16385"/>
    <w:rsid w:val="00B176BB"/>
    <w:rsid w:val="00B207F0"/>
    <w:rsid w:val="00B2150B"/>
    <w:rsid w:val="00B21708"/>
    <w:rsid w:val="00B218CB"/>
    <w:rsid w:val="00B22920"/>
    <w:rsid w:val="00B236EF"/>
    <w:rsid w:val="00B2373B"/>
    <w:rsid w:val="00B24620"/>
    <w:rsid w:val="00B2487E"/>
    <w:rsid w:val="00B25755"/>
    <w:rsid w:val="00B25A1C"/>
    <w:rsid w:val="00B25CB6"/>
    <w:rsid w:val="00B26071"/>
    <w:rsid w:val="00B2709B"/>
    <w:rsid w:val="00B27950"/>
    <w:rsid w:val="00B30E40"/>
    <w:rsid w:val="00B31350"/>
    <w:rsid w:val="00B352CD"/>
    <w:rsid w:val="00B36F89"/>
    <w:rsid w:val="00B378D2"/>
    <w:rsid w:val="00B4073B"/>
    <w:rsid w:val="00B4179A"/>
    <w:rsid w:val="00B417F1"/>
    <w:rsid w:val="00B4387E"/>
    <w:rsid w:val="00B438BF"/>
    <w:rsid w:val="00B4573A"/>
    <w:rsid w:val="00B51EF9"/>
    <w:rsid w:val="00B52765"/>
    <w:rsid w:val="00B52CD1"/>
    <w:rsid w:val="00B53130"/>
    <w:rsid w:val="00B532C8"/>
    <w:rsid w:val="00B5537E"/>
    <w:rsid w:val="00B55AA9"/>
    <w:rsid w:val="00B55EEF"/>
    <w:rsid w:val="00B56C55"/>
    <w:rsid w:val="00B56C56"/>
    <w:rsid w:val="00B5735B"/>
    <w:rsid w:val="00B573CE"/>
    <w:rsid w:val="00B61D3B"/>
    <w:rsid w:val="00B62556"/>
    <w:rsid w:val="00B62DB0"/>
    <w:rsid w:val="00B634D7"/>
    <w:rsid w:val="00B63751"/>
    <w:rsid w:val="00B643AF"/>
    <w:rsid w:val="00B6476C"/>
    <w:rsid w:val="00B701AC"/>
    <w:rsid w:val="00B742D6"/>
    <w:rsid w:val="00B759DB"/>
    <w:rsid w:val="00B76F60"/>
    <w:rsid w:val="00B77B70"/>
    <w:rsid w:val="00B8032B"/>
    <w:rsid w:val="00B8036F"/>
    <w:rsid w:val="00B8637D"/>
    <w:rsid w:val="00B87337"/>
    <w:rsid w:val="00B87BFC"/>
    <w:rsid w:val="00B900D1"/>
    <w:rsid w:val="00B90DFE"/>
    <w:rsid w:val="00B91FA8"/>
    <w:rsid w:val="00B926B4"/>
    <w:rsid w:val="00B9487D"/>
    <w:rsid w:val="00B953AD"/>
    <w:rsid w:val="00B953BB"/>
    <w:rsid w:val="00B96214"/>
    <w:rsid w:val="00BA069F"/>
    <w:rsid w:val="00BA0E52"/>
    <w:rsid w:val="00BA1659"/>
    <w:rsid w:val="00BA3A26"/>
    <w:rsid w:val="00BA4658"/>
    <w:rsid w:val="00BA686B"/>
    <w:rsid w:val="00BA7CA7"/>
    <w:rsid w:val="00BA7D5E"/>
    <w:rsid w:val="00BB0F00"/>
    <w:rsid w:val="00BB2525"/>
    <w:rsid w:val="00BB3745"/>
    <w:rsid w:val="00BB4EFA"/>
    <w:rsid w:val="00BB5039"/>
    <w:rsid w:val="00BB5DA6"/>
    <w:rsid w:val="00BB66DA"/>
    <w:rsid w:val="00BB6A0B"/>
    <w:rsid w:val="00BB6DE2"/>
    <w:rsid w:val="00BC005F"/>
    <w:rsid w:val="00BC0571"/>
    <w:rsid w:val="00BC13F8"/>
    <w:rsid w:val="00BC2955"/>
    <w:rsid w:val="00BC2B24"/>
    <w:rsid w:val="00BC2C10"/>
    <w:rsid w:val="00BC34E1"/>
    <w:rsid w:val="00BC77CE"/>
    <w:rsid w:val="00BD16FA"/>
    <w:rsid w:val="00BD3004"/>
    <w:rsid w:val="00BD37A4"/>
    <w:rsid w:val="00BD3D1C"/>
    <w:rsid w:val="00BD498A"/>
    <w:rsid w:val="00BD6264"/>
    <w:rsid w:val="00BD767B"/>
    <w:rsid w:val="00BE0BA6"/>
    <w:rsid w:val="00BE1492"/>
    <w:rsid w:val="00BE225B"/>
    <w:rsid w:val="00BE2B86"/>
    <w:rsid w:val="00BE3C29"/>
    <w:rsid w:val="00BE3C85"/>
    <w:rsid w:val="00BE3E43"/>
    <w:rsid w:val="00BE3F2B"/>
    <w:rsid w:val="00BE4D61"/>
    <w:rsid w:val="00BE7286"/>
    <w:rsid w:val="00BE7A84"/>
    <w:rsid w:val="00BF0318"/>
    <w:rsid w:val="00BF0D45"/>
    <w:rsid w:val="00BF26EE"/>
    <w:rsid w:val="00BF318F"/>
    <w:rsid w:val="00BF3796"/>
    <w:rsid w:val="00BF42F1"/>
    <w:rsid w:val="00BF4B34"/>
    <w:rsid w:val="00BF566B"/>
    <w:rsid w:val="00BF580F"/>
    <w:rsid w:val="00BF6D9A"/>
    <w:rsid w:val="00BF72E6"/>
    <w:rsid w:val="00C028DA"/>
    <w:rsid w:val="00C038FB"/>
    <w:rsid w:val="00C03BB1"/>
    <w:rsid w:val="00C0464B"/>
    <w:rsid w:val="00C05E58"/>
    <w:rsid w:val="00C07F64"/>
    <w:rsid w:val="00C1044D"/>
    <w:rsid w:val="00C10CED"/>
    <w:rsid w:val="00C11155"/>
    <w:rsid w:val="00C11708"/>
    <w:rsid w:val="00C135E9"/>
    <w:rsid w:val="00C143D1"/>
    <w:rsid w:val="00C15AB5"/>
    <w:rsid w:val="00C16FA0"/>
    <w:rsid w:val="00C17D99"/>
    <w:rsid w:val="00C2294E"/>
    <w:rsid w:val="00C22B33"/>
    <w:rsid w:val="00C22B65"/>
    <w:rsid w:val="00C22C8B"/>
    <w:rsid w:val="00C239FC"/>
    <w:rsid w:val="00C254C6"/>
    <w:rsid w:val="00C2628E"/>
    <w:rsid w:val="00C26D18"/>
    <w:rsid w:val="00C275BB"/>
    <w:rsid w:val="00C305A9"/>
    <w:rsid w:val="00C318B5"/>
    <w:rsid w:val="00C31C5B"/>
    <w:rsid w:val="00C31C7D"/>
    <w:rsid w:val="00C3361F"/>
    <w:rsid w:val="00C34072"/>
    <w:rsid w:val="00C34204"/>
    <w:rsid w:val="00C34FEE"/>
    <w:rsid w:val="00C37E8F"/>
    <w:rsid w:val="00C4067E"/>
    <w:rsid w:val="00C41498"/>
    <w:rsid w:val="00C42B5F"/>
    <w:rsid w:val="00C43174"/>
    <w:rsid w:val="00C43B31"/>
    <w:rsid w:val="00C4525F"/>
    <w:rsid w:val="00C45D4B"/>
    <w:rsid w:val="00C4680F"/>
    <w:rsid w:val="00C4797B"/>
    <w:rsid w:val="00C47BB5"/>
    <w:rsid w:val="00C50857"/>
    <w:rsid w:val="00C50EE2"/>
    <w:rsid w:val="00C51168"/>
    <w:rsid w:val="00C51B71"/>
    <w:rsid w:val="00C5373D"/>
    <w:rsid w:val="00C5543D"/>
    <w:rsid w:val="00C55997"/>
    <w:rsid w:val="00C6130E"/>
    <w:rsid w:val="00C618D4"/>
    <w:rsid w:val="00C61DB5"/>
    <w:rsid w:val="00C62703"/>
    <w:rsid w:val="00C63460"/>
    <w:rsid w:val="00C65906"/>
    <w:rsid w:val="00C65B79"/>
    <w:rsid w:val="00C66708"/>
    <w:rsid w:val="00C676BF"/>
    <w:rsid w:val="00C677F4"/>
    <w:rsid w:val="00C7081A"/>
    <w:rsid w:val="00C737F5"/>
    <w:rsid w:val="00C74A11"/>
    <w:rsid w:val="00C75222"/>
    <w:rsid w:val="00C755E4"/>
    <w:rsid w:val="00C759EB"/>
    <w:rsid w:val="00C76140"/>
    <w:rsid w:val="00C81ECD"/>
    <w:rsid w:val="00C81FCB"/>
    <w:rsid w:val="00C8286A"/>
    <w:rsid w:val="00C85352"/>
    <w:rsid w:val="00C85FB4"/>
    <w:rsid w:val="00C86203"/>
    <w:rsid w:val="00C90E1C"/>
    <w:rsid w:val="00C9128B"/>
    <w:rsid w:val="00C93A0B"/>
    <w:rsid w:val="00C944EC"/>
    <w:rsid w:val="00CA02F6"/>
    <w:rsid w:val="00CA1237"/>
    <w:rsid w:val="00CA1BBA"/>
    <w:rsid w:val="00CA38AD"/>
    <w:rsid w:val="00CA6D0C"/>
    <w:rsid w:val="00CA7D46"/>
    <w:rsid w:val="00CA7D82"/>
    <w:rsid w:val="00CB1721"/>
    <w:rsid w:val="00CB3251"/>
    <w:rsid w:val="00CB462E"/>
    <w:rsid w:val="00CB498B"/>
    <w:rsid w:val="00CB5069"/>
    <w:rsid w:val="00CB7FEE"/>
    <w:rsid w:val="00CC0341"/>
    <w:rsid w:val="00CC05ED"/>
    <w:rsid w:val="00CC5972"/>
    <w:rsid w:val="00CD1768"/>
    <w:rsid w:val="00CD4BAB"/>
    <w:rsid w:val="00CD5B97"/>
    <w:rsid w:val="00CD660A"/>
    <w:rsid w:val="00CD6D22"/>
    <w:rsid w:val="00CE08D9"/>
    <w:rsid w:val="00CE19A5"/>
    <w:rsid w:val="00CE27E5"/>
    <w:rsid w:val="00CE4798"/>
    <w:rsid w:val="00CE4FA7"/>
    <w:rsid w:val="00CE67EB"/>
    <w:rsid w:val="00CE6B7D"/>
    <w:rsid w:val="00CF0A1A"/>
    <w:rsid w:val="00CF1BAF"/>
    <w:rsid w:val="00CF409B"/>
    <w:rsid w:val="00CF40D8"/>
    <w:rsid w:val="00CF4DCC"/>
    <w:rsid w:val="00CF5FAC"/>
    <w:rsid w:val="00CF630A"/>
    <w:rsid w:val="00CF756F"/>
    <w:rsid w:val="00CF79D1"/>
    <w:rsid w:val="00D00EC2"/>
    <w:rsid w:val="00D011D8"/>
    <w:rsid w:val="00D02EB1"/>
    <w:rsid w:val="00D0334F"/>
    <w:rsid w:val="00D06258"/>
    <w:rsid w:val="00D0685A"/>
    <w:rsid w:val="00D06C50"/>
    <w:rsid w:val="00D103E6"/>
    <w:rsid w:val="00D1161B"/>
    <w:rsid w:val="00D11F7C"/>
    <w:rsid w:val="00D1243E"/>
    <w:rsid w:val="00D13281"/>
    <w:rsid w:val="00D1553F"/>
    <w:rsid w:val="00D22170"/>
    <w:rsid w:val="00D24E7E"/>
    <w:rsid w:val="00D252BB"/>
    <w:rsid w:val="00D2699F"/>
    <w:rsid w:val="00D27170"/>
    <w:rsid w:val="00D279C5"/>
    <w:rsid w:val="00D30167"/>
    <w:rsid w:val="00D30A82"/>
    <w:rsid w:val="00D30D9A"/>
    <w:rsid w:val="00D31952"/>
    <w:rsid w:val="00D323D1"/>
    <w:rsid w:val="00D3264D"/>
    <w:rsid w:val="00D32A85"/>
    <w:rsid w:val="00D331E6"/>
    <w:rsid w:val="00D35472"/>
    <w:rsid w:val="00D355C9"/>
    <w:rsid w:val="00D35FA4"/>
    <w:rsid w:val="00D405CE"/>
    <w:rsid w:val="00D44590"/>
    <w:rsid w:val="00D44D3B"/>
    <w:rsid w:val="00D455B0"/>
    <w:rsid w:val="00D5118C"/>
    <w:rsid w:val="00D515B9"/>
    <w:rsid w:val="00D52204"/>
    <w:rsid w:val="00D5453C"/>
    <w:rsid w:val="00D56128"/>
    <w:rsid w:val="00D5688C"/>
    <w:rsid w:val="00D56D69"/>
    <w:rsid w:val="00D5751A"/>
    <w:rsid w:val="00D60A92"/>
    <w:rsid w:val="00D627D0"/>
    <w:rsid w:val="00D63BEF"/>
    <w:rsid w:val="00D6567A"/>
    <w:rsid w:val="00D672A7"/>
    <w:rsid w:val="00D67311"/>
    <w:rsid w:val="00D67C5C"/>
    <w:rsid w:val="00D67D57"/>
    <w:rsid w:val="00D725DB"/>
    <w:rsid w:val="00D72ACC"/>
    <w:rsid w:val="00D74B05"/>
    <w:rsid w:val="00D76947"/>
    <w:rsid w:val="00D776F5"/>
    <w:rsid w:val="00D77D74"/>
    <w:rsid w:val="00D801D4"/>
    <w:rsid w:val="00D81812"/>
    <w:rsid w:val="00D820D6"/>
    <w:rsid w:val="00D8274E"/>
    <w:rsid w:val="00D8378E"/>
    <w:rsid w:val="00D838C4"/>
    <w:rsid w:val="00D87687"/>
    <w:rsid w:val="00D90177"/>
    <w:rsid w:val="00D918E7"/>
    <w:rsid w:val="00D91A2C"/>
    <w:rsid w:val="00D91EFB"/>
    <w:rsid w:val="00D927E6"/>
    <w:rsid w:val="00D9372D"/>
    <w:rsid w:val="00D94F68"/>
    <w:rsid w:val="00D95A51"/>
    <w:rsid w:val="00D97914"/>
    <w:rsid w:val="00DA2353"/>
    <w:rsid w:val="00DA2AB7"/>
    <w:rsid w:val="00DA2CBD"/>
    <w:rsid w:val="00DA3076"/>
    <w:rsid w:val="00DA5066"/>
    <w:rsid w:val="00DA55FF"/>
    <w:rsid w:val="00DA5BC8"/>
    <w:rsid w:val="00DA5F4C"/>
    <w:rsid w:val="00DA637A"/>
    <w:rsid w:val="00DA7242"/>
    <w:rsid w:val="00DA7D0C"/>
    <w:rsid w:val="00DA7E6E"/>
    <w:rsid w:val="00DB137A"/>
    <w:rsid w:val="00DB21E9"/>
    <w:rsid w:val="00DB23AA"/>
    <w:rsid w:val="00DB2EA7"/>
    <w:rsid w:val="00DB30C1"/>
    <w:rsid w:val="00DB45D3"/>
    <w:rsid w:val="00DB4C0C"/>
    <w:rsid w:val="00DB7E5E"/>
    <w:rsid w:val="00DC186A"/>
    <w:rsid w:val="00DC1C67"/>
    <w:rsid w:val="00DC2CD1"/>
    <w:rsid w:val="00DC4DBC"/>
    <w:rsid w:val="00DC4E39"/>
    <w:rsid w:val="00DC5AB8"/>
    <w:rsid w:val="00DC6022"/>
    <w:rsid w:val="00DC680F"/>
    <w:rsid w:val="00DC6D6C"/>
    <w:rsid w:val="00DD262B"/>
    <w:rsid w:val="00DD2C22"/>
    <w:rsid w:val="00DD3315"/>
    <w:rsid w:val="00DD33AF"/>
    <w:rsid w:val="00DD3608"/>
    <w:rsid w:val="00DD6F80"/>
    <w:rsid w:val="00DD7066"/>
    <w:rsid w:val="00DD7C28"/>
    <w:rsid w:val="00DE02F5"/>
    <w:rsid w:val="00DE0D2B"/>
    <w:rsid w:val="00DE1012"/>
    <w:rsid w:val="00DE18C1"/>
    <w:rsid w:val="00DE3984"/>
    <w:rsid w:val="00DE4A91"/>
    <w:rsid w:val="00DE6086"/>
    <w:rsid w:val="00DE6E1F"/>
    <w:rsid w:val="00DF0512"/>
    <w:rsid w:val="00DF05E2"/>
    <w:rsid w:val="00DF0B85"/>
    <w:rsid w:val="00DF1A53"/>
    <w:rsid w:val="00DF227C"/>
    <w:rsid w:val="00DF4488"/>
    <w:rsid w:val="00DF48AE"/>
    <w:rsid w:val="00DF4A73"/>
    <w:rsid w:val="00DF5FB0"/>
    <w:rsid w:val="00E0260D"/>
    <w:rsid w:val="00E108CC"/>
    <w:rsid w:val="00E10D6C"/>
    <w:rsid w:val="00E1283D"/>
    <w:rsid w:val="00E12AFF"/>
    <w:rsid w:val="00E16DB3"/>
    <w:rsid w:val="00E17A56"/>
    <w:rsid w:val="00E17E1F"/>
    <w:rsid w:val="00E21DAA"/>
    <w:rsid w:val="00E21F38"/>
    <w:rsid w:val="00E267FD"/>
    <w:rsid w:val="00E26B86"/>
    <w:rsid w:val="00E26ED0"/>
    <w:rsid w:val="00E26F0C"/>
    <w:rsid w:val="00E3002E"/>
    <w:rsid w:val="00E313CA"/>
    <w:rsid w:val="00E31A96"/>
    <w:rsid w:val="00E331E2"/>
    <w:rsid w:val="00E33EBF"/>
    <w:rsid w:val="00E360C5"/>
    <w:rsid w:val="00E400FE"/>
    <w:rsid w:val="00E406F3"/>
    <w:rsid w:val="00E43058"/>
    <w:rsid w:val="00E433C2"/>
    <w:rsid w:val="00E504A6"/>
    <w:rsid w:val="00E51F1B"/>
    <w:rsid w:val="00E548F7"/>
    <w:rsid w:val="00E56107"/>
    <w:rsid w:val="00E570FE"/>
    <w:rsid w:val="00E60A32"/>
    <w:rsid w:val="00E61D07"/>
    <w:rsid w:val="00E64ADE"/>
    <w:rsid w:val="00E654F4"/>
    <w:rsid w:val="00E66082"/>
    <w:rsid w:val="00E669BD"/>
    <w:rsid w:val="00E7330A"/>
    <w:rsid w:val="00E73714"/>
    <w:rsid w:val="00E75908"/>
    <w:rsid w:val="00E80DBB"/>
    <w:rsid w:val="00E81FE9"/>
    <w:rsid w:val="00E852EE"/>
    <w:rsid w:val="00E85579"/>
    <w:rsid w:val="00E85C1E"/>
    <w:rsid w:val="00E85F77"/>
    <w:rsid w:val="00E86817"/>
    <w:rsid w:val="00E871A7"/>
    <w:rsid w:val="00E9310F"/>
    <w:rsid w:val="00E9318C"/>
    <w:rsid w:val="00E94516"/>
    <w:rsid w:val="00E947AA"/>
    <w:rsid w:val="00E95E49"/>
    <w:rsid w:val="00E96498"/>
    <w:rsid w:val="00E96A37"/>
    <w:rsid w:val="00E977CB"/>
    <w:rsid w:val="00E97BB8"/>
    <w:rsid w:val="00EA043C"/>
    <w:rsid w:val="00EA0B30"/>
    <w:rsid w:val="00EA2223"/>
    <w:rsid w:val="00EA3AA3"/>
    <w:rsid w:val="00EA66C4"/>
    <w:rsid w:val="00EA7B8B"/>
    <w:rsid w:val="00EB06B9"/>
    <w:rsid w:val="00EB0962"/>
    <w:rsid w:val="00EB494C"/>
    <w:rsid w:val="00EC1E7A"/>
    <w:rsid w:val="00EC2B16"/>
    <w:rsid w:val="00EC30D3"/>
    <w:rsid w:val="00EC6EF2"/>
    <w:rsid w:val="00EC7744"/>
    <w:rsid w:val="00EC7A0F"/>
    <w:rsid w:val="00EC7B4A"/>
    <w:rsid w:val="00ED34A3"/>
    <w:rsid w:val="00ED3A81"/>
    <w:rsid w:val="00ED3D9B"/>
    <w:rsid w:val="00ED442E"/>
    <w:rsid w:val="00ED6792"/>
    <w:rsid w:val="00ED7C84"/>
    <w:rsid w:val="00EE02D5"/>
    <w:rsid w:val="00EE1540"/>
    <w:rsid w:val="00EE2E67"/>
    <w:rsid w:val="00EE31BC"/>
    <w:rsid w:val="00EE41AA"/>
    <w:rsid w:val="00EE449A"/>
    <w:rsid w:val="00EE44B1"/>
    <w:rsid w:val="00EE54A7"/>
    <w:rsid w:val="00EE596F"/>
    <w:rsid w:val="00EE5EA0"/>
    <w:rsid w:val="00EF0EA8"/>
    <w:rsid w:val="00EF179C"/>
    <w:rsid w:val="00EF3864"/>
    <w:rsid w:val="00EF3EFB"/>
    <w:rsid w:val="00EF4D86"/>
    <w:rsid w:val="00EF578C"/>
    <w:rsid w:val="00EF6017"/>
    <w:rsid w:val="00EF748C"/>
    <w:rsid w:val="00EF74CA"/>
    <w:rsid w:val="00EF793F"/>
    <w:rsid w:val="00F037FC"/>
    <w:rsid w:val="00F04FBD"/>
    <w:rsid w:val="00F06969"/>
    <w:rsid w:val="00F10EC1"/>
    <w:rsid w:val="00F14976"/>
    <w:rsid w:val="00F15A48"/>
    <w:rsid w:val="00F16032"/>
    <w:rsid w:val="00F16994"/>
    <w:rsid w:val="00F174CA"/>
    <w:rsid w:val="00F17C3F"/>
    <w:rsid w:val="00F207B9"/>
    <w:rsid w:val="00F21EC6"/>
    <w:rsid w:val="00F237CC"/>
    <w:rsid w:val="00F309EF"/>
    <w:rsid w:val="00F32B0F"/>
    <w:rsid w:val="00F3539B"/>
    <w:rsid w:val="00F35E68"/>
    <w:rsid w:val="00F36107"/>
    <w:rsid w:val="00F365A7"/>
    <w:rsid w:val="00F369B7"/>
    <w:rsid w:val="00F413CC"/>
    <w:rsid w:val="00F4192E"/>
    <w:rsid w:val="00F42BB9"/>
    <w:rsid w:val="00F44388"/>
    <w:rsid w:val="00F44568"/>
    <w:rsid w:val="00F45289"/>
    <w:rsid w:val="00F45B03"/>
    <w:rsid w:val="00F470B1"/>
    <w:rsid w:val="00F47726"/>
    <w:rsid w:val="00F47A16"/>
    <w:rsid w:val="00F5051B"/>
    <w:rsid w:val="00F50715"/>
    <w:rsid w:val="00F51726"/>
    <w:rsid w:val="00F52645"/>
    <w:rsid w:val="00F52BAE"/>
    <w:rsid w:val="00F530CF"/>
    <w:rsid w:val="00F53C17"/>
    <w:rsid w:val="00F53E36"/>
    <w:rsid w:val="00F55075"/>
    <w:rsid w:val="00F562BF"/>
    <w:rsid w:val="00F5748A"/>
    <w:rsid w:val="00F60846"/>
    <w:rsid w:val="00F60F92"/>
    <w:rsid w:val="00F6268B"/>
    <w:rsid w:val="00F6279F"/>
    <w:rsid w:val="00F631F1"/>
    <w:rsid w:val="00F645FC"/>
    <w:rsid w:val="00F648D4"/>
    <w:rsid w:val="00F64F7F"/>
    <w:rsid w:val="00F659B9"/>
    <w:rsid w:val="00F66977"/>
    <w:rsid w:val="00F700B9"/>
    <w:rsid w:val="00F701DF"/>
    <w:rsid w:val="00F71BC1"/>
    <w:rsid w:val="00F74CA0"/>
    <w:rsid w:val="00F7636F"/>
    <w:rsid w:val="00F76C7E"/>
    <w:rsid w:val="00F77399"/>
    <w:rsid w:val="00F81D39"/>
    <w:rsid w:val="00F82A5B"/>
    <w:rsid w:val="00F8305C"/>
    <w:rsid w:val="00F83C78"/>
    <w:rsid w:val="00F90480"/>
    <w:rsid w:val="00F90E3F"/>
    <w:rsid w:val="00F92D0B"/>
    <w:rsid w:val="00F9304A"/>
    <w:rsid w:val="00F93B2A"/>
    <w:rsid w:val="00F93FB0"/>
    <w:rsid w:val="00F978B4"/>
    <w:rsid w:val="00FA0181"/>
    <w:rsid w:val="00FA21A2"/>
    <w:rsid w:val="00FA2298"/>
    <w:rsid w:val="00FA2F17"/>
    <w:rsid w:val="00FA30DC"/>
    <w:rsid w:val="00FA33FD"/>
    <w:rsid w:val="00FA4F37"/>
    <w:rsid w:val="00FA62E8"/>
    <w:rsid w:val="00FA6E0D"/>
    <w:rsid w:val="00FA7C2C"/>
    <w:rsid w:val="00FA7DBD"/>
    <w:rsid w:val="00FB01E2"/>
    <w:rsid w:val="00FB0AFB"/>
    <w:rsid w:val="00FB1BE3"/>
    <w:rsid w:val="00FB2F24"/>
    <w:rsid w:val="00FB3247"/>
    <w:rsid w:val="00FB34C8"/>
    <w:rsid w:val="00FB4272"/>
    <w:rsid w:val="00FB46EE"/>
    <w:rsid w:val="00FB4E13"/>
    <w:rsid w:val="00FB5232"/>
    <w:rsid w:val="00FB7CBB"/>
    <w:rsid w:val="00FC0042"/>
    <w:rsid w:val="00FC0E30"/>
    <w:rsid w:val="00FC1D5D"/>
    <w:rsid w:val="00FC1D8E"/>
    <w:rsid w:val="00FC2A0E"/>
    <w:rsid w:val="00FC44D5"/>
    <w:rsid w:val="00FC59F7"/>
    <w:rsid w:val="00FC779B"/>
    <w:rsid w:val="00FC7B9B"/>
    <w:rsid w:val="00FD3991"/>
    <w:rsid w:val="00FD3D35"/>
    <w:rsid w:val="00FD5A32"/>
    <w:rsid w:val="00FD6775"/>
    <w:rsid w:val="00FE1A01"/>
    <w:rsid w:val="00FE23BC"/>
    <w:rsid w:val="00FE2559"/>
    <w:rsid w:val="00FE256E"/>
    <w:rsid w:val="00FE2B4C"/>
    <w:rsid w:val="00FE32D0"/>
    <w:rsid w:val="00FE40D4"/>
    <w:rsid w:val="00FE4344"/>
    <w:rsid w:val="00FE447E"/>
    <w:rsid w:val="00FE44CF"/>
    <w:rsid w:val="00FE4A6E"/>
    <w:rsid w:val="00FE4B1A"/>
    <w:rsid w:val="00FE7362"/>
    <w:rsid w:val="00FF253C"/>
    <w:rsid w:val="00FF3317"/>
    <w:rsid w:val="00FF4512"/>
    <w:rsid w:val="00FF7442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0BA8C"/>
  <w15:docId w15:val="{1047DA48-9504-43F1-9D43-87519C6E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9E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rsid w:val="00A346BD"/>
    <w:pPr>
      <w:keepNext/>
      <w:spacing w:before="240" w:after="60"/>
      <w:jc w:val="both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uiPriority w:val="99"/>
    <w:rsid w:val="00A346BD"/>
    <w:pPr>
      <w:keepNext/>
      <w:spacing w:before="240" w:after="60"/>
      <w:jc w:val="both"/>
      <w:outlineLvl w:val="1"/>
    </w:pPr>
    <w:rPr>
      <w:rFonts w:ascii="Arial" w:eastAsia="Calibri" w:hAnsi="Arial"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rsid w:val="00A346BD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rsid w:val="00A346BD"/>
    <w:pPr>
      <w:spacing w:before="240" w:after="60"/>
      <w:jc w:val="both"/>
      <w:outlineLvl w:val="7"/>
    </w:pPr>
    <w:rPr>
      <w:rFonts w:ascii="Calibri" w:eastAsia="Calibri" w:hAnsi="Calibri"/>
      <w:i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66041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66041A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8A4E3E"/>
    <w:pPr>
      <w:numPr>
        <w:numId w:val="1"/>
      </w:numPr>
      <w:jc w:val="both"/>
    </w:pPr>
    <w:rPr>
      <w:szCs w:val="20"/>
    </w:rPr>
  </w:style>
  <w:style w:type="paragraph" w:customStyle="1" w:styleId="Rozloendokumentu1">
    <w:name w:val="Rozložení dokumentu1"/>
    <w:basedOn w:val="Normln"/>
    <w:semiHidden/>
    <w:rsid w:val="00B059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FE255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255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E255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2559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F7D81"/>
    <w:pPr>
      <w:ind w:left="720"/>
      <w:contextualSpacing/>
    </w:pPr>
  </w:style>
  <w:style w:type="character" w:styleId="Hypertextovodkaz">
    <w:name w:val="Hyperlink"/>
    <w:uiPriority w:val="99"/>
    <w:rsid w:val="0002370F"/>
    <w:rPr>
      <w:rFonts w:cs="Times New Roman"/>
      <w:color w:val="0000FF"/>
      <w:u w:val="single"/>
    </w:rPr>
  </w:style>
  <w:style w:type="character" w:styleId="Odkaznakoment">
    <w:name w:val="annotation reference"/>
    <w:rsid w:val="00DB4C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737D"/>
    <w:pPr>
      <w:jc w:val="both"/>
    </w:pPr>
    <w:rPr>
      <w:rFonts w:ascii="Calibri" w:hAnsi="Calibri"/>
      <w:sz w:val="22"/>
      <w:szCs w:val="20"/>
    </w:rPr>
  </w:style>
  <w:style w:type="character" w:customStyle="1" w:styleId="TextkomenteChar">
    <w:name w:val="Text komentáře Char"/>
    <w:link w:val="Textkomente"/>
    <w:uiPriority w:val="99"/>
    <w:rsid w:val="0034737D"/>
    <w:rPr>
      <w:rFonts w:ascii="Calibri" w:hAnsi="Calibri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B4C0C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rsid w:val="00DB4C0C"/>
    <w:rPr>
      <w:b/>
      <w:bCs/>
    </w:rPr>
  </w:style>
  <w:style w:type="paragraph" w:styleId="Textpoznpodarou">
    <w:name w:val="footnote text"/>
    <w:basedOn w:val="Normln"/>
    <w:link w:val="TextpoznpodarouChar"/>
    <w:uiPriority w:val="99"/>
    <w:rsid w:val="00F309EF"/>
    <w:pPr>
      <w:jc w:val="both"/>
    </w:pPr>
    <w:rPr>
      <w:rFonts w:ascii="Calibri" w:hAnsi="Calibri"/>
      <w:sz w:val="18"/>
      <w:szCs w:val="20"/>
    </w:rPr>
  </w:style>
  <w:style w:type="character" w:customStyle="1" w:styleId="TextpoznpodarouChar">
    <w:name w:val="Text pozn. pod čarou Char"/>
    <w:link w:val="Textpoznpodarou"/>
    <w:uiPriority w:val="99"/>
    <w:rsid w:val="00F309EF"/>
    <w:rPr>
      <w:rFonts w:ascii="Calibri" w:hAnsi="Calibri"/>
      <w:sz w:val="18"/>
    </w:rPr>
  </w:style>
  <w:style w:type="character" w:styleId="Znakapoznpodarou">
    <w:name w:val="footnote reference"/>
    <w:rsid w:val="00C2628E"/>
    <w:rPr>
      <w:vertAlign w:val="superscript"/>
    </w:rPr>
  </w:style>
  <w:style w:type="character" w:customStyle="1" w:styleId="Bodytext3">
    <w:name w:val="Body text (3)_"/>
    <w:link w:val="Bodytext30"/>
    <w:rsid w:val="00A17000"/>
    <w:rPr>
      <w:b/>
      <w:bCs/>
      <w:sz w:val="28"/>
      <w:szCs w:val="28"/>
      <w:shd w:val="clear" w:color="auto" w:fill="FFFFFF"/>
    </w:rPr>
  </w:style>
  <w:style w:type="character" w:customStyle="1" w:styleId="Tableofcontents">
    <w:name w:val="Table of contents_"/>
    <w:rsid w:val="00A1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">
    <w:name w:val="Body text_"/>
    <w:link w:val="Zkladntext3"/>
    <w:rsid w:val="00A17000"/>
    <w:rPr>
      <w:shd w:val="clear" w:color="auto" w:fill="FFFFFF"/>
    </w:rPr>
  </w:style>
  <w:style w:type="character" w:customStyle="1" w:styleId="Tableofcontents0">
    <w:name w:val="Table of contents"/>
    <w:rsid w:val="00A1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rsid w:val="00A17000"/>
    <w:pPr>
      <w:widowControl w:val="0"/>
      <w:shd w:val="clear" w:color="auto" w:fill="FFFFFF"/>
      <w:spacing w:before="420" w:line="274" w:lineRule="exact"/>
      <w:jc w:val="both"/>
    </w:pPr>
    <w:rPr>
      <w:b/>
      <w:bCs/>
      <w:sz w:val="28"/>
      <w:szCs w:val="28"/>
    </w:rPr>
  </w:style>
  <w:style w:type="paragraph" w:customStyle="1" w:styleId="Zkladntext3">
    <w:name w:val="Základní text3"/>
    <w:basedOn w:val="Normln"/>
    <w:link w:val="Bodytext"/>
    <w:rsid w:val="00A17000"/>
    <w:pPr>
      <w:widowControl w:val="0"/>
      <w:shd w:val="clear" w:color="auto" w:fill="FFFFFF"/>
      <w:spacing w:line="274" w:lineRule="exact"/>
      <w:ind w:hanging="1080"/>
    </w:pPr>
    <w:rPr>
      <w:sz w:val="20"/>
      <w:szCs w:val="20"/>
    </w:rPr>
  </w:style>
  <w:style w:type="character" w:customStyle="1" w:styleId="Bodytext2">
    <w:name w:val="Body text (2)_"/>
    <w:link w:val="Bodytext20"/>
    <w:rsid w:val="00A17000"/>
    <w:rPr>
      <w:b/>
      <w:bCs/>
      <w:shd w:val="clear" w:color="auto" w:fill="FFFFFF"/>
    </w:rPr>
  </w:style>
  <w:style w:type="character" w:customStyle="1" w:styleId="Zkladntext1">
    <w:name w:val="Základní text1"/>
    <w:rsid w:val="00A1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cs-CZ" w:eastAsia="cs-CZ" w:bidi="cs-CZ"/>
    </w:rPr>
  </w:style>
  <w:style w:type="character" w:customStyle="1" w:styleId="Bodytext4">
    <w:name w:val="Body text (4)_"/>
    <w:link w:val="Bodytext40"/>
    <w:rsid w:val="00A17000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A17000"/>
    <w:pPr>
      <w:widowControl w:val="0"/>
      <w:shd w:val="clear" w:color="auto" w:fill="FFFFFF"/>
      <w:spacing w:after="240" w:line="277" w:lineRule="exact"/>
      <w:jc w:val="center"/>
    </w:pPr>
    <w:rPr>
      <w:b/>
      <w:bCs/>
      <w:sz w:val="20"/>
      <w:szCs w:val="20"/>
    </w:rPr>
  </w:style>
  <w:style w:type="paragraph" w:customStyle="1" w:styleId="Bodytext40">
    <w:name w:val="Body text (4)"/>
    <w:basedOn w:val="Normln"/>
    <w:link w:val="Bodytext4"/>
    <w:rsid w:val="00A17000"/>
    <w:pPr>
      <w:widowControl w:val="0"/>
      <w:shd w:val="clear" w:color="auto" w:fill="FFFFFF"/>
      <w:spacing w:line="230" w:lineRule="exact"/>
      <w:ind w:hanging="1080"/>
      <w:jc w:val="both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481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adpis">
    <w:name w:val="1nadpis"/>
    <w:basedOn w:val="Normln"/>
    <w:qFormat/>
    <w:rsid w:val="00DC6D6C"/>
    <w:pPr>
      <w:keepNext/>
      <w:numPr>
        <w:numId w:val="2"/>
      </w:numPr>
      <w:spacing w:before="480" w:after="240"/>
      <w:ind w:firstLine="397"/>
      <w:jc w:val="center"/>
      <w:outlineLvl w:val="0"/>
    </w:pPr>
    <w:rPr>
      <w:rFonts w:ascii="Calibri" w:hAnsi="Calibri"/>
      <w:b/>
      <w:bCs/>
      <w:kern w:val="32"/>
      <w:szCs w:val="28"/>
      <w:lang w:eastAsia="en-US" w:bidi="en-US"/>
    </w:rPr>
  </w:style>
  <w:style w:type="paragraph" w:customStyle="1" w:styleId="2sltext">
    <w:name w:val="2čísl.text"/>
    <w:basedOn w:val="Zkladntext"/>
    <w:qFormat/>
    <w:rsid w:val="00DC6D6C"/>
    <w:pPr>
      <w:numPr>
        <w:ilvl w:val="1"/>
        <w:numId w:val="2"/>
      </w:numPr>
      <w:spacing w:before="240" w:after="240" w:line="276" w:lineRule="auto"/>
      <w:jc w:val="both"/>
    </w:pPr>
    <w:rPr>
      <w:rFonts w:ascii="Calibri" w:hAnsi="Calibri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4E6F16"/>
    <w:pPr>
      <w:spacing w:after="120"/>
    </w:pPr>
  </w:style>
  <w:style w:type="character" w:customStyle="1" w:styleId="ZkladntextChar">
    <w:name w:val="Základní text Char"/>
    <w:link w:val="Zkladntext"/>
    <w:uiPriority w:val="99"/>
    <w:rsid w:val="004E6F16"/>
    <w:rPr>
      <w:sz w:val="24"/>
      <w:szCs w:val="24"/>
    </w:rPr>
  </w:style>
  <w:style w:type="paragraph" w:customStyle="1" w:styleId="2nesltext">
    <w:name w:val="2nečísl.text"/>
    <w:basedOn w:val="Normln"/>
    <w:qFormat/>
    <w:rsid w:val="009C62E3"/>
    <w:pPr>
      <w:spacing w:before="240"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2margrubrika">
    <w:name w:val="2marg.rubrika"/>
    <w:basedOn w:val="2nesltext"/>
    <w:qFormat/>
    <w:rsid w:val="00B04058"/>
    <w:pPr>
      <w:keepNext/>
      <w:spacing w:before="360" w:after="120"/>
      <w:contextualSpacing w:val="0"/>
    </w:pPr>
    <w:rPr>
      <w:b/>
      <w:u w:val="single"/>
    </w:rPr>
  </w:style>
  <w:style w:type="paragraph" w:customStyle="1" w:styleId="3r">
    <w:name w:val="3. úr."/>
    <w:basedOn w:val="Normln"/>
    <w:rsid w:val="004E6F16"/>
    <w:pPr>
      <w:numPr>
        <w:numId w:val="3"/>
      </w:numPr>
      <w:spacing w:after="26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rsl">
    <w:name w:val="3. úr. čísl."/>
    <w:basedOn w:val="Normln"/>
    <w:rsid w:val="004E6F16"/>
    <w:pPr>
      <w:tabs>
        <w:tab w:val="left" w:pos="709"/>
      </w:tabs>
      <w:spacing w:after="260"/>
      <w:contextualSpacing/>
      <w:jc w:val="both"/>
    </w:pPr>
    <w:rPr>
      <w:rFonts w:ascii="Calibri" w:eastAsia="Calibri" w:hAnsi="Calibri"/>
      <w:iCs/>
      <w:sz w:val="22"/>
      <w:szCs w:val="22"/>
      <w:lang w:eastAsia="en-US"/>
    </w:rPr>
  </w:style>
  <w:style w:type="paragraph" w:customStyle="1" w:styleId="3rodrky">
    <w:name w:val="3. úr. odrážky"/>
    <w:basedOn w:val="Normln"/>
    <w:rsid w:val="004E6F16"/>
    <w:pPr>
      <w:widowControl w:val="0"/>
      <w:numPr>
        <w:numId w:val="4"/>
      </w:numPr>
      <w:spacing w:after="26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odrky">
    <w:name w:val="3odrážky"/>
    <w:basedOn w:val="Normln"/>
    <w:qFormat/>
    <w:rsid w:val="004E6F16"/>
    <w:pPr>
      <w:numPr>
        <w:numId w:val="5"/>
      </w:numPr>
      <w:suppressAutoHyphens/>
      <w:spacing w:before="120" w:after="240"/>
      <w:contextualSpacing/>
      <w:jc w:val="both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3seznam">
    <w:name w:val="3seznam"/>
    <w:basedOn w:val="Normln"/>
    <w:qFormat/>
    <w:rsid w:val="004E6F16"/>
    <w:pPr>
      <w:numPr>
        <w:ilvl w:val="2"/>
        <w:numId w:val="2"/>
      </w:numPr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text">
    <w:name w:val="3text"/>
    <w:basedOn w:val="2nesltext"/>
    <w:qFormat/>
    <w:rsid w:val="004E6F16"/>
    <w:pPr>
      <w:ind w:left="708"/>
    </w:pPr>
  </w:style>
  <w:style w:type="paragraph" w:customStyle="1" w:styleId="4seznam">
    <w:name w:val="4seznam"/>
    <w:basedOn w:val="3rsl"/>
    <w:qFormat/>
    <w:rsid w:val="003F3F19"/>
    <w:pPr>
      <w:numPr>
        <w:ilvl w:val="3"/>
        <w:numId w:val="2"/>
      </w:numPr>
      <w:tabs>
        <w:tab w:val="clear" w:pos="709"/>
      </w:tabs>
      <w:spacing w:before="120" w:after="120"/>
      <w:contextualSpacing w:val="0"/>
    </w:pPr>
  </w:style>
  <w:style w:type="paragraph" w:customStyle="1" w:styleId="4text">
    <w:name w:val="4text"/>
    <w:basedOn w:val="3text"/>
    <w:qFormat/>
    <w:rsid w:val="003F3F19"/>
    <w:pPr>
      <w:spacing w:before="120" w:after="120"/>
      <w:ind w:left="1418"/>
      <w:contextualSpacing w:val="0"/>
    </w:pPr>
  </w:style>
  <w:style w:type="character" w:customStyle="1" w:styleId="Nadpis1Char">
    <w:name w:val="Nadpis 1 Char"/>
    <w:link w:val="Nadpis1"/>
    <w:uiPriority w:val="99"/>
    <w:rsid w:val="00A346BD"/>
    <w:rPr>
      <w:rFonts w:ascii="Cambria" w:eastAsia="Calibri" w:hAnsi="Cambria"/>
      <w:b/>
      <w:bCs/>
      <w:kern w:val="32"/>
      <w:sz w:val="32"/>
      <w:szCs w:val="32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link w:val="Nadpis2"/>
    <w:uiPriority w:val="99"/>
    <w:rsid w:val="00A346BD"/>
    <w:rPr>
      <w:rFonts w:ascii="Arial" w:eastAsia="Calibri" w:hAnsi="Arial"/>
      <w:i/>
      <w:iCs/>
      <w:sz w:val="28"/>
      <w:szCs w:val="28"/>
    </w:rPr>
  </w:style>
  <w:style w:type="character" w:customStyle="1" w:styleId="Nadpis3Char">
    <w:name w:val="Nadpis 3 Char"/>
    <w:link w:val="Nadpis3"/>
    <w:rsid w:val="00A346BD"/>
    <w:rPr>
      <w:rFonts w:ascii="Cambria" w:hAnsi="Cambria"/>
      <w:b/>
      <w:bCs/>
      <w:sz w:val="26"/>
      <w:szCs w:val="26"/>
      <w:lang w:eastAsia="en-US"/>
    </w:rPr>
  </w:style>
  <w:style w:type="character" w:customStyle="1" w:styleId="Nadpis8Char">
    <w:name w:val="Nadpis 8 Char"/>
    <w:link w:val="Nadpis8"/>
    <w:uiPriority w:val="99"/>
    <w:rsid w:val="00A346BD"/>
    <w:rPr>
      <w:rFonts w:ascii="Calibri" w:eastAsia="Calibri" w:hAnsi="Calibri"/>
      <w:i/>
      <w:iCs/>
      <w:sz w:val="24"/>
      <w:szCs w:val="24"/>
      <w:lang w:eastAsia="en-US"/>
    </w:rPr>
  </w:style>
  <w:style w:type="character" w:customStyle="1" w:styleId="TextkomenteChar1">
    <w:name w:val="Text komentáře Char1"/>
    <w:uiPriority w:val="99"/>
    <w:locked/>
    <w:rsid w:val="00A346BD"/>
    <w:rPr>
      <w:rFonts w:ascii="Calibri" w:eastAsia="Times New Roman" w:hAnsi="Calibri"/>
      <w:sz w:val="22"/>
    </w:rPr>
  </w:style>
  <w:style w:type="paragraph" w:styleId="Prosttext">
    <w:name w:val="Plain Text"/>
    <w:basedOn w:val="Normln"/>
    <w:link w:val="ProsttextChar"/>
    <w:uiPriority w:val="99"/>
    <w:rsid w:val="00A346BD"/>
    <w:pPr>
      <w:jc w:val="both"/>
    </w:pPr>
    <w:rPr>
      <w:rFonts w:ascii="Courier New" w:eastAsia="Calibri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A346BD"/>
    <w:rPr>
      <w:rFonts w:ascii="Courier New" w:eastAsia="Calibri" w:hAnsi="Courier New"/>
    </w:rPr>
  </w:style>
  <w:style w:type="paragraph" w:customStyle="1" w:styleId="Zkladntext31">
    <w:name w:val="Základní text 31"/>
    <w:basedOn w:val="Normln"/>
    <w:uiPriority w:val="99"/>
    <w:rsid w:val="00A346BD"/>
    <w:pPr>
      <w:suppressAutoHyphens/>
      <w:jc w:val="center"/>
    </w:pPr>
    <w:rPr>
      <w:rFonts w:ascii="Calibri" w:hAnsi="Calibri"/>
      <w:b/>
      <w:bCs/>
      <w:sz w:val="22"/>
      <w:szCs w:val="22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A346BD"/>
    <w:pPr>
      <w:spacing w:after="120"/>
      <w:ind w:left="283"/>
      <w:jc w:val="both"/>
    </w:pPr>
    <w:rPr>
      <w:rFonts w:ascii="Calibri" w:eastAsia="Calibri" w:hAnsi="Calibri"/>
      <w:lang w:eastAsia="en-US"/>
    </w:rPr>
  </w:style>
  <w:style w:type="character" w:customStyle="1" w:styleId="ZkladntextodsazenChar">
    <w:name w:val="Základní text odsazený Char"/>
    <w:link w:val="Zkladntextodsazen"/>
    <w:uiPriority w:val="99"/>
    <w:rsid w:val="00A346BD"/>
    <w:rPr>
      <w:rFonts w:ascii="Calibri" w:eastAsia="Calibri" w:hAnsi="Calibri"/>
      <w:sz w:val="24"/>
      <w:szCs w:val="24"/>
      <w:lang w:eastAsia="en-US"/>
    </w:rPr>
  </w:style>
  <w:style w:type="paragraph" w:customStyle="1" w:styleId="NadpisVZ">
    <w:name w:val="Nadpis VZ"/>
    <w:basedOn w:val="Nadpis1"/>
    <w:link w:val="NadpisVZChar"/>
    <w:uiPriority w:val="99"/>
    <w:rsid w:val="00A346BD"/>
    <w:rPr>
      <w:rFonts w:ascii="Calibri" w:eastAsia="Times New Roman" w:hAnsi="Calibri"/>
      <w:sz w:val="28"/>
      <w:szCs w:val="28"/>
    </w:rPr>
  </w:style>
  <w:style w:type="paragraph" w:customStyle="1" w:styleId="Nadpisobsahu1">
    <w:name w:val="Nadpis obsahu1"/>
    <w:basedOn w:val="Nadpis1"/>
    <w:next w:val="Normln"/>
    <w:uiPriority w:val="99"/>
    <w:rsid w:val="00A346B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adpisVZChar">
    <w:name w:val="Nadpis VZ Char"/>
    <w:link w:val="NadpisVZ"/>
    <w:uiPriority w:val="99"/>
    <w:locked/>
    <w:rsid w:val="00A346BD"/>
    <w:rPr>
      <w:rFonts w:ascii="Calibri" w:hAnsi="Calibri"/>
      <w:b/>
      <w:bCs/>
      <w:kern w:val="32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A346BD"/>
    <w:pPr>
      <w:spacing w:after="100" w:line="276" w:lineRule="auto"/>
      <w:ind w:left="2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rsid w:val="00A346BD"/>
    <w:pPr>
      <w:tabs>
        <w:tab w:val="left" w:pos="709"/>
        <w:tab w:val="right" w:leader="dot" w:pos="9062"/>
      </w:tabs>
      <w:spacing w:after="100" w:line="360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99"/>
    <w:rsid w:val="00A346BD"/>
    <w:pPr>
      <w:spacing w:after="1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Nadpis-normalnitext">
    <w:name w:val="Nadpis - normalni text"/>
    <w:basedOn w:val="Normln"/>
    <w:link w:val="Nadpis-normalnitextChar"/>
    <w:uiPriority w:val="99"/>
    <w:rsid w:val="00A346BD"/>
    <w:pPr>
      <w:spacing w:after="120" w:line="320" w:lineRule="exact"/>
      <w:jc w:val="both"/>
    </w:pPr>
    <w:rPr>
      <w:rFonts w:ascii="Calibri" w:eastAsia="Calibri" w:hAnsi="Calibri"/>
      <w:spacing w:val="3"/>
    </w:rPr>
  </w:style>
  <w:style w:type="character" w:customStyle="1" w:styleId="Nadpis-normalnitextChar">
    <w:name w:val="Nadpis - normalni text Char"/>
    <w:link w:val="Nadpis-normalnitext"/>
    <w:uiPriority w:val="99"/>
    <w:locked/>
    <w:rsid w:val="00A346BD"/>
    <w:rPr>
      <w:rFonts w:ascii="Calibri" w:eastAsia="Calibri" w:hAnsi="Calibri"/>
      <w:spacing w:val="3"/>
      <w:sz w:val="24"/>
      <w:szCs w:val="24"/>
    </w:rPr>
  </w:style>
  <w:style w:type="paragraph" w:customStyle="1" w:styleId="Default">
    <w:name w:val="Default"/>
    <w:rsid w:val="00A346B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rsid w:val="00A346BD"/>
    <w:pPr>
      <w:ind w:left="1440" w:hanging="360"/>
      <w:jc w:val="both"/>
      <w:outlineLvl w:val="7"/>
    </w:pPr>
    <w:rPr>
      <w:rFonts w:ascii="Calibri" w:hAnsi="Calibri"/>
    </w:rPr>
  </w:style>
  <w:style w:type="paragraph" w:customStyle="1" w:styleId="Prosttext1">
    <w:name w:val="Prostý text1"/>
    <w:basedOn w:val="Normln"/>
    <w:rsid w:val="00A346B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Sledovanodkaz">
    <w:name w:val="FollowedHyperlink"/>
    <w:uiPriority w:val="99"/>
    <w:unhideWhenUsed/>
    <w:rsid w:val="00A346BD"/>
    <w:rPr>
      <w:color w:val="800080"/>
      <w:u w:val="single"/>
    </w:rPr>
  </w:style>
  <w:style w:type="paragraph" w:customStyle="1" w:styleId="Style6">
    <w:name w:val="Style6"/>
    <w:basedOn w:val="Normln"/>
    <w:rsid w:val="00A346BD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</w:rPr>
  </w:style>
  <w:style w:type="character" w:customStyle="1" w:styleId="FontStyle14">
    <w:name w:val="Font Style14"/>
    <w:rsid w:val="00A346BD"/>
    <w:rPr>
      <w:rFonts w:ascii="Arial" w:hAnsi="Arial" w:cs="Arial"/>
      <w:sz w:val="20"/>
      <w:szCs w:val="20"/>
    </w:rPr>
  </w:style>
  <w:style w:type="paragraph" w:styleId="Nzev">
    <w:name w:val="Title"/>
    <w:basedOn w:val="Normln"/>
    <w:link w:val="NzevChar"/>
    <w:rsid w:val="00A346BD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A346BD"/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a">
    <w:name w:val="a)"/>
    <w:aliases w:val="b),c)"/>
    <w:basedOn w:val="Normln"/>
    <w:rsid w:val="00A346BD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57486C"/>
    <w:rPr>
      <w:color w:val="808080"/>
    </w:rPr>
  </w:style>
  <w:style w:type="paragraph" w:customStyle="1" w:styleId="5varianta">
    <w:name w:val="5varianta"/>
    <w:basedOn w:val="2margrubrika"/>
    <w:qFormat/>
    <w:rsid w:val="00C51168"/>
    <w:pPr>
      <w:shd w:val="clear" w:color="auto" w:fill="FFFF00"/>
    </w:pPr>
    <w:rPr>
      <w:i/>
    </w:rPr>
  </w:style>
  <w:style w:type="paragraph" w:customStyle="1" w:styleId="2tabulky">
    <w:name w:val="2tabulky"/>
    <w:basedOn w:val="2nesltext"/>
    <w:rsid w:val="008D14D4"/>
    <w:pPr>
      <w:spacing w:after="120"/>
      <w:contextualSpacing w:val="0"/>
    </w:pPr>
  </w:style>
  <w:style w:type="character" w:styleId="Zdraznn">
    <w:name w:val="Emphasis"/>
    <w:basedOn w:val="Standardnpsmoodstavce"/>
    <w:qFormat/>
    <w:rsid w:val="00E21DAA"/>
    <w:rPr>
      <w:i/>
      <w:iCs/>
    </w:rPr>
  </w:style>
  <w:style w:type="paragraph" w:styleId="Podnadpis">
    <w:name w:val="Subtitle"/>
    <w:basedOn w:val="Normln"/>
    <w:next w:val="Normln"/>
    <w:link w:val="PodnadpisChar"/>
    <w:qFormat/>
    <w:rsid w:val="00E21D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E21D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un">
    <w:name w:val="Tučně"/>
    <w:basedOn w:val="Standardnpsmoodstavce"/>
    <w:uiPriority w:val="1"/>
    <w:rsid w:val="005709E5"/>
    <w:rPr>
      <w:rFonts w:ascii="Calibri" w:hAnsi="Calibri"/>
      <w:b/>
      <w:sz w:val="22"/>
    </w:rPr>
  </w:style>
  <w:style w:type="character" w:customStyle="1" w:styleId="Styl1">
    <w:name w:val="Styl1"/>
    <w:basedOn w:val="Standardnpsmoodstavce"/>
    <w:uiPriority w:val="1"/>
    <w:rsid w:val="00D56128"/>
    <w:rPr>
      <w:b/>
    </w:rPr>
  </w:style>
  <w:style w:type="character" w:customStyle="1" w:styleId="Styl2">
    <w:name w:val="Styl2"/>
    <w:basedOn w:val="Standardnpsmoodstavce"/>
    <w:uiPriority w:val="1"/>
    <w:rsid w:val="002B17EE"/>
    <w:rPr>
      <w:b/>
    </w:rPr>
  </w:style>
  <w:style w:type="paragraph" w:customStyle="1" w:styleId="6Plohy">
    <w:name w:val="6Přílohy"/>
    <w:basedOn w:val="3seznam"/>
    <w:qFormat/>
    <w:rsid w:val="00C0464B"/>
    <w:pPr>
      <w:numPr>
        <w:ilvl w:val="0"/>
        <w:numId w:val="26"/>
      </w:numPr>
    </w:pPr>
  </w:style>
  <w:style w:type="character" w:customStyle="1" w:styleId="Styl">
    <w:name w:val="Styl"/>
    <w:basedOn w:val="Standardnpsmoodstavce"/>
    <w:uiPriority w:val="1"/>
    <w:rsid w:val="00DC2CD1"/>
    <w:rPr>
      <w:rFonts w:ascii="Calibri" w:hAnsi="Calibri"/>
      <w:b/>
      <w:color w:val="auto"/>
      <w:sz w:val="22"/>
      <w:bdr w:val="none" w:sz="0" w:space="0" w:color="auto"/>
      <w:shd w:val="clear" w:color="auto" w:fill="auto"/>
    </w:rPr>
  </w:style>
  <w:style w:type="character" w:customStyle="1" w:styleId="Styl3">
    <w:name w:val="Styl3"/>
    <w:basedOn w:val="Standardnpsmoodstavce"/>
    <w:uiPriority w:val="1"/>
    <w:rsid w:val="00AE65D4"/>
    <w:rPr>
      <w:rFonts w:asciiTheme="minorHAnsi" w:hAnsiTheme="minorHAnsi"/>
      <w:b/>
      <w:sz w:val="22"/>
    </w:rPr>
  </w:style>
  <w:style w:type="character" w:customStyle="1" w:styleId="Styl4">
    <w:name w:val="Styl4"/>
    <w:basedOn w:val="Standardnpsmoodstavce"/>
    <w:uiPriority w:val="1"/>
    <w:rsid w:val="004050B1"/>
    <w:rPr>
      <w:rFonts w:ascii="Calibri" w:hAnsi="Calibri"/>
      <w:b/>
      <w:sz w:val="22"/>
    </w:rPr>
  </w:style>
  <w:style w:type="character" w:customStyle="1" w:styleId="Styl5">
    <w:name w:val="Styl5"/>
    <w:basedOn w:val="Standardnpsmoodstavce"/>
    <w:uiPriority w:val="1"/>
    <w:rsid w:val="004050B1"/>
    <w:rPr>
      <w:rFonts w:asciiTheme="minorHAnsi" w:hAnsiTheme="minorHAnsi"/>
      <w:b/>
      <w:sz w:val="22"/>
    </w:rPr>
  </w:style>
  <w:style w:type="character" w:customStyle="1" w:styleId="Styl6">
    <w:name w:val="Styl6"/>
    <w:basedOn w:val="Standardnpsmoodstavce"/>
    <w:uiPriority w:val="1"/>
    <w:rsid w:val="00201ABD"/>
    <w:rPr>
      <w:b/>
    </w:rPr>
  </w:style>
  <w:style w:type="character" w:customStyle="1" w:styleId="Styl7">
    <w:name w:val="Styl7"/>
    <w:basedOn w:val="Standardnpsmoodstavce"/>
    <w:uiPriority w:val="1"/>
    <w:rsid w:val="001621D2"/>
    <w:rPr>
      <w:b/>
    </w:rPr>
  </w:style>
  <w:style w:type="paragraph" w:styleId="Revize">
    <w:name w:val="Revision"/>
    <w:hidden/>
    <w:uiPriority w:val="99"/>
    <w:semiHidden/>
    <w:rsid w:val="00672953"/>
    <w:rPr>
      <w:sz w:val="24"/>
      <w:szCs w:val="24"/>
    </w:rPr>
  </w:style>
  <w:style w:type="character" w:customStyle="1" w:styleId="Podtreno">
    <w:name w:val="Podtrženo"/>
    <w:aliases w:val="tučně"/>
    <w:basedOn w:val="Standardnpsmoodstavce"/>
    <w:uiPriority w:val="1"/>
    <w:rsid w:val="002A6C76"/>
    <w:rPr>
      <w:rFonts w:asciiTheme="minorHAnsi" w:hAnsiTheme="minorHAnsi"/>
      <w:b/>
      <w:sz w:val="22"/>
      <w:u w:val="single"/>
    </w:rPr>
  </w:style>
  <w:style w:type="character" w:customStyle="1" w:styleId="Styl8">
    <w:name w:val="Styl8"/>
    <w:basedOn w:val="Standardnpsmoodstavce"/>
    <w:uiPriority w:val="1"/>
    <w:rsid w:val="00B21708"/>
    <w:rPr>
      <w:rFonts w:ascii="Calibri" w:hAnsi="Calibri"/>
      <w:b/>
      <w:sz w:val="22"/>
    </w:rPr>
  </w:style>
  <w:style w:type="character" w:customStyle="1" w:styleId="Styl9">
    <w:name w:val="Styl9"/>
    <w:basedOn w:val="Standardnpsmoodstavce"/>
    <w:uiPriority w:val="1"/>
    <w:rsid w:val="00E3002E"/>
    <w:rPr>
      <w:rFonts w:ascii="Calibri" w:hAnsi="Calibri"/>
      <w:sz w:val="22"/>
    </w:rPr>
  </w:style>
  <w:style w:type="character" w:customStyle="1" w:styleId="Styl10">
    <w:name w:val="Styl10"/>
    <w:basedOn w:val="Standardnpsmoodstavce"/>
    <w:uiPriority w:val="1"/>
    <w:rsid w:val="00CE4798"/>
    <w:rPr>
      <w:rFonts w:ascii="Calibri" w:hAnsi="Calibri"/>
      <w:b/>
      <w:sz w:val="22"/>
    </w:rPr>
  </w:style>
  <w:style w:type="character" w:customStyle="1" w:styleId="Styl11">
    <w:name w:val="Styl11"/>
    <w:basedOn w:val="Standardnpsmoodstavce"/>
    <w:uiPriority w:val="1"/>
    <w:rsid w:val="000937B5"/>
    <w:rPr>
      <w:rFonts w:asciiTheme="minorHAnsi" w:hAnsiTheme="minorHAnsi"/>
      <w:b/>
      <w:sz w:val="22"/>
    </w:rPr>
  </w:style>
  <w:style w:type="character" w:customStyle="1" w:styleId="Zkladntext2">
    <w:name w:val="Základní text (2)_"/>
    <w:basedOn w:val="Standardnpsmoodstavce"/>
    <w:link w:val="Zkladntext20"/>
    <w:rsid w:val="000837C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Zkladntext27ptTun">
    <w:name w:val="Základní text (2) + 7 pt;Tučné"/>
    <w:basedOn w:val="Zkladntext2"/>
    <w:rsid w:val="000837C0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character" w:customStyle="1" w:styleId="Zkladntext27pt">
    <w:name w:val="Základní text (2) + 7 pt"/>
    <w:basedOn w:val="Zkladntext2"/>
    <w:rsid w:val="000837C0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character" w:customStyle="1" w:styleId="Zkladntext27ptKurzva">
    <w:name w:val="Základní text (2) + 7 pt;Kurzíva"/>
    <w:basedOn w:val="Zkladntext2"/>
    <w:rsid w:val="000837C0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0837C0"/>
    <w:pPr>
      <w:widowControl w:val="0"/>
      <w:shd w:val="clear" w:color="auto" w:fill="FFFFFF"/>
      <w:spacing w:before="720" w:after="720" w:line="259" w:lineRule="exact"/>
    </w:pPr>
    <w:rPr>
      <w:rFonts w:ascii="Arial" w:eastAsia="Arial" w:hAnsi="Arial" w:cs="Arial"/>
      <w:sz w:val="19"/>
      <w:szCs w:val="19"/>
    </w:rPr>
  </w:style>
  <w:style w:type="character" w:customStyle="1" w:styleId="OdstavecseseznamemChar">
    <w:name w:val="Odstavec se seznamem Char"/>
    <w:link w:val="Odstavecseseznamem"/>
    <w:uiPriority w:val="34"/>
    <w:locked/>
    <w:rsid w:val="00926C8E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1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5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1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8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0C69F-CFF9-4E61-991A-9703CCCF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1084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Links>
    <vt:vector size="114" baseType="variant">
      <vt:variant>
        <vt:i4>1245232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_Toc425170673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_Toc425170672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_Toc425170671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_Toc425170670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_Toc425170669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_Toc425170668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_Toc425170667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_Toc425170666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_Toc425170665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_Toc425170664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_Toc425170663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_Toc425170662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_Toc425170661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_Toc425170660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_Toc425170659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_Toc425170658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_Toc425170657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_Toc425170656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_Toc425170655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Pruška</dc:creator>
  <cp:keywords/>
  <dc:description/>
  <cp:lastModifiedBy>Petr Sedláček</cp:lastModifiedBy>
  <cp:revision>2</cp:revision>
  <cp:lastPrinted>2025-01-27T13:26:00Z</cp:lastPrinted>
  <dcterms:created xsi:type="dcterms:W3CDTF">2025-01-27T13:27:00Z</dcterms:created>
  <dcterms:modified xsi:type="dcterms:W3CDTF">2025-01-27T13:27:00Z</dcterms:modified>
</cp:coreProperties>
</file>