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2FCD2" w14:textId="1BFC4CAE" w:rsidR="004F5C75" w:rsidRDefault="00821792" w:rsidP="00387C4F">
      <w:pPr>
        <w:pStyle w:val="Nadpis1"/>
        <w:rPr>
          <w:sz w:val="22"/>
          <w:szCs w:val="22"/>
        </w:rPr>
      </w:pPr>
      <w:r>
        <w:t>Rámcová k</w:t>
      </w:r>
      <w:r w:rsidR="004F5C75" w:rsidRPr="004F5C75">
        <w:t>upní</w:t>
      </w:r>
      <w:r w:rsidR="002C7837" w:rsidRPr="004F5C75">
        <w:t xml:space="preserve"> smlouva</w:t>
      </w:r>
      <w:r w:rsidR="005C0946">
        <w:t xml:space="preserve"> č. </w:t>
      </w:r>
      <w:r w:rsidR="00E140A2">
        <w:t>16</w:t>
      </w:r>
      <w:r w:rsidR="003227E1">
        <w:t>/20</w:t>
      </w:r>
      <w:r w:rsidR="005D35C4">
        <w:t>2</w:t>
      </w:r>
      <w:r w:rsidR="00BC4589">
        <w:t>5</w:t>
      </w:r>
    </w:p>
    <w:p w14:paraId="4B29EFA9" w14:textId="77777777" w:rsidR="0059329A" w:rsidRDefault="004F5C75" w:rsidP="0059329A">
      <w:pPr>
        <w:tabs>
          <w:tab w:val="left" w:pos="6379"/>
        </w:tabs>
        <w:jc w:val="center"/>
        <w:rPr>
          <w:rFonts w:ascii="Calibri" w:hAnsi="Calibri" w:cs="Arial"/>
          <w:bCs/>
          <w:szCs w:val="22"/>
        </w:rPr>
      </w:pPr>
      <w:r w:rsidRPr="004F5C75">
        <w:rPr>
          <w:rFonts w:ascii="Calibri" w:hAnsi="Calibri" w:cs="Arial"/>
          <w:bCs/>
          <w:szCs w:val="22"/>
        </w:rPr>
        <w:t xml:space="preserve">uzavřená v souladu s ustanovením </w:t>
      </w:r>
      <w:r w:rsidR="0059329A" w:rsidRPr="0059329A">
        <w:rPr>
          <w:rFonts w:ascii="Calibri" w:hAnsi="Calibri" w:cs="Arial"/>
          <w:bCs/>
          <w:szCs w:val="22"/>
        </w:rPr>
        <w:t>§ 1746 odst. 2 ve spojení s § 2079</w:t>
      </w:r>
      <w:r w:rsidR="0059329A">
        <w:rPr>
          <w:rFonts w:ascii="Calibri" w:hAnsi="Calibri" w:cs="Arial"/>
          <w:bCs/>
          <w:szCs w:val="22"/>
        </w:rPr>
        <w:t xml:space="preserve"> a násl. zákona č. 89/2012 Sb.,</w:t>
      </w:r>
    </w:p>
    <w:p w14:paraId="22DC0B66" w14:textId="77777777" w:rsidR="00C75C1B" w:rsidRDefault="0059329A" w:rsidP="0059329A">
      <w:pPr>
        <w:tabs>
          <w:tab w:val="left" w:pos="6379"/>
        </w:tabs>
        <w:jc w:val="center"/>
        <w:rPr>
          <w:rFonts w:ascii="Calibri" w:hAnsi="Calibri" w:cs="Arial"/>
          <w:bCs/>
          <w:szCs w:val="22"/>
        </w:rPr>
      </w:pPr>
      <w:r w:rsidRPr="0059329A">
        <w:rPr>
          <w:rFonts w:ascii="Calibri" w:hAnsi="Calibri" w:cs="Arial"/>
          <w:bCs/>
          <w:szCs w:val="22"/>
        </w:rPr>
        <w:t>občanský zákoník, v platném znění (dále jen „OZ“)</w:t>
      </w:r>
    </w:p>
    <w:p w14:paraId="6EAE1C32" w14:textId="77777777" w:rsidR="001E5EB8" w:rsidRDefault="001E5EB8" w:rsidP="0059329A">
      <w:pPr>
        <w:tabs>
          <w:tab w:val="left" w:pos="6379"/>
        </w:tabs>
        <w:jc w:val="center"/>
        <w:rPr>
          <w:rFonts w:ascii="Calibri" w:hAnsi="Calibri" w:cs="Arial"/>
          <w:bCs/>
          <w:szCs w:val="22"/>
        </w:rPr>
      </w:pPr>
    </w:p>
    <w:p w14:paraId="287CA9B2" w14:textId="0FC3762F" w:rsidR="001E5EB8" w:rsidRPr="001E5EB8" w:rsidRDefault="001E5EB8" w:rsidP="0059329A">
      <w:pPr>
        <w:tabs>
          <w:tab w:val="left" w:pos="6379"/>
        </w:tabs>
        <w:jc w:val="center"/>
        <w:rPr>
          <w:rFonts w:ascii="Calibri" w:hAnsi="Calibri" w:cs="Arial"/>
          <w:b/>
          <w:bCs/>
          <w:szCs w:val="22"/>
        </w:rPr>
      </w:pPr>
      <w:r w:rsidRPr="001E5EB8">
        <w:rPr>
          <w:rFonts w:ascii="Calibri" w:hAnsi="Calibri" w:cs="Arial"/>
          <w:b/>
          <w:bCs/>
          <w:szCs w:val="22"/>
        </w:rPr>
        <w:t>„</w:t>
      </w:r>
      <w:r w:rsidR="009D03BC">
        <w:rPr>
          <w:rFonts w:ascii="Calibri" w:hAnsi="Calibri" w:cs="Arial"/>
          <w:b/>
          <w:bCs/>
          <w:szCs w:val="22"/>
        </w:rPr>
        <w:t xml:space="preserve">Dodávka </w:t>
      </w:r>
      <w:r w:rsidR="00C2606C">
        <w:rPr>
          <w:rFonts w:ascii="Calibri" w:hAnsi="Calibri" w:cs="Arial"/>
          <w:b/>
          <w:bCs/>
          <w:szCs w:val="22"/>
        </w:rPr>
        <w:t>masné výrobky</w:t>
      </w:r>
      <w:r w:rsidRPr="001E5EB8">
        <w:rPr>
          <w:rFonts w:ascii="Calibri" w:hAnsi="Calibri" w:cs="Arial"/>
          <w:b/>
          <w:bCs/>
          <w:szCs w:val="22"/>
        </w:rPr>
        <w:t>“</w:t>
      </w:r>
    </w:p>
    <w:p w14:paraId="5186CB22" w14:textId="77777777" w:rsidR="004F5C75" w:rsidRDefault="004F5C75" w:rsidP="004F5C75">
      <w:pPr>
        <w:tabs>
          <w:tab w:val="left" w:pos="6379"/>
        </w:tabs>
        <w:rPr>
          <w:rFonts w:ascii="Calibri" w:hAnsi="Calibri" w:cs="Calibri"/>
          <w:b/>
          <w:u w:val="single"/>
        </w:rPr>
      </w:pPr>
    </w:p>
    <w:p w14:paraId="3B2BBD68" w14:textId="77777777" w:rsidR="00B01ECE" w:rsidRPr="00491807" w:rsidRDefault="00DA32AC" w:rsidP="00CA58A5">
      <w:pPr>
        <w:tabs>
          <w:tab w:val="left" w:pos="6379"/>
        </w:tabs>
        <w:rPr>
          <w:rFonts w:ascii="Calibri" w:hAnsi="Calibri" w:cs="Calibri"/>
        </w:rPr>
      </w:pPr>
      <w:r w:rsidRPr="004F5C75">
        <w:rPr>
          <w:rFonts w:ascii="Calibri" w:hAnsi="Calibri" w:cs="Calibri"/>
          <w:b/>
        </w:rPr>
        <w:t>Interní číslo zakázky</w:t>
      </w:r>
      <w:r w:rsidRPr="00491807">
        <w:rPr>
          <w:rFonts w:ascii="Calibri" w:hAnsi="Calibri" w:cs="Calibri"/>
          <w:b/>
          <w:u w:val="single"/>
        </w:rPr>
        <w:t>:</w:t>
      </w:r>
      <w:r w:rsidRPr="00491807">
        <w:rPr>
          <w:rFonts w:ascii="Calibri" w:hAnsi="Calibri" w:cs="Calibri"/>
        </w:rPr>
        <w:tab/>
      </w:r>
    </w:p>
    <w:p w14:paraId="180E0165" w14:textId="77777777" w:rsidR="009C0B02" w:rsidRPr="00387C4F" w:rsidRDefault="009C0B02" w:rsidP="00387C4F">
      <w:pPr>
        <w:pStyle w:val="1lnek"/>
      </w:pPr>
      <w:r w:rsidRPr="00387C4F">
        <w:t xml:space="preserve">Smluvní strany </w:t>
      </w:r>
    </w:p>
    <w:p w14:paraId="6C584586" w14:textId="77777777" w:rsidR="00CC44CD" w:rsidRDefault="00CC44CD" w:rsidP="00BF7018">
      <w:pPr>
        <w:rPr>
          <w:b/>
        </w:rPr>
      </w:pPr>
    </w:p>
    <w:p w14:paraId="11700A9C" w14:textId="77777777" w:rsidR="00C177B3" w:rsidRPr="00BF7018" w:rsidRDefault="00067FA4" w:rsidP="00BF7018">
      <w:pPr>
        <w:rPr>
          <w:b/>
        </w:rPr>
      </w:pPr>
      <w:r w:rsidRPr="00BF7018">
        <w:rPr>
          <w:b/>
        </w:rPr>
        <w:t>Kupující</w:t>
      </w:r>
      <w:r w:rsidR="009C0B02" w:rsidRPr="00BF7018">
        <w:rPr>
          <w:b/>
        </w:rPr>
        <w:t xml:space="preserve">: </w:t>
      </w:r>
      <w:r w:rsidR="00387C4F" w:rsidRPr="00BF7018">
        <w:rPr>
          <w:b/>
        </w:rPr>
        <w:tab/>
      </w:r>
      <w:r w:rsidR="00BF7018" w:rsidRPr="00BF7018">
        <w:rPr>
          <w:b/>
        </w:rPr>
        <w:tab/>
      </w:r>
      <w:r w:rsidR="00BF7018" w:rsidRPr="00BF7018">
        <w:rPr>
          <w:b/>
        </w:rPr>
        <w:tab/>
      </w:r>
      <w:r w:rsidR="00BF7018" w:rsidRPr="00BF7018">
        <w:rPr>
          <w:b/>
        </w:rPr>
        <w:tab/>
        <w:t>L</w:t>
      </w:r>
      <w:r w:rsidR="00CA58A5" w:rsidRPr="00BF7018">
        <w:rPr>
          <w:b/>
        </w:rPr>
        <w:t>éčebné lázně Lázně</w:t>
      </w:r>
      <w:r w:rsidR="00C75C1B" w:rsidRPr="00BF7018">
        <w:rPr>
          <w:b/>
        </w:rPr>
        <w:t xml:space="preserve"> KYNŽVART</w:t>
      </w:r>
    </w:p>
    <w:p w14:paraId="1253CFED" w14:textId="77777777" w:rsidR="00C177B3" w:rsidRPr="00491807" w:rsidRDefault="00C177B3" w:rsidP="00BF7018">
      <w:r w:rsidRPr="00491807">
        <w:t>se síd</w:t>
      </w:r>
      <w:r w:rsidR="00C110EE">
        <w:t>lem:</w:t>
      </w:r>
      <w:r w:rsidR="00AB7C92">
        <w:tab/>
      </w:r>
      <w:r w:rsidR="00BF7018">
        <w:tab/>
      </w:r>
      <w:r w:rsidR="00BF7018">
        <w:tab/>
      </w:r>
      <w:r w:rsidR="00BF7018">
        <w:tab/>
      </w:r>
      <w:r w:rsidR="00C75C1B">
        <w:t>Lázeňská 295.</w:t>
      </w:r>
      <w:r w:rsidR="00CA58A5" w:rsidRPr="00491807">
        <w:t xml:space="preserve"> Lázně</w:t>
      </w:r>
      <w:r w:rsidR="00C75C1B">
        <w:t xml:space="preserve"> Kynžvart,</w:t>
      </w:r>
      <w:r w:rsidR="00CA58A5" w:rsidRPr="00491807">
        <w:t xml:space="preserve"> PSČ </w:t>
      </w:r>
      <w:r w:rsidR="00C75C1B">
        <w:t>35491</w:t>
      </w:r>
    </w:p>
    <w:p w14:paraId="345C74FD" w14:textId="16AE4748" w:rsidR="00C177B3" w:rsidRPr="00491807" w:rsidRDefault="00C110EE" w:rsidP="00BF7018">
      <w:r>
        <w:t>z</w:t>
      </w:r>
      <w:r w:rsidRPr="00287074">
        <w:t>astoupená:</w:t>
      </w:r>
      <w:r w:rsidR="00AB7C92">
        <w:tab/>
      </w:r>
      <w:r w:rsidR="00BF7018">
        <w:tab/>
      </w:r>
      <w:r w:rsidR="00BF7018">
        <w:tab/>
      </w:r>
      <w:r w:rsidR="00BF7018">
        <w:tab/>
      </w:r>
      <w:r w:rsidR="00B81F99">
        <w:t xml:space="preserve">Mgr. </w:t>
      </w:r>
      <w:r w:rsidR="003862A1">
        <w:t>Karlem</w:t>
      </w:r>
      <w:r w:rsidR="00B81F99">
        <w:t xml:space="preserve"> Naxerou</w:t>
      </w:r>
      <w:r w:rsidR="00CA58A5" w:rsidRPr="00491807">
        <w:t>,</w:t>
      </w:r>
      <w:r w:rsidR="003862A1">
        <w:t xml:space="preserve"> </w:t>
      </w:r>
      <w:r w:rsidR="00CA58A5" w:rsidRPr="00491807">
        <w:t>ředitel</w:t>
      </w:r>
      <w:r>
        <w:t>em</w:t>
      </w:r>
    </w:p>
    <w:p w14:paraId="5A00E919" w14:textId="77777777" w:rsidR="00C177B3" w:rsidRPr="00491807" w:rsidRDefault="00CA58A5" w:rsidP="00BF7018">
      <w:pPr>
        <w:rPr>
          <w:i/>
        </w:rPr>
      </w:pPr>
      <w:r w:rsidRPr="00491807">
        <w:t>Identifikační číslo:</w:t>
      </w:r>
      <w:r w:rsidR="00AB7C92">
        <w:tab/>
      </w:r>
      <w:r w:rsidR="00BF7018">
        <w:tab/>
      </w:r>
      <w:r w:rsidR="00BF7018">
        <w:tab/>
      </w:r>
      <w:r w:rsidRPr="00491807">
        <w:t>00</w:t>
      </w:r>
      <w:r w:rsidR="00C75C1B">
        <w:t>883573</w:t>
      </w:r>
    </w:p>
    <w:p w14:paraId="6FFB4017" w14:textId="77777777" w:rsidR="00C177B3" w:rsidRPr="00491807" w:rsidRDefault="00C177B3" w:rsidP="00BF7018">
      <w:r w:rsidRPr="00491807">
        <w:t>DIČ:</w:t>
      </w:r>
      <w:r w:rsidR="00AB7C92">
        <w:tab/>
      </w:r>
      <w:r w:rsidR="00BF7018">
        <w:tab/>
      </w:r>
      <w:r w:rsidR="00BF7018">
        <w:tab/>
      </w:r>
      <w:r w:rsidR="00BF7018">
        <w:tab/>
      </w:r>
      <w:r w:rsidR="00BF7018">
        <w:tab/>
      </w:r>
      <w:r w:rsidRPr="00491807">
        <w:t>CZ</w:t>
      </w:r>
      <w:r w:rsidR="00CA58A5" w:rsidRPr="00491807">
        <w:t>00</w:t>
      </w:r>
      <w:r w:rsidR="00C75C1B">
        <w:t>883573</w:t>
      </w:r>
    </w:p>
    <w:p w14:paraId="14D6B4A9" w14:textId="77777777" w:rsidR="00C177B3" w:rsidRPr="00491807" w:rsidRDefault="00C177B3" w:rsidP="00BF7018">
      <w:pPr>
        <w:rPr>
          <w:i/>
        </w:rPr>
      </w:pPr>
      <w:r w:rsidRPr="00491807">
        <w:t xml:space="preserve">Bankovní spojení: </w:t>
      </w:r>
      <w:r w:rsidR="00AB7C92">
        <w:tab/>
      </w:r>
      <w:r w:rsidR="00BF7018">
        <w:tab/>
      </w:r>
      <w:r w:rsidR="00BF7018">
        <w:tab/>
        <w:t>ČNB</w:t>
      </w:r>
      <w:r w:rsidR="00C75C1B">
        <w:t>,</w:t>
      </w:r>
      <w:r w:rsidR="00CA58A5" w:rsidRPr="00491807">
        <w:t xml:space="preserve"> č.ú. </w:t>
      </w:r>
      <w:r w:rsidR="00BF7018">
        <w:t>10006-25231331</w:t>
      </w:r>
      <w:r w:rsidR="00CA58A5" w:rsidRPr="00491807">
        <w:t>/0</w:t>
      </w:r>
      <w:r w:rsidR="00BF7018">
        <w:t>71</w:t>
      </w:r>
      <w:r w:rsidR="00CA58A5" w:rsidRPr="00491807">
        <w:t>0</w:t>
      </w:r>
    </w:p>
    <w:p w14:paraId="0BDD6614" w14:textId="77777777" w:rsidR="00DA6EA5" w:rsidRDefault="00DA6EA5" w:rsidP="00BF7018">
      <w:r w:rsidRPr="00803E56">
        <w:rPr>
          <w:rFonts w:cs="Arial"/>
        </w:rPr>
        <w:t xml:space="preserve">ID datové schránky: </w:t>
      </w:r>
      <w:r w:rsidRPr="00803E56">
        <w:rPr>
          <w:rFonts w:cs="Arial"/>
        </w:rPr>
        <w:tab/>
      </w:r>
      <w:r w:rsidR="00BF7018">
        <w:rPr>
          <w:rFonts w:cs="Arial"/>
        </w:rPr>
        <w:tab/>
      </w:r>
      <w:r w:rsidR="00BF7018">
        <w:rPr>
          <w:rFonts w:cs="Arial"/>
        </w:rPr>
        <w:tab/>
      </w:r>
      <w:r w:rsidR="00CC62F2" w:rsidRPr="00CC62F2">
        <w:rPr>
          <w:rFonts w:cs="Arial"/>
        </w:rPr>
        <w:t>42sj3nc</w:t>
      </w:r>
    </w:p>
    <w:p w14:paraId="47A1C6F6" w14:textId="77777777" w:rsidR="00C75C1B" w:rsidRDefault="00CA58A5" w:rsidP="00BF7018">
      <w:r w:rsidRPr="00CA58A5">
        <w:t xml:space="preserve">Zástupce </w:t>
      </w:r>
      <w:r w:rsidR="00BF7018">
        <w:t>K</w:t>
      </w:r>
      <w:r w:rsidR="00067FA4">
        <w:t>upující</w:t>
      </w:r>
      <w:r w:rsidR="00BF7018">
        <w:t>ho</w:t>
      </w:r>
      <w:r w:rsidRPr="00CA58A5">
        <w:t xml:space="preserve"> oprávněný jednat ve vě</w:t>
      </w:r>
      <w:r>
        <w:t>cech smluvních</w:t>
      </w:r>
      <w:r w:rsidR="00B81F99">
        <w:t xml:space="preserve"> </w:t>
      </w:r>
      <w:r w:rsidR="00AB7C92" w:rsidRPr="00491807">
        <w:t>a reklamačních</w:t>
      </w:r>
      <w:r w:rsidRPr="00CA58A5">
        <w:t xml:space="preserve">: </w:t>
      </w:r>
    </w:p>
    <w:p w14:paraId="245A9FF7" w14:textId="3FD5CF79" w:rsidR="00C177B3" w:rsidRPr="009F0817" w:rsidRDefault="00AB7C92" w:rsidP="00BF7018">
      <w:pPr>
        <w:rPr>
          <w:highlight w:val="yellow"/>
        </w:rPr>
      </w:pPr>
      <w:r>
        <w:tab/>
      </w:r>
      <w:r w:rsidR="00BF7018">
        <w:tab/>
      </w:r>
      <w:r w:rsidR="00BF7018">
        <w:tab/>
      </w:r>
      <w:r w:rsidR="00BF7018">
        <w:tab/>
      </w:r>
      <w:r w:rsidR="00BF7018">
        <w:tab/>
      </w:r>
      <w:r w:rsidR="005B1FDD">
        <w:t xml:space="preserve">Andrea Rovenská DiS. </w:t>
      </w:r>
      <w:r w:rsidR="00982CB2">
        <w:t>e</w:t>
      </w:r>
      <w:r w:rsidR="005B1FDD">
        <w:t>t DiS.</w:t>
      </w:r>
      <w:r w:rsidR="00CA58A5" w:rsidRPr="00253AD5">
        <w:tab/>
      </w:r>
    </w:p>
    <w:p w14:paraId="43B77CFB" w14:textId="09775CD1" w:rsidR="00383E80" w:rsidRPr="00253AD5" w:rsidRDefault="004B1A91" w:rsidP="00BF7018">
      <w:r w:rsidRPr="00253AD5">
        <w:t>Telefon</w:t>
      </w:r>
      <w:r w:rsidR="00383E80" w:rsidRPr="00253AD5">
        <w:t>ické</w:t>
      </w:r>
      <w:r w:rsidR="00253AD5">
        <w:t xml:space="preserve"> </w:t>
      </w:r>
      <w:r w:rsidR="001D4965" w:rsidRPr="00253AD5">
        <w:t>spojení:</w:t>
      </w:r>
      <w:r w:rsidR="006124E4" w:rsidRPr="00253AD5">
        <w:tab/>
      </w:r>
      <w:r w:rsidR="00BF7018" w:rsidRPr="00253AD5">
        <w:tab/>
      </w:r>
      <w:r w:rsidR="00253AD5">
        <w:t xml:space="preserve">              </w:t>
      </w:r>
      <w:r w:rsidR="00982CB2">
        <w:t>+420 354672150</w:t>
      </w:r>
    </w:p>
    <w:p w14:paraId="71427023" w14:textId="28A1F882" w:rsidR="00C177B3" w:rsidRDefault="00A8540F" w:rsidP="00BF7018">
      <w:r w:rsidRPr="00253AD5">
        <w:t xml:space="preserve">E-mailová kontaktní adresa: </w:t>
      </w:r>
      <w:r w:rsidR="002C10DA" w:rsidRPr="00253AD5">
        <w:tab/>
      </w:r>
      <w:r w:rsidR="00BF7018" w:rsidRPr="00253AD5">
        <w:tab/>
      </w:r>
      <w:r w:rsidR="00982CB2">
        <w:rPr>
          <w:rFonts w:ascii="Calibri" w:hAnsi="Calibri" w:cs="Calibri"/>
        </w:rPr>
        <w:t>rovenska</w:t>
      </w:r>
      <w:r w:rsidR="00253AD5">
        <w:rPr>
          <w:rFonts w:ascii="Calibri" w:hAnsi="Calibri" w:cs="Calibri"/>
        </w:rPr>
        <w:t>@</w:t>
      </w:r>
      <w:r w:rsidR="00982CB2">
        <w:rPr>
          <w:rFonts w:ascii="Calibri" w:hAnsi="Calibri" w:cs="Calibri"/>
        </w:rPr>
        <w:t>lazne-kynzvart.cz</w:t>
      </w:r>
    </w:p>
    <w:p w14:paraId="1CD4EF72" w14:textId="77777777" w:rsidR="002C10DA" w:rsidRPr="00491807" w:rsidRDefault="002C10DA" w:rsidP="00BF7018"/>
    <w:p w14:paraId="2FF29E4A" w14:textId="77777777" w:rsidR="009C0B02" w:rsidRPr="00491807" w:rsidRDefault="009C0B02" w:rsidP="00BF7018">
      <w:r w:rsidRPr="00491807">
        <w:t>(dále jen „</w:t>
      </w:r>
      <w:r w:rsidR="00067FA4">
        <w:t>Kupující</w:t>
      </w:r>
      <w:r w:rsidRPr="00491807">
        <w:t>“)</w:t>
      </w:r>
    </w:p>
    <w:p w14:paraId="09AF475D" w14:textId="77777777" w:rsidR="00193923" w:rsidRDefault="00193923" w:rsidP="00BF7018"/>
    <w:p w14:paraId="24518365" w14:textId="77777777" w:rsidR="009D7F7D" w:rsidRPr="00491807" w:rsidRDefault="009D7F7D" w:rsidP="00BF7018">
      <w:r w:rsidRPr="00491807">
        <w:t>a</w:t>
      </w:r>
    </w:p>
    <w:p w14:paraId="662A6D8A" w14:textId="77777777" w:rsidR="00CC44CD" w:rsidRPr="00491807" w:rsidRDefault="00CC44CD" w:rsidP="00BF7018"/>
    <w:p w14:paraId="04B93BA6" w14:textId="04394AA2" w:rsidR="00564CC2" w:rsidRPr="000E2B98" w:rsidRDefault="00564CC2" w:rsidP="00564CC2">
      <w:pPr>
        <w:pStyle w:val="Nadpis2"/>
      </w:pPr>
      <w:bookmarkStart w:id="0" w:name="_Toc508811402"/>
      <w:r w:rsidRPr="000E2B98">
        <w:t>Prodávající:</w:t>
      </w:r>
      <w:r w:rsidR="009D03BC">
        <w:t xml:space="preserve"> </w:t>
      </w:r>
      <w:r w:rsidR="00982CB2">
        <w:t>Jan Špilar, Ryby – drůbež</w:t>
      </w:r>
      <w:r w:rsidR="009D03BC">
        <w:t xml:space="preserve"> s.r.o.</w:t>
      </w:r>
      <w:r w:rsidRPr="000E2B98">
        <w:tab/>
      </w:r>
      <w:r w:rsidRPr="000E2B98">
        <w:tab/>
      </w:r>
      <w:r w:rsidRPr="000E2B98">
        <w:tab/>
      </w:r>
      <w:r w:rsidRPr="000E2B98">
        <w:tab/>
      </w:r>
      <w:bookmarkEnd w:id="0"/>
    </w:p>
    <w:p w14:paraId="51321417" w14:textId="0B5DD4A5" w:rsidR="00564CC2" w:rsidRPr="000E2B98" w:rsidRDefault="00564CC2" w:rsidP="00564CC2">
      <w:r w:rsidRPr="000E2B98">
        <w:t xml:space="preserve">se sídlem: </w:t>
      </w:r>
      <w:r w:rsidR="00982CB2">
        <w:t>Klatovská třída 1669/93, 301 00 Plze</w:t>
      </w:r>
      <w:r w:rsidR="003862A1">
        <w:t>ň, Jižní Předměstí</w:t>
      </w:r>
      <w:r w:rsidRPr="000E2B98">
        <w:tab/>
      </w:r>
      <w:r w:rsidRPr="000E2B98">
        <w:tab/>
      </w:r>
      <w:r w:rsidR="00E650FD">
        <w:tab/>
      </w:r>
    </w:p>
    <w:p w14:paraId="09398675" w14:textId="17FA6D27" w:rsidR="00564CC2" w:rsidRPr="000E2B98" w:rsidRDefault="00564CC2" w:rsidP="00564CC2">
      <w:r w:rsidRPr="00253AD5">
        <w:t>zastoupená:</w:t>
      </w:r>
      <w:r w:rsidR="00253AD5">
        <w:t xml:space="preserve"> </w:t>
      </w:r>
      <w:r w:rsidR="003862A1">
        <w:t>Jan Špilar, majitel</w:t>
      </w:r>
      <w:r w:rsidRPr="000E2B98">
        <w:t xml:space="preserve"> </w:t>
      </w:r>
      <w:r w:rsidRPr="000E2B98">
        <w:tab/>
      </w:r>
      <w:r w:rsidRPr="000E2B98">
        <w:tab/>
      </w:r>
      <w:r w:rsidRPr="000E2B98">
        <w:tab/>
      </w:r>
      <w:r w:rsidRPr="000E2B98">
        <w:tab/>
      </w:r>
      <w:r w:rsidR="00E650FD" w:rsidRPr="00E650FD">
        <w:tab/>
      </w:r>
    </w:p>
    <w:p w14:paraId="7EE7F0A5" w14:textId="5714A742" w:rsidR="00564CC2" w:rsidRPr="000E2B98" w:rsidRDefault="00564CC2" w:rsidP="00564CC2">
      <w:r w:rsidRPr="000E2B98">
        <w:t xml:space="preserve">Identifikační číslo: </w:t>
      </w:r>
      <w:r w:rsidR="003862A1">
        <w:t>18711227</w:t>
      </w:r>
      <w:r w:rsidRPr="000E2B98">
        <w:tab/>
      </w:r>
      <w:r w:rsidRPr="000E2B98">
        <w:tab/>
      </w:r>
      <w:r w:rsidRPr="000E2B98">
        <w:tab/>
      </w:r>
    </w:p>
    <w:p w14:paraId="2307E859" w14:textId="4CDAB4B0" w:rsidR="00564CC2" w:rsidRPr="000E2B98" w:rsidRDefault="00564CC2" w:rsidP="00564CC2">
      <w:r w:rsidRPr="000E2B98">
        <w:t xml:space="preserve">DIČ: </w:t>
      </w:r>
      <w:r w:rsidR="009D03BC">
        <w:t>CZ</w:t>
      </w:r>
      <w:r w:rsidR="003862A1">
        <w:t>305132131</w:t>
      </w:r>
      <w:r w:rsidRPr="000E2B98">
        <w:tab/>
      </w:r>
      <w:r w:rsidRPr="000E2B98">
        <w:tab/>
      </w:r>
      <w:r w:rsidRPr="000E2B98">
        <w:tab/>
      </w:r>
      <w:r w:rsidRPr="000E2B98">
        <w:tab/>
      </w:r>
      <w:r w:rsidRPr="000E2B98">
        <w:tab/>
      </w:r>
    </w:p>
    <w:p w14:paraId="0169624C" w14:textId="0DFECA84" w:rsidR="00564CC2" w:rsidRPr="00253AD5" w:rsidRDefault="00564CC2" w:rsidP="00564CC2">
      <w:r w:rsidRPr="00253AD5">
        <w:t xml:space="preserve">Bankovní spojení: </w:t>
      </w:r>
      <w:r w:rsidR="003862A1">
        <w:t>277731041/0300</w:t>
      </w:r>
      <w:r w:rsidRPr="00253AD5">
        <w:tab/>
      </w:r>
      <w:r w:rsidRPr="00253AD5">
        <w:tab/>
      </w:r>
      <w:r w:rsidRPr="00253AD5">
        <w:tab/>
      </w:r>
    </w:p>
    <w:p w14:paraId="42ECA76B" w14:textId="5D86E702" w:rsidR="00564CC2" w:rsidRDefault="00E650FD" w:rsidP="00564CC2">
      <w:r w:rsidRPr="00253AD5">
        <w:t xml:space="preserve">Zapsán v OR vedeném u </w:t>
      </w:r>
      <w:r w:rsidR="00253AD5">
        <w:t xml:space="preserve">Krajského soudu v Plzni </w:t>
      </w:r>
      <w:r w:rsidR="003862A1">
        <w:t>A-14735</w:t>
      </w:r>
    </w:p>
    <w:p w14:paraId="46D7ED3F" w14:textId="64509FEE" w:rsidR="003862A1" w:rsidRPr="00253AD5" w:rsidRDefault="003862A1" w:rsidP="00564CC2">
      <w:r>
        <w:t>Zástupce oprávněný jednat ve věcech realizace smlouvy a reklamačních: Ladislav Hofrajtr</w:t>
      </w:r>
    </w:p>
    <w:p w14:paraId="0BDF9B5A" w14:textId="77777777" w:rsidR="00564CC2" w:rsidRPr="00253AD5" w:rsidRDefault="00564CC2" w:rsidP="00564CC2">
      <w:r w:rsidRPr="00253AD5">
        <w:tab/>
      </w:r>
      <w:r w:rsidRPr="00253AD5">
        <w:tab/>
      </w:r>
      <w:r w:rsidRPr="00253AD5">
        <w:tab/>
      </w:r>
      <w:r w:rsidRPr="00253AD5">
        <w:tab/>
      </w:r>
      <w:r w:rsidRPr="00253AD5">
        <w:tab/>
      </w:r>
    </w:p>
    <w:p w14:paraId="1C5784B8" w14:textId="087C52AA" w:rsidR="00564CC2" w:rsidRPr="00253AD5" w:rsidRDefault="00564CC2" w:rsidP="00564CC2">
      <w:r w:rsidRPr="00253AD5">
        <w:t xml:space="preserve">Telefonické a faxové spojení: </w:t>
      </w:r>
      <w:r w:rsidR="003862A1">
        <w:t>+420 724 974 024</w:t>
      </w:r>
      <w:r w:rsidRPr="00253AD5">
        <w:tab/>
      </w:r>
      <w:r w:rsidRPr="00253AD5">
        <w:tab/>
      </w:r>
    </w:p>
    <w:p w14:paraId="76C9D8D7" w14:textId="36A6AA39" w:rsidR="00253AD5" w:rsidRDefault="00564CC2" w:rsidP="00E650FD">
      <w:r w:rsidRPr="00253AD5">
        <w:t>E-mailová kontaktní adresa:</w:t>
      </w:r>
      <w:r w:rsidRPr="000E2B98">
        <w:t xml:space="preserve">  </w:t>
      </w:r>
      <w:r w:rsidR="003862A1">
        <w:t>ladislav.hofrajtr@seznam.cz</w:t>
      </w:r>
    </w:p>
    <w:p w14:paraId="648B4316" w14:textId="503405A8" w:rsidR="00E650FD" w:rsidRPr="002E230E" w:rsidRDefault="00564CC2" w:rsidP="00E650FD">
      <w:r w:rsidRPr="000E2B98">
        <w:tab/>
      </w:r>
      <w:r w:rsidRPr="000E2B98">
        <w:tab/>
      </w:r>
    </w:p>
    <w:p w14:paraId="4D997E54" w14:textId="77777777" w:rsidR="00BF7018" w:rsidRDefault="00BF7018" w:rsidP="00BF7018"/>
    <w:p w14:paraId="14904678" w14:textId="77777777" w:rsidR="00193923" w:rsidRDefault="009C0B02" w:rsidP="00BF7018">
      <w:r w:rsidRPr="00491807">
        <w:t>(dále jen „</w:t>
      </w:r>
      <w:r w:rsidR="00067FA4">
        <w:t>Prodávající</w:t>
      </w:r>
      <w:r w:rsidRPr="00491807">
        <w:t>“)</w:t>
      </w:r>
    </w:p>
    <w:p w14:paraId="7DEC16EC" w14:textId="77777777" w:rsidR="009C0B02" w:rsidRPr="00491807" w:rsidRDefault="00646E9B" w:rsidP="00BF7018">
      <w:pPr>
        <w:pStyle w:val="1lnek"/>
      </w:pPr>
      <w:r>
        <w:t>Předmět</w:t>
      </w:r>
      <w:r w:rsidR="009C0B02" w:rsidRPr="00491807">
        <w:t xml:space="preserve"> Smlouvy</w:t>
      </w:r>
    </w:p>
    <w:p w14:paraId="653857D0" w14:textId="77777777" w:rsidR="00790686" w:rsidRDefault="00790686" w:rsidP="00790686">
      <w:pPr>
        <w:pStyle w:val="11lnek"/>
      </w:pPr>
      <w:r>
        <w:t>Předmětem této Smlouvy je závazek smluvních stran dodržovat při uzavírání jednotlivých dílčích kupních smluv dle jednotlivých Objednávek podmínky stanovené touto Smlouvou jakož i právními předpisy platnými a účinnými na území České republiky.</w:t>
      </w:r>
    </w:p>
    <w:p w14:paraId="3D8DBEF9" w14:textId="77777777" w:rsidR="00790686" w:rsidRDefault="00790686" w:rsidP="00790686">
      <w:pPr>
        <w:pStyle w:val="11lnek"/>
      </w:pPr>
      <w:r>
        <w:t>Předmětem této Smlouvy je závazek Prodávajícího dodat a odevzdat Kupujícímu zboží dle jednotlivých Objednávek a závazek kupujícího zaplatit za zboží kupní cenu.</w:t>
      </w:r>
    </w:p>
    <w:p w14:paraId="01E42C54" w14:textId="77777777" w:rsidR="00F6626D" w:rsidRDefault="00F6626D">
      <w:pPr>
        <w:jc w:val="left"/>
        <w:rPr>
          <w:rFonts w:ascii="Calibri" w:hAnsi="Calibri" w:cs="Calibri"/>
          <w:szCs w:val="22"/>
        </w:rPr>
      </w:pPr>
      <w:r>
        <w:br w:type="page"/>
      </w:r>
    </w:p>
    <w:p w14:paraId="29854C23" w14:textId="77777777" w:rsidR="008840E8" w:rsidRPr="00B81F99" w:rsidRDefault="008840E8" w:rsidP="00B81F99">
      <w:pPr>
        <w:pStyle w:val="11lnek"/>
        <w:numPr>
          <w:ilvl w:val="0"/>
          <w:numId w:val="0"/>
        </w:numPr>
        <w:rPr>
          <w:b/>
        </w:rPr>
      </w:pPr>
    </w:p>
    <w:p w14:paraId="692AF9E2" w14:textId="3FA893BE" w:rsidR="003862A1" w:rsidRPr="003862A1" w:rsidRDefault="003862A1" w:rsidP="00790686">
      <w:pPr>
        <w:pStyle w:val="11lnek"/>
      </w:pPr>
      <w:r w:rsidRPr="00794F4F">
        <w:rPr>
          <w:b/>
          <w:bCs/>
        </w:rPr>
        <w:t>„Reportem“</w:t>
      </w:r>
      <w:r>
        <w:t xml:space="preserve"> se pro účely této Smlouvy rozumí nabídkový list Prodávajícího</w:t>
      </w:r>
      <w:r w:rsidR="00794F4F">
        <w:t xml:space="preserve"> zasílaný 1x za měsíc na adresu </w:t>
      </w:r>
      <w:hyperlink r:id="rId8" w:history="1">
        <w:r w:rsidR="0063660E">
          <w:rPr>
            <w:rStyle w:val="Hypertextovodkaz"/>
          </w:rPr>
          <w:t>sklad</w:t>
        </w:r>
        <w:r w:rsidR="00794F4F" w:rsidRPr="0070199E">
          <w:rPr>
            <w:rStyle w:val="Hypertextovodkaz"/>
          </w:rPr>
          <w:t>@lazne-kynzvart.cz</w:t>
        </w:r>
      </w:hyperlink>
      <w:r w:rsidR="00794F4F">
        <w:t>, a který obsahuje aktuální smluvní ceny vybraného zboží na dohodnutém formuláři.</w:t>
      </w:r>
    </w:p>
    <w:p w14:paraId="79C6A857" w14:textId="32DD26EC" w:rsidR="00790686" w:rsidRDefault="00790686" w:rsidP="00790686">
      <w:pPr>
        <w:pStyle w:val="11lnek"/>
      </w:pPr>
      <w:r w:rsidRPr="00B81F99">
        <w:rPr>
          <w:b/>
        </w:rPr>
        <w:t>„Zbožím</w:t>
      </w:r>
      <w:r w:rsidRPr="00790686">
        <w:rPr>
          <w:b/>
        </w:rPr>
        <w:t>“</w:t>
      </w:r>
      <w:r>
        <w:t xml:space="preserve"> se pro účely této Smlouvy </w:t>
      </w:r>
      <w:r w:rsidRPr="00F650F0">
        <w:t>rozumí jednotlivé položky obsaž</w:t>
      </w:r>
      <w:r w:rsidR="00181020" w:rsidRPr="00F650F0">
        <w:t>ené v příloze č. 1 této Smlouvy</w:t>
      </w:r>
      <w:r w:rsidR="00F650F0">
        <w:t>.</w:t>
      </w:r>
    </w:p>
    <w:p w14:paraId="55350957" w14:textId="77777777" w:rsidR="00790686" w:rsidRDefault="00790686" w:rsidP="00790686">
      <w:pPr>
        <w:pStyle w:val="11lnek"/>
      </w:pPr>
      <w:r w:rsidRPr="00790686">
        <w:rPr>
          <w:b/>
        </w:rPr>
        <w:t>„Objednávkou“</w:t>
      </w:r>
      <w:r>
        <w:t xml:space="preserve"> se pro účely této Smlouvy rozumí výzva Kupujícího k plnění směřovaná Prodávajícímu za účelem realizace dodávky, učiněná způsobem dále touto Smlouvou sjednaným.</w:t>
      </w:r>
    </w:p>
    <w:p w14:paraId="6EB432A2" w14:textId="77777777" w:rsidR="00646E9B" w:rsidRPr="00646E9B" w:rsidRDefault="00790686" w:rsidP="00790686">
      <w:pPr>
        <w:pStyle w:val="11lnek"/>
      </w:pPr>
      <w:r w:rsidRPr="00790686">
        <w:rPr>
          <w:b/>
        </w:rPr>
        <w:t>„Akceptací“</w:t>
      </w:r>
      <w:r>
        <w:t xml:space="preserve"> se pro účely této Smlouvy rozumí potvrzení výzvy směřované Prodávajícím vůči Kupujícímu. Akceptací Objednávky dochází k uzavření smlouvy na realizaci dílčí dodávky Zboží.</w:t>
      </w:r>
    </w:p>
    <w:p w14:paraId="12075D80" w14:textId="77777777" w:rsidR="009C0B02" w:rsidRPr="00491807" w:rsidRDefault="00D23948" w:rsidP="00D23948">
      <w:pPr>
        <w:pStyle w:val="1lnek"/>
      </w:pPr>
      <w:r w:rsidRPr="00D23948">
        <w:t>Specifikace, množství a obal Zboží</w:t>
      </w:r>
    </w:p>
    <w:p w14:paraId="3F9AB9A9" w14:textId="77777777" w:rsidR="00D23948" w:rsidRDefault="00D23948" w:rsidP="00D23948">
      <w:pPr>
        <w:pStyle w:val="11lnek"/>
      </w:pPr>
      <w:r>
        <w:t>Prodávající je povinen na základě Objednávky Kupujícího dodat Zboží v množství určeném Objednávkou; Prodávající se zavazuje po dobu trvání vždy vyhovět Objednávce, tedy učinit Akceptaci, nepřesáhne-li celkové množství objednaného Zboží dílčími Objednávkami po dobu trvání této Smlouvy předpokládanou hranici uvedenou v</w:t>
      </w:r>
      <w:r w:rsidR="007A38E5">
        <w:t> odst.4.2</w:t>
      </w:r>
      <w:r>
        <w:t xml:space="preserve"> o více než 20%.</w:t>
      </w:r>
    </w:p>
    <w:p w14:paraId="2DD17125" w14:textId="77777777" w:rsidR="00D23948" w:rsidRDefault="00D23948" w:rsidP="00D23948">
      <w:pPr>
        <w:pStyle w:val="11lnek"/>
      </w:pPr>
      <w:r>
        <w:t xml:space="preserve">Minimální množství Zboží, které bude Kupujícím od Prodávajícího odebráno, stanoveno </w:t>
      </w:r>
      <w:r w:rsidR="00A32031">
        <w:t xml:space="preserve">je na </w:t>
      </w:r>
      <w:r w:rsidR="00A32031" w:rsidRPr="00253AD5">
        <w:t>1000,-</w:t>
      </w:r>
      <w:r w:rsidR="00A32031" w:rsidRPr="00253AD5">
        <w:rPr>
          <w:color w:val="FF0000"/>
        </w:rPr>
        <w:t xml:space="preserve"> </w:t>
      </w:r>
      <w:r w:rsidR="00A32031" w:rsidRPr="00253AD5">
        <w:t>Kč bez DPH</w:t>
      </w:r>
      <w:r>
        <w:t xml:space="preserve"> a bude se odvíjet od aktuálních potřeb Kupujícího.</w:t>
      </w:r>
    </w:p>
    <w:p w14:paraId="56EE6FBB" w14:textId="77777777" w:rsidR="00D23948" w:rsidRDefault="00D23948" w:rsidP="00D23948">
      <w:pPr>
        <w:pStyle w:val="11lnek"/>
      </w:pPr>
      <w:r>
        <w:t>Prodávající je povinen Zboží zabalit nebo opatřit pro přepravu způsobem, který vyplývá z příslušné právní úpravy a platných hygienických norem nebo není-li takové právní úpravy nebo hygienické normy způsobem, který je obvyklý pro dodávané Zboží v obchodním styku, nebo nelze-li tento způsob určit, způsobem potřebným k uchování a ochraně Zboží.</w:t>
      </w:r>
    </w:p>
    <w:p w14:paraId="14414A3A" w14:textId="77777777" w:rsidR="00D23948" w:rsidRDefault="00D23948" w:rsidP="00D23948">
      <w:pPr>
        <w:pStyle w:val="11lnek"/>
      </w:pPr>
      <w:r>
        <w:t>Prodávající prohlašuje, že Zboží splňuje hygienické, bezpečnostní a další standardy dle předpisů Evropského společenství a odpovídá požadavkům stanoveným právními předpisy České republiky, harmonizovanými českými technickými normami a ostatními ČSN, které se vztahují k předmětu plnění.</w:t>
      </w:r>
    </w:p>
    <w:p w14:paraId="27C95F20" w14:textId="77777777" w:rsidR="00D23948" w:rsidRDefault="00D23948" w:rsidP="00D23948">
      <w:pPr>
        <w:pStyle w:val="1lnek"/>
      </w:pPr>
      <w:r>
        <w:t>Objednávky</w:t>
      </w:r>
    </w:p>
    <w:p w14:paraId="7353101C" w14:textId="187E23A3" w:rsidR="00D23948" w:rsidRDefault="00D23948" w:rsidP="002F6E25">
      <w:pPr>
        <w:pStyle w:val="11lnek"/>
      </w:pPr>
      <w:r>
        <w:t xml:space="preserve">Dílčí dodávky Zboží budou objednávány na základě jednotlivých Objednávek podle aktuálních potřeb Kupujícího, a to telefonicky </w:t>
      </w:r>
      <w:r w:rsidR="007A38E5">
        <w:t xml:space="preserve">na tel. </w:t>
      </w:r>
      <w:r w:rsidR="007A38E5" w:rsidRPr="00A94CF7">
        <w:t>č.</w:t>
      </w:r>
      <w:r w:rsidR="00253AD5" w:rsidRPr="00A94CF7">
        <w:t xml:space="preserve"> </w:t>
      </w:r>
      <w:r w:rsidR="00794F4F">
        <w:t>724 974 024</w:t>
      </w:r>
      <w:r w:rsidR="007A38E5" w:rsidRPr="00A94CF7">
        <w:rPr>
          <w:color w:val="BFBFBF" w:themeColor="background1" w:themeShade="BF"/>
        </w:rPr>
        <w:t>.</w:t>
      </w:r>
      <w:r w:rsidRPr="00A94CF7">
        <w:t xml:space="preserve">nebo e-mailem na </w:t>
      </w:r>
      <w:r w:rsidR="007A38E5" w:rsidRPr="00A94CF7">
        <w:t xml:space="preserve">e-mailové </w:t>
      </w:r>
      <w:r w:rsidRPr="00A94CF7">
        <w:t>adres</w:t>
      </w:r>
      <w:r w:rsidR="007A38E5" w:rsidRPr="00A94CF7">
        <w:t>e</w:t>
      </w:r>
      <w:r w:rsidRPr="00A94CF7">
        <w:t xml:space="preserve"> Prodávajícího</w:t>
      </w:r>
      <w:r w:rsidR="00A94CF7" w:rsidRPr="00A94CF7">
        <w:t xml:space="preserve"> </w:t>
      </w:r>
      <w:r w:rsidR="00794F4F">
        <w:t>ladislav.hofrajtr@seznam.cz</w:t>
      </w:r>
      <w:r w:rsidRPr="00A94CF7">
        <w:t>.</w:t>
      </w:r>
      <w:r w:rsidR="007A38E5">
        <w:t xml:space="preserve"> S ohledem na zákon </w:t>
      </w:r>
      <w:r w:rsidR="007A38E5" w:rsidRPr="007A38E5">
        <w:t>č. 340/2015 Sb., o zvláštních podmínkách účinnosti některých smluv, uveřejňování těchto smluv a o registru smluv</w:t>
      </w:r>
      <w:r w:rsidR="007A38E5">
        <w:t xml:space="preserve">, je Prodávající povinen provést </w:t>
      </w:r>
      <w:r w:rsidR="005F52B7">
        <w:t>A</w:t>
      </w:r>
      <w:r w:rsidR="007A38E5">
        <w:t xml:space="preserve">kceptaci písemně, a to elektronicky na e-mail </w:t>
      </w:r>
      <w:r w:rsidR="0063660E">
        <w:t>sklad</w:t>
      </w:r>
      <w:r w:rsidR="00794F4F">
        <w:t>@lazne-kynzvart.cz</w:t>
      </w:r>
      <w:r w:rsidR="00D62AC0">
        <w:t>.</w:t>
      </w:r>
    </w:p>
    <w:p w14:paraId="549DF8EF" w14:textId="7973EADF" w:rsidR="00EB0D43" w:rsidRDefault="00EB0D43" w:rsidP="005D35C4">
      <w:pPr>
        <w:pStyle w:val="11lnek"/>
      </w:pPr>
      <w:r>
        <w:t xml:space="preserve">Předpokládaný objem dodaného zboží je </w:t>
      </w:r>
      <w:r w:rsidR="00C53736">
        <w:t>touto smlouvou</w:t>
      </w:r>
      <w:r>
        <w:t xml:space="preserve"> dohodnut</w:t>
      </w:r>
      <w:r w:rsidR="00B81F99">
        <w:t xml:space="preserve"> </w:t>
      </w:r>
      <w:r w:rsidR="004108DF" w:rsidRPr="00F650F0">
        <w:t xml:space="preserve">ve výši </w:t>
      </w:r>
      <w:r w:rsidR="00794F4F">
        <w:t>1 900 000</w:t>
      </w:r>
      <w:r w:rsidRPr="00F650F0">
        <w:t>,-</w:t>
      </w:r>
      <w:r>
        <w:t xml:space="preserve"> bez DPH</w:t>
      </w:r>
      <w:r w:rsidR="009F0817">
        <w:t>.</w:t>
      </w:r>
    </w:p>
    <w:p w14:paraId="4B63BEEB" w14:textId="723EB33B" w:rsidR="008840E8" w:rsidRDefault="00D23948" w:rsidP="00480A28">
      <w:pPr>
        <w:pStyle w:val="11lnek"/>
      </w:pPr>
      <w:r>
        <w:t xml:space="preserve">Nebude-li Prodávající schopen Objednávku v termínu a množství splnit, je povinen to oznámit Kupujícímu na email: </w:t>
      </w:r>
      <w:r w:rsidR="0063660E">
        <w:t>sklad</w:t>
      </w:r>
      <w:r w:rsidR="00794F4F">
        <w:t xml:space="preserve">@lazne-kynzvart.cz </w:t>
      </w:r>
      <w:r>
        <w:t>a doh</w:t>
      </w:r>
      <w:r w:rsidR="008840E8">
        <w:t>odnout formu náhradního řešení.</w:t>
      </w:r>
    </w:p>
    <w:p w14:paraId="4CA00BE5" w14:textId="30BCB7EC" w:rsidR="00D23948" w:rsidRDefault="00D23948" w:rsidP="00D23948">
      <w:pPr>
        <w:pStyle w:val="11lnek"/>
      </w:pPr>
      <w:r>
        <w:t xml:space="preserve">Kupující má právo </w:t>
      </w:r>
      <w:r w:rsidR="008840E8">
        <w:t>dle</w:t>
      </w:r>
      <w:r>
        <w:t xml:space="preserve"> této Smlouvy</w:t>
      </w:r>
      <w:r w:rsidR="008840E8">
        <w:t xml:space="preserve"> objednat zboží u kteréhokoli dodavatele</w:t>
      </w:r>
      <w:r w:rsidR="002F6E25">
        <w:t xml:space="preserve"> podle aktuální nabídky na trhu a </w:t>
      </w:r>
      <w:r w:rsidR="002F6E25" w:rsidRPr="002F6E25">
        <w:t xml:space="preserve">dle aktuálních cen </w:t>
      </w:r>
      <w:r w:rsidR="009F0817" w:rsidRPr="002F6E25">
        <w:t>nabídnutých Prodávajícím</w:t>
      </w:r>
      <w:r>
        <w:t>.</w:t>
      </w:r>
    </w:p>
    <w:p w14:paraId="723B66D3" w14:textId="77777777" w:rsidR="00794F4F" w:rsidRDefault="00794F4F" w:rsidP="00794F4F">
      <w:pPr>
        <w:pStyle w:val="1lnek"/>
        <w:numPr>
          <w:ilvl w:val="0"/>
          <w:numId w:val="0"/>
        </w:numPr>
        <w:ind w:left="924" w:hanging="357"/>
      </w:pPr>
    </w:p>
    <w:p w14:paraId="00D825F0" w14:textId="77777777" w:rsidR="00794F4F" w:rsidRDefault="00794F4F" w:rsidP="00794F4F">
      <w:pPr>
        <w:pStyle w:val="1lnek"/>
        <w:numPr>
          <w:ilvl w:val="0"/>
          <w:numId w:val="0"/>
        </w:numPr>
        <w:ind w:left="924" w:hanging="357"/>
      </w:pPr>
    </w:p>
    <w:p w14:paraId="046B2EC9" w14:textId="77777777" w:rsidR="00D23948" w:rsidRDefault="00D23948" w:rsidP="00D23948">
      <w:pPr>
        <w:pStyle w:val="1lnek"/>
      </w:pPr>
      <w:r>
        <w:lastRenderedPageBreak/>
        <w:t>Dodávka Zboží a jeho převzetí</w:t>
      </w:r>
    </w:p>
    <w:p w14:paraId="1EEE910A" w14:textId="77777777" w:rsidR="00D23948" w:rsidRPr="00A94CF7" w:rsidRDefault="00D23948" w:rsidP="00D23948">
      <w:pPr>
        <w:pStyle w:val="11lnek"/>
      </w:pPr>
      <w:r w:rsidRPr="00A94CF7">
        <w:t xml:space="preserve">Nedojde-li k jiné dohodě, zavazuje se Prodávající dodat Zboží na základě Objednávky následující pracovní den do 12:00 hod. </w:t>
      </w:r>
    </w:p>
    <w:p w14:paraId="413EF311" w14:textId="5729196F" w:rsidR="005D516A" w:rsidRPr="00D23948" w:rsidRDefault="00D23948" w:rsidP="005D516A">
      <w:pPr>
        <w:pStyle w:val="11lnek"/>
      </w:pPr>
      <w:r w:rsidRPr="00D23948">
        <w:t xml:space="preserve">Místem dodání Zboží </w:t>
      </w:r>
      <w:r w:rsidR="005D516A">
        <w:t xml:space="preserve">místo skladových prostor Kupujícího – </w:t>
      </w:r>
      <w:r w:rsidR="00794F4F">
        <w:t>Lázeňská 208, 354 91 Lázně Kynžvart</w:t>
      </w:r>
      <w:r w:rsidR="00543B4A">
        <w:t>.</w:t>
      </w:r>
      <w:r w:rsidR="005D516A">
        <w:t xml:space="preserve"> </w:t>
      </w:r>
    </w:p>
    <w:p w14:paraId="26FFA320" w14:textId="77777777" w:rsidR="00D23948" w:rsidRPr="00D23948" w:rsidRDefault="00D23948" w:rsidP="00D23948">
      <w:pPr>
        <w:pStyle w:val="11lnek"/>
      </w:pPr>
      <w:r w:rsidRPr="00D23948">
        <w:t xml:space="preserve">Za dodání Zboží se považuje jeho protokolární předání Kupujícímu, případně osobě oprávněné za Kupujícího Zboží převzít, a to potvrzením Dodacího listu tak, že osoba oprávněná Zboží předat Kupujícímu a osoba oprávněná za Kupujícího Zboží převzít čitelně uvede na Dodacím listu den a přesný čas dodání Zboží, své jméno a příjmení spolu </w:t>
      </w:r>
      <w:r w:rsidR="00547403">
        <w:t>se svým vlastnoručním podpisem.</w:t>
      </w:r>
    </w:p>
    <w:p w14:paraId="3821D532" w14:textId="77777777" w:rsidR="00D23948" w:rsidRPr="00D23948" w:rsidRDefault="00D23948" w:rsidP="00D23948">
      <w:pPr>
        <w:pStyle w:val="11lnek"/>
      </w:pPr>
      <w:r w:rsidRPr="00D23948">
        <w:t xml:space="preserve">S každou dodávkou, tj. dodáním Zboží, bude doručen Dodací list obsahující číslo Objednávky, specifikaci Zboží, dále pak uvedení objemu a jednotkové ceny za jednotku bez DPH, celkové ceny bez DPH a výši DPH. </w:t>
      </w:r>
    </w:p>
    <w:p w14:paraId="04FCBF73" w14:textId="77777777" w:rsidR="00D23948" w:rsidRPr="00D23948" w:rsidRDefault="00D23948" w:rsidP="00D23948">
      <w:pPr>
        <w:pStyle w:val="11lnek"/>
      </w:pPr>
      <w:r w:rsidRPr="00D23948">
        <w:t xml:space="preserve">Dodací list je oprávněna podepsat: </w:t>
      </w:r>
    </w:p>
    <w:p w14:paraId="6F4961E9" w14:textId="77777777" w:rsidR="00D23948" w:rsidRPr="00D23948" w:rsidRDefault="00D23948" w:rsidP="00AD23B2">
      <w:pPr>
        <w:pStyle w:val="111lnek"/>
      </w:pPr>
      <w:r w:rsidRPr="00D23948">
        <w:t xml:space="preserve">na straně Prodávajícího osoba, která bude Zboží dopravovat do místa dodání; </w:t>
      </w:r>
    </w:p>
    <w:p w14:paraId="156EA3E0" w14:textId="77777777" w:rsidR="00794F4F" w:rsidRDefault="00D23948" w:rsidP="00794F4F">
      <w:pPr>
        <w:ind w:firstLine="454"/>
      </w:pPr>
      <w:r w:rsidRPr="00D23948">
        <w:t xml:space="preserve">osoba zmocněná na straně Kupujícího: </w:t>
      </w:r>
      <w:r w:rsidR="00794F4F">
        <w:t>Andrea Rovenská DiS. et DiS.</w:t>
      </w:r>
      <w:r w:rsidR="00547403" w:rsidRPr="00543B4A">
        <w:t xml:space="preserve">, </w:t>
      </w:r>
      <w:r w:rsidRPr="00543B4A">
        <w:t xml:space="preserve">e-mail: </w:t>
      </w:r>
      <w:r w:rsidR="00794F4F">
        <w:rPr>
          <w:rFonts w:ascii="Calibri" w:hAnsi="Calibri" w:cs="Calibri"/>
        </w:rPr>
        <w:t>rovenska@lazne-kynzvart.cz</w:t>
      </w:r>
    </w:p>
    <w:p w14:paraId="6D3E1E41" w14:textId="3F6E9F76" w:rsidR="00D23948" w:rsidRPr="00D23948" w:rsidRDefault="00547403" w:rsidP="00794F4F">
      <w:pPr>
        <w:pStyle w:val="111lnek"/>
        <w:numPr>
          <w:ilvl w:val="0"/>
          <w:numId w:val="0"/>
        </w:numPr>
        <w:ind w:firstLine="454"/>
      </w:pPr>
      <w:r w:rsidRPr="00543B4A">
        <w:t xml:space="preserve"> </w:t>
      </w:r>
      <w:r w:rsidR="00D23948" w:rsidRPr="00D23948">
        <w:t xml:space="preserve">nebo jí pověřený pracovník. </w:t>
      </w:r>
    </w:p>
    <w:p w14:paraId="031B9223" w14:textId="77777777" w:rsidR="009D7F7D" w:rsidRDefault="00C06D23" w:rsidP="00D23948">
      <w:pPr>
        <w:pStyle w:val="11lnek"/>
      </w:pPr>
      <w:r w:rsidRPr="00C06D23">
        <w:t>Kupující nepřiznává Prodávajícímu statut výhradního dodavatele Zboží. Kupující si vyhrazuje zadat dílčí veřejnou zakázku malého rozsahu i jinému dodavateli (v rámci tzv. cenové akce či výprodeje Zboží) nebo v případě možnosti dodávek pořizovaných za zvláště výhodných podmínek za cenu podstatně nižší, než je obvyklá tržní cena (např. od dodavatele, který je v likvidaci apod.).</w:t>
      </w:r>
    </w:p>
    <w:p w14:paraId="53C1F931" w14:textId="77777777" w:rsidR="004D7C35" w:rsidRDefault="004D7C35" w:rsidP="004D7C35">
      <w:pPr>
        <w:pStyle w:val="1lnek"/>
      </w:pPr>
      <w:r>
        <w:t>Práva a povinnosti smluvních stran</w:t>
      </w:r>
    </w:p>
    <w:p w14:paraId="5381BAA6" w14:textId="77777777" w:rsidR="004D7C35" w:rsidRDefault="004D7C35" w:rsidP="005D35C4">
      <w:pPr>
        <w:pStyle w:val="11lnek"/>
      </w:pPr>
      <w:r>
        <w:t>Dojde-li kdykoliv za trvání smluvního vztahu ke změně identifikačních údajů či jiných údajů majících vliv na plnění dle této Smlouvy či jednotlivé Objednávky na kterékoli straně, povinná strana se zavazuje informovat oprávněnou stranu o této změně bez zbytečného odkladu.</w:t>
      </w:r>
    </w:p>
    <w:p w14:paraId="32E247B9" w14:textId="77777777" w:rsidR="004D7C35" w:rsidRDefault="004D7C35" w:rsidP="005D35C4">
      <w:pPr>
        <w:pStyle w:val="11lnek"/>
      </w:pPr>
      <w:r>
        <w:t xml:space="preserve">V případě nemožnosti plnění ze strany Prodávajícího je tento povinen neprodleně písemně uvědomit Kupujícího o přerušení dodávek. </w:t>
      </w:r>
      <w:r w:rsidR="00DF74E5" w:rsidRPr="00DF74E5">
        <w:t xml:space="preserve">V případě prokázání, že situace nastala zaviněním Prodávajícího, je </w:t>
      </w:r>
      <w:r>
        <w:t>Kupující oprávněn po dobu přerušení dodávek nakupovat Zboží od jiného dodavatele za ceny obvyklé. Rozdíl v nákupních cenách, jež vznikne mezi cenami sjednanými touto Smlouvou a cenami alternativního dodavatele, uhradí Prodávající Kupujícímu do 14 dnů po obnovení dodávek, a to jako smluvní pokutu za přerušení dodávek.</w:t>
      </w:r>
    </w:p>
    <w:p w14:paraId="2DE660BF" w14:textId="77777777" w:rsidR="009C0B02" w:rsidRPr="00491807" w:rsidRDefault="004D7C35" w:rsidP="004D7C35">
      <w:pPr>
        <w:pStyle w:val="1lnek"/>
      </w:pPr>
      <w:r w:rsidRPr="004D7C35">
        <w:t>Kupní cena a platební podmínky</w:t>
      </w:r>
    </w:p>
    <w:p w14:paraId="7A1A3F5F" w14:textId="2277FCBB" w:rsidR="00610BF2" w:rsidRDefault="00610BF2" w:rsidP="005D35C4">
      <w:pPr>
        <w:pStyle w:val="11lnek"/>
      </w:pPr>
      <w:r>
        <w:t xml:space="preserve">Kupní cena Zboží dle této smlouvy </w:t>
      </w:r>
      <w:r w:rsidR="00744D57">
        <w:t>je</w:t>
      </w:r>
      <w:r>
        <w:t xml:space="preserve"> stanovena dohodou smluvních stran v návaznosti na </w:t>
      </w:r>
      <w:r w:rsidR="00744D57">
        <w:t xml:space="preserve">aktuální </w:t>
      </w:r>
      <w:r w:rsidR="00B81F99">
        <w:t xml:space="preserve">ceník </w:t>
      </w:r>
      <w:r>
        <w:t>Prodávajícího</w:t>
      </w:r>
      <w:r w:rsidR="002F6D48">
        <w:t xml:space="preserve"> podanou v aktuálním cenovém reportu</w:t>
      </w:r>
      <w:r w:rsidR="00F650F0">
        <w:t>.</w:t>
      </w:r>
    </w:p>
    <w:p w14:paraId="30985C8C" w14:textId="1F81379D" w:rsidR="002F6D48" w:rsidRDefault="002F6D48" w:rsidP="005D35C4">
      <w:pPr>
        <w:pStyle w:val="11lnek"/>
      </w:pPr>
      <w:r>
        <w:t>Cenový report je zasílán dle odst. 2.3 s označením jména prodávajícího a názvu komodity. V případě, že nebude splněna povinnost prodávajícího, řídí se cenové ujednání mezi kupujícím a prodávajícím dle naposledy zaslaného cenového reportu.</w:t>
      </w:r>
    </w:p>
    <w:p w14:paraId="04D4BEAB" w14:textId="1B314EF9" w:rsidR="002F6D48" w:rsidRDefault="002F6D48" w:rsidP="005D35C4">
      <w:pPr>
        <w:pStyle w:val="11lnek"/>
      </w:pPr>
      <w:r>
        <w:t>V cenovém reportu nemusí být vyplněna cena ke všem poptávaným položkám, Prodávající vyplňuje pouze položky, které je schopen dodávat.</w:t>
      </w:r>
    </w:p>
    <w:p w14:paraId="6DD45207" w14:textId="35CB19BA" w:rsidR="009C679B" w:rsidRDefault="009C679B" w:rsidP="005D35C4">
      <w:pPr>
        <w:pStyle w:val="11lnek"/>
      </w:pPr>
      <w:r>
        <w:lastRenderedPageBreak/>
        <w:t xml:space="preserve">Prodávající má za povinnost zasílat na email: </w:t>
      </w:r>
      <w:hyperlink r:id="rId9" w:history="1">
        <w:r w:rsidR="0063660E">
          <w:rPr>
            <w:rStyle w:val="Hypertextovodkaz"/>
          </w:rPr>
          <w:t>sklad</w:t>
        </w:r>
        <w:r w:rsidRPr="00EA48E7">
          <w:rPr>
            <w:rStyle w:val="Hypertextovodkaz"/>
          </w:rPr>
          <w:t>@lazne-kynzvart.cz</w:t>
        </w:r>
      </w:hyperlink>
      <w:r>
        <w:t xml:space="preserve"> cenově zvýhodněné nabídky, které jsou pro kupujícího výhodnější, než ceny uvedené v platném cenovém reportu a kupující je oprávněn v průběhu takto stanovené zvýhodněné nabídky nakupovat dílčí komodity za ceny uvedené v této nabídce.</w:t>
      </w:r>
    </w:p>
    <w:p w14:paraId="5BFE245C" w14:textId="77777777" w:rsidR="00610BF2" w:rsidRDefault="00744D57" w:rsidP="00744D57">
      <w:pPr>
        <w:pStyle w:val="11lnek"/>
      </w:pPr>
      <w:r>
        <w:t>Dojde-li v</w:t>
      </w:r>
      <w:r w:rsidR="00610BF2">
        <w:t xml:space="preserve"> průběhu trvání této Smlouvy ke změně </w:t>
      </w:r>
      <w:r>
        <w:t xml:space="preserve">sazby DPH, budou příslušné ceny automaticky upraveny podle aktuální </w:t>
      </w:r>
      <w:r w:rsidRPr="00744D57">
        <w:t>právní úpravy</w:t>
      </w:r>
      <w:r w:rsidR="00610BF2">
        <w:t>.</w:t>
      </w:r>
    </w:p>
    <w:p w14:paraId="3FC5B936" w14:textId="77777777" w:rsidR="009C0B02" w:rsidRPr="00491807" w:rsidRDefault="00610BF2" w:rsidP="005D35C4">
      <w:pPr>
        <w:pStyle w:val="11lnek"/>
      </w:pPr>
      <w:r>
        <w:t xml:space="preserve">Kupní cena je </w:t>
      </w:r>
      <w:r w:rsidR="00744D57">
        <w:t xml:space="preserve">vždy </w:t>
      </w:r>
      <w:r>
        <w:t>konečná a neměnná a zahrnuje všechny náklady související s dodáním Zboží. Náklady se rozumí všechny související poplatky, náklady na dopravu Zboží do místa dodání, obal Zboží, daňové poplatky, clo, pojištění atd.</w:t>
      </w:r>
    </w:p>
    <w:p w14:paraId="1F5F13A7" w14:textId="77777777" w:rsidR="00D87EA8" w:rsidRDefault="00D87EA8" w:rsidP="005D35C4">
      <w:pPr>
        <w:pStyle w:val="11lnek"/>
      </w:pPr>
      <w:r>
        <w:t>Kupní cenu uhradí kupující prodávajícímu na základě faktury – daňového dokladu (dále jen „faktura“). Splatnost kupní ceny činí 21 (slovy: dvacet jedna) dní od data doručení faktury kupujícímu do datové schránky, doporučenou listovní zásilkou (případně osobně do podatelny) na adresu sídla kupujícího.</w:t>
      </w:r>
      <w:r w:rsidR="009B7D3D">
        <w:t xml:space="preserve"> Fakturace bude probíhat vždy do 5. dne v měsíci za měsíc předcházející.</w:t>
      </w:r>
    </w:p>
    <w:p w14:paraId="1D81A8A4" w14:textId="77777777" w:rsidR="009C0B02" w:rsidRDefault="00D87EA8" w:rsidP="005D35C4">
      <w:pPr>
        <w:pStyle w:val="11lnek"/>
      </w:pPr>
      <w:r>
        <w:t>Faktura vystavená na základě této smlouvy musí mít všechny náležitosti daňového dokladu stanovené v § 29 zákona č. 235/2004 Sb., o dani z přidané hodnoty, v platném znění, a v § 435 odst. 1 zákon</w:t>
      </w:r>
      <w:r w:rsidR="00A56102">
        <w:t>a č. </w:t>
      </w:r>
      <w:r>
        <w:t xml:space="preserve">89/2012 Sb., občanský zákoník; její přílohou bude </w:t>
      </w:r>
      <w:r w:rsidR="00A56102">
        <w:t>kopi</w:t>
      </w:r>
      <w:r w:rsidR="00744D57">
        <w:t>e</w:t>
      </w:r>
      <w:r w:rsidR="00A56102">
        <w:t xml:space="preserve"> Dodacího listu</w:t>
      </w:r>
      <w:r>
        <w:t xml:space="preserve">. Nebude-li faktura obsahovat uvedené náležitosti, je kupující oprávněn fakturu neprodleně vrátit prodávajícímu k opravě s tím, že lhůta splatnosti počne běžet znovu od doručení opravené faktury kupujícímu způsobem uvedeným v odstavci </w:t>
      </w:r>
      <w:r w:rsidR="00A56102">
        <w:t>8</w:t>
      </w:r>
      <w:r>
        <w:t>.</w:t>
      </w:r>
      <w:r w:rsidR="00A56102">
        <w:t>4</w:t>
      </w:r>
      <w:r>
        <w:t xml:space="preserve"> smlouvy. </w:t>
      </w:r>
      <w:r w:rsidR="009C0B02" w:rsidRPr="00491807">
        <w:t xml:space="preserve">Ve vráceném daňovém dokladu (faktuře) musí </w:t>
      </w:r>
      <w:r>
        <w:t>k</w:t>
      </w:r>
      <w:r w:rsidR="00067FA4">
        <w:t>upující</w:t>
      </w:r>
      <w:r w:rsidR="009C0B02" w:rsidRPr="00491807">
        <w:t xml:space="preserve"> vyznačit důvod vrác</w:t>
      </w:r>
      <w:r>
        <w:t>ení daňového dokladu (faktury).</w:t>
      </w:r>
    </w:p>
    <w:p w14:paraId="122F4D2F" w14:textId="77777777" w:rsidR="00D87EA8" w:rsidRDefault="00067FA4" w:rsidP="00D87EA8">
      <w:pPr>
        <w:pStyle w:val="11lnek"/>
      </w:pPr>
      <w:r>
        <w:t>Prodávající</w:t>
      </w:r>
      <w:r w:rsidR="0089380F" w:rsidRPr="00F86BAC">
        <w:t xml:space="preserve"> prohlašuje že:</w:t>
      </w:r>
    </w:p>
    <w:p w14:paraId="3BB0C0FE" w14:textId="77777777" w:rsidR="00D87EA8" w:rsidRDefault="00F86BAC" w:rsidP="00D87EA8">
      <w:pPr>
        <w:pStyle w:val="111lnek"/>
      </w:pPr>
      <w:r w:rsidRPr="00F86BAC">
        <w:t>nemá v úmyslu nezaplatit daň z přidané hodnoty uvedenou na daňovém dokladu a nedostal se úmyslně do postavení, kdy nemůže daň zaplatit, ani mu takové postavení nehrozí a nedojde ke zkrácení daně,</w:t>
      </w:r>
      <w:r w:rsidR="00D87EA8">
        <w:t xml:space="preserve"> nebo vylákání daňové výhody,</w:t>
      </w:r>
    </w:p>
    <w:p w14:paraId="06E89D9A" w14:textId="77777777" w:rsidR="00D87EA8" w:rsidRDefault="00F86BAC" w:rsidP="00D87EA8">
      <w:pPr>
        <w:pStyle w:val="111lnek"/>
      </w:pPr>
      <w:r w:rsidRPr="00F86BAC">
        <w:t>není nespolehlivým plátcem da</w:t>
      </w:r>
      <w:r w:rsidR="00D87EA8">
        <w:t>ně z přidané hodnoty,</w:t>
      </w:r>
    </w:p>
    <w:p w14:paraId="24F2E1CE" w14:textId="77777777" w:rsidR="00F86BAC" w:rsidRPr="00F86BAC" w:rsidRDefault="00F86BAC" w:rsidP="00D87EA8">
      <w:pPr>
        <w:pStyle w:val="111lnek"/>
      </w:pPr>
      <w:r w:rsidRPr="00F86BAC">
        <w:t>jím uvedený bankovní účet na daňovém dokladu je zveřejněn v registru bankovních účtů vedený daňovou správou.</w:t>
      </w:r>
    </w:p>
    <w:p w14:paraId="14CD72E8" w14:textId="77777777" w:rsidR="00F86BAC" w:rsidRDefault="00F86BAC" w:rsidP="00A24A2D">
      <w:pPr>
        <w:pStyle w:val="11lnek"/>
      </w:pPr>
      <w:r w:rsidRPr="00F86BAC">
        <w:t xml:space="preserve">Jestliže se </w:t>
      </w:r>
      <w:r w:rsidR="00067FA4">
        <w:t>Prodávající</w:t>
      </w:r>
      <w:r w:rsidRPr="00F86BAC">
        <w:t xml:space="preserve">, tj. poskytovatel zdanitelného plnění dle této </w:t>
      </w:r>
      <w:r w:rsidR="00F72AA7">
        <w:t>S</w:t>
      </w:r>
      <w:r w:rsidRPr="00F86BAC">
        <w:t>mlouvy, tj. plátce daně z přidané hodnoty, stane nespolehlivým plátcem, či se dostane do finančních potíží a nebude z jakýchkoliv důvodů schopen uhradit svoje daňové závazky vůči státu, je povinen o tom neprodleně informovat kupujícího (odběratele), tj. příjemce zdanitelného plnění dle této smlouvy, a to písemnou formou.</w:t>
      </w:r>
    </w:p>
    <w:p w14:paraId="28BDE44E" w14:textId="77777777" w:rsidR="00D451E3" w:rsidRDefault="00F86BAC" w:rsidP="00A24A2D">
      <w:pPr>
        <w:pStyle w:val="11lnek"/>
      </w:pPr>
      <w:r w:rsidRPr="00F86BAC">
        <w:t xml:space="preserve">V případě, že by se kterékoliv z prohlášení zhotovitele dle čl. </w:t>
      </w:r>
      <w:r w:rsidR="003D6FE6">
        <w:t>7</w:t>
      </w:r>
      <w:r w:rsidRPr="00F86BAC">
        <w:t xml:space="preserve">. odst. </w:t>
      </w:r>
      <w:r w:rsidR="003D6FE6">
        <w:t>7</w:t>
      </w:r>
      <w:r w:rsidRPr="00F86BAC">
        <w:t>.</w:t>
      </w:r>
      <w:r w:rsidR="00CA6E60">
        <w:t>6</w:t>
      </w:r>
      <w:r w:rsidRPr="00F86BAC">
        <w:t xml:space="preserve">. </w:t>
      </w:r>
      <w:r>
        <w:t xml:space="preserve">této </w:t>
      </w:r>
      <w:r w:rsidR="00D87EA8">
        <w:t>s</w:t>
      </w:r>
      <w:r w:rsidRPr="00F86BAC">
        <w:t xml:space="preserve">mlouvy ukázalo být nepravdivým, popř. by se </w:t>
      </w:r>
      <w:r w:rsidR="00067FA4">
        <w:t>Prodávající</w:t>
      </w:r>
      <w:r w:rsidRPr="00F86BAC">
        <w:t xml:space="preserve"> dostal do postavení, kdy nemůže </w:t>
      </w:r>
      <w:r w:rsidR="00D87EA8">
        <w:t>daň zaplatit, popř. ve vztahu k </w:t>
      </w:r>
      <w:r w:rsidR="00067FA4">
        <w:t>Prodávající</w:t>
      </w:r>
      <w:r w:rsidRPr="00F86BAC">
        <w:t xml:space="preserve"> existuje důvodná obava z nezaplacení příslušné daně, a to kdykoliv v průběhu trvání smluvního vztahu, je </w:t>
      </w:r>
      <w:r w:rsidR="00067FA4">
        <w:t>Kupující</w:t>
      </w:r>
      <w:r w:rsidRPr="00F86BAC">
        <w:t xml:space="preserve"> ve všech případech oprávněn využít tzv. zvláštní způsob zajištění daně dle §109a zákona č. 235/2004 Sb., o dani z přidané hodnoty, a vyhrazuje si tak právo tuto daň za </w:t>
      </w:r>
      <w:r w:rsidR="00067FA4">
        <w:t>Prodávající</w:t>
      </w:r>
      <w:r w:rsidR="00D87EA8">
        <w:t>ho</w:t>
      </w:r>
      <w:r w:rsidRPr="00F86BAC">
        <w:t xml:space="preserve"> uhradit přímo ve prospěch účtu finančního úřadu. </w:t>
      </w:r>
      <w:r w:rsidR="00067FA4">
        <w:t>Prodávající</w:t>
      </w:r>
      <w:r w:rsidR="00D87EA8">
        <w:t xml:space="preserve"> s </w:t>
      </w:r>
      <w:r w:rsidRPr="00F86BAC">
        <w:t>tímto ujednáním výslovně souhlasí.</w:t>
      </w:r>
    </w:p>
    <w:p w14:paraId="0892158F" w14:textId="77777777" w:rsidR="009C679B" w:rsidRDefault="009C679B" w:rsidP="009C679B">
      <w:pPr>
        <w:pStyle w:val="1lnek"/>
        <w:numPr>
          <w:ilvl w:val="0"/>
          <w:numId w:val="0"/>
        </w:numPr>
        <w:ind w:left="924" w:hanging="357"/>
      </w:pPr>
    </w:p>
    <w:p w14:paraId="5C1017A8" w14:textId="77777777" w:rsidR="009C679B" w:rsidRDefault="009C679B" w:rsidP="009C679B">
      <w:pPr>
        <w:pStyle w:val="1lnek"/>
        <w:numPr>
          <w:ilvl w:val="0"/>
          <w:numId w:val="0"/>
        </w:numPr>
        <w:ind w:left="924" w:hanging="357"/>
      </w:pPr>
    </w:p>
    <w:p w14:paraId="17EC5CC1" w14:textId="77777777" w:rsidR="00846EAD" w:rsidRPr="00491807" w:rsidRDefault="00610BF2" w:rsidP="00610BF2">
      <w:pPr>
        <w:pStyle w:val="1lnek"/>
      </w:pPr>
      <w:r w:rsidRPr="00610BF2">
        <w:lastRenderedPageBreak/>
        <w:t>Záruka za jakost, doba použitelnosti a vady Zboží</w:t>
      </w:r>
    </w:p>
    <w:p w14:paraId="61AF187A" w14:textId="77777777" w:rsidR="00610BF2" w:rsidRDefault="00610BF2" w:rsidP="00610BF2">
      <w:pPr>
        <w:pStyle w:val="11lnek"/>
      </w:pPr>
      <w:r>
        <w:t>Prodávající odpovídá za veškeré vady, které má Zboží v době jeho předání. Prodávající rovněž odpovídá za vady Zboží, které vznikly až po jeho dodání, pokud tyto způsobil porušením svých povinností.</w:t>
      </w:r>
    </w:p>
    <w:p w14:paraId="154ADB49" w14:textId="32E22332" w:rsidR="0015685A" w:rsidRPr="00543B4A" w:rsidRDefault="00DF74E5" w:rsidP="00DF74E5">
      <w:pPr>
        <w:pStyle w:val="11lnek"/>
      </w:pPr>
      <w:r w:rsidRPr="00DF74E5">
        <w:t xml:space="preserve">Záruka na zboží </w:t>
      </w:r>
      <w:r w:rsidR="00A32031">
        <w:t xml:space="preserve">u </w:t>
      </w:r>
      <w:r w:rsidR="00C2606C">
        <w:t>masných výrobků</w:t>
      </w:r>
      <w:r w:rsidR="009F0817">
        <w:t xml:space="preserve"> </w:t>
      </w:r>
      <w:r w:rsidRPr="00DF74E5">
        <w:t xml:space="preserve">je </w:t>
      </w:r>
      <w:r w:rsidRPr="00543B4A">
        <w:t xml:space="preserve">stanovena </w:t>
      </w:r>
      <w:r w:rsidR="00A32031" w:rsidRPr="00543B4A">
        <w:t xml:space="preserve">na 24 hodin od dodání zboží nebo </w:t>
      </w:r>
      <w:r w:rsidRPr="00543B4A">
        <w:t xml:space="preserve">dle data spotřeby uvedeného na etiketě. Kupující si vyhrazuje právo nepřevzít zboží, jehož lhůta expirace </w:t>
      </w:r>
      <w:r w:rsidR="00A04512" w:rsidRPr="00543B4A">
        <w:t>překročí 2/3 celkového data spotřeby</w:t>
      </w:r>
      <w:r w:rsidRPr="00543B4A">
        <w:t>.</w:t>
      </w:r>
    </w:p>
    <w:p w14:paraId="73CB46A0" w14:textId="77777777" w:rsidR="00610BF2" w:rsidRDefault="00610BF2" w:rsidP="00610BF2">
      <w:pPr>
        <w:pStyle w:val="11lnek"/>
      </w:pPr>
      <w:r>
        <w:t>Kupující si vyhrazuje právo nepřevzít dodávku na Objednávku Zboží, které neodpovídá v množství a kvalitě platným státním normám platícím pro příslušné druhy Zboží.</w:t>
      </w:r>
    </w:p>
    <w:p w14:paraId="5861506D" w14:textId="77777777" w:rsidR="00610BF2" w:rsidRDefault="00610BF2" w:rsidP="00610BF2">
      <w:pPr>
        <w:pStyle w:val="11lnek"/>
      </w:pPr>
      <w:r>
        <w:t>Prodávající přejímá závazek, že dodané Zboží bude po celou dobu použitelnosti způsobilé pro použití k jeho obvyklému účelu a že si zachová vlastnosti vyžadované právními předpisy Evropského společenství a právními předpisy České republiky a další vlastnosti obvyklé pro toto Zboží.</w:t>
      </w:r>
    </w:p>
    <w:p w14:paraId="28573972" w14:textId="77777777" w:rsidR="00610BF2" w:rsidRDefault="00610BF2" w:rsidP="00610BF2">
      <w:pPr>
        <w:pStyle w:val="11lnek"/>
      </w:pPr>
      <w:r>
        <w:t xml:space="preserve">Poruší-li Prodávající povinnosti stanovené v této Smlouvě, případně není-li </w:t>
      </w:r>
      <w:r w:rsidR="00B33921">
        <w:t>skutečný stav Zboží v </w:t>
      </w:r>
      <w:r>
        <w:t>souladu s prohlášeními uváděnými v této Smlouvě, má Zboží vady.</w:t>
      </w:r>
    </w:p>
    <w:p w14:paraId="354387B5" w14:textId="77777777" w:rsidR="00610BF2" w:rsidRDefault="00610BF2" w:rsidP="00610BF2">
      <w:pPr>
        <w:pStyle w:val="11lnek"/>
      </w:pPr>
      <w:r>
        <w:t>Za vady Zboží se rovněž považuje i dodání jiného Zboží, než určuje Obj</w:t>
      </w:r>
      <w:r w:rsidR="003A0E1F">
        <w:t xml:space="preserve">ednávka (dílčí kupní smlouva), </w:t>
      </w:r>
      <w:r>
        <w:t xml:space="preserve">vady v dokladech uvedených v této Smlouvě, </w:t>
      </w:r>
      <w:r w:rsidR="003A0E1F">
        <w:t xml:space="preserve">nebo </w:t>
      </w:r>
      <w:r>
        <w:t>vady v průvodní dokumentaci ke Zboží.</w:t>
      </w:r>
    </w:p>
    <w:p w14:paraId="7AB9F48E" w14:textId="77777777" w:rsidR="00610BF2" w:rsidRDefault="00610BF2" w:rsidP="00610BF2">
      <w:pPr>
        <w:pStyle w:val="11lnek"/>
      </w:pPr>
      <w:r>
        <w:t>Zboží má vady i v případě, že doba použitelnost Zboží je kratší, než je minimální doba použitelnosti dle této Smlouvy.</w:t>
      </w:r>
    </w:p>
    <w:p w14:paraId="4AE7E891" w14:textId="366B12E5" w:rsidR="00610BF2" w:rsidRPr="00543B4A" w:rsidRDefault="00610BF2" w:rsidP="00610BF2">
      <w:pPr>
        <w:pStyle w:val="11lnek"/>
      </w:pPr>
      <w:r>
        <w:t xml:space="preserve">Veškeré vady Zboží musí být Kupujícím oznámeny a projednány s Prodávajícím </w:t>
      </w:r>
      <w:r w:rsidR="009F0817">
        <w:t>neprodleně po dodání</w:t>
      </w:r>
      <w:r w:rsidR="00A32031">
        <w:t xml:space="preserve"> Zboží s tím, že záruka na </w:t>
      </w:r>
      <w:r w:rsidR="009F0817">
        <w:t>maso, masné výrobky a uzeniny</w:t>
      </w:r>
      <w:r w:rsidR="00A32031">
        <w:t xml:space="preserve"> je dle čl. 8.2 stanovena na </w:t>
      </w:r>
      <w:r w:rsidR="00A32031" w:rsidRPr="00543B4A">
        <w:t>24 hodin od dodání Zboží</w:t>
      </w:r>
      <w:r w:rsidRPr="00543B4A">
        <w:t>.</w:t>
      </w:r>
    </w:p>
    <w:p w14:paraId="3DD1DB9E" w14:textId="77777777" w:rsidR="00642B82" w:rsidRDefault="00796BCE" w:rsidP="003A0E1F">
      <w:pPr>
        <w:pStyle w:val="11lnek"/>
      </w:pPr>
      <w:r w:rsidRPr="00796BCE">
        <w:t xml:space="preserve">Náhrady škody a nemajetkové újmy způsobené vadným plněním </w:t>
      </w:r>
      <w:r w:rsidR="00067FA4">
        <w:t>Prodávající</w:t>
      </w:r>
      <w:r w:rsidR="00B03E1B">
        <w:t>ho</w:t>
      </w:r>
      <w:r w:rsidRPr="00796BCE">
        <w:t xml:space="preserve"> se řídí všemi příslušnými ustanoveními Občanského zákoníku.</w:t>
      </w:r>
    </w:p>
    <w:p w14:paraId="36E3072E" w14:textId="77777777" w:rsidR="005B2698" w:rsidRPr="005B2698" w:rsidRDefault="00BB2C6F" w:rsidP="00A24A2D">
      <w:pPr>
        <w:pStyle w:val="1lnek"/>
        <w:rPr>
          <w:sz w:val="22"/>
        </w:rPr>
      </w:pPr>
      <w:r>
        <w:t>Sankce</w:t>
      </w:r>
    </w:p>
    <w:p w14:paraId="3E972DD4" w14:textId="77777777" w:rsidR="004212C5" w:rsidRDefault="004212C5" w:rsidP="004212C5">
      <w:pPr>
        <w:pStyle w:val="11lnek"/>
      </w:pPr>
      <w:r>
        <w:t>Výše úroků z prodlení se řídí platnými právními předpisy.</w:t>
      </w:r>
    </w:p>
    <w:p w14:paraId="48C5E7BF" w14:textId="77777777" w:rsidR="004212C5" w:rsidRDefault="004212C5" w:rsidP="004212C5">
      <w:pPr>
        <w:pStyle w:val="11lnek"/>
      </w:pPr>
      <w:r>
        <w:t>Bude-li Prodávající v prodlení s dodávkou Zboží, zavazuje se Prodávající zaplatit Kupujícímu smluvní pokutu ve výši 0,</w:t>
      </w:r>
      <w:r w:rsidR="00FA331E">
        <w:t>0</w:t>
      </w:r>
      <w:r>
        <w:t>5 % ceny Objednávky za každý započatý den prodlení.</w:t>
      </w:r>
    </w:p>
    <w:p w14:paraId="6B585A08" w14:textId="77777777" w:rsidR="004212C5" w:rsidRDefault="004212C5" w:rsidP="004212C5">
      <w:pPr>
        <w:pStyle w:val="11lnek"/>
      </w:pPr>
      <w:r>
        <w:t>Smluvní pokuty dle této Smlouvy jsou splatné následující den po dni, kdy na ně vzniklo oprávněné smluvní straně právo.</w:t>
      </w:r>
    </w:p>
    <w:p w14:paraId="3782E855" w14:textId="77777777" w:rsidR="00134CEC" w:rsidRDefault="004212C5" w:rsidP="004212C5">
      <w:pPr>
        <w:pStyle w:val="11lnek"/>
      </w:pPr>
      <w:r>
        <w:t>Povinností zaplatit smluvní pokutu není dotčen nárok na náhradu škody, jež se hradí v plné výši bez ohledu na výši smluvní pokuty. Zaplacením smluvní pokuty dále není dotčena povinnost Prodávajícího splnit závazky vyplývající z Objednávky, není-li v této Smlouvě nebo Objednávce stanoveno jinak.</w:t>
      </w:r>
    </w:p>
    <w:p w14:paraId="3417CF6F" w14:textId="77777777" w:rsidR="009C0B02" w:rsidRPr="00491807" w:rsidRDefault="004212C5" w:rsidP="00134CEC">
      <w:pPr>
        <w:pStyle w:val="1lnek"/>
      </w:pPr>
      <w:r>
        <w:t>Salvator</w:t>
      </w:r>
      <w:r w:rsidR="009C0B02" w:rsidRPr="00491807">
        <w:t>ní u</w:t>
      </w:r>
      <w:r w:rsidR="00A758F2">
        <w:t>stanove</w:t>
      </w:r>
      <w:r w:rsidR="009C0B02" w:rsidRPr="00491807">
        <w:t>ní</w:t>
      </w:r>
    </w:p>
    <w:p w14:paraId="107DA4E7" w14:textId="77777777" w:rsidR="004212C5" w:rsidRDefault="004212C5" w:rsidP="004212C5">
      <w:pPr>
        <w:pStyle w:val="11lnek"/>
      </w:pPr>
      <w:r>
        <w:t>Smluvní strany se zavazují poskytnout si k naplnění účelu této Smlouvy vzájemnou součinnost.</w:t>
      </w:r>
    </w:p>
    <w:p w14:paraId="3F2BE1A6" w14:textId="77777777" w:rsidR="00F650F0" w:rsidRDefault="004212C5" w:rsidP="00693711">
      <w:pPr>
        <w:pStyle w:val="11lnek"/>
      </w:pPr>
      <w:r>
        <w:t xml:space="preserve">Strany sjednávají, že pokud v důsledku změny či odlišného výkladu právních předpisů anebo judikatury soudů bude u některého ustanovení této Smlouvy shledán důvod neplatnosti právního jednání, Smlouva jako celek nadále platí, přičemž za neplatnou bude možné považovat pouze tu část, které se </w:t>
      </w:r>
      <w:r>
        <w:lastRenderedPageBreak/>
        <w:t>důvod neplatnosti přímo týká. Strany se zavazují toto ustanovení doplnit či nahradit novým ujednáním, které bude odpovídat aktuálnímu výkladu právních předpisů a smyslu a účelu této Smlouvy.</w:t>
      </w:r>
    </w:p>
    <w:p w14:paraId="117C6BD5" w14:textId="77777777" w:rsidR="004212C5" w:rsidRDefault="004212C5" w:rsidP="004212C5">
      <w:pPr>
        <w:pStyle w:val="1lnek"/>
      </w:pPr>
      <w:r w:rsidRPr="004212C5">
        <w:t>Doba trvání, změny a ukončení Smlouvy</w:t>
      </w:r>
    </w:p>
    <w:p w14:paraId="6D418BA4" w14:textId="23062796" w:rsidR="004212C5" w:rsidRDefault="004212C5" w:rsidP="004212C5">
      <w:pPr>
        <w:pStyle w:val="11lnek"/>
      </w:pPr>
      <w:r>
        <w:t xml:space="preserve">Tato Smlouva se sjednává na dobu určitou, </w:t>
      </w:r>
      <w:r w:rsidR="00A93E5A">
        <w:t>do 31. 12. 202</w:t>
      </w:r>
      <w:r w:rsidR="00543B4A">
        <w:t>5</w:t>
      </w:r>
      <w:r>
        <w:t>.</w:t>
      </w:r>
    </w:p>
    <w:p w14:paraId="0696F470" w14:textId="77777777" w:rsidR="004212C5" w:rsidRDefault="004212C5" w:rsidP="004212C5">
      <w:pPr>
        <w:pStyle w:val="11lnek"/>
      </w:pPr>
      <w:r>
        <w:t>Veškeré změny a doplňky lze provádět pouze dodatky k této Smlouvě. Dodatky musí mít písemnou podobu a musí být opatřeny podpisy smluvních stran.</w:t>
      </w:r>
    </w:p>
    <w:p w14:paraId="682C28DA" w14:textId="77777777" w:rsidR="004212C5" w:rsidRDefault="004212C5" w:rsidP="004212C5">
      <w:pPr>
        <w:pStyle w:val="11lnek"/>
      </w:pPr>
      <w:r>
        <w:t>Tato Smlouva může být ukončena:</w:t>
      </w:r>
    </w:p>
    <w:p w14:paraId="01282DEF" w14:textId="77777777" w:rsidR="004212C5" w:rsidRDefault="004212C5" w:rsidP="004212C5">
      <w:pPr>
        <w:pStyle w:val="111lnek"/>
      </w:pPr>
      <w:r>
        <w:t>dohodou podepsanou oběma smluvními stranami;</w:t>
      </w:r>
    </w:p>
    <w:p w14:paraId="7D76CB2A" w14:textId="77777777" w:rsidR="004212C5" w:rsidRDefault="004212C5" w:rsidP="004212C5">
      <w:pPr>
        <w:pStyle w:val="111lnek"/>
      </w:pPr>
      <w:r>
        <w:t>jednostrannou vypovědí Kupujícího</w:t>
      </w:r>
      <w:r w:rsidR="00A32031">
        <w:t xml:space="preserve"> nebo Prodávajícího</w:t>
      </w:r>
      <w:r>
        <w:t>, kde výpovědní lhůta činí 1 měsíc a počíná běžet prvním dnem měsíce následujícího po měsíci, ve kterém byla písemná výpověď druhé straně doručena;</w:t>
      </w:r>
    </w:p>
    <w:p w14:paraId="515D03F1" w14:textId="77777777" w:rsidR="004212C5" w:rsidRDefault="004212C5" w:rsidP="004212C5">
      <w:pPr>
        <w:pStyle w:val="111lnek"/>
      </w:pPr>
      <w:r>
        <w:t>odstoupením od této smlouvy v důsledku nesplnění povinnosti vyplývající z této smlouvy řádně a včas ani po uplynutí dodatečně poskytnuté lhůty 5 dnů;</w:t>
      </w:r>
    </w:p>
    <w:p w14:paraId="786D1954" w14:textId="77777777" w:rsidR="004212C5" w:rsidRDefault="004212C5" w:rsidP="004212C5">
      <w:pPr>
        <w:pStyle w:val="111lnek"/>
      </w:pPr>
      <w:r>
        <w:t>odstoupením od této smlouvy v důsledku zahájení insolvenčního řízení vůči druhé smluvní straně,</w:t>
      </w:r>
    </w:p>
    <w:p w14:paraId="0C71911F" w14:textId="77777777" w:rsidR="004212C5" w:rsidRDefault="004212C5" w:rsidP="004212C5">
      <w:pPr>
        <w:pStyle w:val="111lnek"/>
      </w:pPr>
      <w:r>
        <w:t>z jiného důvodu stanoveného v této smlouvě.</w:t>
      </w:r>
    </w:p>
    <w:p w14:paraId="7BD9116C" w14:textId="77777777" w:rsidR="004212C5" w:rsidRDefault="00DF74E5" w:rsidP="001E5EB8">
      <w:pPr>
        <w:pStyle w:val="11lnek"/>
      </w:pPr>
      <w:r w:rsidRPr="00DF74E5">
        <w:t>Vedle důvodů stanovených NOZ, je Kupující oprávněn od této smlouvy odstoupit rovněž v případě, že Prodávající opakovaně (nejméně třikrát) neplní objednávky, z důvodu opakujících se (nejméně třikrát) vad na Zboží či nedodrží-li garanci pevných cen.</w:t>
      </w:r>
    </w:p>
    <w:p w14:paraId="517E6128" w14:textId="77777777" w:rsidR="004212C5" w:rsidRDefault="004212C5" w:rsidP="004212C5">
      <w:pPr>
        <w:pStyle w:val="11lnek"/>
      </w:pPr>
      <w:r>
        <w:t>Okamžikem nabytí účinnosti odstoupení od této Smlouvy zanikají všechna práva a povinnosti smluvních stran. Smluvní strany se dohodly, že v případě zániku této Smlouvy z důvodu odstoupení od Smlouvy si nebudou vracet plnění, za které již bylo poskytnuto protiplnění druhou smluvní stranou.</w:t>
      </w:r>
    </w:p>
    <w:p w14:paraId="78621E5C" w14:textId="77777777" w:rsidR="00181B54" w:rsidRDefault="004212C5" w:rsidP="004212C5">
      <w:pPr>
        <w:pStyle w:val="11lnek"/>
      </w:pPr>
      <w:r>
        <w:t xml:space="preserve">V důsledku ukončení Smlouvy nedochází k zániku nároků na náhradu škody vzniklých porušením této Smlouvy, nároků na uhrazení smluvních pokut, ani jiných ustanovení, která podle projevené vůle stran nebo vzhledem ke své povaze mají trvat i po ukončení této Smlouvy. </w:t>
      </w:r>
      <w:r w:rsidR="00181B54">
        <w:t>Práva a povinnosti vzniklé na základě této smlouvy nebo v souvislosti s ní se řídí českým právním řádem, zejména občanským zákoníkem.</w:t>
      </w:r>
    </w:p>
    <w:p w14:paraId="67339FAA" w14:textId="77777777" w:rsidR="004212C5" w:rsidRDefault="001B47F4" w:rsidP="001B47F4">
      <w:pPr>
        <w:pStyle w:val="1lnek"/>
      </w:pPr>
      <w:r w:rsidRPr="001B47F4">
        <w:t>Závěrečná ustanovení</w:t>
      </w:r>
    </w:p>
    <w:p w14:paraId="42811A7E" w14:textId="77777777" w:rsidR="00181B54" w:rsidRDefault="00181B54" w:rsidP="005D35C4">
      <w:pPr>
        <w:pStyle w:val="11lnek"/>
      </w:pPr>
      <w:r>
        <w:t>Prodávající uděluje bezvýhradní souhlas se zveřejněním plného znění této smlouvy v souladu příslušnými právními předpisy, zejména se zákonem o veřejných zakázkách, se zákonem č. 340/2015 Sb., o zvláštních podmínkách účinnosti některých smluv, uveřejňování těchto smluv a o registru smluv (dále jen „zákon o registru smluv“) a se zákonem č. 106/1999 Sb., o svobodném přístupu k informacím, ve znění pozdějších předpisů.</w:t>
      </w:r>
    </w:p>
    <w:p w14:paraId="6DE23687" w14:textId="77777777" w:rsidR="00181B54" w:rsidRDefault="00181B54" w:rsidP="005D35C4">
      <w:pPr>
        <w:pStyle w:val="11lnek"/>
      </w:pPr>
      <w:r>
        <w:t xml:space="preserve">Smluvní strany se dohodly, že uveřejnění této smlouvy </w:t>
      </w:r>
      <w:r w:rsidR="00B62DE7">
        <w:t xml:space="preserve">a všech dílčích objednávek </w:t>
      </w:r>
      <w:r>
        <w:t>v registru smluv podle zákona o registru smluv zajistí kupující.</w:t>
      </w:r>
    </w:p>
    <w:p w14:paraId="1A52C252" w14:textId="77777777" w:rsidR="00A758F2" w:rsidRDefault="00A758F2" w:rsidP="00A758F2">
      <w:pPr>
        <w:pStyle w:val="11lnek"/>
      </w:pPr>
      <w:r>
        <w:t>Žádná ze smluvních stran nepostoupí práva a povinnosti vyplývající z této Smlouvy (či z jednotlivých Objednávek), bez předchozího písemného souhlasu druhé smluvní strany. Jakékoliv postoupení v rozporu s podmínkami této Smlouvy bude neplatné a neúčinné.</w:t>
      </w:r>
    </w:p>
    <w:p w14:paraId="73F57F34" w14:textId="77777777" w:rsidR="00A758F2" w:rsidRDefault="00A758F2" w:rsidP="00A758F2">
      <w:pPr>
        <w:pStyle w:val="11lnek"/>
      </w:pPr>
      <w:r>
        <w:t>Tato Smlouva představuje úplnou Smlouvu smluvních stran a nahrazuje veškeré předchozí ústní i písemné Smlouvy a ujednání mezi smluvními stranami, týkající se předmětu této Smlouvy.</w:t>
      </w:r>
    </w:p>
    <w:p w14:paraId="2C1DEFAB" w14:textId="77777777" w:rsidR="00A758F2" w:rsidRDefault="00A758F2" w:rsidP="00A758F2">
      <w:pPr>
        <w:pStyle w:val="11lnek"/>
      </w:pPr>
      <w:r>
        <w:lastRenderedPageBreak/>
        <w:t>Smlouva je vyhotovena ve dvou stejnopisech, z nichž Prodávajícímu náleží jedno vyhotovení a Kupujícímu náleží jedno vyhotovení.</w:t>
      </w:r>
    </w:p>
    <w:p w14:paraId="13803DAE" w14:textId="77777777" w:rsidR="00A758F2" w:rsidRDefault="00A758F2" w:rsidP="00A758F2">
      <w:pPr>
        <w:pStyle w:val="11lnek"/>
      </w:pPr>
      <w:r>
        <w:t>Smluvní strany na závěr této Smlouvy výslovně prohlašují, že jim nejsou známy žádné okolnosti bránící v uzavření této Smlouvy.</w:t>
      </w:r>
    </w:p>
    <w:p w14:paraId="39CAE56C" w14:textId="77777777" w:rsidR="00A758F2" w:rsidRDefault="00123A9D" w:rsidP="00A758F2">
      <w:pPr>
        <w:pStyle w:val="11lnek"/>
      </w:pPr>
      <w:r>
        <w:t>Smluvní strany shodně a výslovně prohlašují, 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w:t>
      </w:r>
      <w:r w:rsidR="00A758F2">
        <w:t xml:space="preserve"> Tato smlouva nabývá platnosti a účinnosti dnem podpisu oprávněných zástupců obou smluvních stran.</w:t>
      </w:r>
    </w:p>
    <w:p w14:paraId="44B84EB2" w14:textId="26413ABB" w:rsidR="00E649ED" w:rsidRDefault="00E649ED" w:rsidP="00A758F2">
      <w:pPr>
        <w:pStyle w:val="11lnek"/>
      </w:pPr>
      <w:r>
        <w:t>Nedílnou součástí této smlouvy je příloha:</w:t>
      </w:r>
    </w:p>
    <w:p w14:paraId="7DE4701A" w14:textId="1321BBD6" w:rsidR="00E649ED" w:rsidRDefault="00E649ED" w:rsidP="00E649ED">
      <w:pPr>
        <w:pStyle w:val="11lnek"/>
        <w:numPr>
          <w:ilvl w:val="0"/>
          <w:numId w:val="0"/>
        </w:numPr>
        <w:ind w:left="709"/>
      </w:pPr>
      <w:r>
        <w:t>Příloha č. 1 – Formulář „Report – cenová nabídka“</w:t>
      </w:r>
    </w:p>
    <w:p w14:paraId="55FFA3D5" w14:textId="77777777" w:rsidR="00DD704A" w:rsidRDefault="00DD704A" w:rsidP="00DD704A">
      <w:pPr>
        <w:pStyle w:val="1lnek"/>
        <w:numPr>
          <w:ilvl w:val="0"/>
          <w:numId w:val="0"/>
        </w:numPr>
        <w:ind w:left="924" w:hanging="357"/>
      </w:pPr>
    </w:p>
    <w:p w14:paraId="1101FB71" w14:textId="77777777" w:rsidR="00E649ED" w:rsidRDefault="00E649ED" w:rsidP="00DD704A">
      <w:pPr>
        <w:pStyle w:val="1lnek"/>
        <w:numPr>
          <w:ilvl w:val="0"/>
          <w:numId w:val="0"/>
        </w:numPr>
        <w:ind w:left="924" w:hanging="357"/>
      </w:pPr>
    </w:p>
    <w:p w14:paraId="71C80E76" w14:textId="77777777" w:rsidR="00E649ED" w:rsidRDefault="00E649ED" w:rsidP="00DD704A">
      <w:pPr>
        <w:pStyle w:val="1lnek"/>
        <w:numPr>
          <w:ilvl w:val="0"/>
          <w:numId w:val="0"/>
        </w:numPr>
        <w:ind w:left="924" w:hanging="357"/>
      </w:pPr>
      <w:bookmarkStart w:id="1" w:name="_GoBack"/>
      <w:bookmarkEnd w:id="1"/>
    </w:p>
    <w:p w14:paraId="41274CC3" w14:textId="1EB141C8" w:rsidR="009C0B02" w:rsidRPr="00491807" w:rsidRDefault="009C0B02">
      <w:pPr>
        <w:rPr>
          <w:rFonts w:ascii="Calibri" w:hAnsi="Calibri" w:cs="Calibri"/>
        </w:rPr>
      </w:pPr>
      <w:r w:rsidRPr="00491807">
        <w:rPr>
          <w:rFonts w:ascii="Calibri" w:hAnsi="Calibri" w:cs="Calibri"/>
        </w:rPr>
        <w:t>V</w:t>
      </w:r>
      <w:r w:rsidR="00A93E5A">
        <w:rPr>
          <w:rFonts w:ascii="Calibri" w:hAnsi="Calibri" w:cs="Calibri"/>
        </w:rPr>
        <w:t> </w:t>
      </w:r>
      <w:r w:rsidR="003D153C" w:rsidRPr="00491807">
        <w:rPr>
          <w:rFonts w:ascii="Calibri" w:hAnsi="Calibri" w:cs="Calibri"/>
        </w:rPr>
        <w:t>Lázních</w:t>
      </w:r>
      <w:r w:rsidR="00A93E5A">
        <w:rPr>
          <w:rFonts w:ascii="Calibri" w:hAnsi="Calibri" w:cs="Calibri"/>
        </w:rPr>
        <w:t xml:space="preserve"> </w:t>
      </w:r>
      <w:r w:rsidR="00351433">
        <w:rPr>
          <w:rFonts w:ascii="Calibri" w:hAnsi="Calibri" w:cs="Calibri"/>
        </w:rPr>
        <w:t xml:space="preserve">Kynžvart </w:t>
      </w:r>
      <w:r w:rsidRPr="00491807">
        <w:rPr>
          <w:rFonts w:ascii="Calibri" w:hAnsi="Calibri" w:cs="Calibri"/>
        </w:rPr>
        <w:t xml:space="preserve">dne </w:t>
      </w:r>
      <w:r w:rsidR="000676CD" w:rsidRPr="00491807">
        <w:rPr>
          <w:rFonts w:ascii="Calibri" w:hAnsi="Calibri" w:cs="Calibri"/>
        </w:rPr>
        <w:tab/>
      </w:r>
      <w:r w:rsidR="00E140A2">
        <w:rPr>
          <w:rFonts w:ascii="Calibri" w:hAnsi="Calibri" w:cs="Calibri"/>
        </w:rPr>
        <w:t>27.1.2025</w:t>
      </w:r>
    </w:p>
    <w:p w14:paraId="1BB89B46" w14:textId="77777777" w:rsidR="00952767" w:rsidRDefault="00952767" w:rsidP="00041AD8">
      <w:pPr>
        <w:rPr>
          <w:rFonts w:ascii="Calibri" w:hAnsi="Calibri" w:cs="Calibri"/>
        </w:rPr>
      </w:pPr>
    </w:p>
    <w:p w14:paraId="14299C62" w14:textId="77777777" w:rsidR="00CC44CD" w:rsidRDefault="00CC44CD" w:rsidP="00041AD8">
      <w:pPr>
        <w:rPr>
          <w:rFonts w:ascii="Calibri" w:hAnsi="Calibri" w:cs="Calibri"/>
        </w:rPr>
      </w:pPr>
    </w:p>
    <w:p w14:paraId="1B6107D0" w14:textId="77777777" w:rsidR="00CC44CD" w:rsidRDefault="00CC44CD" w:rsidP="00041AD8">
      <w:pPr>
        <w:rPr>
          <w:rFonts w:ascii="Calibri" w:hAnsi="Calibri" w:cs="Calibri"/>
        </w:rPr>
      </w:pPr>
    </w:p>
    <w:p w14:paraId="7475707B" w14:textId="77777777" w:rsidR="00CC44CD" w:rsidRDefault="00CC44CD" w:rsidP="00041AD8">
      <w:pPr>
        <w:rPr>
          <w:rFonts w:ascii="Calibri" w:hAnsi="Calibri" w:cs="Calibri"/>
        </w:rPr>
      </w:pPr>
    </w:p>
    <w:tbl>
      <w:tblPr>
        <w:tblStyle w:val="Mkatabulky"/>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06"/>
        <w:gridCol w:w="1701"/>
        <w:gridCol w:w="3930"/>
      </w:tblGrid>
      <w:tr w:rsidR="00143900" w14:paraId="000A1755" w14:textId="77777777" w:rsidTr="00674473">
        <w:trPr>
          <w:jc w:val="center"/>
        </w:trPr>
        <w:tc>
          <w:tcPr>
            <w:tcW w:w="4106" w:type="dxa"/>
          </w:tcPr>
          <w:p w14:paraId="5869082E" w14:textId="77777777" w:rsidR="00143900" w:rsidRDefault="00A758F2" w:rsidP="00143900">
            <w:pPr>
              <w:jc w:val="center"/>
              <w:rPr>
                <w:rFonts w:ascii="Calibri" w:hAnsi="Calibri" w:cs="Calibri"/>
              </w:rPr>
            </w:pPr>
            <w:r>
              <w:rPr>
                <w:rFonts w:ascii="Calibri" w:hAnsi="Calibri" w:cs="Calibri"/>
              </w:rPr>
              <w:t>za K</w:t>
            </w:r>
            <w:r w:rsidR="00143900">
              <w:rPr>
                <w:rFonts w:ascii="Calibri" w:hAnsi="Calibri" w:cs="Calibri"/>
              </w:rPr>
              <w:t>upujícího</w:t>
            </w:r>
          </w:p>
          <w:p w14:paraId="506BC352" w14:textId="77777777" w:rsidR="00143900" w:rsidRDefault="00F650F0" w:rsidP="00143900">
            <w:pPr>
              <w:jc w:val="center"/>
              <w:rPr>
                <w:rFonts w:ascii="Calibri" w:hAnsi="Calibri" w:cs="Calibri"/>
              </w:rPr>
            </w:pPr>
            <w:r>
              <w:rPr>
                <w:rFonts w:ascii="Calibri" w:hAnsi="Calibri" w:cs="Calibri"/>
              </w:rPr>
              <w:t>Mgr. Karel Naxera</w:t>
            </w:r>
          </w:p>
          <w:p w14:paraId="51310F3C" w14:textId="77777777" w:rsidR="00143900" w:rsidRDefault="00143900" w:rsidP="00143900">
            <w:pPr>
              <w:jc w:val="center"/>
              <w:rPr>
                <w:rFonts w:ascii="Calibri" w:hAnsi="Calibri" w:cs="Calibri"/>
              </w:rPr>
            </w:pPr>
            <w:r w:rsidRPr="00143900">
              <w:rPr>
                <w:rFonts w:ascii="Calibri" w:hAnsi="Calibri" w:cs="Calibri"/>
              </w:rPr>
              <w:t>ředitel</w:t>
            </w:r>
            <w:r w:rsidRPr="00143900">
              <w:rPr>
                <w:rFonts w:ascii="Calibri" w:hAnsi="Calibri" w:cs="Calibri"/>
              </w:rPr>
              <w:tab/>
              <w:t>LL LK</w:t>
            </w:r>
          </w:p>
        </w:tc>
        <w:tc>
          <w:tcPr>
            <w:tcW w:w="1701" w:type="dxa"/>
            <w:tcBorders>
              <w:top w:val="nil"/>
              <w:bottom w:val="nil"/>
            </w:tcBorders>
          </w:tcPr>
          <w:p w14:paraId="62224098" w14:textId="77777777" w:rsidR="00143900" w:rsidRDefault="00143900" w:rsidP="00143900">
            <w:pPr>
              <w:jc w:val="center"/>
              <w:rPr>
                <w:rFonts w:ascii="Calibri" w:hAnsi="Calibri" w:cs="Calibri"/>
              </w:rPr>
            </w:pPr>
          </w:p>
        </w:tc>
        <w:tc>
          <w:tcPr>
            <w:tcW w:w="3930" w:type="dxa"/>
          </w:tcPr>
          <w:p w14:paraId="5714F237" w14:textId="77777777" w:rsidR="00143900" w:rsidRDefault="00A758F2" w:rsidP="00143900">
            <w:pPr>
              <w:jc w:val="center"/>
              <w:rPr>
                <w:rFonts w:ascii="Calibri" w:hAnsi="Calibri" w:cs="Calibri"/>
              </w:rPr>
            </w:pPr>
            <w:r>
              <w:rPr>
                <w:rFonts w:ascii="Calibri" w:hAnsi="Calibri" w:cs="Calibri"/>
              </w:rPr>
              <w:t>za P</w:t>
            </w:r>
            <w:r w:rsidR="00143900">
              <w:rPr>
                <w:rFonts w:ascii="Calibri" w:hAnsi="Calibri" w:cs="Calibri"/>
              </w:rPr>
              <w:t>rodávajícího</w:t>
            </w:r>
          </w:p>
          <w:p w14:paraId="7B8A0CE0" w14:textId="750C1C7C" w:rsidR="00E649ED" w:rsidRDefault="00E649ED" w:rsidP="00143900">
            <w:pPr>
              <w:jc w:val="center"/>
              <w:rPr>
                <w:rFonts w:ascii="Calibri" w:hAnsi="Calibri" w:cs="Calibri"/>
              </w:rPr>
            </w:pPr>
            <w:r>
              <w:rPr>
                <w:rFonts w:ascii="Calibri" w:hAnsi="Calibri" w:cs="Calibri"/>
              </w:rPr>
              <w:t>Jan Špilar</w:t>
            </w:r>
          </w:p>
          <w:p w14:paraId="5D3DEFA3" w14:textId="72EAAFD9" w:rsidR="00E649ED" w:rsidRDefault="00E649ED" w:rsidP="00143900">
            <w:pPr>
              <w:jc w:val="center"/>
              <w:rPr>
                <w:rFonts w:ascii="Calibri" w:hAnsi="Calibri" w:cs="Calibri"/>
              </w:rPr>
            </w:pPr>
            <w:r>
              <w:rPr>
                <w:rFonts w:ascii="Calibri" w:hAnsi="Calibri" w:cs="Calibri"/>
              </w:rPr>
              <w:t>majitel</w:t>
            </w:r>
          </w:p>
          <w:p w14:paraId="599D1081" w14:textId="77777777" w:rsidR="004F58FD" w:rsidRPr="000E2B98" w:rsidRDefault="004F58FD" w:rsidP="004C4902">
            <w:pPr>
              <w:jc w:val="center"/>
            </w:pPr>
          </w:p>
          <w:p w14:paraId="798F0D9C" w14:textId="77777777" w:rsidR="00CC44CD" w:rsidRDefault="00CC44CD" w:rsidP="00143900">
            <w:pPr>
              <w:jc w:val="center"/>
              <w:rPr>
                <w:rFonts w:ascii="Calibri" w:hAnsi="Calibri" w:cs="Calibri"/>
              </w:rPr>
            </w:pPr>
          </w:p>
        </w:tc>
      </w:tr>
    </w:tbl>
    <w:p w14:paraId="1E2DBC85" w14:textId="77777777" w:rsidR="00731EF4" w:rsidRDefault="00731EF4" w:rsidP="00CC44CD">
      <w:pPr>
        <w:rPr>
          <w:rFonts w:ascii="Calibri" w:hAnsi="Calibri" w:cs="Calibri"/>
        </w:rPr>
      </w:pPr>
    </w:p>
    <w:sectPr w:rsidR="00731EF4" w:rsidSect="00911A70">
      <w:footerReference w:type="default" r:id="rId10"/>
      <w:pgSz w:w="11907" w:h="16840"/>
      <w:pgMar w:top="1440" w:right="1080" w:bottom="1440" w:left="1080" w:header="708" w:footer="271"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654B3" w14:textId="77777777" w:rsidR="00B5587F" w:rsidRDefault="00B5587F">
      <w:r>
        <w:separator/>
      </w:r>
    </w:p>
  </w:endnote>
  <w:endnote w:type="continuationSeparator" w:id="0">
    <w:p w14:paraId="6B55B1C5" w14:textId="77777777" w:rsidR="00B5587F" w:rsidRDefault="00B55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1117"/>
      <w:docPartObj>
        <w:docPartGallery w:val="Page Numbers (Bottom of Page)"/>
        <w:docPartUnique/>
      </w:docPartObj>
    </w:sdtPr>
    <w:sdtEndPr/>
    <w:sdtContent>
      <w:sdt>
        <w:sdtPr>
          <w:id w:val="37899295"/>
          <w:docPartObj>
            <w:docPartGallery w:val="Page Numbers (Top of Page)"/>
            <w:docPartUnique/>
          </w:docPartObj>
        </w:sdtPr>
        <w:sdtEndPr/>
        <w:sdtContent>
          <w:p w14:paraId="408688FC" w14:textId="5CC2FE76" w:rsidR="00F650F0" w:rsidRPr="00D23948" w:rsidRDefault="00F650F0">
            <w:pPr>
              <w:pStyle w:val="Zpat"/>
              <w:jc w:val="center"/>
            </w:pPr>
            <w:r w:rsidRPr="00D23948">
              <w:rPr>
                <w:sz w:val="20"/>
              </w:rPr>
              <w:t xml:space="preserve">Stránka </w:t>
            </w:r>
            <w:r w:rsidR="0027728F" w:rsidRPr="00D23948">
              <w:rPr>
                <w:sz w:val="20"/>
              </w:rPr>
              <w:fldChar w:fldCharType="begin"/>
            </w:r>
            <w:r w:rsidRPr="00D23948">
              <w:rPr>
                <w:sz w:val="20"/>
              </w:rPr>
              <w:instrText>PAGE</w:instrText>
            </w:r>
            <w:r w:rsidR="0027728F" w:rsidRPr="00D23948">
              <w:rPr>
                <w:sz w:val="20"/>
              </w:rPr>
              <w:fldChar w:fldCharType="separate"/>
            </w:r>
            <w:r w:rsidR="00E140A2">
              <w:rPr>
                <w:noProof/>
                <w:sz w:val="20"/>
              </w:rPr>
              <w:t>7</w:t>
            </w:r>
            <w:r w:rsidR="0027728F" w:rsidRPr="00D23948">
              <w:rPr>
                <w:sz w:val="20"/>
              </w:rPr>
              <w:fldChar w:fldCharType="end"/>
            </w:r>
            <w:r w:rsidRPr="00D23948">
              <w:rPr>
                <w:sz w:val="20"/>
              </w:rPr>
              <w:t xml:space="preserve"> z </w:t>
            </w:r>
            <w:r w:rsidR="0027728F" w:rsidRPr="00D23948">
              <w:rPr>
                <w:sz w:val="20"/>
              </w:rPr>
              <w:fldChar w:fldCharType="begin"/>
            </w:r>
            <w:r w:rsidRPr="00D23948">
              <w:rPr>
                <w:sz w:val="20"/>
              </w:rPr>
              <w:instrText>NUMPAGES</w:instrText>
            </w:r>
            <w:r w:rsidR="0027728F" w:rsidRPr="00D23948">
              <w:rPr>
                <w:sz w:val="20"/>
              </w:rPr>
              <w:fldChar w:fldCharType="separate"/>
            </w:r>
            <w:r w:rsidR="00E140A2">
              <w:rPr>
                <w:noProof/>
                <w:sz w:val="20"/>
              </w:rPr>
              <w:t>7</w:t>
            </w:r>
            <w:r w:rsidR="0027728F" w:rsidRPr="00D23948">
              <w:rPr>
                <w:sz w:val="20"/>
              </w:rPr>
              <w:fldChar w:fldCharType="end"/>
            </w:r>
          </w:p>
        </w:sdtContent>
      </w:sdt>
    </w:sdtContent>
  </w:sdt>
  <w:p w14:paraId="04421486" w14:textId="77777777" w:rsidR="00F650F0" w:rsidRDefault="00F650F0">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91E18" w14:textId="77777777" w:rsidR="00B5587F" w:rsidRDefault="00B5587F">
      <w:r>
        <w:separator/>
      </w:r>
    </w:p>
  </w:footnote>
  <w:footnote w:type="continuationSeparator" w:id="0">
    <w:p w14:paraId="3DC8F222" w14:textId="77777777" w:rsidR="00B5587F" w:rsidRDefault="00B5587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D59"/>
    <w:multiLevelType w:val="multilevel"/>
    <w:tmpl w:val="887ED590"/>
    <w:lvl w:ilvl="0">
      <w:start w:val="8"/>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lowerLetter"/>
      <w:lvlText w:val="%4."/>
      <w:lvlJc w:val="left"/>
      <w:pPr>
        <w:tabs>
          <w:tab w:val="num" w:pos="2410"/>
        </w:tabs>
        <w:ind w:left="2410" w:hanging="992"/>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681527"/>
    <w:multiLevelType w:val="singleLevel"/>
    <w:tmpl w:val="6142BD42"/>
    <w:lvl w:ilvl="0">
      <w:start w:val="1"/>
      <w:numFmt w:val="decimal"/>
      <w:lvlText w:val="11.%1."/>
      <w:lvlJc w:val="left"/>
      <w:pPr>
        <w:tabs>
          <w:tab w:val="num" w:pos="720"/>
        </w:tabs>
        <w:ind w:left="397" w:hanging="397"/>
      </w:pPr>
      <w:rPr>
        <w:b w:val="0"/>
        <w:i w:val="0"/>
      </w:rPr>
    </w:lvl>
  </w:abstractNum>
  <w:abstractNum w:abstractNumId="2" w15:restartNumberingAfterBreak="0">
    <w:nsid w:val="15533962"/>
    <w:multiLevelType w:val="singleLevel"/>
    <w:tmpl w:val="D11EF652"/>
    <w:lvl w:ilvl="0">
      <w:start w:val="1"/>
      <w:numFmt w:val="decimal"/>
      <w:lvlText w:val="10.%1."/>
      <w:lvlJc w:val="left"/>
      <w:pPr>
        <w:tabs>
          <w:tab w:val="num" w:pos="720"/>
        </w:tabs>
        <w:ind w:left="397" w:hanging="397"/>
      </w:pPr>
      <w:rPr>
        <w:b w:val="0"/>
        <w:i w:val="0"/>
      </w:rPr>
    </w:lvl>
  </w:abstractNum>
  <w:abstractNum w:abstractNumId="3" w15:restartNumberingAfterBreak="0">
    <w:nsid w:val="25CF2B23"/>
    <w:multiLevelType w:val="multilevel"/>
    <w:tmpl w:val="961403EE"/>
    <w:lvl w:ilvl="0">
      <w:start w:val="1"/>
      <w:numFmt w:val="decimal"/>
      <w:pStyle w:val="1lnek"/>
      <w:lvlText w:val="%1."/>
      <w:lvlJc w:val="left"/>
      <w:pPr>
        <w:tabs>
          <w:tab w:val="num" w:pos="360"/>
        </w:tabs>
        <w:ind w:left="360" w:hanging="360"/>
      </w:pPr>
      <w:rPr>
        <w:b/>
        <w:i w:val="0"/>
        <w:u w:val="none"/>
      </w:rPr>
    </w:lvl>
    <w:lvl w:ilvl="1">
      <w:start w:val="1"/>
      <w:numFmt w:val="decimal"/>
      <w:pStyle w:val="11lnek"/>
      <w:lvlText w:val="%1.%2."/>
      <w:lvlJc w:val="left"/>
      <w:pPr>
        <w:tabs>
          <w:tab w:val="num" w:pos="993"/>
        </w:tabs>
        <w:ind w:left="993" w:hanging="709"/>
      </w:pPr>
      <w:rPr>
        <w:b w:val="0"/>
        <w:i w:val="0"/>
        <w:sz w:val="22"/>
      </w:rPr>
    </w:lvl>
    <w:lvl w:ilvl="2">
      <w:start w:val="1"/>
      <w:numFmt w:val="decimal"/>
      <w:pStyle w:val="111lnek"/>
      <w:lvlText w:val="%1.%2.%3."/>
      <w:lvlJc w:val="left"/>
      <w:pPr>
        <w:tabs>
          <w:tab w:val="num" w:pos="1418"/>
        </w:tabs>
        <w:ind w:left="1418" w:hanging="709"/>
      </w:pPr>
      <w:rPr>
        <w:b w:val="0"/>
        <w:i w:val="0"/>
      </w:rPr>
    </w:lvl>
    <w:lvl w:ilvl="3">
      <w:start w:val="1"/>
      <w:numFmt w:val="decimal"/>
      <w:pStyle w:val="1111lnek"/>
      <w:lvlText w:val="%1.%2.%3.%4."/>
      <w:lvlJc w:val="left"/>
      <w:pPr>
        <w:tabs>
          <w:tab w:val="num" w:pos="2410"/>
        </w:tabs>
        <w:ind w:left="2410" w:hanging="99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06D1412"/>
    <w:multiLevelType w:val="multilevel"/>
    <w:tmpl w:val="6DBEAC7A"/>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A0227BF"/>
    <w:multiLevelType w:val="multilevel"/>
    <w:tmpl w:val="2F647F7A"/>
    <w:lvl w:ilvl="0">
      <w:start w:val="1"/>
      <w:numFmt w:val="upperRoman"/>
      <w:lvlText w:val="%1."/>
      <w:lvlJc w:val="left"/>
      <w:pPr>
        <w:tabs>
          <w:tab w:val="num" w:pos="1142"/>
        </w:tabs>
        <w:ind w:left="1142" w:hanging="432"/>
      </w:pPr>
      <w:rPr>
        <w:rFonts w:hint="default"/>
      </w:rPr>
    </w:lvl>
    <w:lvl w:ilvl="1">
      <w:start w:val="1"/>
      <w:numFmt w:val="ordinal"/>
      <w:lvlText w:val="%1.%2"/>
      <w:lvlJc w:val="left"/>
      <w:pPr>
        <w:tabs>
          <w:tab w:val="num" w:pos="576"/>
        </w:tabs>
        <w:ind w:left="576" w:hanging="576"/>
      </w:pPr>
      <w:rPr>
        <w:rFonts w:hint="default"/>
        <w:b/>
        <w:sz w:val="24"/>
        <w:szCs w:val="24"/>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8C2028B"/>
    <w:multiLevelType w:val="multilevel"/>
    <w:tmpl w:val="9DD0E2A2"/>
    <w:lvl w:ilvl="0">
      <w:start w:val="9"/>
      <w:numFmt w:val="decimal"/>
      <w:lvlText w:val="%1."/>
      <w:lvlJc w:val="left"/>
      <w:pPr>
        <w:tabs>
          <w:tab w:val="num" w:pos="360"/>
        </w:tabs>
        <w:ind w:left="360" w:hanging="360"/>
      </w:pPr>
      <w:rPr>
        <w:rFonts w:hint="default"/>
        <w:b/>
        <w:i w:val="0"/>
        <w:u w:val="single"/>
      </w:rPr>
    </w:lvl>
    <w:lvl w:ilvl="1">
      <w:start w:val="7"/>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9D36EFF"/>
    <w:multiLevelType w:val="multilevel"/>
    <w:tmpl w:val="82965A88"/>
    <w:lvl w:ilvl="0">
      <w:start w:val="8"/>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lowerLetter"/>
      <w:lvlText w:val="%4."/>
      <w:lvlJc w:val="left"/>
      <w:pPr>
        <w:tabs>
          <w:tab w:val="num" w:pos="2410"/>
        </w:tabs>
        <w:ind w:left="2410" w:hanging="992"/>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2F37B7D"/>
    <w:multiLevelType w:val="multilevel"/>
    <w:tmpl w:val="9DD0E2A2"/>
    <w:lvl w:ilvl="0">
      <w:start w:val="9"/>
      <w:numFmt w:val="decimal"/>
      <w:lvlText w:val="%1."/>
      <w:lvlJc w:val="left"/>
      <w:pPr>
        <w:tabs>
          <w:tab w:val="num" w:pos="360"/>
        </w:tabs>
        <w:ind w:left="360" w:hanging="360"/>
      </w:pPr>
      <w:rPr>
        <w:rFonts w:hint="default"/>
        <w:b/>
        <w:i w:val="0"/>
        <w:u w:val="single"/>
      </w:rPr>
    </w:lvl>
    <w:lvl w:ilvl="1">
      <w:start w:val="7"/>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D8928C8"/>
    <w:multiLevelType w:val="hybridMultilevel"/>
    <w:tmpl w:val="956CF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236D56"/>
    <w:multiLevelType w:val="multilevel"/>
    <w:tmpl w:val="E71CDA6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5690CC6"/>
    <w:multiLevelType w:val="hybridMultilevel"/>
    <w:tmpl w:val="AD06356C"/>
    <w:lvl w:ilvl="0" w:tplc="CE74C784">
      <w:start w:val="1"/>
      <w:numFmt w:val="decimal"/>
      <w:pStyle w:val="Avet1slo"/>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C3D7EE3"/>
    <w:multiLevelType w:val="hybridMultilevel"/>
    <w:tmpl w:val="848114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9"/>
  </w:num>
  <w:num w:numId="8">
    <w:abstractNumId w:val="5"/>
  </w:num>
  <w:num w:numId="9">
    <w:abstractNumId w:val="11"/>
    <w:lvlOverride w:ilvl="0">
      <w:startOverride w:val="1"/>
    </w:lvlOverride>
  </w:num>
  <w:num w:numId="10">
    <w:abstractNumId w:val="11"/>
    <w:lvlOverride w:ilvl="0">
      <w:startOverride w:val="1"/>
    </w:lvlOverride>
  </w:num>
  <w:num w:numId="11">
    <w:abstractNumId w:val="11"/>
  </w:num>
  <w:num w:numId="12">
    <w:abstractNumId w:val="8"/>
  </w:num>
  <w:num w:numId="13">
    <w:abstractNumId w:val="7"/>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B9"/>
    <w:rsid w:val="000128E8"/>
    <w:rsid w:val="00012E13"/>
    <w:rsid w:val="0001364A"/>
    <w:rsid w:val="0002467C"/>
    <w:rsid w:val="00024CC7"/>
    <w:rsid w:val="000409F9"/>
    <w:rsid w:val="00041AD8"/>
    <w:rsid w:val="00053BCD"/>
    <w:rsid w:val="00054A03"/>
    <w:rsid w:val="00060724"/>
    <w:rsid w:val="00061D85"/>
    <w:rsid w:val="00062306"/>
    <w:rsid w:val="00062E96"/>
    <w:rsid w:val="000676CD"/>
    <w:rsid w:val="00067FA4"/>
    <w:rsid w:val="00070BD5"/>
    <w:rsid w:val="00077121"/>
    <w:rsid w:val="00086365"/>
    <w:rsid w:val="00090F5A"/>
    <w:rsid w:val="00091E2B"/>
    <w:rsid w:val="00092EE9"/>
    <w:rsid w:val="000953C5"/>
    <w:rsid w:val="00097B68"/>
    <w:rsid w:val="000A4BD7"/>
    <w:rsid w:val="000A5D8B"/>
    <w:rsid w:val="000A7573"/>
    <w:rsid w:val="000B181E"/>
    <w:rsid w:val="000C0B68"/>
    <w:rsid w:val="000C4F85"/>
    <w:rsid w:val="000C54D5"/>
    <w:rsid w:val="000C6181"/>
    <w:rsid w:val="000D0EC5"/>
    <w:rsid w:val="000D3B5D"/>
    <w:rsid w:val="000D7248"/>
    <w:rsid w:val="000E3D3B"/>
    <w:rsid w:val="000F02C8"/>
    <w:rsid w:val="000F0D78"/>
    <w:rsid w:val="000F1F32"/>
    <w:rsid w:val="000F51A6"/>
    <w:rsid w:val="00102160"/>
    <w:rsid w:val="00102E8B"/>
    <w:rsid w:val="00104F5B"/>
    <w:rsid w:val="001112E7"/>
    <w:rsid w:val="001212D3"/>
    <w:rsid w:val="00123A9D"/>
    <w:rsid w:val="00134CEC"/>
    <w:rsid w:val="00143900"/>
    <w:rsid w:val="00144398"/>
    <w:rsid w:val="00147A74"/>
    <w:rsid w:val="001501B8"/>
    <w:rsid w:val="00155A38"/>
    <w:rsid w:val="00155F91"/>
    <w:rsid w:val="0015685A"/>
    <w:rsid w:val="00157133"/>
    <w:rsid w:val="001625D8"/>
    <w:rsid w:val="00167F19"/>
    <w:rsid w:val="00175401"/>
    <w:rsid w:val="00181020"/>
    <w:rsid w:val="00181B54"/>
    <w:rsid w:val="001841F9"/>
    <w:rsid w:val="00184E84"/>
    <w:rsid w:val="00190EFF"/>
    <w:rsid w:val="0019115F"/>
    <w:rsid w:val="00193923"/>
    <w:rsid w:val="00197D1B"/>
    <w:rsid w:val="001A2EB4"/>
    <w:rsid w:val="001A7BFE"/>
    <w:rsid w:val="001B47F4"/>
    <w:rsid w:val="001B5868"/>
    <w:rsid w:val="001C04F6"/>
    <w:rsid w:val="001D3EF5"/>
    <w:rsid w:val="001D4965"/>
    <w:rsid w:val="001E5EB8"/>
    <w:rsid w:val="001F6AC5"/>
    <w:rsid w:val="001F7FA0"/>
    <w:rsid w:val="0020473F"/>
    <w:rsid w:val="002105DF"/>
    <w:rsid w:val="00210B05"/>
    <w:rsid w:val="00216388"/>
    <w:rsid w:val="002201F7"/>
    <w:rsid w:val="0022694D"/>
    <w:rsid w:val="00240C6C"/>
    <w:rsid w:val="00241DBD"/>
    <w:rsid w:val="00245BB1"/>
    <w:rsid w:val="00246878"/>
    <w:rsid w:val="00247315"/>
    <w:rsid w:val="00250587"/>
    <w:rsid w:val="00251267"/>
    <w:rsid w:val="002539F3"/>
    <w:rsid w:val="00253AD5"/>
    <w:rsid w:val="00270099"/>
    <w:rsid w:val="0027089E"/>
    <w:rsid w:val="0027728F"/>
    <w:rsid w:val="00287074"/>
    <w:rsid w:val="002A29AD"/>
    <w:rsid w:val="002A494C"/>
    <w:rsid w:val="002B19F2"/>
    <w:rsid w:val="002B60F6"/>
    <w:rsid w:val="002B6372"/>
    <w:rsid w:val="002C10DA"/>
    <w:rsid w:val="002C3128"/>
    <w:rsid w:val="002C3CE0"/>
    <w:rsid w:val="002C7837"/>
    <w:rsid w:val="002E230E"/>
    <w:rsid w:val="002F1FC9"/>
    <w:rsid w:val="002F281A"/>
    <w:rsid w:val="002F3BB9"/>
    <w:rsid w:val="002F5226"/>
    <w:rsid w:val="002F6D48"/>
    <w:rsid w:val="002F6E25"/>
    <w:rsid w:val="00317113"/>
    <w:rsid w:val="00322367"/>
    <w:rsid w:val="003227E1"/>
    <w:rsid w:val="003355A0"/>
    <w:rsid w:val="0034037B"/>
    <w:rsid w:val="00344FED"/>
    <w:rsid w:val="003476F2"/>
    <w:rsid w:val="00347CA7"/>
    <w:rsid w:val="00351433"/>
    <w:rsid w:val="00362797"/>
    <w:rsid w:val="00367E3C"/>
    <w:rsid w:val="00372322"/>
    <w:rsid w:val="00374BF8"/>
    <w:rsid w:val="00383E80"/>
    <w:rsid w:val="003862A1"/>
    <w:rsid w:val="00387C4F"/>
    <w:rsid w:val="0039094A"/>
    <w:rsid w:val="00391861"/>
    <w:rsid w:val="00395813"/>
    <w:rsid w:val="003A0E1F"/>
    <w:rsid w:val="003A3453"/>
    <w:rsid w:val="003A6FD4"/>
    <w:rsid w:val="003A718D"/>
    <w:rsid w:val="003B27B8"/>
    <w:rsid w:val="003B352D"/>
    <w:rsid w:val="003B5F54"/>
    <w:rsid w:val="003C0CFD"/>
    <w:rsid w:val="003C2542"/>
    <w:rsid w:val="003C5F5F"/>
    <w:rsid w:val="003D153C"/>
    <w:rsid w:val="003D3B5B"/>
    <w:rsid w:val="003D6FE6"/>
    <w:rsid w:val="003D7675"/>
    <w:rsid w:val="003D7CED"/>
    <w:rsid w:val="003E2312"/>
    <w:rsid w:val="003E3446"/>
    <w:rsid w:val="003E38D8"/>
    <w:rsid w:val="003E535F"/>
    <w:rsid w:val="003E609C"/>
    <w:rsid w:val="003E6617"/>
    <w:rsid w:val="003F5E70"/>
    <w:rsid w:val="00402C98"/>
    <w:rsid w:val="00403CB5"/>
    <w:rsid w:val="00404E63"/>
    <w:rsid w:val="00407D3B"/>
    <w:rsid w:val="004108DF"/>
    <w:rsid w:val="00415BBD"/>
    <w:rsid w:val="004212C5"/>
    <w:rsid w:val="004322F6"/>
    <w:rsid w:val="00434DF9"/>
    <w:rsid w:val="0044320B"/>
    <w:rsid w:val="004459CB"/>
    <w:rsid w:val="004464BF"/>
    <w:rsid w:val="00456477"/>
    <w:rsid w:val="00456543"/>
    <w:rsid w:val="00456832"/>
    <w:rsid w:val="004636B3"/>
    <w:rsid w:val="00464225"/>
    <w:rsid w:val="004650F0"/>
    <w:rsid w:val="00480A28"/>
    <w:rsid w:val="00491807"/>
    <w:rsid w:val="00494FBC"/>
    <w:rsid w:val="004A2769"/>
    <w:rsid w:val="004A4FF9"/>
    <w:rsid w:val="004A5156"/>
    <w:rsid w:val="004B1A91"/>
    <w:rsid w:val="004C22D8"/>
    <w:rsid w:val="004C4902"/>
    <w:rsid w:val="004D394B"/>
    <w:rsid w:val="004D5313"/>
    <w:rsid w:val="004D7A13"/>
    <w:rsid w:val="004D7C35"/>
    <w:rsid w:val="004E2E0A"/>
    <w:rsid w:val="004E73A4"/>
    <w:rsid w:val="004F58FD"/>
    <w:rsid w:val="004F5C75"/>
    <w:rsid w:val="004F679A"/>
    <w:rsid w:val="004F79CF"/>
    <w:rsid w:val="005051BC"/>
    <w:rsid w:val="00514BBC"/>
    <w:rsid w:val="00525DA8"/>
    <w:rsid w:val="005413FE"/>
    <w:rsid w:val="00543AD1"/>
    <w:rsid w:val="00543B4A"/>
    <w:rsid w:val="00547403"/>
    <w:rsid w:val="00556F5A"/>
    <w:rsid w:val="00564CC2"/>
    <w:rsid w:val="0056626E"/>
    <w:rsid w:val="00571CBA"/>
    <w:rsid w:val="00572DBE"/>
    <w:rsid w:val="00590FD0"/>
    <w:rsid w:val="0059329A"/>
    <w:rsid w:val="005973C2"/>
    <w:rsid w:val="0059778F"/>
    <w:rsid w:val="005A6928"/>
    <w:rsid w:val="005A7C9C"/>
    <w:rsid w:val="005B0B9B"/>
    <w:rsid w:val="005B1FDD"/>
    <w:rsid w:val="005B2698"/>
    <w:rsid w:val="005B297F"/>
    <w:rsid w:val="005B4E2A"/>
    <w:rsid w:val="005C0946"/>
    <w:rsid w:val="005C2291"/>
    <w:rsid w:val="005C4BED"/>
    <w:rsid w:val="005C6763"/>
    <w:rsid w:val="005C72DE"/>
    <w:rsid w:val="005D3164"/>
    <w:rsid w:val="005D35C4"/>
    <w:rsid w:val="005D3707"/>
    <w:rsid w:val="005D4728"/>
    <w:rsid w:val="005D516A"/>
    <w:rsid w:val="005D70C6"/>
    <w:rsid w:val="005E1B18"/>
    <w:rsid w:val="005E37BA"/>
    <w:rsid w:val="005E3D65"/>
    <w:rsid w:val="005E5F06"/>
    <w:rsid w:val="005F52B7"/>
    <w:rsid w:val="00606B56"/>
    <w:rsid w:val="0060731F"/>
    <w:rsid w:val="00607470"/>
    <w:rsid w:val="006106F3"/>
    <w:rsid w:val="00610BF2"/>
    <w:rsid w:val="006124E4"/>
    <w:rsid w:val="00617F72"/>
    <w:rsid w:val="006221C2"/>
    <w:rsid w:val="00630B79"/>
    <w:rsid w:val="00635606"/>
    <w:rsid w:val="0063660E"/>
    <w:rsid w:val="00640775"/>
    <w:rsid w:val="00642B82"/>
    <w:rsid w:val="00643C13"/>
    <w:rsid w:val="0064691B"/>
    <w:rsid w:val="00646E9B"/>
    <w:rsid w:val="00667282"/>
    <w:rsid w:val="0067079E"/>
    <w:rsid w:val="006713BC"/>
    <w:rsid w:val="00674473"/>
    <w:rsid w:val="00681675"/>
    <w:rsid w:val="006827B5"/>
    <w:rsid w:val="006831A7"/>
    <w:rsid w:val="00684DF5"/>
    <w:rsid w:val="006922FC"/>
    <w:rsid w:val="00693711"/>
    <w:rsid w:val="006B7A88"/>
    <w:rsid w:val="006C0B6A"/>
    <w:rsid w:val="006C2177"/>
    <w:rsid w:val="006C5466"/>
    <w:rsid w:val="006C61F1"/>
    <w:rsid w:val="006D2C6D"/>
    <w:rsid w:val="006E0AF2"/>
    <w:rsid w:val="006E31A7"/>
    <w:rsid w:val="006F21AC"/>
    <w:rsid w:val="007016A0"/>
    <w:rsid w:val="00703F8A"/>
    <w:rsid w:val="00713E81"/>
    <w:rsid w:val="00716099"/>
    <w:rsid w:val="00717F9E"/>
    <w:rsid w:val="00725AF9"/>
    <w:rsid w:val="007264CD"/>
    <w:rsid w:val="00731EF4"/>
    <w:rsid w:val="00735B06"/>
    <w:rsid w:val="007423A7"/>
    <w:rsid w:val="00744D57"/>
    <w:rsid w:val="00760093"/>
    <w:rsid w:val="00760BF0"/>
    <w:rsid w:val="00763461"/>
    <w:rsid w:val="007642A8"/>
    <w:rsid w:val="00767AB3"/>
    <w:rsid w:val="00774687"/>
    <w:rsid w:val="007768BC"/>
    <w:rsid w:val="007814D4"/>
    <w:rsid w:val="00790686"/>
    <w:rsid w:val="00791DB5"/>
    <w:rsid w:val="00794F4F"/>
    <w:rsid w:val="00796BCE"/>
    <w:rsid w:val="007A38E5"/>
    <w:rsid w:val="007B1D31"/>
    <w:rsid w:val="007B45FE"/>
    <w:rsid w:val="007C4F3C"/>
    <w:rsid w:val="007D2F75"/>
    <w:rsid w:val="007D5AEE"/>
    <w:rsid w:val="007D6878"/>
    <w:rsid w:val="007D6FDD"/>
    <w:rsid w:val="007F4333"/>
    <w:rsid w:val="0080558D"/>
    <w:rsid w:val="008172F1"/>
    <w:rsid w:val="00820B1C"/>
    <w:rsid w:val="00821792"/>
    <w:rsid w:val="008249B6"/>
    <w:rsid w:val="0083693C"/>
    <w:rsid w:val="00846EAD"/>
    <w:rsid w:val="00847ADE"/>
    <w:rsid w:val="008503BE"/>
    <w:rsid w:val="008528F9"/>
    <w:rsid w:val="00852C5D"/>
    <w:rsid w:val="00861696"/>
    <w:rsid w:val="00864B67"/>
    <w:rsid w:val="00865261"/>
    <w:rsid w:val="00866C38"/>
    <w:rsid w:val="00871044"/>
    <w:rsid w:val="008802E2"/>
    <w:rsid w:val="008840E8"/>
    <w:rsid w:val="0089380F"/>
    <w:rsid w:val="00894B29"/>
    <w:rsid w:val="008A0EB9"/>
    <w:rsid w:val="008A3499"/>
    <w:rsid w:val="008A6217"/>
    <w:rsid w:val="008B7286"/>
    <w:rsid w:val="008D27DB"/>
    <w:rsid w:val="008D61C7"/>
    <w:rsid w:val="008D6812"/>
    <w:rsid w:val="008D6872"/>
    <w:rsid w:val="008D69E6"/>
    <w:rsid w:val="008E1865"/>
    <w:rsid w:val="008E4F0D"/>
    <w:rsid w:val="008F112D"/>
    <w:rsid w:val="008F7A51"/>
    <w:rsid w:val="009018F2"/>
    <w:rsid w:val="009069C0"/>
    <w:rsid w:val="00911A70"/>
    <w:rsid w:val="00920D0A"/>
    <w:rsid w:val="00927A12"/>
    <w:rsid w:val="00941AC1"/>
    <w:rsid w:val="009457AE"/>
    <w:rsid w:val="0094662D"/>
    <w:rsid w:val="00952767"/>
    <w:rsid w:val="0095316A"/>
    <w:rsid w:val="00955902"/>
    <w:rsid w:val="009646FE"/>
    <w:rsid w:val="00982CB2"/>
    <w:rsid w:val="009833B5"/>
    <w:rsid w:val="00983BAF"/>
    <w:rsid w:val="009A5EA3"/>
    <w:rsid w:val="009B2658"/>
    <w:rsid w:val="009B7D3D"/>
    <w:rsid w:val="009C0B02"/>
    <w:rsid w:val="009C1BE2"/>
    <w:rsid w:val="009C679B"/>
    <w:rsid w:val="009D03BC"/>
    <w:rsid w:val="009D7046"/>
    <w:rsid w:val="009D7F7D"/>
    <w:rsid w:val="009F0817"/>
    <w:rsid w:val="009F0BB8"/>
    <w:rsid w:val="009F507D"/>
    <w:rsid w:val="009F56B3"/>
    <w:rsid w:val="009F6FE3"/>
    <w:rsid w:val="009F72D8"/>
    <w:rsid w:val="00A04512"/>
    <w:rsid w:val="00A21423"/>
    <w:rsid w:val="00A21DB7"/>
    <w:rsid w:val="00A24A2D"/>
    <w:rsid w:val="00A26668"/>
    <w:rsid w:val="00A30CD4"/>
    <w:rsid w:val="00A3174D"/>
    <w:rsid w:val="00A32031"/>
    <w:rsid w:val="00A349A3"/>
    <w:rsid w:val="00A404BB"/>
    <w:rsid w:val="00A4059E"/>
    <w:rsid w:val="00A42EC0"/>
    <w:rsid w:val="00A46DD2"/>
    <w:rsid w:val="00A55C99"/>
    <w:rsid w:val="00A56102"/>
    <w:rsid w:val="00A564A2"/>
    <w:rsid w:val="00A60B53"/>
    <w:rsid w:val="00A671CE"/>
    <w:rsid w:val="00A758F2"/>
    <w:rsid w:val="00A7608B"/>
    <w:rsid w:val="00A762BA"/>
    <w:rsid w:val="00A82368"/>
    <w:rsid w:val="00A8540F"/>
    <w:rsid w:val="00A8554C"/>
    <w:rsid w:val="00A921A7"/>
    <w:rsid w:val="00A93CC7"/>
    <w:rsid w:val="00A93E5A"/>
    <w:rsid w:val="00A94CF7"/>
    <w:rsid w:val="00A95972"/>
    <w:rsid w:val="00A96234"/>
    <w:rsid w:val="00AA0900"/>
    <w:rsid w:val="00AA673D"/>
    <w:rsid w:val="00AA755B"/>
    <w:rsid w:val="00AA7A82"/>
    <w:rsid w:val="00AB0566"/>
    <w:rsid w:val="00AB1E7B"/>
    <w:rsid w:val="00AB7C92"/>
    <w:rsid w:val="00AD05F2"/>
    <w:rsid w:val="00AD23B2"/>
    <w:rsid w:val="00AD2A0E"/>
    <w:rsid w:val="00AD60CE"/>
    <w:rsid w:val="00AE4C43"/>
    <w:rsid w:val="00AE52B9"/>
    <w:rsid w:val="00AE5C56"/>
    <w:rsid w:val="00AE5FF7"/>
    <w:rsid w:val="00AE64AC"/>
    <w:rsid w:val="00AF24C8"/>
    <w:rsid w:val="00AF316B"/>
    <w:rsid w:val="00B0128F"/>
    <w:rsid w:val="00B01ECE"/>
    <w:rsid w:val="00B03E1B"/>
    <w:rsid w:val="00B0785E"/>
    <w:rsid w:val="00B13CF2"/>
    <w:rsid w:val="00B13F4E"/>
    <w:rsid w:val="00B22BEA"/>
    <w:rsid w:val="00B276F8"/>
    <w:rsid w:val="00B33921"/>
    <w:rsid w:val="00B36CDB"/>
    <w:rsid w:val="00B42D90"/>
    <w:rsid w:val="00B470C2"/>
    <w:rsid w:val="00B51B20"/>
    <w:rsid w:val="00B54484"/>
    <w:rsid w:val="00B5587F"/>
    <w:rsid w:val="00B572D6"/>
    <w:rsid w:val="00B62DE7"/>
    <w:rsid w:val="00B6385F"/>
    <w:rsid w:val="00B641ED"/>
    <w:rsid w:val="00B67219"/>
    <w:rsid w:val="00B722A1"/>
    <w:rsid w:val="00B76971"/>
    <w:rsid w:val="00B81F99"/>
    <w:rsid w:val="00B913C6"/>
    <w:rsid w:val="00B96BD4"/>
    <w:rsid w:val="00BA6F98"/>
    <w:rsid w:val="00BB2C6F"/>
    <w:rsid w:val="00BB7EE4"/>
    <w:rsid w:val="00BC0CB8"/>
    <w:rsid w:val="00BC40B2"/>
    <w:rsid w:val="00BC4589"/>
    <w:rsid w:val="00BE2A9D"/>
    <w:rsid w:val="00BE43FB"/>
    <w:rsid w:val="00BE560F"/>
    <w:rsid w:val="00BE584E"/>
    <w:rsid w:val="00BF7018"/>
    <w:rsid w:val="00C06D23"/>
    <w:rsid w:val="00C10CF2"/>
    <w:rsid w:val="00C110EE"/>
    <w:rsid w:val="00C157F3"/>
    <w:rsid w:val="00C177B3"/>
    <w:rsid w:val="00C20954"/>
    <w:rsid w:val="00C2606C"/>
    <w:rsid w:val="00C31B66"/>
    <w:rsid w:val="00C368EE"/>
    <w:rsid w:val="00C37316"/>
    <w:rsid w:val="00C47D36"/>
    <w:rsid w:val="00C53736"/>
    <w:rsid w:val="00C54EB8"/>
    <w:rsid w:val="00C737E9"/>
    <w:rsid w:val="00C75C1B"/>
    <w:rsid w:val="00C76A56"/>
    <w:rsid w:val="00C91C58"/>
    <w:rsid w:val="00C97B57"/>
    <w:rsid w:val="00CA58A5"/>
    <w:rsid w:val="00CA6E60"/>
    <w:rsid w:val="00CB0229"/>
    <w:rsid w:val="00CB3327"/>
    <w:rsid w:val="00CB48AF"/>
    <w:rsid w:val="00CC1434"/>
    <w:rsid w:val="00CC22F2"/>
    <w:rsid w:val="00CC30FB"/>
    <w:rsid w:val="00CC44CD"/>
    <w:rsid w:val="00CC62F2"/>
    <w:rsid w:val="00CC7423"/>
    <w:rsid w:val="00CE031D"/>
    <w:rsid w:val="00CE072D"/>
    <w:rsid w:val="00CE6882"/>
    <w:rsid w:val="00CF26BC"/>
    <w:rsid w:val="00CF5514"/>
    <w:rsid w:val="00CF79FD"/>
    <w:rsid w:val="00D00E5E"/>
    <w:rsid w:val="00D00FBF"/>
    <w:rsid w:val="00D01D3C"/>
    <w:rsid w:val="00D0457B"/>
    <w:rsid w:val="00D047E6"/>
    <w:rsid w:val="00D13584"/>
    <w:rsid w:val="00D13822"/>
    <w:rsid w:val="00D15D18"/>
    <w:rsid w:val="00D20AE3"/>
    <w:rsid w:val="00D22A20"/>
    <w:rsid w:val="00D23948"/>
    <w:rsid w:val="00D36D14"/>
    <w:rsid w:val="00D37976"/>
    <w:rsid w:val="00D411A3"/>
    <w:rsid w:val="00D451E3"/>
    <w:rsid w:val="00D47DF9"/>
    <w:rsid w:val="00D50F4C"/>
    <w:rsid w:val="00D51DD8"/>
    <w:rsid w:val="00D62AC0"/>
    <w:rsid w:val="00D70677"/>
    <w:rsid w:val="00D81D9D"/>
    <w:rsid w:val="00D845CD"/>
    <w:rsid w:val="00D87923"/>
    <w:rsid w:val="00D87EA8"/>
    <w:rsid w:val="00DA32AC"/>
    <w:rsid w:val="00DA6EA5"/>
    <w:rsid w:val="00DA6F77"/>
    <w:rsid w:val="00DB08EB"/>
    <w:rsid w:val="00DB4C24"/>
    <w:rsid w:val="00DC00C8"/>
    <w:rsid w:val="00DC0DD3"/>
    <w:rsid w:val="00DC5516"/>
    <w:rsid w:val="00DD704A"/>
    <w:rsid w:val="00DD7471"/>
    <w:rsid w:val="00DF74E5"/>
    <w:rsid w:val="00E02750"/>
    <w:rsid w:val="00E048C4"/>
    <w:rsid w:val="00E06649"/>
    <w:rsid w:val="00E1235C"/>
    <w:rsid w:val="00E140A2"/>
    <w:rsid w:val="00E341BE"/>
    <w:rsid w:val="00E44FF5"/>
    <w:rsid w:val="00E61093"/>
    <w:rsid w:val="00E6369D"/>
    <w:rsid w:val="00E64708"/>
    <w:rsid w:val="00E649ED"/>
    <w:rsid w:val="00E650FD"/>
    <w:rsid w:val="00E658CF"/>
    <w:rsid w:val="00E66436"/>
    <w:rsid w:val="00E93DF8"/>
    <w:rsid w:val="00E94914"/>
    <w:rsid w:val="00EA1B68"/>
    <w:rsid w:val="00EA613A"/>
    <w:rsid w:val="00EB0D43"/>
    <w:rsid w:val="00EB3869"/>
    <w:rsid w:val="00EB7224"/>
    <w:rsid w:val="00ED1AC6"/>
    <w:rsid w:val="00ED797D"/>
    <w:rsid w:val="00ED7F4D"/>
    <w:rsid w:val="00EE079D"/>
    <w:rsid w:val="00EE0C03"/>
    <w:rsid w:val="00EE58C2"/>
    <w:rsid w:val="00EE69D5"/>
    <w:rsid w:val="00EE7E0C"/>
    <w:rsid w:val="00EF4CF7"/>
    <w:rsid w:val="00EF6D67"/>
    <w:rsid w:val="00EF7676"/>
    <w:rsid w:val="00F13C09"/>
    <w:rsid w:val="00F20CE2"/>
    <w:rsid w:val="00F2209B"/>
    <w:rsid w:val="00F311E2"/>
    <w:rsid w:val="00F3301C"/>
    <w:rsid w:val="00F35291"/>
    <w:rsid w:val="00F41429"/>
    <w:rsid w:val="00F439EB"/>
    <w:rsid w:val="00F55F40"/>
    <w:rsid w:val="00F61271"/>
    <w:rsid w:val="00F61B93"/>
    <w:rsid w:val="00F61F13"/>
    <w:rsid w:val="00F650F0"/>
    <w:rsid w:val="00F6626D"/>
    <w:rsid w:val="00F704A2"/>
    <w:rsid w:val="00F72AA7"/>
    <w:rsid w:val="00F855F8"/>
    <w:rsid w:val="00F86BAC"/>
    <w:rsid w:val="00F905E5"/>
    <w:rsid w:val="00F91D48"/>
    <w:rsid w:val="00F91D9E"/>
    <w:rsid w:val="00F93B33"/>
    <w:rsid w:val="00FA1A22"/>
    <w:rsid w:val="00FA1B92"/>
    <w:rsid w:val="00FA331E"/>
    <w:rsid w:val="00FA3738"/>
    <w:rsid w:val="00FA6C96"/>
    <w:rsid w:val="00FD3594"/>
    <w:rsid w:val="00FE3DD0"/>
    <w:rsid w:val="00FE6C6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2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3E1B"/>
    <w:pPr>
      <w:jc w:val="both"/>
    </w:pPr>
    <w:rPr>
      <w:rFonts w:asciiTheme="minorHAnsi" w:hAnsiTheme="minorHAnsi"/>
      <w:sz w:val="22"/>
    </w:rPr>
  </w:style>
  <w:style w:type="paragraph" w:styleId="Nadpis1">
    <w:name w:val="heading 1"/>
    <w:basedOn w:val="Normln"/>
    <w:next w:val="Normln"/>
    <w:qFormat/>
    <w:rsid w:val="00387C4F"/>
    <w:pPr>
      <w:keepNext/>
      <w:jc w:val="center"/>
      <w:outlineLvl w:val="0"/>
    </w:pPr>
    <w:rPr>
      <w:b/>
      <w:sz w:val="32"/>
    </w:rPr>
  </w:style>
  <w:style w:type="paragraph" w:styleId="Nadpis2">
    <w:name w:val="heading 2"/>
    <w:basedOn w:val="Normln"/>
    <w:next w:val="Normln"/>
    <w:qFormat/>
    <w:rsid w:val="00791DB5"/>
    <w:pPr>
      <w:keepNext/>
      <w:outlineLvl w:val="1"/>
    </w:pPr>
    <w:rPr>
      <w:b/>
    </w:rPr>
  </w:style>
  <w:style w:type="paragraph" w:styleId="Nadpis3">
    <w:name w:val="heading 3"/>
    <w:basedOn w:val="Normln"/>
    <w:next w:val="Normln"/>
    <w:rsid w:val="002F1FC9"/>
    <w:pPr>
      <w:keepNext/>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d">
    <w:name w:val="Text-Zd"/>
    <w:basedOn w:val="Normln"/>
    <w:rsid w:val="002F1FC9"/>
    <w:pPr>
      <w:ind w:firstLine="709"/>
    </w:pPr>
  </w:style>
  <w:style w:type="paragraph" w:customStyle="1" w:styleId="Nadpislnku">
    <w:name w:val="Nadpis článku"/>
    <w:basedOn w:val="Normln"/>
    <w:rsid w:val="002F1FC9"/>
    <w:rPr>
      <w:b/>
      <w:u w:val="single"/>
    </w:rPr>
  </w:style>
  <w:style w:type="paragraph" w:styleId="Zhlav">
    <w:name w:val="header"/>
    <w:basedOn w:val="Normln"/>
    <w:rsid w:val="002F1FC9"/>
    <w:pPr>
      <w:tabs>
        <w:tab w:val="center" w:pos="4536"/>
        <w:tab w:val="right" w:pos="9072"/>
      </w:tabs>
    </w:pPr>
  </w:style>
  <w:style w:type="paragraph" w:styleId="Zpat">
    <w:name w:val="footer"/>
    <w:basedOn w:val="Normln"/>
    <w:link w:val="ZpatChar"/>
    <w:uiPriority w:val="99"/>
    <w:rsid w:val="002F1FC9"/>
    <w:pPr>
      <w:tabs>
        <w:tab w:val="center" w:pos="4536"/>
        <w:tab w:val="right" w:pos="9072"/>
      </w:tabs>
    </w:pPr>
  </w:style>
  <w:style w:type="character" w:styleId="slostrnky">
    <w:name w:val="page number"/>
    <w:basedOn w:val="Standardnpsmoodstavce"/>
    <w:rsid w:val="002F1FC9"/>
  </w:style>
  <w:style w:type="paragraph" w:styleId="Nzev">
    <w:name w:val="Title"/>
    <w:basedOn w:val="Normln"/>
    <w:rsid w:val="002F1FC9"/>
    <w:pPr>
      <w:jc w:val="center"/>
    </w:pPr>
    <w:rPr>
      <w:sz w:val="32"/>
    </w:rPr>
  </w:style>
  <w:style w:type="paragraph" w:styleId="Zkladntextodsazen">
    <w:name w:val="Body Text Indent"/>
    <w:basedOn w:val="Normln"/>
    <w:rsid w:val="002F1FC9"/>
    <w:rPr>
      <w:b/>
      <w:sz w:val="32"/>
      <w:u w:val="single"/>
    </w:rPr>
  </w:style>
  <w:style w:type="paragraph" w:styleId="Zkladntext">
    <w:name w:val="Body Text"/>
    <w:basedOn w:val="Normln"/>
    <w:rsid w:val="002F1FC9"/>
    <w:pPr>
      <w:spacing w:after="120"/>
    </w:pPr>
    <w:rPr>
      <w:sz w:val="20"/>
    </w:rPr>
  </w:style>
  <w:style w:type="paragraph" w:styleId="Podnadpis">
    <w:name w:val="Subtitle"/>
    <w:basedOn w:val="Normln"/>
    <w:rsid w:val="002F1FC9"/>
    <w:pPr>
      <w:jc w:val="center"/>
    </w:pPr>
    <w:rPr>
      <w:b/>
      <w:sz w:val="28"/>
    </w:rPr>
  </w:style>
  <w:style w:type="paragraph" w:styleId="Zkladntextodsazen3">
    <w:name w:val="Body Text Indent 3"/>
    <w:basedOn w:val="Normln"/>
    <w:rsid w:val="002F1FC9"/>
    <w:pPr>
      <w:spacing w:after="120"/>
      <w:ind w:left="283"/>
    </w:pPr>
    <w:rPr>
      <w:sz w:val="16"/>
    </w:rPr>
  </w:style>
  <w:style w:type="character" w:styleId="Hypertextovodkaz">
    <w:name w:val="Hyperlink"/>
    <w:uiPriority w:val="99"/>
    <w:unhideWhenUsed/>
    <w:rsid w:val="00193923"/>
    <w:rPr>
      <w:color w:val="0000FF"/>
      <w:u w:val="single"/>
    </w:rPr>
  </w:style>
  <w:style w:type="character" w:customStyle="1" w:styleId="trzistetableoutputtext">
    <w:name w:val="trzistetableoutputtext"/>
    <w:rsid w:val="00A21423"/>
  </w:style>
  <w:style w:type="paragraph" w:styleId="Textbubliny">
    <w:name w:val="Balloon Text"/>
    <w:basedOn w:val="Normln"/>
    <w:link w:val="TextbublinyChar"/>
    <w:uiPriority w:val="99"/>
    <w:semiHidden/>
    <w:unhideWhenUsed/>
    <w:rsid w:val="009018F2"/>
    <w:rPr>
      <w:rFonts w:ascii="Tahoma" w:hAnsi="Tahoma" w:cs="Tahoma"/>
      <w:sz w:val="16"/>
      <w:szCs w:val="16"/>
    </w:rPr>
  </w:style>
  <w:style w:type="character" w:customStyle="1" w:styleId="TextbublinyChar">
    <w:name w:val="Text bubliny Char"/>
    <w:link w:val="Textbubliny"/>
    <w:uiPriority w:val="99"/>
    <w:semiHidden/>
    <w:rsid w:val="009018F2"/>
    <w:rPr>
      <w:rFonts w:ascii="Tahoma" w:hAnsi="Tahoma" w:cs="Tahoma"/>
      <w:sz w:val="16"/>
      <w:szCs w:val="16"/>
    </w:rPr>
  </w:style>
  <w:style w:type="paragraph" w:styleId="Revize">
    <w:name w:val="Revision"/>
    <w:hidden/>
    <w:uiPriority w:val="99"/>
    <w:semiHidden/>
    <w:rsid w:val="002F3BB9"/>
    <w:rPr>
      <w:sz w:val="24"/>
    </w:rPr>
  </w:style>
  <w:style w:type="character" w:customStyle="1" w:styleId="ZpatChar">
    <w:name w:val="Zápatí Char"/>
    <w:basedOn w:val="Standardnpsmoodstavce"/>
    <w:link w:val="Zpat"/>
    <w:uiPriority w:val="99"/>
    <w:rsid w:val="004D394B"/>
    <w:rPr>
      <w:sz w:val="24"/>
    </w:rPr>
  </w:style>
  <w:style w:type="paragraph" w:styleId="Odstavecseseznamem">
    <w:name w:val="List Paragraph"/>
    <w:basedOn w:val="Normln"/>
    <w:uiPriority w:val="34"/>
    <w:qFormat/>
    <w:rsid w:val="00F86BAC"/>
    <w:pPr>
      <w:ind w:left="720"/>
      <w:contextualSpacing/>
    </w:pPr>
  </w:style>
  <w:style w:type="character" w:styleId="Odkaznakoment">
    <w:name w:val="annotation reference"/>
    <w:basedOn w:val="Standardnpsmoodstavce"/>
    <w:uiPriority w:val="99"/>
    <w:semiHidden/>
    <w:unhideWhenUsed/>
    <w:rsid w:val="00251267"/>
    <w:rPr>
      <w:sz w:val="16"/>
      <w:szCs w:val="16"/>
    </w:rPr>
  </w:style>
  <w:style w:type="paragraph" w:styleId="Textkomente">
    <w:name w:val="annotation text"/>
    <w:basedOn w:val="Normln"/>
    <w:link w:val="TextkomenteChar"/>
    <w:uiPriority w:val="99"/>
    <w:semiHidden/>
    <w:unhideWhenUsed/>
    <w:rsid w:val="00251267"/>
    <w:rPr>
      <w:sz w:val="20"/>
    </w:rPr>
  </w:style>
  <w:style w:type="character" w:customStyle="1" w:styleId="TextkomenteChar">
    <w:name w:val="Text komentáře Char"/>
    <w:basedOn w:val="Standardnpsmoodstavce"/>
    <w:link w:val="Textkomente"/>
    <w:uiPriority w:val="99"/>
    <w:semiHidden/>
    <w:rsid w:val="00251267"/>
  </w:style>
  <w:style w:type="paragraph" w:styleId="Pedmtkomente">
    <w:name w:val="annotation subject"/>
    <w:basedOn w:val="Textkomente"/>
    <w:next w:val="Textkomente"/>
    <w:link w:val="PedmtkomenteChar"/>
    <w:uiPriority w:val="99"/>
    <w:semiHidden/>
    <w:unhideWhenUsed/>
    <w:rsid w:val="00251267"/>
    <w:rPr>
      <w:b/>
      <w:bCs/>
    </w:rPr>
  </w:style>
  <w:style w:type="character" w:customStyle="1" w:styleId="PedmtkomenteChar">
    <w:name w:val="Předmět komentáře Char"/>
    <w:basedOn w:val="TextkomenteChar"/>
    <w:link w:val="Pedmtkomente"/>
    <w:uiPriority w:val="99"/>
    <w:semiHidden/>
    <w:rsid w:val="00251267"/>
    <w:rPr>
      <w:b/>
      <w:bCs/>
    </w:rPr>
  </w:style>
  <w:style w:type="paragraph" w:customStyle="1" w:styleId="Avet1slo">
    <w:name w:val="A výčet 1. (číslo)"/>
    <w:basedOn w:val="Normln"/>
    <w:rsid w:val="003E38D8"/>
    <w:pPr>
      <w:numPr>
        <w:numId w:val="9"/>
      </w:numPr>
    </w:pPr>
    <w:rPr>
      <w:rFonts w:ascii="Arial" w:hAnsi="Arial"/>
      <w:szCs w:val="23"/>
    </w:rPr>
  </w:style>
  <w:style w:type="paragraph" w:customStyle="1" w:styleId="1lnek">
    <w:name w:val="1. Článek"/>
    <w:basedOn w:val="Normln"/>
    <w:link w:val="1lnekChar"/>
    <w:qFormat/>
    <w:rsid w:val="00BB2C6F"/>
    <w:pPr>
      <w:numPr>
        <w:numId w:val="1"/>
      </w:numPr>
      <w:spacing w:before="360" w:after="120"/>
      <w:ind w:left="924" w:hanging="357"/>
    </w:pPr>
    <w:rPr>
      <w:rFonts w:ascii="Calibri" w:hAnsi="Calibri" w:cs="Calibri"/>
      <w:b/>
      <w:sz w:val="24"/>
      <w:szCs w:val="24"/>
    </w:rPr>
  </w:style>
  <w:style w:type="paragraph" w:customStyle="1" w:styleId="11lnek">
    <w:name w:val="1.1. Článek"/>
    <w:basedOn w:val="1lnek"/>
    <w:link w:val="11lnekChar"/>
    <w:qFormat/>
    <w:rsid w:val="00A24A2D"/>
    <w:pPr>
      <w:numPr>
        <w:ilvl w:val="1"/>
      </w:numPr>
      <w:tabs>
        <w:tab w:val="clear" w:pos="993"/>
        <w:tab w:val="num" w:pos="709"/>
      </w:tabs>
      <w:spacing w:before="120" w:after="60" w:line="276" w:lineRule="auto"/>
      <w:ind w:left="709"/>
    </w:pPr>
    <w:rPr>
      <w:b w:val="0"/>
      <w:sz w:val="22"/>
      <w:szCs w:val="22"/>
    </w:rPr>
  </w:style>
  <w:style w:type="character" w:customStyle="1" w:styleId="1lnekChar">
    <w:name w:val="1. Článek Char"/>
    <w:basedOn w:val="Standardnpsmoodstavce"/>
    <w:link w:val="1lnek"/>
    <w:rsid w:val="00BB2C6F"/>
    <w:rPr>
      <w:rFonts w:ascii="Calibri" w:hAnsi="Calibri" w:cs="Calibri"/>
      <w:b/>
      <w:sz w:val="24"/>
      <w:szCs w:val="24"/>
    </w:rPr>
  </w:style>
  <w:style w:type="paragraph" w:customStyle="1" w:styleId="111lnek">
    <w:name w:val="1.1.1. Článek"/>
    <w:basedOn w:val="11lnek"/>
    <w:link w:val="111lnekChar"/>
    <w:qFormat/>
    <w:rsid w:val="00643C13"/>
    <w:pPr>
      <w:numPr>
        <w:ilvl w:val="2"/>
      </w:numPr>
      <w:spacing w:before="60"/>
      <w:ind w:left="1163"/>
      <w:contextualSpacing/>
    </w:pPr>
  </w:style>
  <w:style w:type="character" w:customStyle="1" w:styleId="11lnekChar">
    <w:name w:val="1.1. Článek Char"/>
    <w:basedOn w:val="1lnekChar"/>
    <w:link w:val="11lnek"/>
    <w:rsid w:val="00A24A2D"/>
    <w:rPr>
      <w:rFonts w:ascii="Calibri" w:hAnsi="Calibri" w:cs="Calibri"/>
      <w:b w:val="0"/>
      <w:sz w:val="22"/>
      <w:szCs w:val="22"/>
    </w:rPr>
  </w:style>
  <w:style w:type="paragraph" w:customStyle="1" w:styleId="1111lnek">
    <w:name w:val="1.1.1.1. Článek"/>
    <w:basedOn w:val="111lnek"/>
    <w:link w:val="1111lnekChar"/>
    <w:qFormat/>
    <w:rsid w:val="00643C13"/>
    <w:pPr>
      <w:numPr>
        <w:ilvl w:val="3"/>
      </w:numPr>
      <w:ind w:left="1843"/>
    </w:pPr>
  </w:style>
  <w:style w:type="character" w:customStyle="1" w:styleId="111lnekChar">
    <w:name w:val="1.1.1. Článek Char"/>
    <w:basedOn w:val="11lnekChar"/>
    <w:link w:val="111lnek"/>
    <w:rsid w:val="00643C13"/>
    <w:rPr>
      <w:rFonts w:ascii="Calibri" w:hAnsi="Calibri" w:cs="Calibri"/>
      <w:b w:val="0"/>
      <w:sz w:val="22"/>
      <w:szCs w:val="22"/>
    </w:rPr>
  </w:style>
  <w:style w:type="table" w:styleId="Mkatabulky">
    <w:name w:val="Table Grid"/>
    <w:basedOn w:val="Normlntabulka"/>
    <w:uiPriority w:val="59"/>
    <w:rsid w:val="00143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1lnekChar">
    <w:name w:val="1.1.1.1. Článek Char"/>
    <w:basedOn w:val="111lnekChar"/>
    <w:link w:val="1111lnek"/>
    <w:rsid w:val="00643C13"/>
    <w:rPr>
      <w:rFonts w:ascii="Calibri" w:hAnsi="Calibri" w:cs="Calibri"/>
      <w:b w:val="0"/>
      <w:sz w:val="22"/>
      <w:szCs w:val="22"/>
    </w:rPr>
  </w:style>
  <w:style w:type="character" w:customStyle="1" w:styleId="Nevyeenzmnka1">
    <w:name w:val="Nevyřešená zmínka1"/>
    <w:basedOn w:val="Standardnpsmoodstavce"/>
    <w:uiPriority w:val="99"/>
    <w:semiHidden/>
    <w:unhideWhenUsed/>
    <w:rsid w:val="00547403"/>
    <w:rPr>
      <w:color w:val="808080"/>
      <w:shd w:val="clear" w:color="auto" w:fill="E6E6E6"/>
    </w:rPr>
  </w:style>
  <w:style w:type="character" w:customStyle="1" w:styleId="UnresolvedMention">
    <w:name w:val="Unresolved Mention"/>
    <w:basedOn w:val="Standardnpsmoodstavce"/>
    <w:uiPriority w:val="99"/>
    <w:semiHidden/>
    <w:unhideWhenUsed/>
    <w:rsid w:val="00253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5251">
      <w:bodyDiv w:val="1"/>
      <w:marLeft w:val="0"/>
      <w:marRight w:val="0"/>
      <w:marTop w:val="0"/>
      <w:marBottom w:val="0"/>
      <w:divBdr>
        <w:top w:val="none" w:sz="0" w:space="0" w:color="auto"/>
        <w:left w:val="none" w:sz="0" w:space="0" w:color="auto"/>
        <w:bottom w:val="none" w:sz="0" w:space="0" w:color="auto"/>
        <w:right w:val="none" w:sz="0" w:space="0" w:color="auto"/>
      </w:divBdr>
    </w:div>
    <w:div w:id="579023988">
      <w:bodyDiv w:val="1"/>
      <w:marLeft w:val="0"/>
      <w:marRight w:val="0"/>
      <w:marTop w:val="0"/>
      <w:marBottom w:val="0"/>
      <w:divBdr>
        <w:top w:val="none" w:sz="0" w:space="0" w:color="auto"/>
        <w:left w:val="none" w:sz="0" w:space="0" w:color="auto"/>
        <w:bottom w:val="none" w:sz="0" w:space="0" w:color="auto"/>
        <w:right w:val="none" w:sz="0" w:space="0" w:color="auto"/>
      </w:divBdr>
    </w:div>
    <w:div w:id="977302769">
      <w:bodyDiv w:val="1"/>
      <w:marLeft w:val="0"/>
      <w:marRight w:val="0"/>
      <w:marTop w:val="0"/>
      <w:marBottom w:val="0"/>
      <w:divBdr>
        <w:top w:val="none" w:sz="0" w:space="0" w:color="auto"/>
        <w:left w:val="none" w:sz="0" w:space="0" w:color="auto"/>
        <w:bottom w:val="none" w:sz="0" w:space="0" w:color="auto"/>
        <w:right w:val="none" w:sz="0" w:space="0" w:color="auto"/>
      </w:divBdr>
    </w:div>
    <w:div w:id="1286692250">
      <w:bodyDiv w:val="1"/>
      <w:marLeft w:val="0"/>
      <w:marRight w:val="0"/>
      <w:marTop w:val="0"/>
      <w:marBottom w:val="0"/>
      <w:divBdr>
        <w:top w:val="none" w:sz="0" w:space="0" w:color="auto"/>
        <w:left w:val="none" w:sz="0" w:space="0" w:color="auto"/>
        <w:bottom w:val="none" w:sz="0" w:space="0" w:color="auto"/>
        <w:right w:val="none" w:sz="0" w:space="0" w:color="auto"/>
      </w:divBdr>
    </w:div>
    <w:div w:id="1496140602">
      <w:bodyDiv w:val="1"/>
      <w:marLeft w:val="0"/>
      <w:marRight w:val="0"/>
      <w:marTop w:val="0"/>
      <w:marBottom w:val="0"/>
      <w:divBdr>
        <w:top w:val="none" w:sz="0" w:space="0" w:color="auto"/>
        <w:left w:val="none" w:sz="0" w:space="0" w:color="auto"/>
        <w:bottom w:val="none" w:sz="0" w:space="0" w:color="auto"/>
        <w:right w:val="none" w:sz="0" w:space="0" w:color="auto"/>
      </w:divBdr>
    </w:div>
    <w:div w:id="1683781890">
      <w:bodyDiv w:val="1"/>
      <w:marLeft w:val="0"/>
      <w:marRight w:val="0"/>
      <w:marTop w:val="0"/>
      <w:marBottom w:val="0"/>
      <w:divBdr>
        <w:top w:val="none" w:sz="0" w:space="0" w:color="auto"/>
        <w:left w:val="none" w:sz="0" w:space="0" w:color="auto"/>
        <w:bottom w:val="none" w:sz="0" w:space="0" w:color="auto"/>
        <w:right w:val="none" w:sz="0" w:space="0" w:color="auto"/>
      </w:divBdr>
    </w:div>
    <w:div w:id="1877696922">
      <w:bodyDiv w:val="1"/>
      <w:marLeft w:val="0"/>
      <w:marRight w:val="0"/>
      <w:marTop w:val="0"/>
      <w:marBottom w:val="0"/>
      <w:divBdr>
        <w:top w:val="none" w:sz="0" w:space="0" w:color="auto"/>
        <w:left w:val="none" w:sz="0" w:space="0" w:color="auto"/>
        <w:bottom w:val="none" w:sz="0" w:space="0" w:color="auto"/>
        <w:right w:val="none" w:sz="0" w:space="0" w:color="auto"/>
      </w:divBdr>
    </w:div>
    <w:div w:id="1967351779">
      <w:bodyDiv w:val="1"/>
      <w:marLeft w:val="0"/>
      <w:marRight w:val="0"/>
      <w:marTop w:val="0"/>
      <w:marBottom w:val="0"/>
      <w:divBdr>
        <w:top w:val="none" w:sz="0" w:space="0" w:color="auto"/>
        <w:left w:val="none" w:sz="0" w:space="0" w:color="auto"/>
        <w:bottom w:val="none" w:sz="0" w:space="0" w:color="auto"/>
        <w:right w:val="none" w:sz="0" w:space="0" w:color="auto"/>
      </w:divBdr>
    </w:div>
    <w:div w:id="20229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od@lazne-kynzvar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ood@lazne-kynzvar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BC0A1-9474-44D4-9A7A-3A42320DA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2475</Words>
  <Characters>14605</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17046</CharactersWithSpaces>
  <SharedDoc>false</SharedDoc>
  <HLinks>
    <vt:vector size="6" baseType="variant">
      <vt:variant>
        <vt:i4>3997780</vt:i4>
      </vt:variant>
      <vt:variant>
        <vt:i4>0</vt:i4>
      </vt:variant>
      <vt:variant>
        <vt:i4>0</vt:i4>
      </vt:variant>
      <vt:variant>
        <vt:i4>5</vt:i4>
      </vt:variant>
      <vt:variant>
        <vt:lpwstr>mailto:chval@lazne-kynzvart.cz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2025-01-14T05:36:00Z</dcterms:created>
  <dcterms:modified xsi:type="dcterms:W3CDTF">2025-01-27T12:22:00Z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2024-11-25T10:26:37Z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a43b3810-e86f-482a-9aec-fa52552d5cbe</vt:lpwstr>
  </property>
  <property fmtid="{D5CDD505-2E9C-101B-9397-08002B2CF9AE}" pid="8" name="MSIP_Label_8d01bb0b-c2f5-4fc4-bac5-774fe7d62679_ContentBits">
    <vt:lpwstr>0</vt:lpwstr>
  </property>
</Properties>
</file>