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Mgr. Dostálová Monika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+420224907532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monika.dostalova@czechtrade.cz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AMSP ČR-Asociace malých a středních podniků a živnostníků ČR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26547783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Sokolovská 100/94,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186 00 Praha 8,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INOB201701602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Propagace na MSV Brno 2017 vč. podílu na stavbě a provozu stánku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Objednáváme u vás toto zboží a služby: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Propagace na MSV Brno 2017 vč. stavby a provozu stánku AMSP a CzechTrade ve dnech 9. 10. – 13. 10. 17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Specifikace propagace: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Umístění v Indickém pavilonu, pavilon A1, přízemí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Rozloha stánku 3 x 5 metrů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Do propagace, stavby a provozu patří: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Výstavba stánku, včetně plochy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      Provoz stánku po celou dobu trvání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Grafické a designové řešení expozice, rovnoměrné pro obě zúčastněné organizace – odpovídající grafika, loga, polepy apod.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nákladů na provoz a technických služeb souvisejících s expozicí (připojení elektřiny, vody, internetu, úklid, velkoplošná obrazovka, klimatizace, topení)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Stojany na propagační materiály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kuchyňky, informačního pultu atd.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Propagace expozice a akcí s tím spojených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CzechTrade neposkytuje zálohy, daňový doklad za plnění zakázky bude vystaven Dodavatelem po skončení akce a zaslán Odběrateli. Splatnost daňového dokladu musí být nejméně 14 dnů od doručení faktury do sídla CzechTrade.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propagace, stavby a provozu stánku bude 99 000,- Kč bez DPH.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119 790,00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9.10.2017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Areál výstaviště MSV Brno 2017 ,  Brno,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