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8DC232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</w:t>
      </w:r>
      <w:r w:rsidR="00C5466A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3D7B875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C5466A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F259F" w:rsidRPr="00BF259F">
        <w:rPr>
          <w:rFonts w:cstheme="minorHAnsi"/>
          <w:sz w:val="22"/>
        </w:rPr>
        <w:t xml:space="preserve">Výměna </w:t>
      </w:r>
      <w:r w:rsidR="00C5466A">
        <w:rPr>
          <w:rFonts w:cstheme="minorHAnsi"/>
          <w:sz w:val="22"/>
        </w:rPr>
        <w:t>kapoty motoru a zrcátka.</w:t>
      </w:r>
    </w:p>
    <w:p w14:paraId="4FB74793" w14:textId="1E60724C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C5466A">
        <w:rPr>
          <w:rFonts w:cstheme="minorHAnsi"/>
          <w:b/>
          <w:sz w:val="22"/>
        </w:rPr>
        <w:t>30.818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E5446B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A3194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A319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376381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6B2704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D7E7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7B095F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BF259F">
        <w:rPr>
          <w:rFonts w:cstheme="minorHAnsi"/>
          <w:sz w:val="22"/>
        </w:rPr>
        <w:t>20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D7E77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107</cp:revision>
  <cp:lastPrinted>2024-08-06T13:04:00Z</cp:lastPrinted>
  <dcterms:created xsi:type="dcterms:W3CDTF">2022-07-07T05:33:00Z</dcterms:created>
  <dcterms:modified xsi:type="dcterms:W3CDTF">2025-01-27T11:17:00Z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